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rPr>
          <w:sz w:val="20"/>
        </w:rPr>
      </w:pPr>
    </w:p>
    <w:p w:rsidR="00B15839" w:rsidRDefault="00CB176D">
      <w:pPr>
        <w:pStyle w:val="a3"/>
        <w:spacing w:before="219" w:line="322" w:lineRule="exact"/>
        <w:ind w:left="804" w:right="816"/>
        <w:jc w:val="center"/>
      </w:pPr>
      <w:bookmarkStart w:id="0" w:name="‎C:\Users\User\Desktop\ПРОЕКТ_500+\Осинц"/>
      <w:bookmarkEnd w:id="0"/>
      <w:r>
        <w:t>Программа</w:t>
      </w:r>
      <w:r>
        <w:rPr>
          <w:spacing w:val="-9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мер</w:t>
      </w:r>
    </w:p>
    <w:p w:rsidR="00D82FF8" w:rsidRDefault="00D82FF8" w:rsidP="00D82FF8">
      <w:pPr>
        <w:pStyle w:val="a3"/>
        <w:ind w:left="800" w:right="816"/>
        <w:jc w:val="center"/>
      </w:pPr>
      <w:r>
        <w:t>МБОУ СОШ с. Могилевка</w:t>
      </w:r>
    </w:p>
    <w:p w:rsidR="00B15839" w:rsidRDefault="00CB176D" w:rsidP="00D82FF8">
      <w:pPr>
        <w:pStyle w:val="a3"/>
        <w:ind w:left="800" w:right="816"/>
        <w:jc w:val="center"/>
      </w:pPr>
      <w:bookmarkStart w:id="1" w:name="_GoBack"/>
      <w:bookmarkEnd w:id="1"/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риску</w:t>
      </w:r>
    </w:p>
    <w:p w:rsidR="00B15839" w:rsidRDefault="00CB176D">
      <w:pPr>
        <w:pStyle w:val="1"/>
        <w:spacing w:before="6" w:line="240" w:lineRule="auto"/>
        <w:ind w:left="814" w:right="816" w:firstLine="0"/>
        <w:jc w:val="center"/>
      </w:pPr>
      <w:r>
        <w:t>«Высокая</w:t>
      </w:r>
      <w:r>
        <w:rPr>
          <w:spacing w:val="-9"/>
        </w:rPr>
        <w:t xml:space="preserve"> </w:t>
      </w:r>
      <w:r>
        <w:t>доля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рисками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неуспешности</w:t>
      </w:r>
      <w:proofErr w:type="spellEnd"/>
      <w:r>
        <w:rPr>
          <w:spacing w:val="-2"/>
        </w:rPr>
        <w:t>»</w:t>
      </w: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B15839">
      <w:pPr>
        <w:pStyle w:val="a3"/>
        <w:rPr>
          <w:b/>
          <w:sz w:val="30"/>
        </w:rPr>
      </w:pPr>
    </w:p>
    <w:p w:rsidR="00B15839" w:rsidRDefault="00CB176D">
      <w:pPr>
        <w:pStyle w:val="a3"/>
        <w:spacing w:before="173"/>
        <w:ind w:left="814" w:right="816"/>
        <w:jc w:val="center"/>
      </w:pPr>
      <w:r>
        <w:t>с.</w:t>
      </w:r>
      <w:r>
        <w:rPr>
          <w:spacing w:val="-4"/>
        </w:rPr>
        <w:t xml:space="preserve"> </w:t>
      </w:r>
      <w:r w:rsidR="00D82FF8">
        <w:t>Могилевка</w:t>
      </w:r>
    </w:p>
    <w:p w:rsidR="00D82FF8" w:rsidRDefault="00D82FF8">
      <w:pPr>
        <w:pStyle w:val="a3"/>
        <w:spacing w:before="173"/>
        <w:ind w:left="814" w:right="816"/>
        <w:jc w:val="center"/>
      </w:pPr>
      <w:r>
        <w:t>2022 г.</w:t>
      </w:r>
    </w:p>
    <w:p w:rsidR="00B15839" w:rsidRDefault="00B15839">
      <w:pPr>
        <w:jc w:val="center"/>
        <w:sectPr w:rsidR="00B15839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B15839" w:rsidRDefault="00CB176D">
      <w:pPr>
        <w:pStyle w:val="1"/>
        <w:numPr>
          <w:ilvl w:val="0"/>
          <w:numId w:val="3"/>
        </w:numPr>
        <w:tabs>
          <w:tab w:val="left" w:pos="503"/>
        </w:tabs>
        <w:spacing w:before="72" w:line="321" w:lineRule="exact"/>
        <w:jc w:val="both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15839" w:rsidRDefault="00CB176D">
      <w:pPr>
        <w:pStyle w:val="a3"/>
        <w:ind w:left="222" w:right="235"/>
        <w:jc w:val="both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 w:rsidR="00D82FF8">
        <w:t>концу 2022</w:t>
      </w:r>
      <w:r>
        <w:t xml:space="preserve"> года 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 мотивации школьников к учебной деятельности.</w:t>
      </w:r>
    </w:p>
    <w:p w:rsidR="00B15839" w:rsidRDefault="00CB176D">
      <w:pPr>
        <w:pStyle w:val="1"/>
        <w:spacing w:before="3"/>
        <w:ind w:left="222" w:firstLine="0"/>
      </w:pPr>
      <w:r>
        <w:rPr>
          <w:spacing w:val="-2"/>
        </w:rPr>
        <w:t>Задачи: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spacing w:line="319" w:lineRule="exact"/>
        <w:ind w:hanging="361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spacing w:line="242" w:lineRule="auto"/>
        <w:ind w:right="226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рисков учебной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  <w:tab w:val="left" w:pos="3540"/>
          <w:tab w:val="left" w:pos="4053"/>
          <w:tab w:val="left" w:pos="5577"/>
          <w:tab w:val="left" w:pos="8166"/>
        </w:tabs>
        <w:ind w:right="234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профессиональное</w:t>
      </w:r>
      <w:r>
        <w:rPr>
          <w:sz w:val="28"/>
        </w:rPr>
        <w:tab/>
      </w:r>
      <w:r>
        <w:rPr>
          <w:spacing w:val="-2"/>
          <w:sz w:val="28"/>
        </w:rPr>
        <w:t xml:space="preserve">мастерство, </w:t>
      </w:r>
      <w:r>
        <w:rPr>
          <w:sz w:val="28"/>
        </w:rPr>
        <w:t>педагогические технологии, формы, методы и средства обучения.</w:t>
      </w:r>
    </w:p>
    <w:p w:rsidR="00B15839" w:rsidRDefault="00CB176D">
      <w:pPr>
        <w:pStyle w:val="1"/>
        <w:numPr>
          <w:ilvl w:val="0"/>
          <w:numId w:val="3"/>
        </w:numPr>
        <w:tabs>
          <w:tab w:val="left" w:pos="435"/>
        </w:tabs>
        <w:ind w:left="434" w:hanging="213"/>
      </w:pPr>
      <w:r>
        <w:t>Целевые</w:t>
      </w:r>
      <w:r>
        <w:rPr>
          <w:spacing w:val="-4"/>
        </w:rPr>
        <w:t xml:space="preserve"> </w:t>
      </w:r>
      <w:r>
        <w:rPr>
          <w:spacing w:val="-2"/>
        </w:rPr>
        <w:t>пока</w:t>
      </w:r>
      <w:r>
        <w:rPr>
          <w:spacing w:val="-2"/>
        </w:rPr>
        <w:t>затели: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ind w:right="239"/>
        <w:rPr>
          <w:sz w:val="28"/>
        </w:rPr>
      </w:pPr>
      <w:r>
        <w:rPr>
          <w:sz w:val="28"/>
        </w:rPr>
        <w:t>Доля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освоении образовательной программы (30%);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ind w:right="234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 корректировки в образовательные программы;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  <w:tab w:val="left" w:pos="1876"/>
          <w:tab w:val="left" w:pos="3936"/>
          <w:tab w:val="left" w:pos="5630"/>
          <w:tab w:val="left" w:pos="6891"/>
          <w:tab w:val="left" w:pos="7358"/>
        </w:tabs>
        <w:ind w:right="231"/>
        <w:rPr>
          <w:sz w:val="28"/>
        </w:rPr>
      </w:pPr>
      <w:r>
        <w:rPr>
          <w:spacing w:val="-4"/>
          <w:sz w:val="28"/>
        </w:rPr>
        <w:t>Доля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принявших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интеллектуальных </w:t>
      </w:r>
      <w:r>
        <w:rPr>
          <w:sz w:val="28"/>
        </w:rPr>
        <w:t>олимпиадах, конкурсах (40%);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ind w:right="237"/>
        <w:rPr>
          <w:sz w:val="28"/>
        </w:rPr>
      </w:pPr>
      <w:r>
        <w:rPr>
          <w:sz w:val="28"/>
        </w:rPr>
        <w:t xml:space="preserve">Количество (доля)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подтвердивших свои оценки на ВПР </w:t>
      </w:r>
      <w:r>
        <w:rPr>
          <w:spacing w:val="-2"/>
          <w:sz w:val="28"/>
        </w:rPr>
        <w:t>(30%).</w:t>
      </w:r>
    </w:p>
    <w:p w:rsidR="00B15839" w:rsidRDefault="00CB176D">
      <w:pPr>
        <w:pStyle w:val="a4"/>
        <w:numPr>
          <w:ilvl w:val="1"/>
          <w:numId w:val="3"/>
        </w:numPr>
        <w:tabs>
          <w:tab w:val="left" w:pos="942"/>
        </w:tabs>
        <w:spacing w:line="242" w:lineRule="auto"/>
        <w:ind w:right="236"/>
        <w:rPr>
          <w:sz w:val="28"/>
        </w:rPr>
      </w:pPr>
      <w:r>
        <w:rPr>
          <w:sz w:val="28"/>
        </w:rPr>
        <w:t>Количество</w:t>
      </w:r>
      <w:r>
        <w:rPr>
          <w:spacing w:val="32"/>
          <w:sz w:val="28"/>
        </w:rPr>
        <w:t xml:space="preserve"> </w:t>
      </w:r>
      <w:r>
        <w:rPr>
          <w:sz w:val="28"/>
        </w:rPr>
        <w:t>выпускников 9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класса, получивших</w:t>
      </w:r>
      <w:r>
        <w:rPr>
          <w:spacing w:val="32"/>
          <w:sz w:val="28"/>
        </w:rPr>
        <w:t xml:space="preserve"> </w:t>
      </w:r>
      <w:r>
        <w:rPr>
          <w:sz w:val="28"/>
        </w:rPr>
        <w:t>аттестат об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основном общем образовании (100%);</w:t>
      </w:r>
    </w:p>
    <w:p w:rsidR="00B15839" w:rsidRDefault="00CB176D">
      <w:pPr>
        <w:pStyle w:val="1"/>
        <w:numPr>
          <w:ilvl w:val="0"/>
          <w:numId w:val="3"/>
        </w:numPr>
        <w:tabs>
          <w:tab w:val="left" w:pos="435"/>
        </w:tabs>
        <w:ind w:left="434" w:hanging="213"/>
      </w:pPr>
      <w:r>
        <w:t>Методы</w:t>
      </w:r>
      <w:r>
        <w:rPr>
          <w:spacing w:val="-6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информации:</w:t>
      </w:r>
    </w:p>
    <w:p w:rsidR="00B15839" w:rsidRDefault="00CB176D">
      <w:pPr>
        <w:pStyle w:val="a4"/>
        <w:numPr>
          <w:ilvl w:val="0"/>
          <w:numId w:val="2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15839" w:rsidRDefault="00CB176D">
      <w:pPr>
        <w:pStyle w:val="a4"/>
        <w:numPr>
          <w:ilvl w:val="0"/>
          <w:numId w:val="2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диагностики;</w:t>
      </w:r>
    </w:p>
    <w:p w:rsidR="00B15839" w:rsidRDefault="00CB176D">
      <w:pPr>
        <w:pStyle w:val="a4"/>
        <w:numPr>
          <w:ilvl w:val="0"/>
          <w:numId w:val="2"/>
        </w:numPr>
        <w:tabs>
          <w:tab w:val="left" w:pos="503"/>
        </w:tabs>
        <w:rPr>
          <w:sz w:val="28"/>
        </w:rPr>
      </w:pPr>
      <w:r>
        <w:rPr>
          <w:sz w:val="28"/>
        </w:rPr>
        <w:t>Аналитические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справки.</w:t>
      </w:r>
    </w:p>
    <w:p w:rsidR="00B15839" w:rsidRDefault="00CB176D">
      <w:pPr>
        <w:pStyle w:val="1"/>
        <w:numPr>
          <w:ilvl w:val="0"/>
          <w:numId w:val="1"/>
        </w:numPr>
        <w:tabs>
          <w:tab w:val="left" w:pos="503"/>
        </w:tabs>
        <w:spacing w:before="1" w:line="321" w:lineRule="exact"/>
        <w:jc w:val="left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:rsidR="00B15839" w:rsidRDefault="00CB176D">
      <w:pPr>
        <w:spacing w:line="320" w:lineRule="exact"/>
        <w:ind w:left="222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(март-апрель</w:t>
      </w:r>
      <w:r>
        <w:rPr>
          <w:spacing w:val="-5"/>
          <w:sz w:val="28"/>
        </w:rPr>
        <w:t xml:space="preserve"> </w:t>
      </w:r>
      <w:r w:rsidR="00D82FF8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подготовительный.</w:t>
      </w:r>
    </w:p>
    <w:p w:rsidR="00B15839" w:rsidRDefault="00CB176D">
      <w:pPr>
        <w:pStyle w:val="a3"/>
        <w:spacing w:line="322" w:lineRule="exact"/>
        <w:ind w:left="222"/>
      </w:pPr>
      <w:r>
        <w:t>Цель:</w:t>
      </w:r>
      <w:r>
        <w:rPr>
          <w:spacing w:val="-6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 xml:space="preserve">программы </w:t>
      </w:r>
      <w:proofErr w:type="spellStart"/>
      <w:r>
        <w:t>антирисковых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мер.</w:t>
      </w:r>
    </w:p>
    <w:p w:rsidR="00B15839" w:rsidRDefault="00CB176D">
      <w:pPr>
        <w:pStyle w:val="a3"/>
        <w:ind w:left="222" w:right="96"/>
      </w:pPr>
      <w:r>
        <w:rPr>
          <w:b/>
        </w:rPr>
        <w:t>Второй</w:t>
      </w:r>
      <w:r>
        <w:rPr>
          <w:b/>
          <w:spacing w:val="-6"/>
        </w:rPr>
        <w:t xml:space="preserve"> </w:t>
      </w: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t>(ма</w:t>
      </w:r>
      <w:proofErr w:type="gramStart"/>
      <w:r>
        <w:t>й-</w:t>
      </w:r>
      <w:proofErr w:type="gramEnd"/>
      <w:r>
        <w:rPr>
          <w:spacing w:val="-8"/>
        </w:rPr>
        <w:t xml:space="preserve"> </w:t>
      </w:r>
      <w:r>
        <w:t>ноябрь</w:t>
      </w:r>
      <w:r>
        <w:rPr>
          <w:spacing w:val="-6"/>
        </w:rPr>
        <w:t xml:space="preserve"> </w:t>
      </w:r>
      <w:r w:rsidR="00D82FF8">
        <w:t>2022</w:t>
      </w:r>
      <w:r>
        <w:rPr>
          <w:spacing w:val="-4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эксперементально</w:t>
      </w:r>
      <w:proofErr w:type="spellEnd"/>
      <w:r>
        <w:t>-внедренческий. Цель: реализация плана мероприятий по достижению целей и задач.</w:t>
      </w:r>
    </w:p>
    <w:p w:rsidR="00B15839" w:rsidRDefault="00CB176D">
      <w:pPr>
        <w:pStyle w:val="a3"/>
        <w:ind w:left="222"/>
      </w:pPr>
      <w:r>
        <w:rPr>
          <w:b/>
        </w:rPr>
        <w:t>Третий</w:t>
      </w:r>
      <w:r>
        <w:rPr>
          <w:b/>
          <w:spacing w:val="80"/>
        </w:rPr>
        <w:t xml:space="preserve"> </w:t>
      </w:r>
      <w:r>
        <w:rPr>
          <w:b/>
        </w:rPr>
        <w:t>этап</w:t>
      </w:r>
      <w:r>
        <w:rPr>
          <w:b/>
          <w:spacing w:val="80"/>
        </w:rPr>
        <w:t xml:space="preserve"> </w:t>
      </w:r>
      <w:r>
        <w:t>(сентябрь</w:t>
      </w:r>
      <w:r>
        <w:rPr>
          <w:spacing w:val="80"/>
        </w:rPr>
        <w:t xml:space="preserve"> </w:t>
      </w:r>
      <w:r w:rsidR="00D82FF8">
        <w:t>2022</w:t>
      </w:r>
      <w:r>
        <w:rPr>
          <w:spacing w:val="80"/>
        </w:rPr>
        <w:t xml:space="preserve"> </w:t>
      </w:r>
      <w:r>
        <w:t>года)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промежуточного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коррекции.</w:t>
      </w:r>
    </w:p>
    <w:p w:rsidR="00B15839" w:rsidRDefault="00CB176D">
      <w:pPr>
        <w:pStyle w:val="a3"/>
        <w:spacing w:line="321" w:lineRule="exact"/>
        <w:ind w:left="222"/>
      </w:pPr>
      <w:r>
        <w:t>Цель:</w:t>
      </w:r>
      <w:r>
        <w:rPr>
          <w:spacing w:val="-7"/>
        </w:rPr>
        <w:t xml:space="preserve"> </w:t>
      </w:r>
      <w:r>
        <w:t>отслеживание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B15839" w:rsidRDefault="00CB176D">
      <w:pPr>
        <w:pStyle w:val="a3"/>
        <w:spacing w:before="1"/>
        <w:ind w:left="222" w:right="1216"/>
      </w:pPr>
      <w:r>
        <w:rPr>
          <w:b/>
        </w:rPr>
        <w:t>Четвертый</w:t>
      </w:r>
      <w:r>
        <w:rPr>
          <w:b/>
          <w:spacing w:val="-6"/>
        </w:rPr>
        <w:t xml:space="preserve"> </w:t>
      </w: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t>(декабрь</w:t>
      </w:r>
      <w:r>
        <w:rPr>
          <w:spacing w:val="-6"/>
        </w:rPr>
        <w:t xml:space="preserve"> </w:t>
      </w:r>
      <w:r w:rsidR="00D82FF8">
        <w:t>2022</w:t>
      </w:r>
      <w:r>
        <w:rPr>
          <w:spacing w:val="-4"/>
        </w:rPr>
        <w:t xml:space="preserve"> </w:t>
      </w:r>
      <w:r>
        <w:t>года)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контроля. Цель: подведение итогов реализации Программы.</w:t>
      </w:r>
    </w:p>
    <w:p w:rsidR="00B15839" w:rsidRDefault="00CB176D">
      <w:pPr>
        <w:pStyle w:val="1"/>
        <w:numPr>
          <w:ilvl w:val="0"/>
          <w:numId w:val="1"/>
        </w:numPr>
        <w:tabs>
          <w:tab w:val="left" w:pos="503"/>
        </w:tabs>
        <w:spacing w:before="4" w:after="2" w:line="240" w:lineRule="auto"/>
        <w:jc w:val="left"/>
      </w:pPr>
      <w:r>
        <w:t>Меры/мероприятия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15839">
        <w:trPr>
          <w:trHeight w:val="321"/>
        </w:trPr>
        <w:tc>
          <w:tcPr>
            <w:tcW w:w="4786" w:type="dxa"/>
          </w:tcPr>
          <w:p w:rsidR="00B15839" w:rsidRDefault="00CB176D">
            <w:pPr>
              <w:pStyle w:val="TableParagraph"/>
              <w:spacing w:line="301" w:lineRule="exact"/>
              <w:ind w:left="1943" w:right="19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Задача</w:t>
            </w:r>
          </w:p>
        </w:tc>
        <w:tc>
          <w:tcPr>
            <w:tcW w:w="4786" w:type="dxa"/>
          </w:tcPr>
          <w:p w:rsidR="00B15839" w:rsidRDefault="00CB17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B15839">
        <w:trPr>
          <w:trHeight w:val="323"/>
        </w:trPr>
        <w:tc>
          <w:tcPr>
            <w:tcW w:w="4786" w:type="dxa"/>
            <w:tcBorders>
              <w:bottom w:val="nil"/>
            </w:tcBorders>
          </w:tcPr>
          <w:p w:rsidR="00B15839" w:rsidRDefault="00CB176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1.Провести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учебной</w:t>
            </w:r>
            <w:proofErr w:type="gramEnd"/>
          </w:p>
        </w:tc>
        <w:tc>
          <w:tcPr>
            <w:tcW w:w="4786" w:type="dxa"/>
            <w:tcBorders>
              <w:bottom w:val="nil"/>
            </w:tcBorders>
          </w:tcPr>
          <w:p w:rsidR="00B15839" w:rsidRDefault="00CB176D">
            <w:pPr>
              <w:pStyle w:val="TableParagraph"/>
              <w:tabs>
                <w:tab w:val="left" w:pos="2044"/>
                <w:tab w:val="left" w:pos="3844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</w:p>
        </w:tc>
      </w:tr>
      <w:tr w:rsidR="00B15839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мотивации.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tabs>
                <w:tab w:val="left" w:pos="1898"/>
                <w:tab w:val="left" w:pos="3995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среди</w:t>
            </w:r>
            <w:proofErr w:type="gramEnd"/>
          </w:p>
        </w:tc>
      </w:tr>
      <w:tr w:rsidR="00B15839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tabs>
                <w:tab w:val="left" w:pos="2099"/>
                <w:tab w:val="left" w:pos="3631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ведущих</w:t>
            </w:r>
          </w:p>
        </w:tc>
      </w:tr>
      <w:tr w:rsidR="00B15839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мотивов</w:t>
            </w:r>
          </w:p>
        </w:tc>
      </w:tr>
      <w:tr w:rsidR="00B15839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диагностики</w:t>
            </w:r>
          </w:p>
        </w:tc>
      </w:tr>
      <w:tr w:rsidR="00B15839">
        <w:trPr>
          <w:trHeight w:val="322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tabs>
                <w:tab w:val="left" w:pos="2649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3.Составление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индивидуальных</w:t>
            </w:r>
            <w:proofErr w:type="gramEnd"/>
          </w:p>
        </w:tc>
      </w:tr>
      <w:tr w:rsidR="00B15839">
        <w:trPr>
          <w:trHeight w:val="322"/>
        </w:trPr>
        <w:tc>
          <w:tcPr>
            <w:tcW w:w="4786" w:type="dxa"/>
            <w:tcBorders>
              <w:top w:val="nil"/>
              <w:bottom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15839" w:rsidRDefault="00CB176D">
            <w:pPr>
              <w:pStyle w:val="TableParagraph"/>
              <w:tabs>
                <w:tab w:val="left" w:pos="1317"/>
                <w:tab w:val="left" w:pos="2548"/>
                <w:tab w:val="left" w:pos="3214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повышению</w:t>
            </w:r>
          </w:p>
        </w:tc>
      </w:tr>
      <w:tr w:rsidR="00B15839">
        <w:trPr>
          <w:trHeight w:val="322"/>
        </w:trPr>
        <w:tc>
          <w:tcPr>
            <w:tcW w:w="4786" w:type="dxa"/>
            <w:tcBorders>
              <w:top w:val="nil"/>
            </w:tcBorders>
          </w:tcPr>
          <w:p w:rsidR="00B15839" w:rsidRDefault="00B1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B15839" w:rsidRDefault="00CB176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B15839" w:rsidRDefault="00B15839">
      <w:pPr>
        <w:spacing w:line="302" w:lineRule="exact"/>
        <w:rPr>
          <w:sz w:val="28"/>
        </w:rPr>
        <w:sectPr w:rsidR="00B15839">
          <w:pgSz w:w="11910" w:h="16840"/>
          <w:pgMar w:top="1040" w:right="620" w:bottom="72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15839">
        <w:trPr>
          <w:trHeight w:val="966"/>
        </w:trPr>
        <w:tc>
          <w:tcPr>
            <w:tcW w:w="4786" w:type="dxa"/>
          </w:tcPr>
          <w:p w:rsidR="00B15839" w:rsidRDefault="00B158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6" w:type="dxa"/>
          </w:tcPr>
          <w:p w:rsidR="00B15839" w:rsidRDefault="00CB176D">
            <w:pPr>
              <w:pStyle w:val="TableParagraph"/>
              <w:tabs>
                <w:tab w:val="left" w:pos="1679"/>
                <w:tab w:val="left" w:pos="3687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4.Провести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корректировку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 </w:t>
            </w:r>
            <w:r>
              <w:rPr>
                <w:sz w:val="28"/>
              </w:rPr>
              <w:t>работы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</w:p>
          <w:p w:rsidR="00B15839" w:rsidRDefault="00CB176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</w:tr>
      <w:tr w:rsidR="00B15839">
        <w:trPr>
          <w:trHeight w:val="966"/>
        </w:trPr>
        <w:tc>
          <w:tcPr>
            <w:tcW w:w="4786" w:type="dxa"/>
          </w:tcPr>
          <w:p w:rsidR="00B15839" w:rsidRDefault="00CB176D">
            <w:pPr>
              <w:pStyle w:val="TableParagraph"/>
              <w:tabs>
                <w:tab w:val="left" w:pos="992"/>
                <w:tab w:val="left" w:pos="3300"/>
              </w:tabs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повышение </w:t>
            </w:r>
            <w:r>
              <w:rPr>
                <w:sz w:val="28"/>
              </w:rPr>
              <w:t>квалификации педагогов</w:t>
            </w:r>
          </w:p>
        </w:tc>
        <w:tc>
          <w:tcPr>
            <w:tcW w:w="4786" w:type="dxa"/>
          </w:tcPr>
          <w:p w:rsidR="00B15839" w:rsidRDefault="00CB176D">
            <w:pPr>
              <w:pStyle w:val="TableParagraph"/>
              <w:tabs>
                <w:tab w:val="left" w:pos="1540"/>
                <w:tab w:val="left" w:pos="2036"/>
                <w:tab w:val="left" w:pos="385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1.Участие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</w:t>
            </w:r>
            <w:proofErr w:type="spellStart"/>
            <w:r>
              <w:rPr>
                <w:spacing w:val="-2"/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преодолению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рисков</w:t>
            </w:r>
          </w:p>
          <w:p w:rsidR="00B15839" w:rsidRDefault="00CB176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неуспешности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B15839">
        <w:trPr>
          <w:trHeight w:val="2252"/>
        </w:trPr>
        <w:tc>
          <w:tcPr>
            <w:tcW w:w="4786" w:type="dxa"/>
          </w:tcPr>
          <w:p w:rsidR="00B15839" w:rsidRDefault="00CB176D">
            <w:pPr>
              <w:pStyle w:val="TableParagraph"/>
              <w:tabs>
                <w:tab w:val="left" w:pos="327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3.Совершенствовать и развивать </w:t>
            </w:r>
            <w:r>
              <w:rPr>
                <w:spacing w:val="-2"/>
                <w:sz w:val="28"/>
              </w:rPr>
              <w:t>профессиональное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мастерство, </w:t>
            </w:r>
            <w:r>
              <w:rPr>
                <w:sz w:val="28"/>
              </w:rPr>
              <w:t>педагогические технологии, формы, методы и средства обучения</w:t>
            </w:r>
          </w:p>
        </w:tc>
        <w:tc>
          <w:tcPr>
            <w:tcW w:w="4786" w:type="dxa"/>
          </w:tcPr>
          <w:p w:rsidR="00B15839" w:rsidRDefault="00CB176D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1.Организация и проведение заседаний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педагогических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советов:</w:t>
            </w:r>
          </w:p>
          <w:p w:rsidR="00B15839" w:rsidRDefault="00CB176D">
            <w:pPr>
              <w:pStyle w:val="TableParagraph"/>
              <w:tabs>
                <w:tab w:val="left" w:pos="3072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читательской </w:t>
            </w:r>
            <w:r>
              <w:rPr>
                <w:sz w:val="28"/>
              </w:rPr>
              <w:t>грамотности как условие повышения результатов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обучения»;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«Как</w:t>
            </w:r>
          </w:p>
          <w:p w:rsidR="00B15839" w:rsidRDefault="00CB176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учебную мотивацию </w:t>
            </w:r>
            <w:proofErr w:type="gramStart"/>
            <w:r>
              <w:rPr>
                <w:spacing w:val="-2"/>
                <w:sz w:val="28"/>
              </w:rPr>
              <w:t>обучающихс</w:t>
            </w:r>
            <w:r>
              <w:rPr>
                <w:spacing w:val="-2"/>
                <w:sz w:val="28"/>
              </w:rPr>
              <w:t>я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</w:tr>
    </w:tbl>
    <w:p w:rsidR="00B15839" w:rsidRDefault="00CB176D">
      <w:pPr>
        <w:pStyle w:val="a4"/>
        <w:numPr>
          <w:ilvl w:val="0"/>
          <w:numId w:val="1"/>
        </w:numPr>
        <w:tabs>
          <w:tab w:val="left" w:pos="503"/>
        </w:tabs>
        <w:spacing w:line="315" w:lineRule="exact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15839" w:rsidRDefault="00CB176D">
      <w:pPr>
        <w:pStyle w:val="a4"/>
        <w:numPr>
          <w:ilvl w:val="1"/>
          <w:numId w:val="1"/>
        </w:numPr>
        <w:tabs>
          <w:tab w:val="left" w:pos="942"/>
        </w:tabs>
        <w:spacing w:line="319" w:lineRule="exact"/>
        <w:ind w:hanging="361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неуспешности</w:t>
      </w:r>
      <w:proofErr w:type="spellEnd"/>
      <w:r>
        <w:rPr>
          <w:spacing w:val="-2"/>
          <w:sz w:val="28"/>
        </w:rPr>
        <w:t>.</w:t>
      </w:r>
    </w:p>
    <w:p w:rsidR="00B15839" w:rsidRDefault="00CB176D">
      <w:pPr>
        <w:pStyle w:val="a4"/>
        <w:numPr>
          <w:ilvl w:val="1"/>
          <w:numId w:val="1"/>
        </w:numPr>
        <w:tabs>
          <w:tab w:val="left" w:pos="942"/>
        </w:tabs>
        <w:spacing w:line="242" w:lineRule="auto"/>
        <w:ind w:right="241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доли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обучению новым технологиям.</w:t>
      </w:r>
    </w:p>
    <w:p w:rsidR="00B15839" w:rsidRDefault="00CB176D">
      <w:pPr>
        <w:pStyle w:val="a4"/>
        <w:numPr>
          <w:ilvl w:val="1"/>
          <w:numId w:val="1"/>
        </w:numPr>
        <w:tabs>
          <w:tab w:val="left" w:pos="942"/>
          <w:tab w:val="left" w:pos="2885"/>
          <w:tab w:val="left" w:pos="3973"/>
          <w:tab w:val="left" w:pos="5720"/>
          <w:tab w:val="left" w:pos="7993"/>
          <w:tab w:val="left" w:pos="9436"/>
        </w:tabs>
        <w:ind w:right="234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4"/>
          <w:sz w:val="28"/>
        </w:rPr>
        <w:t>доли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2"/>
          <w:sz w:val="28"/>
        </w:rPr>
        <w:t>принимающих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интеллектуальных конкурсах, олимпиад.</w:t>
      </w:r>
    </w:p>
    <w:p w:rsidR="00B15839" w:rsidRDefault="00CB176D">
      <w:pPr>
        <w:pStyle w:val="1"/>
        <w:numPr>
          <w:ilvl w:val="0"/>
          <w:numId w:val="1"/>
        </w:numPr>
        <w:tabs>
          <w:tab w:val="left" w:pos="503"/>
        </w:tabs>
        <w:jc w:val="left"/>
      </w:pPr>
      <w:r>
        <w:rPr>
          <w:spacing w:val="-2"/>
        </w:rPr>
        <w:t>Исполнители</w:t>
      </w:r>
    </w:p>
    <w:p w:rsidR="00B15839" w:rsidRDefault="00CB176D">
      <w:pPr>
        <w:pStyle w:val="a3"/>
        <w:spacing w:line="319" w:lineRule="exact"/>
        <w:ind w:left="222"/>
      </w:pPr>
      <w:r>
        <w:t>Администрация,</w:t>
      </w:r>
      <w:r>
        <w:rPr>
          <w:spacing w:val="-13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B15839" w:rsidRDefault="00B15839">
      <w:pPr>
        <w:spacing w:line="319" w:lineRule="exact"/>
        <w:sectPr w:rsidR="00B15839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15839" w:rsidRDefault="00B15839">
      <w:pPr>
        <w:pStyle w:val="a3"/>
        <w:rPr>
          <w:sz w:val="20"/>
        </w:rPr>
      </w:pPr>
    </w:p>
    <w:p w:rsidR="00B15839" w:rsidRDefault="00B15839">
      <w:pPr>
        <w:pStyle w:val="a3"/>
        <w:spacing w:before="10"/>
        <w:rPr>
          <w:sz w:val="23"/>
        </w:rPr>
      </w:pPr>
    </w:p>
    <w:p w:rsidR="00B15839" w:rsidRDefault="00CB176D">
      <w:pPr>
        <w:pStyle w:val="a4"/>
        <w:numPr>
          <w:ilvl w:val="0"/>
          <w:numId w:val="1"/>
        </w:numPr>
        <w:tabs>
          <w:tab w:val="left" w:pos="3273"/>
        </w:tabs>
        <w:spacing w:before="89"/>
        <w:ind w:left="3272"/>
        <w:jc w:val="left"/>
        <w:rPr>
          <w:b/>
          <w:sz w:val="28"/>
        </w:rPr>
      </w:pPr>
      <w:r>
        <w:rPr>
          <w:b/>
          <w:sz w:val="28"/>
        </w:rPr>
        <w:t>Приложение.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Дорожная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антирисковых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мер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561"/>
        <w:gridCol w:w="5247"/>
        <w:gridCol w:w="1951"/>
        <w:gridCol w:w="1871"/>
        <w:gridCol w:w="2268"/>
      </w:tblGrid>
      <w:tr w:rsidR="00B15839">
        <w:trPr>
          <w:trHeight w:val="506"/>
        </w:trPr>
        <w:tc>
          <w:tcPr>
            <w:tcW w:w="526" w:type="dxa"/>
          </w:tcPr>
          <w:p w:rsidR="00B15839" w:rsidRDefault="00CB176D">
            <w:pPr>
              <w:pStyle w:val="TableParagraph"/>
              <w:spacing w:line="246" w:lineRule="exact"/>
              <w:ind w:left="155"/>
            </w:pPr>
            <w:r>
              <w:t>№</w:t>
            </w:r>
          </w:p>
          <w:p w:rsidR="00B15839" w:rsidRDefault="00CB176D">
            <w:pPr>
              <w:pStyle w:val="TableParagraph"/>
              <w:spacing w:line="240" w:lineRule="exact"/>
              <w:ind w:left="112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561" w:type="dxa"/>
          </w:tcPr>
          <w:p w:rsidR="00B15839" w:rsidRDefault="00CB176D">
            <w:pPr>
              <w:pStyle w:val="TableParagraph"/>
              <w:spacing w:line="247" w:lineRule="exact"/>
              <w:ind w:left="944" w:right="933"/>
              <w:jc w:val="center"/>
            </w:pPr>
            <w:r>
              <w:rPr>
                <w:spacing w:val="-2"/>
              </w:rPr>
              <w:t>Задачи</w:t>
            </w: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spacing w:line="246" w:lineRule="exact"/>
              <w:ind w:left="500" w:right="493"/>
              <w:jc w:val="center"/>
            </w:pPr>
            <w:r>
              <w:t>Мероприятия,</w:t>
            </w:r>
            <w:r>
              <w:rPr>
                <w:spacing w:val="-7"/>
              </w:rPr>
              <w:t xml:space="preserve"> </w:t>
            </w:r>
            <w:r>
              <w:t>направленные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преодоления</w:t>
            </w:r>
          </w:p>
          <w:p w:rsidR="00B15839" w:rsidRDefault="00CB176D">
            <w:pPr>
              <w:pStyle w:val="TableParagraph"/>
              <w:spacing w:line="240" w:lineRule="exact"/>
              <w:ind w:left="500" w:right="491"/>
              <w:jc w:val="center"/>
            </w:pPr>
            <w:r>
              <w:t>рискового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фактора</w:t>
            </w:r>
          </w:p>
        </w:tc>
        <w:tc>
          <w:tcPr>
            <w:tcW w:w="1951" w:type="dxa"/>
          </w:tcPr>
          <w:p w:rsidR="00B15839" w:rsidRDefault="00CB176D">
            <w:pPr>
              <w:pStyle w:val="TableParagraph"/>
              <w:spacing w:line="246" w:lineRule="exact"/>
              <w:ind w:left="247" w:right="238"/>
              <w:jc w:val="center"/>
            </w:pPr>
            <w:r>
              <w:rPr>
                <w:spacing w:val="-2"/>
              </w:rPr>
              <w:t>Сроки</w:t>
            </w:r>
          </w:p>
          <w:p w:rsidR="00B15839" w:rsidRDefault="00CB176D">
            <w:pPr>
              <w:pStyle w:val="TableParagraph"/>
              <w:spacing w:line="240" w:lineRule="exact"/>
              <w:ind w:left="249" w:right="235"/>
              <w:jc w:val="center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spacing w:line="247" w:lineRule="exact"/>
              <w:ind w:left="22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spacing w:line="247" w:lineRule="exact"/>
              <w:ind w:left="267" w:right="248"/>
              <w:jc w:val="center"/>
            </w:pPr>
            <w:r>
              <w:rPr>
                <w:spacing w:val="-2"/>
              </w:rPr>
              <w:t>Участники</w:t>
            </w:r>
          </w:p>
        </w:tc>
      </w:tr>
      <w:tr w:rsidR="00B15839">
        <w:trPr>
          <w:trHeight w:val="758"/>
        </w:trPr>
        <w:tc>
          <w:tcPr>
            <w:tcW w:w="526" w:type="dxa"/>
            <w:vMerge w:val="restart"/>
          </w:tcPr>
          <w:p w:rsidR="00B15839" w:rsidRDefault="00CB176D">
            <w:pPr>
              <w:pStyle w:val="TableParagraph"/>
              <w:spacing w:line="247" w:lineRule="exact"/>
              <w:ind w:left="179"/>
            </w:pPr>
            <w:r>
              <w:rPr>
                <w:spacing w:val="-5"/>
              </w:rPr>
              <w:t>1.</w:t>
            </w:r>
          </w:p>
        </w:tc>
        <w:tc>
          <w:tcPr>
            <w:tcW w:w="2561" w:type="dxa"/>
            <w:vMerge w:val="restart"/>
          </w:tcPr>
          <w:p w:rsidR="00B15839" w:rsidRDefault="00CB176D">
            <w:pPr>
              <w:pStyle w:val="TableParagraph"/>
              <w:ind w:right="139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уровня учебной мотивации.</w:t>
            </w: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ind w:left="10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3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мотивации среди обучающихся, выявление ведущих учебных</w:t>
            </w:r>
          </w:p>
          <w:p w:rsidR="00B15839" w:rsidRDefault="00CB176D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мотивов</w:t>
            </w:r>
          </w:p>
        </w:tc>
        <w:tc>
          <w:tcPr>
            <w:tcW w:w="1951" w:type="dxa"/>
          </w:tcPr>
          <w:p w:rsidR="00B15839" w:rsidRDefault="00D82FF8">
            <w:pPr>
              <w:pStyle w:val="TableParagraph"/>
              <w:spacing w:line="247" w:lineRule="exact"/>
              <w:ind w:left="249" w:right="238"/>
              <w:jc w:val="center"/>
            </w:pPr>
            <w:r>
              <w:t xml:space="preserve">Январь </w:t>
            </w:r>
            <w:r>
              <w:rPr>
                <w:spacing w:val="-4"/>
              </w:rPr>
              <w:t>2022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ind w:left="288" w:firstLine="19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spacing w:line="247" w:lineRule="exact"/>
              <w:ind w:left="267" w:right="248"/>
              <w:jc w:val="center"/>
            </w:pPr>
            <w:r>
              <w:rPr>
                <w:spacing w:val="-2"/>
              </w:rPr>
              <w:t>Обучающиеся</w:t>
            </w:r>
          </w:p>
        </w:tc>
      </w:tr>
      <w:tr w:rsidR="00B15839">
        <w:trPr>
          <w:trHeight w:val="760"/>
        </w:trPr>
        <w:tc>
          <w:tcPr>
            <w:tcW w:w="526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spacing w:line="246" w:lineRule="exact"/>
              <w:ind w:left="109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1951" w:type="dxa"/>
          </w:tcPr>
          <w:p w:rsidR="00B15839" w:rsidRDefault="00D82FF8">
            <w:pPr>
              <w:pStyle w:val="TableParagraph"/>
              <w:spacing w:line="246" w:lineRule="exact"/>
              <w:ind w:left="249" w:right="238"/>
              <w:jc w:val="center"/>
            </w:pPr>
            <w:r>
              <w:t>февраль</w:t>
            </w:r>
            <w:r w:rsidR="00CB176D">
              <w:rPr>
                <w:spacing w:val="5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spacing w:line="246" w:lineRule="exact"/>
              <w:ind w:left="316" w:firstLine="41"/>
            </w:pPr>
            <w:r>
              <w:rPr>
                <w:spacing w:val="-2"/>
              </w:rPr>
              <w:t>Заместитель</w:t>
            </w:r>
          </w:p>
          <w:p w:rsidR="00B15839" w:rsidRDefault="00CB176D">
            <w:pPr>
              <w:pStyle w:val="TableParagraph"/>
              <w:spacing w:line="252" w:lineRule="exact"/>
              <w:ind w:left="725" w:right="298" w:hanging="409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spacing w:line="246" w:lineRule="exact"/>
              <w:ind w:left="262" w:right="248"/>
              <w:jc w:val="center"/>
            </w:pPr>
            <w:r>
              <w:rPr>
                <w:spacing w:val="-2"/>
              </w:rPr>
              <w:t>Заместитель</w:t>
            </w:r>
          </w:p>
          <w:p w:rsidR="00B15839" w:rsidRDefault="00CB176D">
            <w:pPr>
              <w:pStyle w:val="TableParagraph"/>
              <w:spacing w:before="1"/>
              <w:ind w:left="267" w:right="248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B15839">
        <w:trPr>
          <w:trHeight w:val="758"/>
        </w:trPr>
        <w:tc>
          <w:tcPr>
            <w:tcW w:w="526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ind w:left="109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индивидуальных</w:t>
            </w:r>
            <w:r>
              <w:rPr>
                <w:spacing w:val="-10"/>
              </w:rPr>
              <w:t xml:space="preserve"> </w:t>
            </w:r>
            <w:r>
              <w:t>планов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по повышению мотивации обучающихся</w:t>
            </w:r>
          </w:p>
        </w:tc>
        <w:tc>
          <w:tcPr>
            <w:tcW w:w="1951" w:type="dxa"/>
          </w:tcPr>
          <w:p w:rsidR="00B15839" w:rsidRDefault="00D82FF8">
            <w:pPr>
              <w:pStyle w:val="TableParagraph"/>
              <w:spacing w:line="247" w:lineRule="exact"/>
              <w:ind w:left="249" w:right="236"/>
              <w:jc w:val="center"/>
            </w:pPr>
            <w:r>
              <w:t>март</w:t>
            </w:r>
            <w:r>
              <w:rPr>
                <w:spacing w:val="-4"/>
              </w:rPr>
              <w:t xml:space="preserve"> 2022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ind w:left="122" w:firstLine="64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B15839" w:rsidRDefault="00CB176D">
            <w:pPr>
              <w:pStyle w:val="TableParagraph"/>
              <w:spacing w:line="238" w:lineRule="exact"/>
              <w:ind w:left="288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ind w:left="584" w:hanging="197"/>
            </w:pPr>
            <w:r>
              <w:rPr>
                <w:spacing w:val="-2"/>
              </w:rPr>
              <w:t>Педагогическое сообщество</w:t>
            </w:r>
          </w:p>
        </w:tc>
      </w:tr>
      <w:tr w:rsidR="00B15839">
        <w:trPr>
          <w:trHeight w:val="505"/>
        </w:trPr>
        <w:tc>
          <w:tcPr>
            <w:tcW w:w="526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spacing w:line="247" w:lineRule="exact"/>
              <w:ind w:left="109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корректировку</w:t>
            </w:r>
            <w:r>
              <w:rPr>
                <w:spacing w:val="-8"/>
              </w:rPr>
              <w:t xml:space="preserve"> </w:t>
            </w:r>
            <w:r>
              <w:t>методик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  <w:p w:rsidR="00B15839" w:rsidRDefault="00CB176D">
            <w:pPr>
              <w:pStyle w:val="TableParagraph"/>
              <w:spacing w:before="1" w:line="238" w:lineRule="exact"/>
              <w:ind w:left="10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951" w:type="dxa"/>
          </w:tcPr>
          <w:p w:rsidR="00B15839" w:rsidRDefault="00D82FF8">
            <w:pPr>
              <w:pStyle w:val="TableParagraph"/>
              <w:spacing w:line="247" w:lineRule="exact"/>
              <w:ind w:left="249" w:right="236"/>
              <w:jc w:val="center"/>
            </w:pPr>
            <w:r>
              <w:t xml:space="preserve">Март </w:t>
            </w:r>
            <w:r>
              <w:rPr>
                <w:spacing w:val="-4"/>
              </w:rPr>
              <w:t xml:space="preserve"> 2022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spacing w:line="247" w:lineRule="exact"/>
              <w:ind w:left="285" w:right="270"/>
              <w:jc w:val="center"/>
            </w:pPr>
            <w:r>
              <w:rPr>
                <w:spacing w:val="-2"/>
              </w:rPr>
              <w:t>Педагоги-</w:t>
            </w:r>
          </w:p>
          <w:p w:rsidR="00B15839" w:rsidRDefault="00CB176D">
            <w:pPr>
              <w:pStyle w:val="TableParagraph"/>
              <w:spacing w:before="1" w:line="238" w:lineRule="exact"/>
              <w:ind w:left="285" w:right="270"/>
              <w:jc w:val="center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spacing w:line="247" w:lineRule="exact"/>
              <w:ind w:left="265" w:right="248"/>
              <w:jc w:val="center"/>
            </w:pPr>
            <w:r>
              <w:rPr>
                <w:spacing w:val="-2"/>
              </w:rPr>
              <w:t>Педагоги</w:t>
            </w:r>
          </w:p>
        </w:tc>
      </w:tr>
      <w:tr w:rsidR="00B15839">
        <w:trPr>
          <w:trHeight w:val="758"/>
        </w:trPr>
        <w:tc>
          <w:tcPr>
            <w:tcW w:w="526" w:type="dxa"/>
          </w:tcPr>
          <w:p w:rsidR="00B15839" w:rsidRDefault="00CB176D">
            <w:pPr>
              <w:pStyle w:val="TableParagraph"/>
              <w:spacing w:line="247" w:lineRule="exact"/>
              <w:ind w:left="165" w:right="15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561" w:type="dxa"/>
          </w:tcPr>
          <w:p w:rsidR="00B15839" w:rsidRDefault="00CB176D">
            <w:pPr>
              <w:pStyle w:val="TableParagraph"/>
              <w:spacing w:line="242" w:lineRule="auto"/>
              <w:ind w:right="139"/>
            </w:pPr>
            <w:r>
              <w:rPr>
                <w:spacing w:val="-2"/>
              </w:rPr>
              <w:t>Организовать повышение</w:t>
            </w:r>
          </w:p>
          <w:p w:rsidR="00B15839" w:rsidRDefault="00CB176D">
            <w:pPr>
              <w:pStyle w:val="TableParagraph"/>
              <w:spacing w:line="234" w:lineRule="exact"/>
            </w:pP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spacing w:line="242" w:lineRule="auto"/>
              <w:ind w:left="10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по преодолению рисков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B15839" w:rsidRDefault="00CB176D">
            <w:pPr>
              <w:pStyle w:val="TableParagraph"/>
              <w:spacing w:line="242" w:lineRule="auto"/>
              <w:ind w:left="523" w:right="481" w:hanging="27"/>
            </w:pPr>
            <w:r>
              <w:t>В</w:t>
            </w:r>
            <w:r>
              <w:rPr>
                <w:spacing w:val="-14"/>
              </w:rPr>
              <w:t xml:space="preserve"> </w:t>
            </w:r>
            <w:r w:rsidR="00D82FF8">
              <w:t>течени</w:t>
            </w:r>
            <w:proofErr w:type="gramStart"/>
            <w:r w:rsidR="00D82FF8">
              <w:t>и</w:t>
            </w:r>
            <w:proofErr w:type="gramEnd"/>
            <w:r w:rsidR="00D82FF8">
              <w:t xml:space="preserve"> 2022-2023</w:t>
            </w:r>
            <w:r>
              <w:t xml:space="preserve"> </w:t>
            </w:r>
            <w:r w:rsidR="00D82FF8">
              <w:rPr>
                <w:spacing w:val="-4"/>
              </w:rPr>
              <w:t>г.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spacing w:line="247" w:lineRule="exact"/>
              <w:ind w:left="316" w:firstLine="41"/>
            </w:pPr>
            <w:r>
              <w:rPr>
                <w:spacing w:val="-2"/>
              </w:rPr>
              <w:t>Заместитель</w:t>
            </w:r>
          </w:p>
          <w:p w:rsidR="00B15839" w:rsidRDefault="00CB176D">
            <w:pPr>
              <w:pStyle w:val="TableParagraph"/>
              <w:spacing w:line="252" w:lineRule="exact"/>
              <w:ind w:left="725" w:right="298" w:hanging="409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spacing w:line="247" w:lineRule="exact"/>
              <w:ind w:left="265" w:right="248"/>
              <w:jc w:val="center"/>
            </w:pPr>
            <w:r>
              <w:rPr>
                <w:spacing w:val="-2"/>
              </w:rPr>
              <w:t>Педагоги</w:t>
            </w:r>
          </w:p>
        </w:tc>
      </w:tr>
      <w:tr w:rsidR="00B15839">
        <w:trPr>
          <w:trHeight w:val="2025"/>
        </w:trPr>
        <w:tc>
          <w:tcPr>
            <w:tcW w:w="526" w:type="dxa"/>
          </w:tcPr>
          <w:p w:rsidR="00B15839" w:rsidRDefault="00CB176D">
            <w:pPr>
              <w:pStyle w:val="TableParagraph"/>
              <w:spacing w:line="249" w:lineRule="exact"/>
              <w:ind w:left="165" w:right="15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561" w:type="dxa"/>
          </w:tcPr>
          <w:p w:rsidR="00B15839" w:rsidRDefault="00CB176D">
            <w:pPr>
              <w:pStyle w:val="TableParagraph"/>
              <w:ind w:right="506"/>
            </w:pPr>
            <w:r>
              <w:t>Совершенствовать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развивать</w:t>
            </w:r>
          </w:p>
          <w:p w:rsidR="00B15839" w:rsidRDefault="00CB176D">
            <w:pPr>
              <w:pStyle w:val="TableParagraph"/>
              <w:ind w:right="546"/>
            </w:pPr>
            <w:r>
              <w:rPr>
                <w:spacing w:val="-2"/>
              </w:rPr>
              <w:t xml:space="preserve">профессиональное мастерство, педагогические </w:t>
            </w:r>
            <w:r>
              <w:t>технологии,</w:t>
            </w:r>
            <w:r>
              <w:rPr>
                <w:spacing w:val="-14"/>
              </w:rPr>
              <w:t xml:space="preserve"> </w:t>
            </w:r>
            <w:r>
              <w:t>формы,</w:t>
            </w:r>
          </w:p>
          <w:p w:rsidR="00B15839" w:rsidRDefault="00CB176D">
            <w:pPr>
              <w:pStyle w:val="TableParagraph"/>
              <w:spacing w:line="252" w:lineRule="exact"/>
              <w:ind w:right="139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средства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5247" w:type="dxa"/>
          </w:tcPr>
          <w:p w:rsidR="00B15839" w:rsidRDefault="00CB176D">
            <w:pPr>
              <w:pStyle w:val="TableParagraph"/>
              <w:ind w:left="109" w:right="153"/>
            </w:pPr>
            <w:r>
              <w:t>Организация и проведение заседаний педагогических</w:t>
            </w:r>
            <w:r>
              <w:rPr>
                <w:spacing w:val="-14"/>
              </w:rPr>
              <w:t xml:space="preserve"> </w:t>
            </w:r>
            <w:r>
              <w:t>советов:</w:t>
            </w:r>
            <w:r>
              <w:rPr>
                <w:spacing w:val="-14"/>
              </w:rPr>
              <w:t xml:space="preserve"> </w:t>
            </w:r>
            <w:r>
              <w:t>«Формирование</w:t>
            </w:r>
          </w:p>
          <w:p w:rsidR="00B15839" w:rsidRDefault="00CB176D">
            <w:pPr>
              <w:pStyle w:val="TableParagraph"/>
              <w:ind w:left="109"/>
            </w:pPr>
            <w:r>
              <w:t>читательской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условие</w:t>
            </w:r>
            <w:r>
              <w:rPr>
                <w:spacing w:val="-10"/>
              </w:rPr>
              <w:t xml:space="preserve"> </w:t>
            </w:r>
            <w:r>
              <w:t xml:space="preserve">повышения результатов обучения»; «Как повысить </w:t>
            </w:r>
            <w:proofErr w:type="gramStart"/>
            <w:r>
              <w:t>учебную</w:t>
            </w:r>
            <w:proofErr w:type="gramEnd"/>
          </w:p>
          <w:p w:rsidR="00B15839" w:rsidRDefault="00CB176D">
            <w:pPr>
              <w:pStyle w:val="TableParagraph"/>
              <w:ind w:left="109"/>
            </w:pPr>
            <w:r>
              <w:t>мотивацию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».</w:t>
            </w:r>
          </w:p>
        </w:tc>
        <w:tc>
          <w:tcPr>
            <w:tcW w:w="1951" w:type="dxa"/>
          </w:tcPr>
          <w:p w:rsidR="00B15839" w:rsidRDefault="00CB176D">
            <w:pPr>
              <w:pStyle w:val="TableParagraph"/>
              <w:spacing w:line="249" w:lineRule="exact"/>
              <w:ind w:left="249" w:right="235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 w:rsidR="00D82FF8">
              <w:rPr>
                <w:spacing w:val="-4"/>
              </w:rPr>
              <w:t>2022</w:t>
            </w:r>
          </w:p>
        </w:tc>
        <w:tc>
          <w:tcPr>
            <w:tcW w:w="1871" w:type="dxa"/>
          </w:tcPr>
          <w:p w:rsidR="00B15839" w:rsidRDefault="00CB176D">
            <w:pPr>
              <w:pStyle w:val="TableParagraph"/>
              <w:ind w:left="285" w:right="269"/>
              <w:jc w:val="center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:rsidR="00B15839" w:rsidRDefault="00CB176D">
            <w:pPr>
              <w:pStyle w:val="TableParagraph"/>
              <w:ind w:left="285" w:right="270"/>
              <w:jc w:val="center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:rsidR="00B15839" w:rsidRDefault="00CB176D">
            <w:pPr>
              <w:pStyle w:val="TableParagraph"/>
              <w:ind w:left="584" w:hanging="197"/>
            </w:pPr>
            <w:r>
              <w:rPr>
                <w:spacing w:val="-2"/>
              </w:rPr>
              <w:t>Педагогическое сообщество</w:t>
            </w:r>
          </w:p>
        </w:tc>
      </w:tr>
    </w:tbl>
    <w:p w:rsidR="00CB176D" w:rsidRDefault="00CB176D"/>
    <w:sectPr w:rsidR="00CB176D">
      <w:pgSz w:w="16840" w:h="11910" w:orient="landscape"/>
      <w:pgMar w:top="110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193"/>
    <w:multiLevelType w:val="hybridMultilevel"/>
    <w:tmpl w:val="720A4C90"/>
    <w:lvl w:ilvl="0" w:tplc="93AEDD10">
      <w:start w:val="2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CEAF914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4A7B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6481AE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9DA5AE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3CEDCD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0B2EC3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8BFEFFD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A5A1BC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501160F1"/>
    <w:multiLevelType w:val="hybridMultilevel"/>
    <w:tmpl w:val="736430A8"/>
    <w:lvl w:ilvl="0" w:tplc="155A6BC0">
      <w:start w:val="5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38C720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B2E65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55BA4C0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86C2DE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4CC4D8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FA74CA9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4078C69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742F5A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776F230F"/>
    <w:multiLevelType w:val="hybridMultilevel"/>
    <w:tmpl w:val="6D40B272"/>
    <w:lvl w:ilvl="0" w:tplc="6BC604C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74459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987A00F0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4822A3C2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E5208EE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AC5CCF1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438803E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2DCA28B0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578C192C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5839"/>
    <w:rsid w:val="00B15839"/>
    <w:rsid w:val="00CB176D"/>
    <w:rsid w:val="00D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D88B-3451-47B5-876B-E5B996A2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2</cp:revision>
  <dcterms:created xsi:type="dcterms:W3CDTF">2022-03-24T01:53:00Z</dcterms:created>
  <dcterms:modified xsi:type="dcterms:W3CDTF">2022-04-01T02:53:00Z</dcterms:modified>
</cp:coreProperties>
</file>