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1B" w:rsidRPr="006058FF" w:rsidRDefault="0010461B" w:rsidP="001046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F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44820" w:rsidRPr="006058FF"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 5</w:t>
      </w:r>
      <w:r w:rsidR="006058FF">
        <w:rPr>
          <w:rFonts w:ascii="Times New Roman" w:hAnsi="Times New Roman" w:cs="Times New Roman"/>
          <w:b/>
          <w:sz w:val="28"/>
          <w:szCs w:val="28"/>
        </w:rPr>
        <w:t xml:space="preserve"> - 9</w:t>
      </w:r>
      <w:r w:rsidRPr="006058FF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6058FF">
        <w:rPr>
          <w:rFonts w:ascii="Times New Roman" w:hAnsi="Times New Roman" w:cs="Times New Roman"/>
          <w:b/>
          <w:sz w:val="28"/>
          <w:szCs w:val="28"/>
        </w:rPr>
        <w:t>ы</w:t>
      </w:r>
    </w:p>
    <w:p w:rsidR="0010461B" w:rsidRPr="006058FF" w:rsidRDefault="0010461B" w:rsidP="001046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B4D" w:rsidRPr="006058FF" w:rsidRDefault="005E3B4D" w:rsidP="0010461B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 w:rsidRPr="006058FF">
        <w:rPr>
          <w:sz w:val="28"/>
          <w:szCs w:val="28"/>
        </w:rPr>
        <w:t xml:space="preserve">Рабочая учебная программа по искусству (изобразительное искусство)  </w:t>
      </w:r>
      <w:r w:rsidR="006058FF">
        <w:rPr>
          <w:sz w:val="28"/>
          <w:szCs w:val="28"/>
        </w:rPr>
        <w:t xml:space="preserve">5 – 9 </w:t>
      </w:r>
      <w:r w:rsidRPr="006058FF">
        <w:rPr>
          <w:sz w:val="28"/>
          <w:szCs w:val="28"/>
        </w:rPr>
        <w:t xml:space="preserve"> классы </w:t>
      </w:r>
      <w:r w:rsidRPr="006058FF">
        <w:rPr>
          <w:rFonts w:eastAsia="Times New Roman"/>
          <w:sz w:val="28"/>
          <w:szCs w:val="28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общего образования, рекомендациями Примерной программы общего образования второго поколения. </w:t>
      </w:r>
    </w:p>
    <w:p w:rsidR="005E3B4D" w:rsidRPr="006058FF" w:rsidRDefault="005E3B4D" w:rsidP="0010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hAnsi="Times New Roman" w:cs="Times New Roman"/>
          <w:sz w:val="28"/>
          <w:szCs w:val="28"/>
        </w:rPr>
        <w:t>Уровень обучения – базовый.</w:t>
      </w:r>
    </w:p>
    <w:p w:rsidR="005E3B4D" w:rsidRPr="006058FF" w:rsidRDefault="005E3B4D" w:rsidP="0010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hAnsi="Times New Roman" w:cs="Times New Roman"/>
          <w:sz w:val="28"/>
          <w:szCs w:val="28"/>
        </w:rPr>
        <w:t xml:space="preserve">В рабочей программе отражены целевые ориентиры, направленные </w:t>
      </w:r>
      <w:proofErr w:type="gramStart"/>
      <w:r w:rsidRPr="006058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58FF">
        <w:rPr>
          <w:rFonts w:ascii="Times New Roman" w:hAnsi="Times New Roman" w:cs="Times New Roman"/>
          <w:sz w:val="28"/>
          <w:szCs w:val="28"/>
        </w:rPr>
        <w:t>:</w:t>
      </w:r>
    </w:p>
    <w:p w:rsidR="00CC7EF0" w:rsidRPr="006058FF" w:rsidRDefault="005E3B4D" w:rsidP="001046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eastAsia="Calibri" w:hAnsi="Times New Roman" w:cs="Times New Roman"/>
          <w:sz w:val="28"/>
          <w:szCs w:val="28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</w:t>
      </w:r>
      <w:r w:rsidR="00CC7EF0" w:rsidRPr="006058FF">
        <w:rPr>
          <w:rFonts w:ascii="Times New Roman" w:hAnsi="Times New Roman" w:cs="Times New Roman"/>
          <w:sz w:val="28"/>
          <w:szCs w:val="28"/>
        </w:rPr>
        <w:t>.</w:t>
      </w:r>
    </w:p>
    <w:p w:rsidR="00CC7EF0" w:rsidRPr="006058FF" w:rsidRDefault="005E3B4D" w:rsidP="001046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8FF">
        <w:rPr>
          <w:rFonts w:ascii="Times New Roman" w:hAnsi="Times New Roman" w:cs="Times New Roman"/>
          <w:sz w:val="28"/>
          <w:szCs w:val="28"/>
        </w:rPr>
        <w:t xml:space="preserve"> </w:t>
      </w:r>
      <w:r w:rsidR="00CC7EF0" w:rsidRPr="006058FF">
        <w:rPr>
          <w:rFonts w:ascii="Times New Roman" w:hAnsi="Times New Roman" w:cs="Times New Roman"/>
          <w:sz w:val="28"/>
          <w:szCs w:val="28"/>
        </w:rPr>
        <w:tab/>
      </w:r>
      <w:r w:rsidR="00CC7EF0"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так, чтобы дать школьникам представления о системе взаимодействия искусства с жизнью. Предусматривается ши</w:t>
      </w:r>
      <w:r w:rsidR="00CC7EF0"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рокое привлечение жизненного опыта учащихся, обращение к окружа</w:t>
      </w:r>
      <w:r w:rsidR="00CC7EF0"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действительности. Работа на основе наблюдения и эстетичес</w:t>
      </w:r>
      <w:r w:rsidR="00CC7EF0"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переживания окружающей реальности является важным усло</w:t>
      </w:r>
      <w:r w:rsidR="00CC7EF0"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вием освоения школьниками программного материала. </w:t>
      </w:r>
    </w:p>
    <w:p w:rsidR="00CC7EF0" w:rsidRPr="006058FF" w:rsidRDefault="00CC7EF0" w:rsidP="0010461B">
      <w:pPr>
        <w:pStyle w:val="a3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окружающей реальности, развитие способностей уча</w:t>
      </w: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 к осознанию своих собственных переживаний, формирование  интереса к внутреннему миру человека являются значимыми состав</w:t>
      </w: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5E3B4D" w:rsidRPr="006058FF" w:rsidRDefault="005E3B4D" w:rsidP="0010461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hAnsi="Times New Roman" w:cs="Times New Roman"/>
          <w:sz w:val="28"/>
          <w:szCs w:val="28"/>
        </w:rPr>
        <w:t>В соответствии с примерной программой на основе федерального базисного учебного плана для образовательных учреждений РФ,  на преподавание предметной области «</w:t>
      </w:r>
      <w:r w:rsidR="00CC7EF0" w:rsidRPr="006058FF">
        <w:rPr>
          <w:rFonts w:ascii="Times New Roman" w:hAnsi="Times New Roman" w:cs="Times New Roman"/>
          <w:sz w:val="28"/>
          <w:szCs w:val="28"/>
        </w:rPr>
        <w:t>Изобразительное искусство»</w:t>
      </w:r>
      <w:r w:rsidRPr="006058FF">
        <w:rPr>
          <w:rFonts w:ascii="Times New Roman" w:hAnsi="Times New Roman" w:cs="Times New Roman"/>
          <w:sz w:val="28"/>
          <w:szCs w:val="28"/>
        </w:rPr>
        <w:t xml:space="preserve"> в 5 классе отведено </w:t>
      </w:r>
      <w:r w:rsidR="00BF2B38" w:rsidRPr="006058FF">
        <w:rPr>
          <w:rFonts w:ascii="Times New Roman" w:hAnsi="Times New Roman" w:cs="Times New Roman"/>
          <w:sz w:val="28"/>
          <w:szCs w:val="28"/>
        </w:rPr>
        <w:t>34</w:t>
      </w:r>
      <w:r w:rsidRPr="006058FF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CC7EF0" w:rsidRPr="006058FF">
        <w:rPr>
          <w:rFonts w:ascii="Times New Roman" w:hAnsi="Times New Roman" w:cs="Times New Roman"/>
          <w:sz w:val="28"/>
          <w:szCs w:val="28"/>
        </w:rPr>
        <w:t>1</w:t>
      </w:r>
      <w:r w:rsidRPr="006058FF">
        <w:rPr>
          <w:rFonts w:ascii="Times New Roman" w:hAnsi="Times New Roman" w:cs="Times New Roman"/>
          <w:sz w:val="28"/>
          <w:szCs w:val="28"/>
        </w:rPr>
        <w:t xml:space="preserve"> час в неделю).</w:t>
      </w:r>
    </w:p>
    <w:p w:rsidR="005E3B4D" w:rsidRPr="006058FF" w:rsidRDefault="005E3B4D" w:rsidP="0010461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6058F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058FF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CC7EF0" w:rsidRPr="006058FF" w:rsidRDefault="00CC7EF0" w:rsidP="0010461B">
      <w:pPr>
        <w:spacing w:after="0" w:line="240" w:lineRule="auto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 - живописи, графики, архитектуры, на</w:t>
      </w:r>
      <w:r w:rsidRPr="0060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родного и декоративно-прикладного искусства.  </w:t>
      </w:r>
    </w:p>
    <w:p w:rsidR="005E3B4D" w:rsidRPr="006058FF" w:rsidRDefault="005E3B4D" w:rsidP="0010461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058FF">
        <w:rPr>
          <w:rFonts w:ascii="Times New Roman" w:hAnsi="Times New Roman" w:cs="Times New Roman"/>
          <w:sz w:val="28"/>
          <w:szCs w:val="28"/>
        </w:rPr>
        <w:t>Преподавание ведется по УМК:</w:t>
      </w:r>
    </w:p>
    <w:p w:rsidR="005E3B4D" w:rsidRPr="006058FF" w:rsidRDefault="005E3B4D" w:rsidP="0010461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Изобразительное искусство. Рабочие программы. Предметная линия учебников под редакцией Б.М. </w:t>
      </w: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5-9 </w:t>
      </w: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ФГОС.: пособие для учителей общеобразовательных учреждений / Б. М. </w:t>
      </w: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др.). - М.: Просвещение, 2014.</w:t>
      </w:r>
    </w:p>
    <w:p w:rsidR="005E3B4D" w:rsidRPr="006058FF" w:rsidRDefault="005E3B4D" w:rsidP="0010461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Горяева Н.А. Изобразительное искусство. Декоративно-прикладное искусство в жизни человека. 5 </w:t>
      </w: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., ФГОС: учебник</w:t>
      </w:r>
      <w:proofErr w:type="gram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общеобразовательных учреждений / Н.А. Горяева, О.В. Островская : под ред. Б.М. </w:t>
      </w: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2014.</w:t>
      </w:r>
    </w:p>
    <w:p w:rsidR="005E3B4D" w:rsidRPr="006058FF" w:rsidRDefault="005E3B4D" w:rsidP="0010461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 Уроки изобразительного искусства Изобразительное искусство. Декоративно-прикладное искусство в жизни человека. Поурочные разработки  5 класс  / Н.А. Горяева</w:t>
      </w:r>
      <w:proofErr w:type="gram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</w:t>
      </w:r>
      <w:proofErr w:type="gram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Б.М. </w:t>
      </w: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2015.</w:t>
      </w:r>
    </w:p>
    <w:p w:rsidR="005E3B4D" w:rsidRPr="006058FF" w:rsidRDefault="005E3B4D" w:rsidP="0010461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 Изобразительное искусство. Твоя мастерская. Рабочая тетрадь. 5 класс, ФГОС. / Н.А. Горяева</w:t>
      </w:r>
      <w:proofErr w:type="gram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Б.М. </w:t>
      </w:r>
      <w:proofErr w:type="spellStart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2015.</w:t>
      </w:r>
    </w:p>
    <w:p w:rsidR="0010461B" w:rsidRPr="006058FF" w:rsidRDefault="0010461B" w:rsidP="001046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B" w:rsidRPr="006058FF" w:rsidRDefault="0010461B" w:rsidP="001046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0461B" w:rsidRPr="0060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A1E"/>
    <w:multiLevelType w:val="multilevel"/>
    <w:tmpl w:val="980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331F4"/>
    <w:multiLevelType w:val="hybridMultilevel"/>
    <w:tmpl w:val="5AEA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2526"/>
    <w:multiLevelType w:val="hybridMultilevel"/>
    <w:tmpl w:val="AE26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283C"/>
    <w:multiLevelType w:val="multilevel"/>
    <w:tmpl w:val="960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D5BBE"/>
    <w:multiLevelType w:val="multilevel"/>
    <w:tmpl w:val="A24A9E0C"/>
    <w:lvl w:ilvl="0">
      <w:start w:val="1"/>
      <w:numFmt w:val="bullet"/>
      <w:lvlText w:val="•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F7"/>
    <w:rsid w:val="0010461B"/>
    <w:rsid w:val="005E3B4D"/>
    <w:rsid w:val="006058FF"/>
    <w:rsid w:val="00A31DC7"/>
    <w:rsid w:val="00BF2B38"/>
    <w:rsid w:val="00CC7EF0"/>
    <w:rsid w:val="00D618FF"/>
    <w:rsid w:val="00DB0C7F"/>
    <w:rsid w:val="00E44820"/>
    <w:rsid w:val="00F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4D"/>
    <w:pPr>
      <w:ind w:left="720"/>
      <w:contextualSpacing/>
    </w:pPr>
  </w:style>
  <w:style w:type="character" w:customStyle="1" w:styleId="a4">
    <w:name w:val="Основной текст_"/>
    <w:link w:val="4"/>
    <w:rsid w:val="005E3B4D"/>
    <w:rPr>
      <w:rFonts w:ascii="Malgun Gothic" w:eastAsia="Malgun Gothic" w:hAnsi="Malgun Gothic" w:cs="Malgun Gothic"/>
      <w:shd w:val="clear" w:color="auto" w:fill="FFFFFF"/>
    </w:rPr>
  </w:style>
  <w:style w:type="paragraph" w:customStyle="1" w:styleId="4">
    <w:name w:val="Основной текст4"/>
    <w:basedOn w:val="a"/>
    <w:link w:val="a4"/>
    <w:rsid w:val="005E3B4D"/>
    <w:pPr>
      <w:widowControl w:val="0"/>
      <w:shd w:val="clear" w:color="auto" w:fill="FFFFFF"/>
      <w:spacing w:after="960" w:line="0" w:lineRule="atLeast"/>
      <w:ind w:hanging="560"/>
      <w:jc w:val="center"/>
    </w:pPr>
    <w:rPr>
      <w:rFonts w:ascii="Malgun Gothic" w:eastAsia="Malgun Gothic" w:hAnsi="Malgun Gothic" w:cs="Malgun Gothic"/>
    </w:rPr>
  </w:style>
  <w:style w:type="paragraph" w:styleId="a5">
    <w:name w:val="Normal (Web)"/>
    <w:basedOn w:val="a"/>
    <w:uiPriority w:val="99"/>
    <w:unhideWhenUsed/>
    <w:rsid w:val="005E3B4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0461B"/>
    <w:pPr>
      <w:spacing w:after="0" w:line="240" w:lineRule="auto"/>
    </w:pPr>
  </w:style>
  <w:style w:type="character" w:customStyle="1" w:styleId="FontStyle15">
    <w:name w:val="Font Style15"/>
    <w:basedOn w:val="a0"/>
    <w:rsid w:val="0010461B"/>
    <w:rPr>
      <w:rFonts w:ascii="Century Schoolbook" w:hAnsi="Century Schoolbook" w:cs="Century Schoolbook" w:hint="default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4D"/>
    <w:pPr>
      <w:ind w:left="720"/>
      <w:contextualSpacing/>
    </w:pPr>
  </w:style>
  <w:style w:type="character" w:customStyle="1" w:styleId="a4">
    <w:name w:val="Основной текст_"/>
    <w:link w:val="4"/>
    <w:rsid w:val="005E3B4D"/>
    <w:rPr>
      <w:rFonts w:ascii="Malgun Gothic" w:eastAsia="Malgun Gothic" w:hAnsi="Malgun Gothic" w:cs="Malgun Gothic"/>
      <w:shd w:val="clear" w:color="auto" w:fill="FFFFFF"/>
    </w:rPr>
  </w:style>
  <w:style w:type="paragraph" w:customStyle="1" w:styleId="4">
    <w:name w:val="Основной текст4"/>
    <w:basedOn w:val="a"/>
    <w:link w:val="a4"/>
    <w:rsid w:val="005E3B4D"/>
    <w:pPr>
      <w:widowControl w:val="0"/>
      <w:shd w:val="clear" w:color="auto" w:fill="FFFFFF"/>
      <w:spacing w:after="960" w:line="0" w:lineRule="atLeast"/>
      <w:ind w:hanging="560"/>
      <w:jc w:val="center"/>
    </w:pPr>
    <w:rPr>
      <w:rFonts w:ascii="Malgun Gothic" w:eastAsia="Malgun Gothic" w:hAnsi="Malgun Gothic" w:cs="Malgun Gothic"/>
    </w:rPr>
  </w:style>
  <w:style w:type="paragraph" w:styleId="a5">
    <w:name w:val="Normal (Web)"/>
    <w:basedOn w:val="a"/>
    <w:uiPriority w:val="99"/>
    <w:unhideWhenUsed/>
    <w:rsid w:val="005E3B4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0461B"/>
    <w:pPr>
      <w:spacing w:after="0" w:line="240" w:lineRule="auto"/>
    </w:pPr>
  </w:style>
  <w:style w:type="character" w:customStyle="1" w:styleId="FontStyle15">
    <w:name w:val="Font Style15"/>
    <w:basedOn w:val="a0"/>
    <w:rsid w:val="0010461B"/>
    <w:rPr>
      <w:rFonts w:ascii="Century Schoolbook" w:hAnsi="Century Schoolbook" w:cs="Century Schoolbook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ЭВМ</cp:lastModifiedBy>
  <cp:revision>4</cp:revision>
  <dcterms:created xsi:type="dcterms:W3CDTF">2016-03-01T07:26:00Z</dcterms:created>
  <dcterms:modified xsi:type="dcterms:W3CDTF">2016-03-02T02:58:00Z</dcterms:modified>
</cp:coreProperties>
</file>