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9D8E6" w14:textId="77777777" w:rsidR="00F42ABD" w:rsidRPr="00F42ABD" w:rsidRDefault="00F42ABD" w:rsidP="00F42ABD">
      <w:pPr>
        <w:spacing w:after="0" w:line="240" w:lineRule="auto"/>
        <w:jc w:val="center"/>
        <w:rPr>
          <w:rFonts w:ascii="Times New Roman" w:eastAsia="Calibri" w:hAnsi="Times New Roman" w:cs="Times New Roman"/>
          <w:kern w:val="0"/>
          <w:sz w:val="28"/>
          <w:szCs w:val="28"/>
          <w:lang w:eastAsia="ru-RU"/>
          <w14:ligatures w14:val="none"/>
        </w:rPr>
      </w:pPr>
      <w:r w:rsidRPr="00F42ABD">
        <w:rPr>
          <w:rFonts w:ascii="Times New Roman" w:eastAsia="Calibri" w:hAnsi="Times New Roman" w:cs="Times New Roman"/>
          <w:color w:val="000000"/>
          <w:kern w:val="0"/>
          <w:sz w:val="28"/>
          <w:szCs w:val="28"/>
          <w:lang w:eastAsia="ru-RU"/>
          <w14:ligatures w14:val="none"/>
        </w:rPr>
        <w:t>МУНИЦИПАЛЬНОЕ БЮДЖЕТНОЕ ОБЩЕОБРАЗОВАТЕЛЬНОЕ УЧРЕЖДЕНИЕ</w:t>
      </w:r>
      <w:r w:rsidRPr="00F42ABD">
        <w:rPr>
          <w:rFonts w:ascii="Times New Roman" w:eastAsia="Calibri" w:hAnsi="Times New Roman" w:cs="Times New Roman"/>
          <w:kern w:val="0"/>
          <w:sz w:val="28"/>
          <w:szCs w:val="28"/>
          <w:lang w:eastAsia="ru-RU"/>
          <w14:ligatures w14:val="none"/>
        </w:rPr>
        <w:t xml:space="preserve"> СРЕДНЯЯ ОБЩЕОБРАЗОВАТЕЛЬНАЯ ШКОЛА СЕЛА МОГИЛЕВКА МУНИЦИПАЛЬНОГО РАЙОНА ИМЕНИ ЛАЗО ХАБАРОВСКОГО КРАЯ</w:t>
      </w:r>
    </w:p>
    <w:p w14:paraId="2042B311" w14:textId="77777777" w:rsidR="00F42ABD" w:rsidRPr="00F42ABD" w:rsidRDefault="00F42ABD" w:rsidP="00F42ABD">
      <w:pPr>
        <w:spacing w:after="0" w:line="240" w:lineRule="auto"/>
        <w:jc w:val="center"/>
        <w:rPr>
          <w:rFonts w:ascii="Times New Roman" w:eastAsia="Calibri" w:hAnsi="Times New Roman" w:cs="Times New Roman"/>
          <w:kern w:val="0"/>
          <w:sz w:val="28"/>
          <w:szCs w:val="28"/>
          <w:lang w:eastAsia="ru-RU"/>
          <w14:ligatures w14:val="none"/>
        </w:rPr>
      </w:pPr>
      <w:r w:rsidRPr="00F42ABD">
        <w:rPr>
          <w:rFonts w:ascii="Times New Roman" w:eastAsia="Calibri" w:hAnsi="Times New Roman" w:cs="Times New Roman"/>
          <w:kern w:val="0"/>
          <w:sz w:val="28"/>
          <w:szCs w:val="28"/>
          <w:lang w:eastAsia="ru-RU"/>
          <w14:ligatures w14:val="none"/>
        </w:rPr>
        <w:t xml:space="preserve"> (МБОУ СОШ с. Могилевка)</w:t>
      </w:r>
    </w:p>
    <w:p w14:paraId="39DC5FE7" w14:textId="77777777" w:rsidR="00F42ABD" w:rsidRPr="00F42ABD" w:rsidRDefault="00F42ABD" w:rsidP="00F42ABD">
      <w:pPr>
        <w:spacing w:after="0" w:line="240" w:lineRule="auto"/>
        <w:jc w:val="center"/>
        <w:rPr>
          <w:rFonts w:ascii="Times New Roman" w:eastAsia="Calibri" w:hAnsi="Times New Roman" w:cs="Times New Roman"/>
          <w:kern w:val="0"/>
          <w:sz w:val="28"/>
          <w:szCs w:val="28"/>
          <w:lang w:eastAsia="ru-RU"/>
          <w14:ligatures w14:val="none"/>
        </w:rPr>
      </w:pPr>
    </w:p>
    <w:p w14:paraId="5657FAC2" w14:textId="77777777" w:rsidR="00F42ABD" w:rsidRPr="00F42ABD" w:rsidRDefault="00F42ABD" w:rsidP="00F42ABD">
      <w:pPr>
        <w:spacing w:after="0" w:line="240" w:lineRule="auto"/>
        <w:jc w:val="both"/>
        <w:rPr>
          <w:rFonts w:ascii="Times New Roman" w:eastAsia="Calibri" w:hAnsi="Times New Roman" w:cs="Times New Roman"/>
          <w:color w:val="000000"/>
          <w:kern w:val="0"/>
          <w:sz w:val="28"/>
          <w:szCs w:val="28"/>
          <w:shd w:val="clear" w:color="auto" w:fill="FFFFFF"/>
          <w14:ligatures w14:val="none"/>
        </w:rPr>
      </w:pPr>
    </w:p>
    <w:p w14:paraId="083BB627" w14:textId="77777777" w:rsidR="00F42ABD" w:rsidRPr="00F42ABD" w:rsidRDefault="00F42ABD" w:rsidP="00F42ABD">
      <w:pPr>
        <w:spacing w:after="0" w:line="240" w:lineRule="auto"/>
        <w:jc w:val="both"/>
        <w:rPr>
          <w:rFonts w:ascii="Times New Roman" w:eastAsia="Calibri" w:hAnsi="Times New Roman" w:cs="Times New Roman"/>
          <w:color w:val="000000"/>
          <w:kern w:val="0"/>
          <w:sz w:val="28"/>
          <w:szCs w:val="28"/>
          <w:shd w:val="clear" w:color="auto" w:fill="FFFFFF"/>
          <w14:ligatures w14:val="none"/>
        </w:rPr>
      </w:pPr>
    </w:p>
    <w:p w14:paraId="75C7A931" w14:textId="77777777" w:rsidR="00F42ABD" w:rsidRPr="00F42ABD" w:rsidRDefault="00F42ABD" w:rsidP="00F42ABD">
      <w:pPr>
        <w:spacing w:after="0" w:line="240" w:lineRule="auto"/>
        <w:jc w:val="both"/>
        <w:rPr>
          <w:rFonts w:ascii="Times New Roman" w:eastAsia="Calibri" w:hAnsi="Times New Roman" w:cs="Times New Roman"/>
          <w:color w:val="000000"/>
          <w:kern w:val="0"/>
          <w:sz w:val="28"/>
          <w:szCs w:val="28"/>
          <w:shd w:val="clear" w:color="auto" w:fill="FFFFFF"/>
          <w14:ligatures w14:val="none"/>
        </w:rPr>
      </w:pPr>
    </w:p>
    <w:p w14:paraId="07B2B165" w14:textId="77777777" w:rsidR="00F42ABD" w:rsidRPr="00F42ABD" w:rsidRDefault="00F42ABD" w:rsidP="00F42ABD">
      <w:pPr>
        <w:spacing w:after="0" w:line="240" w:lineRule="auto"/>
        <w:jc w:val="both"/>
        <w:rPr>
          <w:rFonts w:ascii="Times New Roman" w:eastAsia="Calibri" w:hAnsi="Times New Roman" w:cs="Times New Roman"/>
          <w:color w:val="000000"/>
          <w:kern w:val="0"/>
          <w:sz w:val="28"/>
          <w:szCs w:val="28"/>
          <w:shd w:val="clear" w:color="auto" w:fill="FFFFFF"/>
          <w14:ligatures w14:val="none"/>
        </w:rPr>
      </w:pPr>
    </w:p>
    <w:p w14:paraId="6D4C1514" w14:textId="77777777" w:rsidR="00F42ABD" w:rsidRPr="00F42ABD" w:rsidRDefault="00F42ABD" w:rsidP="00F42ABD">
      <w:pPr>
        <w:spacing w:after="0" w:line="240" w:lineRule="auto"/>
        <w:jc w:val="both"/>
        <w:rPr>
          <w:rFonts w:ascii="Times New Roman" w:eastAsia="Calibri" w:hAnsi="Times New Roman" w:cs="Times New Roman"/>
          <w:color w:val="000000"/>
          <w:kern w:val="0"/>
          <w:sz w:val="28"/>
          <w:szCs w:val="28"/>
          <w:shd w:val="clear" w:color="auto" w:fill="FFFFFF"/>
          <w14:ligatures w14:val="none"/>
        </w:rPr>
      </w:pPr>
    </w:p>
    <w:p w14:paraId="1AD1929C" w14:textId="77777777" w:rsidR="00F42ABD" w:rsidRPr="00F42ABD" w:rsidRDefault="00F42ABD" w:rsidP="00F42ABD">
      <w:pPr>
        <w:spacing w:after="0" w:line="240" w:lineRule="auto"/>
        <w:jc w:val="both"/>
        <w:rPr>
          <w:rFonts w:ascii="Times New Roman" w:eastAsia="Calibri" w:hAnsi="Times New Roman" w:cs="Times New Roman"/>
          <w:color w:val="000000"/>
          <w:kern w:val="0"/>
          <w:sz w:val="28"/>
          <w:szCs w:val="28"/>
          <w:shd w:val="clear" w:color="auto" w:fill="FFFFFF"/>
          <w14:ligatures w14:val="none"/>
        </w:rPr>
      </w:pPr>
    </w:p>
    <w:p w14:paraId="74F22556" w14:textId="77777777" w:rsidR="00F42ABD" w:rsidRPr="00F42ABD" w:rsidRDefault="00F42ABD" w:rsidP="00F42ABD">
      <w:pPr>
        <w:spacing w:after="0" w:line="240" w:lineRule="auto"/>
        <w:jc w:val="both"/>
        <w:rPr>
          <w:rFonts w:ascii="Times New Roman" w:eastAsia="Calibri" w:hAnsi="Times New Roman" w:cs="Times New Roman"/>
          <w:color w:val="000000"/>
          <w:kern w:val="0"/>
          <w:sz w:val="28"/>
          <w:szCs w:val="28"/>
          <w:shd w:val="clear" w:color="auto" w:fill="FFFFFF"/>
          <w14:ligatures w14:val="none"/>
        </w:rPr>
      </w:pPr>
    </w:p>
    <w:p w14:paraId="088F5D11" w14:textId="77777777" w:rsidR="00F42ABD" w:rsidRPr="00F42ABD" w:rsidRDefault="00F42ABD" w:rsidP="00F42ABD">
      <w:pPr>
        <w:spacing w:after="0" w:line="240" w:lineRule="auto"/>
        <w:jc w:val="both"/>
        <w:rPr>
          <w:rFonts w:ascii="Times New Roman" w:eastAsia="Calibri" w:hAnsi="Times New Roman" w:cs="Times New Roman"/>
          <w:color w:val="000000"/>
          <w:kern w:val="0"/>
          <w:sz w:val="28"/>
          <w:szCs w:val="28"/>
          <w:shd w:val="clear" w:color="auto" w:fill="FFFFFF"/>
          <w14:ligatures w14:val="none"/>
        </w:rPr>
      </w:pPr>
    </w:p>
    <w:p w14:paraId="7EF1FC5C" w14:textId="77777777" w:rsidR="00F42ABD" w:rsidRPr="00F42ABD" w:rsidRDefault="00F42ABD" w:rsidP="00F42ABD">
      <w:pPr>
        <w:spacing w:after="0" w:line="240" w:lineRule="auto"/>
        <w:jc w:val="both"/>
        <w:rPr>
          <w:rFonts w:ascii="Times New Roman" w:eastAsia="Calibri" w:hAnsi="Times New Roman" w:cs="Times New Roman"/>
          <w:color w:val="000000"/>
          <w:kern w:val="0"/>
          <w:sz w:val="28"/>
          <w:szCs w:val="28"/>
          <w:shd w:val="clear" w:color="auto" w:fill="FFFFFF"/>
          <w14:ligatures w14:val="none"/>
        </w:rPr>
      </w:pPr>
    </w:p>
    <w:p w14:paraId="246B558D" w14:textId="77777777" w:rsidR="00F42ABD" w:rsidRPr="00F42ABD" w:rsidRDefault="00F42ABD" w:rsidP="00F42ABD">
      <w:pPr>
        <w:spacing w:after="0" w:line="240" w:lineRule="auto"/>
        <w:jc w:val="both"/>
        <w:rPr>
          <w:rFonts w:ascii="Times New Roman" w:eastAsia="Calibri" w:hAnsi="Times New Roman" w:cs="Times New Roman"/>
          <w:color w:val="000000"/>
          <w:kern w:val="0"/>
          <w:sz w:val="28"/>
          <w:szCs w:val="28"/>
          <w:shd w:val="clear" w:color="auto" w:fill="FFFFFF"/>
          <w14:ligatures w14:val="none"/>
        </w:rPr>
      </w:pPr>
    </w:p>
    <w:p w14:paraId="44BDCD13" w14:textId="77777777" w:rsidR="00F42ABD" w:rsidRPr="00F42ABD" w:rsidRDefault="00F42ABD" w:rsidP="00F42ABD">
      <w:pPr>
        <w:spacing w:after="0" w:line="240" w:lineRule="auto"/>
        <w:jc w:val="both"/>
        <w:rPr>
          <w:rFonts w:ascii="Times New Roman" w:eastAsia="Calibri" w:hAnsi="Times New Roman" w:cs="Times New Roman"/>
          <w:color w:val="000000"/>
          <w:kern w:val="0"/>
          <w:sz w:val="28"/>
          <w:szCs w:val="28"/>
          <w:shd w:val="clear" w:color="auto" w:fill="FFFFFF"/>
          <w14:ligatures w14:val="none"/>
        </w:rPr>
      </w:pPr>
    </w:p>
    <w:p w14:paraId="40713D5A" w14:textId="5C3032FC" w:rsidR="00F42ABD" w:rsidRPr="00F42ABD" w:rsidRDefault="00F42ABD" w:rsidP="00F42ABD">
      <w:pPr>
        <w:spacing w:before="100" w:beforeAutospacing="1" w:after="100" w:afterAutospacing="1" w:line="240" w:lineRule="auto"/>
        <w:jc w:val="center"/>
        <w:rPr>
          <w:rFonts w:ascii="Times New Roman" w:eastAsia="Calibri" w:hAnsi="Times New Roman" w:cs="Times New Roman"/>
          <w:b/>
          <w:color w:val="000000"/>
          <w:kern w:val="0"/>
          <w:sz w:val="28"/>
          <w:szCs w:val="28"/>
          <w14:ligatures w14:val="none"/>
        </w:rPr>
      </w:pPr>
      <w:r w:rsidRPr="00F42ABD">
        <w:rPr>
          <w:rFonts w:ascii="Times New Roman" w:eastAsia="Calibri" w:hAnsi="Times New Roman" w:cs="Times New Roman"/>
          <w:b/>
          <w:color w:val="000000"/>
          <w:kern w:val="0"/>
          <w:sz w:val="28"/>
          <w:szCs w:val="28"/>
          <w14:ligatures w14:val="none"/>
        </w:rPr>
        <w:t>Анализ воспитательной работы за 202</w:t>
      </w:r>
      <w:r>
        <w:rPr>
          <w:rFonts w:ascii="Times New Roman" w:eastAsia="Calibri" w:hAnsi="Times New Roman" w:cs="Times New Roman"/>
          <w:b/>
          <w:color w:val="000000"/>
          <w:kern w:val="0"/>
          <w:sz w:val="28"/>
          <w:szCs w:val="28"/>
          <w14:ligatures w14:val="none"/>
        </w:rPr>
        <w:t>4</w:t>
      </w:r>
      <w:r w:rsidRPr="00F42ABD">
        <w:rPr>
          <w:rFonts w:ascii="Times New Roman" w:eastAsia="Calibri" w:hAnsi="Times New Roman" w:cs="Times New Roman"/>
          <w:b/>
          <w:color w:val="000000"/>
          <w:kern w:val="0"/>
          <w:sz w:val="28"/>
          <w:szCs w:val="28"/>
          <w14:ligatures w14:val="none"/>
        </w:rPr>
        <w:t xml:space="preserve"> – 202</w:t>
      </w:r>
      <w:r>
        <w:rPr>
          <w:rFonts w:ascii="Times New Roman" w:eastAsia="Calibri" w:hAnsi="Times New Roman" w:cs="Times New Roman"/>
          <w:b/>
          <w:color w:val="000000"/>
          <w:kern w:val="0"/>
          <w:sz w:val="28"/>
          <w:szCs w:val="28"/>
          <w14:ligatures w14:val="none"/>
        </w:rPr>
        <w:t>5</w:t>
      </w:r>
      <w:r w:rsidRPr="00F42ABD">
        <w:rPr>
          <w:rFonts w:ascii="Times New Roman" w:eastAsia="Calibri" w:hAnsi="Times New Roman" w:cs="Times New Roman"/>
          <w:b/>
          <w:color w:val="000000"/>
          <w:kern w:val="0"/>
          <w:sz w:val="28"/>
          <w:szCs w:val="28"/>
          <w14:ligatures w14:val="none"/>
        </w:rPr>
        <w:t xml:space="preserve"> учебный год</w:t>
      </w:r>
    </w:p>
    <w:p w14:paraId="534B6B4E" w14:textId="77777777" w:rsidR="00F42ABD" w:rsidRPr="00F42ABD" w:rsidRDefault="00F42ABD" w:rsidP="00F42ABD">
      <w:pPr>
        <w:spacing w:before="100" w:beforeAutospacing="1" w:after="100" w:afterAutospacing="1" w:line="240" w:lineRule="auto"/>
        <w:rPr>
          <w:rFonts w:ascii="Times New Roman" w:eastAsia="Calibri" w:hAnsi="Times New Roman" w:cs="Times New Roman"/>
          <w:b/>
          <w:color w:val="000000"/>
          <w:kern w:val="0"/>
          <w:sz w:val="28"/>
          <w:szCs w:val="28"/>
          <w14:ligatures w14:val="none"/>
        </w:rPr>
      </w:pPr>
    </w:p>
    <w:p w14:paraId="0F605F5D" w14:textId="77777777" w:rsidR="00F42ABD" w:rsidRPr="00F42ABD" w:rsidRDefault="00F42ABD" w:rsidP="00F42ABD">
      <w:pPr>
        <w:autoSpaceDE w:val="0"/>
        <w:autoSpaceDN w:val="0"/>
        <w:adjustRightInd w:val="0"/>
        <w:spacing w:after="0" w:line="288" w:lineRule="auto"/>
        <w:jc w:val="center"/>
        <w:textAlignment w:val="center"/>
        <w:rPr>
          <w:rFonts w:ascii="Times New Roman" w:eastAsia="Calibri" w:hAnsi="Times New Roman" w:cs="Times New Roman"/>
          <w:color w:val="000000"/>
          <w:spacing w:val="-2"/>
          <w:kern w:val="0"/>
          <w:sz w:val="28"/>
          <w:szCs w:val="28"/>
          <w:u w:color="000000"/>
          <w14:ligatures w14:val="none"/>
        </w:rPr>
      </w:pPr>
      <w:r w:rsidRPr="00F42ABD">
        <w:rPr>
          <w:rFonts w:ascii="Times New Roman" w:eastAsia="Calibri" w:hAnsi="Times New Roman" w:cs="Times New Roman"/>
          <w:b/>
          <w:bCs/>
          <w:color w:val="000000"/>
          <w:spacing w:val="-2"/>
          <w:kern w:val="0"/>
          <w:sz w:val="28"/>
          <w:szCs w:val="28"/>
          <w:u w:color="000000"/>
          <w14:ligatures w14:val="none"/>
        </w:rPr>
        <w:t>Исполнитель:</w:t>
      </w:r>
      <w:r w:rsidRPr="00F42ABD">
        <w:rPr>
          <w:rFonts w:ascii="Times New Roman" w:eastAsia="Calibri" w:hAnsi="Times New Roman" w:cs="Times New Roman"/>
          <w:color w:val="000000"/>
          <w:spacing w:val="-2"/>
          <w:kern w:val="0"/>
          <w:sz w:val="28"/>
          <w:szCs w:val="28"/>
          <w:u w:color="000000"/>
          <w14:ligatures w14:val="none"/>
        </w:rPr>
        <w:t xml:space="preserve"> заместитель директора по воспитательной работе </w:t>
      </w:r>
    </w:p>
    <w:p w14:paraId="7F3725F5" w14:textId="77777777" w:rsidR="00F42ABD" w:rsidRPr="00F42ABD" w:rsidRDefault="00F42ABD" w:rsidP="00F42ABD">
      <w:pPr>
        <w:autoSpaceDE w:val="0"/>
        <w:autoSpaceDN w:val="0"/>
        <w:adjustRightInd w:val="0"/>
        <w:spacing w:after="0" w:line="288" w:lineRule="auto"/>
        <w:jc w:val="center"/>
        <w:textAlignment w:val="center"/>
        <w:rPr>
          <w:rFonts w:ascii="Times New Roman" w:eastAsia="Calibri" w:hAnsi="Times New Roman" w:cs="Times New Roman"/>
          <w:color w:val="000000"/>
          <w:spacing w:val="-2"/>
          <w:kern w:val="0"/>
          <w:sz w:val="28"/>
          <w:szCs w:val="28"/>
          <w:u w:color="000000"/>
          <w14:ligatures w14:val="none"/>
        </w:rPr>
      </w:pPr>
      <w:r w:rsidRPr="00F42ABD">
        <w:rPr>
          <w:rFonts w:ascii="Times New Roman" w:eastAsia="Calibri" w:hAnsi="Times New Roman" w:cs="Times New Roman"/>
          <w:color w:val="000000"/>
          <w:spacing w:val="-2"/>
          <w:kern w:val="0"/>
          <w:sz w:val="28"/>
          <w:szCs w:val="28"/>
          <w:u w:color="000000"/>
          <w14:ligatures w14:val="none"/>
        </w:rPr>
        <w:t>Куприянова Ирина Алексеевна</w:t>
      </w:r>
    </w:p>
    <w:p w14:paraId="01B82A88" w14:textId="47DA63AD" w:rsidR="00F42ABD" w:rsidRPr="00F42ABD" w:rsidRDefault="00F42ABD" w:rsidP="00F42ABD">
      <w:pPr>
        <w:autoSpaceDE w:val="0"/>
        <w:autoSpaceDN w:val="0"/>
        <w:adjustRightInd w:val="0"/>
        <w:spacing w:before="113" w:after="0" w:line="288" w:lineRule="auto"/>
        <w:jc w:val="center"/>
        <w:textAlignment w:val="center"/>
        <w:rPr>
          <w:rFonts w:ascii="Times New Roman" w:eastAsia="Calibri" w:hAnsi="Times New Roman" w:cs="Times New Roman"/>
          <w:iCs/>
          <w:color w:val="000000"/>
          <w:spacing w:val="-2"/>
          <w:kern w:val="0"/>
          <w:sz w:val="28"/>
          <w:szCs w:val="28"/>
          <w:u w:color="000000"/>
          <w14:ligatures w14:val="none"/>
        </w:rPr>
      </w:pPr>
      <w:r w:rsidRPr="00F42ABD">
        <w:rPr>
          <w:rFonts w:ascii="Times New Roman" w:eastAsia="Calibri" w:hAnsi="Times New Roman" w:cs="Times New Roman"/>
          <w:b/>
          <w:bCs/>
          <w:color w:val="000000"/>
          <w:spacing w:val="-2"/>
          <w:kern w:val="0"/>
          <w:sz w:val="28"/>
          <w:szCs w:val="28"/>
          <w:u w:color="000000"/>
          <w14:ligatures w14:val="none"/>
        </w:rPr>
        <w:t>Дата составления анализа:</w:t>
      </w:r>
      <w:r w:rsidRPr="00F42ABD">
        <w:rPr>
          <w:rFonts w:ascii="Times New Roman" w:eastAsia="Calibri" w:hAnsi="Times New Roman" w:cs="Times New Roman"/>
          <w:color w:val="000000"/>
          <w:spacing w:val="-2"/>
          <w:kern w:val="0"/>
          <w:sz w:val="28"/>
          <w:szCs w:val="28"/>
          <w:u w:color="000000"/>
          <w14:ligatures w14:val="none"/>
        </w:rPr>
        <w:t xml:space="preserve"> </w:t>
      </w:r>
      <w:r w:rsidR="00E957E1">
        <w:rPr>
          <w:rFonts w:ascii="Times New Roman" w:eastAsia="Calibri" w:hAnsi="Times New Roman" w:cs="Times New Roman"/>
          <w:iCs/>
          <w:color w:val="000000"/>
          <w:spacing w:val="-2"/>
          <w:kern w:val="0"/>
          <w:sz w:val="28"/>
          <w:szCs w:val="28"/>
          <w:u w:color="000000"/>
          <w14:ligatures w14:val="none"/>
        </w:rPr>
        <w:t>30</w:t>
      </w:r>
      <w:r w:rsidRPr="00F42ABD">
        <w:rPr>
          <w:rFonts w:ascii="Times New Roman" w:eastAsia="Calibri" w:hAnsi="Times New Roman" w:cs="Times New Roman"/>
          <w:iCs/>
          <w:color w:val="000000"/>
          <w:spacing w:val="-2"/>
          <w:kern w:val="0"/>
          <w:sz w:val="28"/>
          <w:szCs w:val="28"/>
          <w:u w:color="000000"/>
          <w14:ligatures w14:val="none"/>
        </w:rPr>
        <w:t>.06.202</w:t>
      </w:r>
      <w:r w:rsidR="00E957E1">
        <w:rPr>
          <w:rFonts w:ascii="Times New Roman" w:eastAsia="Calibri" w:hAnsi="Times New Roman" w:cs="Times New Roman"/>
          <w:iCs/>
          <w:color w:val="000000"/>
          <w:spacing w:val="-2"/>
          <w:kern w:val="0"/>
          <w:sz w:val="28"/>
          <w:szCs w:val="28"/>
          <w:u w:color="000000"/>
          <w14:ligatures w14:val="none"/>
        </w:rPr>
        <w:t>5</w:t>
      </w:r>
    </w:p>
    <w:p w14:paraId="11446712" w14:textId="77777777" w:rsidR="00F42ABD" w:rsidRPr="00F42ABD" w:rsidRDefault="00F42ABD" w:rsidP="00F42ABD">
      <w:pPr>
        <w:autoSpaceDE w:val="0"/>
        <w:autoSpaceDN w:val="0"/>
        <w:adjustRightInd w:val="0"/>
        <w:spacing w:before="113" w:after="0" w:line="288" w:lineRule="auto"/>
        <w:jc w:val="center"/>
        <w:textAlignment w:val="center"/>
        <w:rPr>
          <w:rFonts w:ascii="Calibri" w:eastAsia="Calibri" w:hAnsi="Calibri" w:cs="Times New Roman"/>
          <w:color w:val="000000"/>
          <w:spacing w:val="-2"/>
          <w:kern w:val="0"/>
          <w:sz w:val="28"/>
          <w:szCs w:val="28"/>
          <w:u w:color="000000"/>
          <w14:ligatures w14:val="none"/>
        </w:rPr>
      </w:pPr>
    </w:p>
    <w:p w14:paraId="0832D1D8" w14:textId="77777777" w:rsidR="00F42ABD" w:rsidRPr="00F42ABD" w:rsidRDefault="00F42ABD" w:rsidP="00F42ABD">
      <w:pPr>
        <w:spacing w:before="100" w:beforeAutospacing="1" w:after="100" w:afterAutospacing="1" w:line="240" w:lineRule="auto"/>
        <w:jc w:val="center"/>
        <w:rPr>
          <w:rFonts w:ascii="Times New Roman" w:eastAsia="Calibri" w:hAnsi="Times New Roman" w:cs="Times New Roman"/>
          <w:b/>
          <w:color w:val="000000"/>
          <w:kern w:val="0"/>
          <w:sz w:val="28"/>
          <w:szCs w:val="28"/>
          <w14:ligatures w14:val="none"/>
        </w:rPr>
      </w:pPr>
    </w:p>
    <w:p w14:paraId="20A90DB5" w14:textId="77777777" w:rsidR="00F42ABD" w:rsidRPr="00F42ABD" w:rsidRDefault="00F42ABD" w:rsidP="00F42ABD">
      <w:pPr>
        <w:spacing w:before="100" w:beforeAutospacing="1" w:after="100" w:afterAutospacing="1" w:line="240" w:lineRule="auto"/>
        <w:jc w:val="both"/>
        <w:rPr>
          <w:rFonts w:ascii="Times New Roman" w:eastAsia="Calibri" w:hAnsi="Times New Roman" w:cs="Times New Roman"/>
          <w:b/>
          <w:bCs/>
          <w:color w:val="000000"/>
          <w:kern w:val="0"/>
          <w:sz w:val="28"/>
          <w:szCs w:val="28"/>
          <w14:ligatures w14:val="none"/>
        </w:rPr>
      </w:pPr>
    </w:p>
    <w:p w14:paraId="107FA21D" w14:textId="77777777" w:rsidR="00F42ABD" w:rsidRPr="00F42ABD" w:rsidRDefault="00F42ABD" w:rsidP="00F42ABD">
      <w:pPr>
        <w:spacing w:before="100" w:beforeAutospacing="1" w:after="100" w:afterAutospacing="1" w:line="240" w:lineRule="auto"/>
        <w:jc w:val="both"/>
        <w:rPr>
          <w:rFonts w:ascii="Times New Roman" w:eastAsia="Calibri" w:hAnsi="Times New Roman" w:cs="Times New Roman"/>
          <w:b/>
          <w:bCs/>
          <w:color w:val="000000"/>
          <w:kern w:val="0"/>
          <w:sz w:val="28"/>
          <w:szCs w:val="28"/>
          <w14:ligatures w14:val="none"/>
        </w:rPr>
      </w:pPr>
    </w:p>
    <w:p w14:paraId="0B7ADF59" w14:textId="77777777" w:rsidR="00F42ABD" w:rsidRPr="00F42ABD" w:rsidRDefault="00F42ABD" w:rsidP="00F42ABD">
      <w:pPr>
        <w:spacing w:before="100" w:beforeAutospacing="1" w:after="100" w:afterAutospacing="1" w:line="240" w:lineRule="auto"/>
        <w:jc w:val="both"/>
        <w:rPr>
          <w:rFonts w:ascii="Times New Roman" w:eastAsia="Calibri" w:hAnsi="Times New Roman" w:cs="Times New Roman"/>
          <w:b/>
          <w:bCs/>
          <w:color w:val="000000"/>
          <w:kern w:val="0"/>
          <w:sz w:val="28"/>
          <w:szCs w:val="28"/>
          <w14:ligatures w14:val="none"/>
        </w:rPr>
      </w:pPr>
    </w:p>
    <w:p w14:paraId="03D6FE47" w14:textId="77777777" w:rsidR="00F42ABD" w:rsidRPr="00F42ABD" w:rsidRDefault="00F42ABD" w:rsidP="00F42ABD">
      <w:pPr>
        <w:spacing w:before="100" w:beforeAutospacing="1" w:after="100" w:afterAutospacing="1" w:line="240" w:lineRule="auto"/>
        <w:jc w:val="both"/>
        <w:rPr>
          <w:rFonts w:ascii="Times New Roman" w:eastAsia="Calibri" w:hAnsi="Times New Roman" w:cs="Times New Roman"/>
          <w:b/>
          <w:bCs/>
          <w:color w:val="000000"/>
          <w:kern w:val="0"/>
          <w:sz w:val="28"/>
          <w:szCs w:val="28"/>
          <w14:ligatures w14:val="none"/>
        </w:rPr>
      </w:pPr>
    </w:p>
    <w:p w14:paraId="69E58BF5" w14:textId="77777777" w:rsidR="00F42ABD" w:rsidRPr="00F42ABD" w:rsidRDefault="00F42ABD" w:rsidP="00F42ABD">
      <w:pPr>
        <w:spacing w:before="100" w:beforeAutospacing="1" w:after="100" w:afterAutospacing="1" w:line="240" w:lineRule="auto"/>
        <w:jc w:val="both"/>
        <w:rPr>
          <w:rFonts w:ascii="Times New Roman" w:eastAsia="Calibri" w:hAnsi="Times New Roman" w:cs="Times New Roman"/>
          <w:b/>
          <w:bCs/>
          <w:color w:val="000000"/>
          <w:kern w:val="0"/>
          <w:sz w:val="28"/>
          <w:szCs w:val="28"/>
          <w14:ligatures w14:val="none"/>
        </w:rPr>
      </w:pPr>
    </w:p>
    <w:p w14:paraId="26372F9D" w14:textId="77777777" w:rsidR="00F42ABD" w:rsidRPr="00F42ABD" w:rsidRDefault="00F42ABD" w:rsidP="00F42ABD">
      <w:pPr>
        <w:spacing w:before="100" w:beforeAutospacing="1" w:after="100" w:afterAutospacing="1" w:line="240" w:lineRule="auto"/>
        <w:jc w:val="both"/>
        <w:rPr>
          <w:rFonts w:ascii="Times New Roman" w:eastAsia="Calibri" w:hAnsi="Times New Roman" w:cs="Times New Roman"/>
          <w:b/>
          <w:bCs/>
          <w:color w:val="000000"/>
          <w:kern w:val="0"/>
          <w:sz w:val="28"/>
          <w:szCs w:val="28"/>
          <w14:ligatures w14:val="none"/>
        </w:rPr>
      </w:pPr>
    </w:p>
    <w:p w14:paraId="2E2A6C4F" w14:textId="77777777" w:rsidR="00F42ABD" w:rsidRDefault="00F42ABD" w:rsidP="00F42ABD">
      <w:pPr>
        <w:spacing w:before="100" w:beforeAutospacing="1" w:after="100" w:afterAutospacing="1" w:line="240" w:lineRule="auto"/>
        <w:jc w:val="both"/>
        <w:rPr>
          <w:rFonts w:ascii="Times New Roman" w:eastAsia="Calibri" w:hAnsi="Times New Roman" w:cs="Times New Roman"/>
          <w:b/>
          <w:bCs/>
          <w:color w:val="000000"/>
          <w:kern w:val="0"/>
          <w:sz w:val="28"/>
          <w:szCs w:val="28"/>
          <w14:ligatures w14:val="none"/>
        </w:rPr>
      </w:pPr>
    </w:p>
    <w:p w14:paraId="485D6C53" w14:textId="77777777" w:rsidR="00E957E1" w:rsidRDefault="00E957E1" w:rsidP="00F42ABD">
      <w:pPr>
        <w:spacing w:before="100" w:beforeAutospacing="1" w:after="100" w:afterAutospacing="1" w:line="240" w:lineRule="auto"/>
        <w:jc w:val="both"/>
        <w:rPr>
          <w:rFonts w:ascii="Times New Roman" w:eastAsia="Calibri" w:hAnsi="Times New Roman" w:cs="Times New Roman"/>
          <w:b/>
          <w:bCs/>
          <w:color w:val="000000"/>
          <w:kern w:val="0"/>
          <w:sz w:val="28"/>
          <w:szCs w:val="28"/>
          <w14:ligatures w14:val="none"/>
        </w:rPr>
      </w:pPr>
    </w:p>
    <w:p w14:paraId="1F2DC8D4" w14:textId="5B2323B3" w:rsidR="00E957E1" w:rsidRPr="00DE6F8C" w:rsidRDefault="00E957E1" w:rsidP="00B6308E">
      <w:pPr>
        <w:pStyle w:val="a7"/>
        <w:spacing w:before="100" w:beforeAutospacing="1" w:after="100" w:afterAutospacing="1" w:line="240" w:lineRule="auto"/>
        <w:jc w:val="center"/>
        <w:rPr>
          <w:rFonts w:ascii="Times New Roman" w:eastAsia="Calibri" w:hAnsi="Times New Roman" w:cs="Times New Roman"/>
          <w:b/>
          <w:bCs/>
          <w:color w:val="000000"/>
          <w:kern w:val="0"/>
          <w:sz w:val="28"/>
          <w:szCs w:val="28"/>
          <w14:ligatures w14:val="none"/>
        </w:rPr>
      </w:pPr>
      <w:r w:rsidRPr="00DE6F8C">
        <w:rPr>
          <w:rFonts w:ascii="Times New Roman" w:eastAsia="Calibri" w:hAnsi="Times New Roman" w:cs="Times New Roman"/>
          <w:b/>
          <w:bCs/>
          <w:color w:val="000000"/>
          <w:kern w:val="0"/>
          <w:sz w:val="28"/>
          <w:szCs w:val="28"/>
          <w14:ligatures w14:val="none"/>
        </w:rPr>
        <w:lastRenderedPageBreak/>
        <w:t>Краткая характеристика воспитательной работы школы</w:t>
      </w:r>
    </w:p>
    <w:p w14:paraId="33BB7135" w14:textId="4C10CEC1" w:rsidR="00F457CC" w:rsidRDefault="00F457CC" w:rsidP="00E957E1">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 xml:space="preserve">Воспитательная деятельность в МБОУ </w:t>
      </w:r>
      <w:r>
        <w:rPr>
          <w:rFonts w:ascii="Times New Roman" w:eastAsia="Calibri" w:hAnsi="Times New Roman" w:cs="Times New Roman"/>
          <w:color w:val="000000"/>
          <w:kern w:val="0"/>
          <w:sz w:val="28"/>
          <w:szCs w:val="28"/>
          <w14:ligatures w14:val="none"/>
        </w:rPr>
        <w:t xml:space="preserve">СОШ с. Могилевка </w:t>
      </w:r>
      <w:r w:rsidRPr="00F457CC">
        <w:rPr>
          <w:rFonts w:ascii="Times New Roman" w:eastAsia="Calibri" w:hAnsi="Times New Roman" w:cs="Times New Roman"/>
          <w:color w:val="000000"/>
          <w:kern w:val="0"/>
          <w:sz w:val="28"/>
          <w:szCs w:val="28"/>
          <w14:ligatures w14:val="none"/>
        </w:rPr>
        <w:t>планируется и осуществляется в соответствии с Рабочей программой воспитания.</w:t>
      </w:r>
    </w:p>
    <w:p w14:paraId="10C464AB" w14:textId="3BD890DD" w:rsidR="00E957E1" w:rsidRDefault="00E957E1" w:rsidP="00E957E1">
      <w:pPr>
        <w:spacing w:after="0" w:line="240" w:lineRule="auto"/>
        <w:ind w:firstLine="709"/>
        <w:jc w:val="both"/>
        <w:rPr>
          <w:rFonts w:ascii="Times New Roman" w:eastAsia="Calibri" w:hAnsi="Times New Roman" w:cs="Times New Roman"/>
          <w:color w:val="000000"/>
          <w:kern w:val="0"/>
          <w:sz w:val="28"/>
          <w:szCs w:val="28"/>
          <w14:ligatures w14:val="none"/>
        </w:rPr>
      </w:pPr>
      <w:r w:rsidRPr="00E957E1">
        <w:rPr>
          <w:rFonts w:ascii="Times New Roman" w:eastAsia="Calibri" w:hAnsi="Times New Roman" w:cs="Times New Roman"/>
          <w:color w:val="000000"/>
          <w:kern w:val="0"/>
          <w:sz w:val="28"/>
          <w:szCs w:val="28"/>
          <w14:ligatures w14:val="none"/>
        </w:rPr>
        <w:t>Методы анализа воспитательной работы: анализ школьной документации; собеседование с классными руководителями, учителями-предметниками, педагогом-психологом; посещение уроков, классных и общешкольных мероприятий.</w:t>
      </w:r>
    </w:p>
    <w:p w14:paraId="0F644012" w14:textId="265649B9"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Целью воспитательной работы М</w:t>
      </w:r>
      <w:r>
        <w:rPr>
          <w:rFonts w:ascii="Times New Roman" w:eastAsia="Calibri" w:hAnsi="Times New Roman" w:cs="Times New Roman"/>
          <w:color w:val="000000"/>
          <w:kern w:val="0"/>
          <w:sz w:val="28"/>
          <w:szCs w:val="28"/>
          <w14:ligatures w14:val="none"/>
        </w:rPr>
        <w:t>БОУ</w:t>
      </w:r>
      <w:r w:rsidRPr="00F457CC">
        <w:rPr>
          <w:rFonts w:ascii="Times New Roman" w:eastAsia="Calibri" w:hAnsi="Times New Roman" w:cs="Times New Roman"/>
          <w:color w:val="000000"/>
          <w:kern w:val="0"/>
          <w:sz w:val="28"/>
          <w:szCs w:val="28"/>
          <w14:ligatures w14:val="none"/>
        </w:rPr>
        <w:t xml:space="preserve"> СОШ </w:t>
      </w:r>
      <w:r>
        <w:rPr>
          <w:rFonts w:ascii="Times New Roman" w:eastAsia="Calibri" w:hAnsi="Times New Roman" w:cs="Times New Roman"/>
          <w:color w:val="000000"/>
          <w:kern w:val="0"/>
          <w:sz w:val="28"/>
          <w:szCs w:val="28"/>
          <w14:ligatures w14:val="none"/>
        </w:rPr>
        <w:t xml:space="preserve">с. Могилевка </w:t>
      </w:r>
      <w:r w:rsidRPr="00F457CC">
        <w:rPr>
          <w:rFonts w:ascii="Times New Roman" w:eastAsia="Calibri" w:hAnsi="Times New Roman" w:cs="Times New Roman"/>
          <w:color w:val="000000"/>
          <w:kern w:val="0"/>
          <w:sz w:val="28"/>
          <w:szCs w:val="28"/>
          <w14:ligatures w14:val="none"/>
        </w:rPr>
        <w:t>является создание в школе условий для развития личности, формирования у обучающихся трудолюбия, ответственного отношения к труду и его результатам, 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3FAAC29" w14:textId="77777777"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Педагогический коллектив реализует цель воспитательной работы школы через решение следующих задач:</w:t>
      </w:r>
    </w:p>
    <w:p w14:paraId="12AB6E86" w14:textId="77777777"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w:t>
      </w:r>
      <w:r w:rsidRPr="00F457CC">
        <w:rPr>
          <w:rFonts w:ascii="Times New Roman" w:eastAsia="Calibri" w:hAnsi="Times New Roman" w:cs="Times New Roman"/>
          <w:color w:val="000000"/>
          <w:kern w:val="0"/>
          <w:sz w:val="28"/>
          <w:szCs w:val="28"/>
          <w14:ligatures w14:val="none"/>
        </w:rPr>
        <w:tab/>
        <w:t>усвоение обучающимися знаний норм, традиционных российских духовно- нравственных ценностей, традиций, которые выработало российское общество (социально значимых знаний);</w:t>
      </w:r>
    </w:p>
    <w:p w14:paraId="55BBC50C" w14:textId="77777777"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 формирование и развитие личностных отношений к этим нормам, ценностям, традициям (их освоение, принятие);</w:t>
      </w:r>
    </w:p>
    <w:p w14:paraId="1F834A4F" w14:textId="77777777"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w:t>
      </w:r>
      <w:r w:rsidRPr="00F457CC">
        <w:rPr>
          <w:rFonts w:ascii="Times New Roman" w:eastAsia="Calibri" w:hAnsi="Times New Roman" w:cs="Times New Roman"/>
          <w:color w:val="000000"/>
          <w:kern w:val="0"/>
          <w:sz w:val="28"/>
          <w:szCs w:val="28"/>
          <w14:ligatures w14:val="none"/>
        </w:rPr>
        <w:tab/>
        <w:t>приобретение соответствующего этим нормам, ценностям, традициям социо- культурного опыта поведения, общения, межличностных и социальных отношений, применения</w:t>
      </w:r>
      <w:r w:rsidRPr="00F457CC">
        <w:rPr>
          <w:rFonts w:ascii="Times New Roman" w:eastAsia="Calibri" w:hAnsi="Times New Roman" w:cs="Times New Roman"/>
          <w:color w:val="000000"/>
          <w:kern w:val="0"/>
          <w:sz w:val="28"/>
          <w:szCs w:val="28"/>
          <w14:ligatures w14:val="none"/>
        </w:rPr>
        <w:tab/>
        <w:t>полученных</w:t>
      </w:r>
      <w:r w:rsidRPr="00F457CC">
        <w:rPr>
          <w:rFonts w:ascii="Times New Roman" w:eastAsia="Calibri" w:hAnsi="Times New Roman" w:cs="Times New Roman"/>
          <w:color w:val="000000"/>
          <w:kern w:val="0"/>
          <w:sz w:val="28"/>
          <w:szCs w:val="28"/>
          <w14:ligatures w14:val="none"/>
        </w:rPr>
        <w:tab/>
        <w:t>знаний;</w:t>
      </w:r>
    </w:p>
    <w:p w14:paraId="0AC6703A" w14:textId="77777777"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 достижение личностных результатов освоения общеобразовательных про-грамм в соответствии с ФГОС.</w:t>
      </w:r>
    </w:p>
    <w:p w14:paraId="79CC0508" w14:textId="77777777"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Деятельность школы по воспитанию обучающихся осуществлялась в 2024–2025 учебном году по следующим направлениям:</w:t>
      </w:r>
    </w:p>
    <w:p w14:paraId="22EA0B4E" w14:textId="77777777"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1.</w:t>
      </w:r>
      <w:r w:rsidRPr="00F457CC">
        <w:rPr>
          <w:rFonts w:ascii="Times New Roman" w:eastAsia="Calibri" w:hAnsi="Times New Roman" w:cs="Times New Roman"/>
          <w:color w:val="000000"/>
          <w:kern w:val="0"/>
          <w:sz w:val="28"/>
          <w:szCs w:val="28"/>
          <w14:ligatures w14:val="none"/>
        </w:rPr>
        <w:tab/>
        <w:t>гражданское воспитание;</w:t>
      </w:r>
    </w:p>
    <w:p w14:paraId="07C06B82" w14:textId="77777777"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2.</w:t>
      </w:r>
      <w:r w:rsidRPr="00F457CC">
        <w:rPr>
          <w:rFonts w:ascii="Times New Roman" w:eastAsia="Calibri" w:hAnsi="Times New Roman" w:cs="Times New Roman"/>
          <w:color w:val="000000"/>
          <w:kern w:val="0"/>
          <w:sz w:val="28"/>
          <w:szCs w:val="28"/>
          <w14:ligatures w14:val="none"/>
        </w:rPr>
        <w:tab/>
        <w:t>патриотическое воспитание;</w:t>
      </w:r>
    </w:p>
    <w:p w14:paraId="7BE9083B" w14:textId="77777777"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3.</w:t>
      </w:r>
      <w:r w:rsidRPr="00F457CC">
        <w:rPr>
          <w:rFonts w:ascii="Times New Roman" w:eastAsia="Calibri" w:hAnsi="Times New Roman" w:cs="Times New Roman"/>
          <w:color w:val="000000"/>
          <w:kern w:val="0"/>
          <w:sz w:val="28"/>
          <w:szCs w:val="28"/>
          <w14:ligatures w14:val="none"/>
        </w:rPr>
        <w:tab/>
        <w:t>духовно-нравственное воспитание;</w:t>
      </w:r>
    </w:p>
    <w:p w14:paraId="35EDAD81" w14:textId="77777777"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4.</w:t>
      </w:r>
      <w:r w:rsidRPr="00F457CC">
        <w:rPr>
          <w:rFonts w:ascii="Times New Roman" w:eastAsia="Calibri" w:hAnsi="Times New Roman" w:cs="Times New Roman"/>
          <w:color w:val="000000"/>
          <w:kern w:val="0"/>
          <w:sz w:val="28"/>
          <w:szCs w:val="28"/>
          <w14:ligatures w14:val="none"/>
        </w:rPr>
        <w:tab/>
        <w:t>эстетическое воспитание;</w:t>
      </w:r>
    </w:p>
    <w:p w14:paraId="7A260141" w14:textId="39E1549B"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5.</w:t>
      </w:r>
      <w:r>
        <w:rPr>
          <w:rFonts w:ascii="Times New Roman" w:eastAsia="Calibri" w:hAnsi="Times New Roman" w:cs="Times New Roman"/>
          <w:color w:val="000000"/>
          <w:kern w:val="0"/>
          <w:sz w:val="28"/>
          <w:szCs w:val="28"/>
          <w14:ligatures w14:val="none"/>
        </w:rPr>
        <w:t xml:space="preserve">       </w:t>
      </w:r>
      <w:r w:rsidRPr="00F457CC">
        <w:rPr>
          <w:rFonts w:ascii="Times New Roman" w:eastAsia="Calibri" w:hAnsi="Times New Roman" w:cs="Times New Roman"/>
          <w:color w:val="000000"/>
          <w:kern w:val="0"/>
          <w:sz w:val="28"/>
          <w:szCs w:val="28"/>
          <w14:ligatures w14:val="none"/>
        </w:rPr>
        <w:t>формирование культуры здорового образа жизни и эмоционального благополучия;</w:t>
      </w:r>
    </w:p>
    <w:p w14:paraId="1F0B2130" w14:textId="77777777"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6.</w:t>
      </w:r>
      <w:r w:rsidRPr="00F457CC">
        <w:rPr>
          <w:rFonts w:ascii="Times New Roman" w:eastAsia="Calibri" w:hAnsi="Times New Roman" w:cs="Times New Roman"/>
          <w:color w:val="000000"/>
          <w:kern w:val="0"/>
          <w:sz w:val="28"/>
          <w:szCs w:val="28"/>
          <w14:ligatures w14:val="none"/>
        </w:rPr>
        <w:tab/>
        <w:t>трудовое воспитание;</w:t>
      </w:r>
    </w:p>
    <w:p w14:paraId="0904EA9C" w14:textId="77777777"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7.</w:t>
      </w:r>
      <w:r w:rsidRPr="00F457CC">
        <w:rPr>
          <w:rFonts w:ascii="Times New Roman" w:eastAsia="Calibri" w:hAnsi="Times New Roman" w:cs="Times New Roman"/>
          <w:color w:val="000000"/>
          <w:kern w:val="0"/>
          <w:sz w:val="28"/>
          <w:szCs w:val="28"/>
          <w14:ligatures w14:val="none"/>
        </w:rPr>
        <w:tab/>
        <w:t>экологическое воспитание;</w:t>
      </w:r>
    </w:p>
    <w:p w14:paraId="1CF1AAEB" w14:textId="08260106" w:rsidR="00F457CC" w:rsidRPr="00F457CC" w:rsidRDefault="00F457CC" w:rsidP="00D0125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8.</w:t>
      </w:r>
      <w:r w:rsidRPr="00F457CC">
        <w:rPr>
          <w:rFonts w:ascii="Times New Roman" w:eastAsia="Calibri" w:hAnsi="Times New Roman" w:cs="Times New Roman"/>
          <w:color w:val="000000"/>
          <w:kern w:val="0"/>
          <w:sz w:val="28"/>
          <w:szCs w:val="28"/>
          <w14:ligatures w14:val="none"/>
        </w:rPr>
        <w:tab/>
        <w:t>ценность научного познания.</w:t>
      </w:r>
    </w:p>
    <w:p w14:paraId="7E36CCB0" w14:textId="77777777"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Воспитательная работа в школе осуществляется в рамках модулей рабочей программы воспитания:</w:t>
      </w:r>
    </w:p>
    <w:p w14:paraId="17577B8B" w14:textId="4A2B3DE4"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lastRenderedPageBreak/>
        <w:t>●</w:t>
      </w:r>
      <w:r w:rsidRPr="00F457CC">
        <w:rPr>
          <w:rFonts w:ascii="Times New Roman" w:eastAsia="Calibri" w:hAnsi="Times New Roman" w:cs="Times New Roman"/>
          <w:color w:val="000000"/>
          <w:kern w:val="0"/>
          <w:sz w:val="28"/>
          <w:szCs w:val="28"/>
          <w14:ligatures w14:val="none"/>
        </w:rPr>
        <w:tab/>
        <w:t>инвариантных: основные школьные дела</w:t>
      </w:r>
      <w:r>
        <w:rPr>
          <w:rFonts w:ascii="Times New Roman" w:eastAsia="Calibri" w:hAnsi="Times New Roman" w:cs="Times New Roman"/>
          <w:color w:val="000000"/>
          <w:kern w:val="0"/>
          <w:sz w:val="28"/>
          <w:szCs w:val="28"/>
          <w14:ligatures w14:val="none"/>
        </w:rPr>
        <w:t>,</w:t>
      </w:r>
      <w:r w:rsidRPr="00F457CC">
        <w:rPr>
          <w:rFonts w:ascii="Times New Roman" w:eastAsia="Calibri" w:hAnsi="Times New Roman" w:cs="Times New Roman"/>
          <w:color w:val="000000"/>
          <w:kern w:val="0"/>
          <w:sz w:val="28"/>
          <w:szCs w:val="28"/>
          <w14:ligatures w14:val="none"/>
        </w:rPr>
        <w:t xml:space="preserve"> классное руководство</w:t>
      </w:r>
      <w:r>
        <w:rPr>
          <w:rFonts w:ascii="Times New Roman" w:eastAsia="Calibri" w:hAnsi="Times New Roman" w:cs="Times New Roman"/>
          <w:color w:val="000000"/>
          <w:kern w:val="0"/>
          <w:sz w:val="28"/>
          <w:szCs w:val="28"/>
          <w14:ligatures w14:val="none"/>
        </w:rPr>
        <w:t xml:space="preserve">, </w:t>
      </w:r>
      <w:r w:rsidRPr="00F457CC">
        <w:rPr>
          <w:rFonts w:ascii="Times New Roman" w:eastAsia="Calibri" w:hAnsi="Times New Roman" w:cs="Times New Roman"/>
          <w:color w:val="000000"/>
          <w:kern w:val="0"/>
          <w:sz w:val="28"/>
          <w:szCs w:val="28"/>
          <w14:ligatures w14:val="none"/>
        </w:rPr>
        <w:t xml:space="preserve">внешкольные мероприятия, организация предметно-пространственной среды, взаимодействие с родителями (законными представителями), самоуправление, </w:t>
      </w:r>
      <w:r>
        <w:rPr>
          <w:rFonts w:ascii="Times New Roman" w:eastAsia="Calibri" w:hAnsi="Times New Roman" w:cs="Times New Roman"/>
          <w:color w:val="000000"/>
          <w:kern w:val="0"/>
          <w:sz w:val="28"/>
          <w:szCs w:val="28"/>
          <w14:ligatures w14:val="none"/>
        </w:rPr>
        <w:t xml:space="preserve">профориентация, </w:t>
      </w:r>
      <w:r w:rsidRPr="00F457CC">
        <w:rPr>
          <w:rFonts w:ascii="Times New Roman" w:eastAsia="Calibri" w:hAnsi="Times New Roman" w:cs="Times New Roman"/>
          <w:color w:val="000000"/>
          <w:kern w:val="0"/>
          <w:sz w:val="28"/>
          <w:szCs w:val="28"/>
          <w14:ligatures w14:val="none"/>
        </w:rPr>
        <w:t>профилактика и безопасность, урочная деятельность, внеурочная деятельность</w:t>
      </w:r>
      <w:r w:rsidR="00DE6F8C">
        <w:rPr>
          <w:rFonts w:ascii="Times New Roman" w:eastAsia="Calibri" w:hAnsi="Times New Roman" w:cs="Times New Roman"/>
          <w:color w:val="000000"/>
          <w:kern w:val="0"/>
          <w:sz w:val="28"/>
          <w:szCs w:val="28"/>
          <w14:ligatures w14:val="none"/>
        </w:rPr>
        <w:t>;</w:t>
      </w:r>
    </w:p>
    <w:p w14:paraId="122B43DD" w14:textId="77F23695" w:rsidR="00F457CC" w:rsidRP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w:t>
      </w:r>
      <w:r w:rsidRPr="00F457CC">
        <w:rPr>
          <w:rFonts w:ascii="Times New Roman" w:eastAsia="Calibri" w:hAnsi="Times New Roman" w:cs="Times New Roman"/>
          <w:color w:val="000000"/>
          <w:kern w:val="0"/>
          <w:sz w:val="28"/>
          <w:szCs w:val="28"/>
          <w14:ligatures w14:val="none"/>
        </w:rPr>
        <w:tab/>
        <w:t xml:space="preserve">вариативных: </w:t>
      </w:r>
      <w:r w:rsidR="00DE6F8C">
        <w:rPr>
          <w:rFonts w:ascii="Times New Roman" w:eastAsia="Calibri" w:hAnsi="Times New Roman" w:cs="Times New Roman"/>
          <w:color w:val="000000"/>
          <w:kern w:val="0"/>
          <w:sz w:val="28"/>
          <w:szCs w:val="28"/>
          <w14:ligatures w14:val="none"/>
        </w:rPr>
        <w:t>школьные медиа, школьный спортивный клуб.</w:t>
      </w:r>
    </w:p>
    <w:p w14:paraId="7B01E032" w14:textId="77777777" w:rsidR="00DE6F8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F457CC">
        <w:rPr>
          <w:rFonts w:ascii="Times New Roman" w:eastAsia="Calibri" w:hAnsi="Times New Roman" w:cs="Times New Roman"/>
          <w:color w:val="000000"/>
          <w:kern w:val="0"/>
          <w:sz w:val="28"/>
          <w:szCs w:val="28"/>
          <w14:ligatures w14:val="none"/>
        </w:rPr>
        <w:t xml:space="preserve">Виды и формы воспитательной деятельности рабочей программы модулей воспитания конкретизированы в календарных планах воспитательной работы НОО, ООО и СОО. </w:t>
      </w:r>
    </w:p>
    <w:p w14:paraId="1C60EBA3" w14:textId="2224DB68" w:rsidR="00F457CC" w:rsidRDefault="00F457CC" w:rsidP="00F457CC">
      <w:pPr>
        <w:spacing w:after="0" w:line="240" w:lineRule="auto"/>
        <w:ind w:firstLine="709"/>
        <w:jc w:val="both"/>
        <w:rPr>
          <w:rFonts w:ascii="Times New Roman" w:eastAsia="Calibri" w:hAnsi="Times New Roman" w:cs="Times New Roman"/>
          <w:color w:val="000000"/>
          <w:kern w:val="0"/>
          <w:sz w:val="28"/>
          <w:szCs w:val="28"/>
          <w14:ligatures w14:val="none"/>
        </w:rPr>
      </w:pPr>
      <w:r w:rsidRPr="00DE6F8C">
        <w:rPr>
          <w:rFonts w:ascii="Times New Roman" w:eastAsia="Calibri" w:hAnsi="Times New Roman" w:cs="Times New Roman"/>
          <w:b/>
          <w:bCs/>
          <w:color w:val="000000"/>
          <w:kern w:val="0"/>
          <w:sz w:val="28"/>
          <w:szCs w:val="28"/>
          <w14:ligatures w14:val="none"/>
        </w:rPr>
        <w:t>Вывод:</w:t>
      </w:r>
      <w:r w:rsidRPr="00F457CC">
        <w:rPr>
          <w:rFonts w:ascii="Times New Roman" w:eastAsia="Calibri" w:hAnsi="Times New Roman" w:cs="Times New Roman"/>
          <w:color w:val="000000"/>
          <w:kern w:val="0"/>
          <w:sz w:val="28"/>
          <w:szCs w:val="28"/>
          <w14:ligatures w14:val="none"/>
        </w:rPr>
        <w:t xml:space="preserve"> реализация воспитательной работы школы осуществляется в соответствии с Рабочей программой воспитания.</w:t>
      </w:r>
    </w:p>
    <w:p w14:paraId="135E7CA0" w14:textId="77777777" w:rsidR="00B6308E" w:rsidRPr="00B6308E" w:rsidRDefault="00B6308E" w:rsidP="00F457CC">
      <w:pPr>
        <w:spacing w:after="0" w:line="240" w:lineRule="auto"/>
        <w:ind w:firstLine="709"/>
        <w:jc w:val="both"/>
        <w:rPr>
          <w:rFonts w:ascii="Times New Roman" w:eastAsia="Calibri" w:hAnsi="Times New Roman" w:cs="Times New Roman"/>
          <w:b/>
          <w:bCs/>
          <w:color w:val="000000"/>
          <w:kern w:val="0"/>
          <w:sz w:val="28"/>
          <w:szCs w:val="28"/>
          <w14:ligatures w14:val="none"/>
        </w:rPr>
      </w:pPr>
    </w:p>
    <w:p w14:paraId="6C69004F" w14:textId="04B680D6" w:rsidR="00B6308E" w:rsidRPr="00E830C9" w:rsidRDefault="00B6308E" w:rsidP="00E830C9">
      <w:pPr>
        <w:pStyle w:val="a7"/>
        <w:numPr>
          <w:ilvl w:val="0"/>
          <w:numId w:val="36"/>
        </w:numPr>
        <w:spacing w:after="0" w:line="240" w:lineRule="auto"/>
        <w:jc w:val="center"/>
        <w:rPr>
          <w:rFonts w:ascii="Times New Roman" w:eastAsia="Calibri" w:hAnsi="Times New Roman" w:cs="Times New Roman"/>
          <w:b/>
          <w:bCs/>
          <w:color w:val="000000"/>
          <w:kern w:val="0"/>
          <w:sz w:val="28"/>
          <w:szCs w:val="28"/>
          <w14:ligatures w14:val="none"/>
        </w:rPr>
      </w:pPr>
      <w:r w:rsidRPr="00E830C9">
        <w:rPr>
          <w:rFonts w:ascii="Times New Roman" w:eastAsia="Calibri" w:hAnsi="Times New Roman" w:cs="Times New Roman"/>
          <w:b/>
          <w:bCs/>
          <w:color w:val="000000"/>
          <w:kern w:val="0"/>
          <w:sz w:val="28"/>
          <w:szCs w:val="28"/>
          <w14:ligatures w14:val="none"/>
        </w:rPr>
        <w:t>Модуль «Основные школьные дела»</w:t>
      </w:r>
    </w:p>
    <w:p w14:paraId="133DB782" w14:textId="4D41E9C2" w:rsidR="00B6308E" w:rsidRPr="00B6308E" w:rsidRDefault="00B6308E" w:rsidP="00B6308E">
      <w:pPr>
        <w:spacing w:after="0" w:line="240" w:lineRule="auto"/>
        <w:ind w:firstLine="709"/>
        <w:jc w:val="both"/>
        <w:rPr>
          <w:rFonts w:ascii="Times New Roman" w:eastAsia="Calibri" w:hAnsi="Times New Roman" w:cs="Times New Roman"/>
          <w:color w:val="000000"/>
          <w:kern w:val="0"/>
          <w:sz w:val="28"/>
          <w:szCs w:val="28"/>
          <w14:ligatures w14:val="none"/>
        </w:rPr>
      </w:pPr>
      <w:r w:rsidRPr="00B6308E">
        <w:rPr>
          <w:rFonts w:ascii="Times New Roman" w:eastAsia="Calibri" w:hAnsi="Times New Roman" w:cs="Times New Roman"/>
          <w:color w:val="000000"/>
          <w:kern w:val="0"/>
          <w:sz w:val="28"/>
          <w:szCs w:val="28"/>
          <w14:ligatures w14:val="none"/>
        </w:rPr>
        <w:t xml:space="preserve">Реализация  воспитательного  потенциала  основных  школьных дел в </w:t>
      </w:r>
      <w:r>
        <w:rPr>
          <w:rFonts w:ascii="Times New Roman" w:eastAsia="Calibri" w:hAnsi="Times New Roman" w:cs="Times New Roman"/>
          <w:color w:val="000000"/>
          <w:kern w:val="0"/>
          <w:sz w:val="28"/>
          <w:szCs w:val="28"/>
          <w14:ligatures w14:val="none"/>
        </w:rPr>
        <w:t>МБОУ СОШ с. Могилевка</w:t>
      </w:r>
      <w:r w:rsidRPr="00B6308E">
        <w:rPr>
          <w:rFonts w:ascii="Times New Roman" w:eastAsia="Calibri" w:hAnsi="Times New Roman" w:cs="Times New Roman"/>
          <w:color w:val="000000"/>
          <w:kern w:val="0"/>
          <w:sz w:val="28"/>
          <w:szCs w:val="28"/>
          <w14:ligatures w14:val="none"/>
        </w:rPr>
        <w:t xml:space="preserve"> предусматривает: 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 мире;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w:t>
      </w:r>
    </w:p>
    <w:p w14:paraId="41B5C3C7" w14:textId="77777777" w:rsidR="00B6308E" w:rsidRPr="00B6308E" w:rsidRDefault="00B6308E" w:rsidP="00B6308E">
      <w:pPr>
        <w:spacing w:after="0" w:line="240" w:lineRule="auto"/>
        <w:ind w:firstLine="709"/>
        <w:jc w:val="both"/>
        <w:rPr>
          <w:rFonts w:ascii="Times New Roman" w:eastAsia="Calibri" w:hAnsi="Times New Roman" w:cs="Times New Roman"/>
          <w:color w:val="000000"/>
          <w:kern w:val="0"/>
          <w:sz w:val="28"/>
          <w:szCs w:val="28"/>
          <w14:ligatures w14:val="none"/>
        </w:rPr>
      </w:pPr>
    </w:p>
    <w:tbl>
      <w:tblPr>
        <w:tblW w:w="9356" w:type="dxa"/>
        <w:tblInd w:w="-5" w:type="dxa"/>
        <w:tblLayout w:type="fixed"/>
        <w:tblLook w:val="04A0" w:firstRow="1" w:lastRow="0" w:firstColumn="1" w:lastColumn="0" w:noHBand="0" w:noVBand="1"/>
      </w:tblPr>
      <w:tblGrid>
        <w:gridCol w:w="6521"/>
        <w:gridCol w:w="2835"/>
      </w:tblGrid>
      <w:tr w:rsidR="00493D95" w:rsidRPr="00493D95" w14:paraId="7A1C708E" w14:textId="77777777" w:rsidTr="00493D95">
        <w:tc>
          <w:tcPr>
            <w:tcW w:w="6521" w:type="dxa"/>
            <w:tcBorders>
              <w:top w:val="single" w:sz="4" w:space="0" w:color="000000"/>
              <w:left w:val="single" w:sz="4" w:space="0" w:color="000000"/>
              <w:bottom w:val="single" w:sz="4" w:space="0" w:color="000000"/>
              <w:right w:val="single" w:sz="4" w:space="0" w:color="000000"/>
            </w:tcBorders>
          </w:tcPr>
          <w:p w14:paraId="216CD5E5" w14:textId="011C0B71"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Мероприятие </w:t>
            </w:r>
          </w:p>
        </w:tc>
        <w:tc>
          <w:tcPr>
            <w:tcW w:w="2835" w:type="dxa"/>
            <w:tcBorders>
              <w:top w:val="single" w:sz="4" w:space="0" w:color="000000"/>
              <w:left w:val="single" w:sz="4" w:space="0" w:color="000000"/>
              <w:bottom w:val="single" w:sz="4" w:space="0" w:color="000000"/>
              <w:right w:val="single" w:sz="4" w:space="0" w:color="000000"/>
            </w:tcBorders>
          </w:tcPr>
          <w:p w14:paraId="6756703B" w14:textId="4CA66884"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Месяц проведения </w:t>
            </w:r>
          </w:p>
        </w:tc>
      </w:tr>
      <w:tr w:rsidR="00493D95" w:rsidRPr="00493D95" w14:paraId="13CE0A51" w14:textId="4B504DA3" w:rsidTr="00493D95">
        <w:tc>
          <w:tcPr>
            <w:tcW w:w="6521" w:type="dxa"/>
            <w:tcBorders>
              <w:top w:val="single" w:sz="4" w:space="0" w:color="000000"/>
              <w:left w:val="single" w:sz="4" w:space="0" w:color="000000"/>
              <w:bottom w:val="single" w:sz="4" w:space="0" w:color="000000"/>
              <w:right w:val="single" w:sz="4" w:space="0" w:color="000000"/>
            </w:tcBorders>
          </w:tcPr>
          <w:p w14:paraId="4350F4D9"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День Знаний. Торжественная линейка, посвященная началу учебного года</w:t>
            </w:r>
          </w:p>
        </w:tc>
        <w:tc>
          <w:tcPr>
            <w:tcW w:w="2835" w:type="dxa"/>
            <w:tcBorders>
              <w:top w:val="single" w:sz="4" w:space="0" w:color="000000"/>
              <w:left w:val="single" w:sz="4" w:space="0" w:color="000000"/>
              <w:bottom w:val="single" w:sz="4" w:space="0" w:color="000000"/>
              <w:right w:val="single" w:sz="4" w:space="0" w:color="000000"/>
            </w:tcBorders>
          </w:tcPr>
          <w:p w14:paraId="62BF48BE" w14:textId="0AA1FDB6"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Сентябрь </w:t>
            </w:r>
          </w:p>
        </w:tc>
      </w:tr>
      <w:tr w:rsidR="00493D95" w:rsidRPr="00493D95" w14:paraId="44EFD2C5" w14:textId="5F569BC1" w:rsidTr="00493D95">
        <w:tc>
          <w:tcPr>
            <w:tcW w:w="6521" w:type="dxa"/>
            <w:tcBorders>
              <w:top w:val="single" w:sz="4" w:space="0" w:color="000000"/>
              <w:left w:val="single" w:sz="4" w:space="0" w:color="000000"/>
              <w:bottom w:val="single" w:sz="4" w:space="0" w:color="000000"/>
              <w:right w:val="single" w:sz="4" w:space="0" w:color="000000"/>
            </w:tcBorders>
          </w:tcPr>
          <w:p w14:paraId="626E84F7"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 xml:space="preserve">День солидарности борьбы с терроризмом </w:t>
            </w:r>
          </w:p>
        </w:tc>
        <w:tc>
          <w:tcPr>
            <w:tcW w:w="2835" w:type="dxa"/>
            <w:tcBorders>
              <w:top w:val="single" w:sz="4" w:space="0" w:color="000000"/>
              <w:left w:val="single" w:sz="4" w:space="0" w:color="000000"/>
              <w:bottom w:val="single" w:sz="4" w:space="0" w:color="000000"/>
              <w:right w:val="single" w:sz="4" w:space="0" w:color="000000"/>
            </w:tcBorders>
          </w:tcPr>
          <w:p w14:paraId="18A22930" w14:textId="19DD559A"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Сентябрь </w:t>
            </w:r>
          </w:p>
        </w:tc>
      </w:tr>
      <w:tr w:rsidR="00493D95" w:rsidRPr="00493D95" w14:paraId="1E2D80C2" w14:textId="2012C366" w:rsidTr="00493D95">
        <w:tc>
          <w:tcPr>
            <w:tcW w:w="6521" w:type="dxa"/>
            <w:tcBorders>
              <w:top w:val="single" w:sz="4" w:space="0" w:color="000000"/>
              <w:left w:val="single" w:sz="4" w:space="0" w:color="000000"/>
              <w:bottom w:val="single" w:sz="4" w:space="0" w:color="000000"/>
              <w:right w:val="single" w:sz="4" w:space="0" w:color="000000"/>
            </w:tcBorders>
          </w:tcPr>
          <w:p w14:paraId="3F759DA4"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Торжественная церемония поднятия Государственного флага и исполнение гимна РФ</w:t>
            </w:r>
          </w:p>
        </w:tc>
        <w:tc>
          <w:tcPr>
            <w:tcW w:w="2835" w:type="dxa"/>
            <w:tcBorders>
              <w:top w:val="single" w:sz="4" w:space="0" w:color="000000"/>
              <w:left w:val="single" w:sz="4" w:space="0" w:color="000000"/>
              <w:bottom w:val="single" w:sz="4" w:space="0" w:color="000000"/>
              <w:right w:val="single" w:sz="4" w:space="0" w:color="000000"/>
            </w:tcBorders>
          </w:tcPr>
          <w:p w14:paraId="0ADED2EF" w14:textId="6CD7E6B4"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Каждый понедельник </w:t>
            </w:r>
          </w:p>
        </w:tc>
      </w:tr>
      <w:tr w:rsidR="00493D95" w:rsidRPr="00493D95" w14:paraId="7ABD9ACB" w14:textId="214EDB1D" w:rsidTr="00493D95">
        <w:tc>
          <w:tcPr>
            <w:tcW w:w="6521" w:type="dxa"/>
            <w:tcBorders>
              <w:top w:val="single" w:sz="4" w:space="0" w:color="000000"/>
              <w:left w:val="single" w:sz="4" w:space="0" w:color="000000"/>
              <w:bottom w:val="single" w:sz="4" w:space="0" w:color="000000"/>
              <w:right w:val="single" w:sz="4" w:space="0" w:color="000000"/>
            </w:tcBorders>
          </w:tcPr>
          <w:p w14:paraId="52B166B2"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Общешкольный поход (День здоровья)</w:t>
            </w:r>
          </w:p>
        </w:tc>
        <w:tc>
          <w:tcPr>
            <w:tcW w:w="2835" w:type="dxa"/>
            <w:tcBorders>
              <w:top w:val="single" w:sz="4" w:space="0" w:color="000000"/>
              <w:left w:val="single" w:sz="4" w:space="0" w:color="000000"/>
              <w:bottom w:val="single" w:sz="4" w:space="0" w:color="000000"/>
              <w:right w:val="single" w:sz="4" w:space="0" w:color="000000"/>
            </w:tcBorders>
          </w:tcPr>
          <w:p w14:paraId="6938BB87" w14:textId="6F47500B"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Сентябрь </w:t>
            </w:r>
          </w:p>
        </w:tc>
      </w:tr>
      <w:tr w:rsidR="00493D95" w:rsidRPr="00493D95" w14:paraId="2BAB2220" w14:textId="407F1BA2" w:rsidTr="00493D95">
        <w:tc>
          <w:tcPr>
            <w:tcW w:w="6521" w:type="dxa"/>
            <w:tcBorders>
              <w:top w:val="single" w:sz="4" w:space="0" w:color="000000"/>
              <w:left w:val="single" w:sz="4" w:space="0" w:color="000000"/>
              <w:bottom w:val="single" w:sz="4" w:space="0" w:color="000000"/>
              <w:right w:val="single" w:sz="4" w:space="0" w:color="000000"/>
            </w:tcBorders>
          </w:tcPr>
          <w:p w14:paraId="56E85FAC"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Выставка поделок из природного материала «Лесные фантазии»</w:t>
            </w:r>
          </w:p>
        </w:tc>
        <w:tc>
          <w:tcPr>
            <w:tcW w:w="2835" w:type="dxa"/>
            <w:tcBorders>
              <w:top w:val="single" w:sz="4" w:space="0" w:color="000000"/>
              <w:left w:val="single" w:sz="4" w:space="0" w:color="000000"/>
              <w:bottom w:val="single" w:sz="4" w:space="0" w:color="000000"/>
              <w:right w:val="single" w:sz="4" w:space="0" w:color="000000"/>
            </w:tcBorders>
          </w:tcPr>
          <w:p w14:paraId="6753FDC6" w14:textId="347B902A"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Сентябрь </w:t>
            </w:r>
          </w:p>
        </w:tc>
      </w:tr>
      <w:tr w:rsidR="00493D95" w:rsidRPr="00493D95" w14:paraId="0DCDF1CB" w14:textId="1C3B92A9" w:rsidTr="00493D95">
        <w:tc>
          <w:tcPr>
            <w:tcW w:w="6521" w:type="dxa"/>
            <w:tcBorders>
              <w:top w:val="single" w:sz="4" w:space="0" w:color="000000"/>
              <w:left w:val="single" w:sz="4" w:space="0" w:color="000000"/>
              <w:bottom w:val="single" w:sz="4" w:space="0" w:color="000000"/>
              <w:right w:val="single" w:sz="4" w:space="0" w:color="000000"/>
            </w:tcBorders>
          </w:tcPr>
          <w:p w14:paraId="5F48FAE4"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 xml:space="preserve">День пожилого человека </w:t>
            </w:r>
          </w:p>
        </w:tc>
        <w:tc>
          <w:tcPr>
            <w:tcW w:w="2835" w:type="dxa"/>
            <w:tcBorders>
              <w:top w:val="single" w:sz="4" w:space="0" w:color="000000"/>
              <w:left w:val="single" w:sz="4" w:space="0" w:color="000000"/>
              <w:bottom w:val="single" w:sz="4" w:space="0" w:color="000000"/>
              <w:right w:val="single" w:sz="4" w:space="0" w:color="000000"/>
            </w:tcBorders>
          </w:tcPr>
          <w:p w14:paraId="34762F4B" w14:textId="60FC1DBF"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Октябрь </w:t>
            </w:r>
          </w:p>
        </w:tc>
      </w:tr>
      <w:tr w:rsidR="00493D95" w:rsidRPr="00493D95" w14:paraId="1415148F" w14:textId="3501182E" w:rsidTr="00493D95">
        <w:tc>
          <w:tcPr>
            <w:tcW w:w="6521" w:type="dxa"/>
            <w:tcBorders>
              <w:top w:val="single" w:sz="4" w:space="0" w:color="000000"/>
              <w:left w:val="single" w:sz="4" w:space="0" w:color="000000"/>
              <w:bottom w:val="single" w:sz="4" w:space="0" w:color="000000"/>
              <w:right w:val="single" w:sz="4" w:space="0" w:color="000000"/>
            </w:tcBorders>
          </w:tcPr>
          <w:p w14:paraId="30C1C0FA"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День защиты животных. Акция по сбору корма для бездомных собак</w:t>
            </w:r>
          </w:p>
        </w:tc>
        <w:tc>
          <w:tcPr>
            <w:tcW w:w="2835" w:type="dxa"/>
            <w:tcBorders>
              <w:top w:val="single" w:sz="4" w:space="0" w:color="000000"/>
              <w:left w:val="single" w:sz="4" w:space="0" w:color="000000"/>
              <w:bottom w:val="single" w:sz="4" w:space="0" w:color="000000"/>
              <w:right w:val="single" w:sz="4" w:space="0" w:color="000000"/>
            </w:tcBorders>
          </w:tcPr>
          <w:p w14:paraId="06095E94" w14:textId="666A9042"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Октябрь </w:t>
            </w:r>
          </w:p>
        </w:tc>
      </w:tr>
      <w:tr w:rsidR="00493D95" w:rsidRPr="00493D95" w14:paraId="490FE8E1" w14:textId="307DFA48" w:rsidTr="00493D95">
        <w:tc>
          <w:tcPr>
            <w:tcW w:w="6521" w:type="dxa"/>
            <w:tcBorders>
              <w:top w:val="single" w:sz="4" w:space="0" w:color="000000"/>
              <w:left w:val="single" w:sz="4" w:space="0" w:color="000000"/>
              <w:bottom w:val="single" w:sz="4" w:space="0" w:color="000000"/>
              <w:right w:val="single" w:sz="4" w:space="0" w:color="000000"/>
            </w:tcBorders>
          </w:tcPr>
          <w:p w14:paraId="07C26E58"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Праздник «День учителя», день самоуправления</w:t>
            </w:r>
          </w:p>
        </w:tc>
        <w:tc>
          <w:tcPr>
            <w:tcW w:w="2835" w:type="dxa"/>
            <w:tcBorders>
              <w:top w:val="single" w:sz="4" w:space="0" w:color="000000"/>
              <w:left w:val="single" w:sz="4" w:space="0" w:color="000000"/>
              <w:bottom w:val="single" w:sz="4" w:space="0" w:color="000000"/>
              <w:right w:val="single" w:sz="4" w:space="0" w:color="000000"/>
            </w:tcBorders>
          </w:tcPr>
          <w:p w14:paraId="6BF75D91" w14:textId="3EF8BD5E"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Октябрь </w:t>
            </w:r>
          </w:p>
        </w:tc>
      </w:tr>
      <w:tr w:rsidR="00493D95" w:rsidRPr="00493D95" w14:paraId="1986A6DC" w14:textId="0BCD7379" w:rsidTr="00493D95">
        <w:tc>
          <w:tcPr>
            <w:tcW w:w="6521" w:type="dxa"/>
            <w:tcBorders>
              <w:top w:val="single" w:sz="4" w:space="0" w:color="000000"/>
              <w:left w:val="single" w:sz="4" w:space="0" w:color="000000"/>
              <w:bottom w:val="single" w:sz="4" w:space="0" w:color="000000"/>
              <w:right w:val="single" w:sz="4" w:space="0" w:color="000000"/>
            </w:tcBorders>
          </w:tcPr>
          <w:p w14:paraId="0265E173"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День отца в России. Фотовыставка «Мой папа самый лучший»</w:t>
            </w:r>
          </w:p>
        </w:tc>
        <w:tc>
          <w:tcPr>
            <w:tcW w:w="2835" w:type="dxa"/>
            <w:tcBorders>
              <w:top w:val="single" w:sz="4" w:space="0" w:color="000000"/>
              <w:left w:val="single" w:sz="4" w:space="0" w:color="000000"/>
              <w:bottom w:val="single" w:sz="4" w:space="0" w:color="000000"/>
              <w:right w:val="single" w:sz="4" w:space="0" w:color="000000"/>
            </w:tcBorders>
          </w:tcPr>
          <w:p w14:paraId="63D39CBB" w14:textId="7306AA70"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Ноябрь </w:t>
            </w:r>
          </w:p>
        </w:tc>
      </w:tr>
      <w:tr w:rsidR="00493D95" w:rsidRPr="00493D95" w14:paraId="136F17CA" w14:textId="48309F7B" w:rsidTr="00493D95">
        <w:tc>
          <w:tcPr>
            <w:tcW w:w="6521" w:type="dxa"/>
            <w:tcBorders>
              <w:top w:val="single" w:sz="4" w:space="0" w:color="000000"/>
              <w:left w:val="single" w:sz="4" w:space="0" w:color="000000"/>
              <w:bottom w:val="single" w:sz="4" w:space="0" w:color="000000"/>
              <w:right w:val="single" w:sz="4" w:space="0" w:color="000000"/>
            </w:tcBorders>
          </w:tcPr>
          <w:p w14:paraId="5DBC1499"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val="en-US" w:eastAsia="ko-KR"/>
                <w14:ligatures w14:val="none"/>
              </w:rPr>
            </w:pPr>
            <w:r w:rsidRPr="00493D95">
              <w:rPr>
                <w:rFonts w:ascii="Times New Roman" w:eastAsia="Times New Roman" w:hAnsi="Times New Roman" w:cs="Times New Roman"/>
                <w:lang w:val="en-US" w:eastAsia="ko-KR"/>
                <w14:ligatures w14:val="none"/>
              </w:rPr>
              <w:t>«Посвящение в первоклассники»</w:t>
            </w:r>
          </w:p>
        </w:tc>
        <w:tc>
          <w:tcPr>
            <w:tcW w:w="2835" w:type="dxa"/>
            <w:tcBorders>
              <w:top w:val="single" w:sz="4" w:space="0" w:color="000000"/>
              <w:left w:val="single" w:sz="4" w:space="0" w:color="000000"/>
              <w:bottom w:val="single" w:sz="4" w:space="0" w:color="000000"/>
              <w:right w:val="single" w:sz="4" w:space="0" w:color="000000"/>
            </w:tcBorders>
          </w:tcPr>
          <w:p w14:paraId="0C62FA98" w14:textId="4549703F"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Октябрь </w:t>
            </w:r>
          </w:p>
        </w:tc>
      </w:tr>
      <w:tr w:rsidR="00493D95" w:rsidRPr="00493D95" w14:paraId="486980A1" w14:textId="4C344294" w:rsidTr="00493D95">
        <w:tc>
          <w:tcPr>
            <w:tcW w:w="6521" w:type="dxa"/>
            <w:tcBorders>
              <w:top w:val="single" w:sz="4" w:space="0" w:color="000000"/>
              <w:left w:val="single" w:sz="4" w:space="0" w:color="000000"/>
              <w:bottom w:val="single" w:sz="4" w:space="0" w:color="000000"/>
              <w:right w:val="single" w:sz="4" w:space="0" w:color="000000"/>
            </w:tcBorders>
          </w:tcPr>
          <w:p w14:paraId="27F04A92"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Праздник «День матери» (праздничный концерт)</w:t>
            </w:r>
          </w:p>
        </w:tc>
        <w:tc>
          <w:tcPr>
            <w:tcW w:w="2835" w:type="dxa"/>
            <w:tcBorders>
              <w:top w:val="single" w:sz="4" w:space="0" w:color="000000"/>
              <w:left w:val="single" w:sz="4" w:space="0" w:color="000000"/>
              <w:bottom w:val="single" w:sz="4" w:space="0" w:color="000000"/>
              <w:right w:val="single" w:sz="4" w:space="0" w:color="000000"/>
            </w:tcBorders>
          </w:tcPr>
          <w:p w14:paraId="0BEB0BCC" w14:textId="4C1552AB"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Ноябрь </w:t>
            </w:r>
          </w:p>
        </w:tc>
      </w:tr>
      <w:tr w:rsidR="00493D95" w:rsidRPr="00493D95" w14:paraId="34BFE5C1" w14:textId="53305764" w:rsidTr="00493D95">
        <w:tc>
          <w:tcPr>
            <w:tcW w:w="6521" w:type="dxa"/>
            <w:tcBorders>
              <w:top w:val="single" w:sz="4" w:space="0" w:color="000000"/>
              <w:left w:val="single" w:sz="4" w:space="0" w:color="000000"/>
              <w:bottom w:val="single" w:sz="4" w:space="0" w:color="000000"/>
              <w:right w:val="single" w:sz="4" w:space="0" w:color="000000"/>
            </w:tcBorders>
          </w:tcPr>
          <w:p w14:paraId="1278862B"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Участие в конкурсе «Каждой птичке – по кормушке»</w:t>
            </w:r>
          </w:p>
        </w:tc>
        <w:tc>
          <w:tcPr>
            <w:tcW w:w="2835" w:type="dxa"/>
            <w:tcBorders>
              <w:top w:val="single" w:sz="4" w:space="0" w:color="000000"/>
              <w:left w:val="single" w:sz="4" w:space="0" w:color="000000"/>
              <w:bottom w:val="single" w:sz="4" w:space="0" w:color="000000"/>
              <w:right w:val="single" w:sz="4" w:space="0" w:color="000000"/>
            </w:tcBorders>
          </w:tcPr>
          <w:p w14:paraId="00957FB5" w14:textId="605B1C23"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Ноябрь </w:t>
            </w:r>
          </w:p>
        </w:tc>
      </w:tr>
      <w:tr w:rsidR="00493D95" w:rsidRPr="00493D95" w14:paraId="1E6EBF48" w14:textId="0250F735" w:rsidTr="00493D95">
        <w:tc>
          <w:tcPr>
            <w:tcW w:w="6521" w:type="dxa"/>
            <w:tcBorders>
              <w:top w:val="single" w:sz="4" w:space="0" w:color="000000"/>
              <w:left w:val="single" w:sz="4" w:space="0" w:color="000000"/>
              <w:bottom w:val="single" w:sz="4" w:space="0" w:color="000000"/>
              <w:right w:val="single" w:sz="4" w:space="0" w:color="000000"/>
            </w:tcBorders>
          </w:tcPr>
          <w:p w14:paraId="40DDF78D"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День неизвестного солдата (кинолекторий)</w:t>
            </w:r>
          </w:p>
        </w:tc>
        <w:tc>
          <w:tcPr>
            <w:tcW w:w="2835" w:type="dxa"/>
            <w:tcBorders>
              <w:top w:val="single" w:sz="4" w:space="0" w:color="000000"/>
              <w:left w:val="single" w:sz="4" w:space="0" w:color="000000"/>
              <w:bottom w:val="single" w:sz="4" w:space="0" w:color="000000"/>
              <w:right w:val="single" w:sz="4" w:space="0" w:color="000000"/>
            </w:tcBorders>
          </w:tcPr>
          <w:p w14:paraId="7728656C" w14:textId="79D229E0"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Декабрь </w:t>
            </w:r>
          </w:p>
        </w:tc>
      </w:tr>
      <w:tr w:rsidR="00493D95" w:rsidRPr="00493D95" w14:paraId="18F02FFE" w14:textId="63C7DC46" w:rsidTr="00493D95">
        <w:tc>
          <w:tcPr>
            <w:tcW w:w="6521" w:type="dxa"/>
            <w:tcBorders>
              <w:top w:val="single" w:sz="4" w:space="0" w:color="000000"/>
              <w:left w:val="single" w:sz="4" w:space="0" w:color="000000"/>
              <w:bottom w:val="single" w:sz="4" w:space="0" w:color="000000"/>
              <w:right w:val="single" w:sz="4" w:space="0" w:color="000000"/>
            </w:tcBorders>
          </w:tcPr>
          <w:p w14:paraId="19ACE594"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 xml:space="preserve">День Конституции </w:t>
            </w:r>
          </w:p>
        </w:tc>
        <w:tc>
          <w:tcPr>
            <w:tcW w:w="2835" w:type="dxa"/>
            <w:tcBorders>
              <w:top w:val="single" w:sz="4" w:space="0" w:color="000000"/>
              <w:left w:val="single" w:sz="4" w:space="0" w:color="000000"/>
              <w:bottom w:val="single" w:sz="4" w:space="0" w:color="000000"/>
              <w:right w:val="single" w:sz="4" w:space="0" w:color="000000"/>
            </w:tcBorders>
          </w:tcPr>
          <w:p w14:paraId="055A5AA6" w14:textId="363F68E3"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Декабрь </w:t>
            </w:r>
          </w:p>
        </w:tc>
      </w:tr>
      <w:tr w:rsidR="00493D95" w:rsidRPr="00493D95" w14:paraId="7D3EDC25" w14:textId="76545763" w:rsidTr="00493D95">
        <w:tc>
          <w:tcPr>
            <w:tcW w:w="6521" w:type="dxa"/>
            <w:tcBorders>
              <w:top w:val="single" w:sz="4" w:space="0" w:color="000000"/>
              <w:left w:val="single" w:sz="4" w:space="0" w:color="000000"/>
              <w:bottom w:val="single" w:sz="4" w:space="0" w:color="000000"/>
              <w:right w:val="single" w:sz="4" w:space="0" w:color="000000"/>
            </w:tcBorders>
          </w:tcPr>
          <w:p w14:paraId="516DD2DA"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Мастерская Деда Мороза (выставка поделок «Символ 2025», оформление школы к Новому году)</w:t>
            </w:r>
          </w:p>
        </w:tc>
        <w:tc>
          <w:tcPr>
            <w:tcW w:w="2835" w:type="dxa"/>
            <w:tcBorders>
              <w:top w:val="single" w:sz="4" w:space="0" w:color="000000"/>
              <w:left w:val="single" w:sz="4" w:space="0" w:color="000000"/>
              <w:bottom w:val="single" w:sz="4" w:space="0" w:color="000000"/>
              <w:right w:val="single" w:sz="4" w:space="0" w:color="000000"/>
            </w:tcBorders>
          </w:tcPr>
          <w:p w14:paraId="1CA95CF0" w14:textId="140EFF4E"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Декабрь </w:t>
            </w:r>
          </w:p>
        </w:tc>
      </w:tr>
      <w:tr w:rsidR="00493D95" w:rsidRPr="00493D95" w14:paraId="11D822E2" w14:textId="285F334A" w:rsidTr="00493D95">
        <w:tc>
          <w:tcPr>
            <w:tcW w:w="6521" w:type="dxa"/>
            <w:tcBorders>
              <w:top w:val="single" w:sz="4" w:space="0" w:color="000000"/>
              <w:left w:val="single" w:sz="4" w:space="0" w:color="000000"/>
              <w:bottom w:val="single" w:sz="4" w:space="0" w:color="000000"/>
              <w:right w:val="single" w:sz="4" w:space="0" w:color="000000"/>
            </w:tcBorders>
          </w:tcPr>
          <w:p w14:paraId="6F90674F"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Участие в новогодних мероприятиях (квест, хороводы, спектакли)</w:t>
            </w:r>
          </w:p>
        </w:tc>
        <w:tc>
          <w:tcPr>
            <w:tcW w:w="2835" w:type="dxa"/>
            <w:tcBorders>
              <w:top w:val="single" w:sz="4" w:space="0" w:color="000000"/>
              <w:left w:val="single" w:sz="4" w:space="0" w:color="000000"/>
              <w:bottom w:val="single" w:sz="4" w:space="0" w:color="000000"/>
              <w:right w:val="single" w:sz="4" w:space="0" w:color="000000"/>
            </w:tcBorders>
          </w:tcPr>
          <w:p w14:paraId="673F5806" w14:textId="68F8F430"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Декабрь </w:t>
            </w:r>
          </w:p>
        </w:tc>
      </w:tr>
      <w:tr w:rsidR="00493D95" w:rsidRPr="00493D95" w14:paraId="59C47761" w14:textId="0420DC96" w:rsidTr="00493D95">
        <w:tc>
          <w:tcPr>
            <w:tcW w:w="6521" w:type="dxa"/>
            <w:tcBorders>
              <w:top w:val="single" w:sz="4" w:space="0" w:color="000000"/>
              <w:left w:val="single" w:sz="4" w:space="0" w:color="000000"/>
              <w:bottom w:val="single" w:sz="4" w:space="0" w:color="000000"/>
              <w:right w:val="single" w:sz="4" w:space="0" w:color="000000"/>
            </w:tcBorders>
          </w:tcPr>
          <w:p w14:paraId="2BBF0235"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Акция «Блокадный хлеб»</w:t>
            </w:r>
          </w:p>
        </w:tc>
        <w:tc>
          <w:tcPr>
            <w:tcW w:w="2835" w:type="dxa"/>
            <w:tcBorders>
              <w:top w:val="single" w:sz="4" w:space="0" w:color="000000"/>
              <w:left w:val="single" w:sz="4" w:space="0" w:color="000000"/>
              <w:bottom w:val="single" w:sz="4" w:space="0" w:color="000000"/>
              <w:right w:val="single" w:sz="4" w:space="0" w:color="000000"/>
            </w:tcBorders>
          </w:tcPr>
          <w:p w14:paraId="7BBB2A60" w14:textId="6EFAAEF2"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Январь </w:t>
            </w:r>
          </w:p>
        </w:tc>
      </w:tr>
      <w:tr w:rsidR="00493D95" w:rsidRPr="00493D95" w14:paraId="57F612BA" w14:textId="56559471" w:rsidTr="00493D95">
        <w:tc>
          <w:tcPr>
            <w:tcW w:w="6521" w:type="dxa"/>
            <w:tcBorders>
              <w:top w:val="single" w:sz="4" w:space="0" w:color="000000"/>
              <w:left w:val="single" w:sz="4" w:space="0" w:color="000000"/>
              <w:bottom w:val="single" w:sz="4" w:space="0" w:color="000000"/>
              <w:right w:val="single" w:sz="4" w:space="0" w:color="000000"/>
            </w:tcBorders>
          </w:tcPr>
          <w:p w14:paraId="6124B30E"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 xml:space="preserve">Участие в спортивно-игровой программе «Есть такая профессия Родину защищать» </w:t>
            </w:r>
          </w:p>
        </w:tc>
        <w:tc>
          <w:tcPr>
            <w:tcW w:w="2835" w:type="dxa"/>
            <w:tcBorders>
              <w:top w:val="single" w:sz="4" w:space="0" w:color="000000"/>
              <w:left w:val="single" w:sz="4" w:space="0" w:color="000000"/>
              <w:bottom w:val="single" w:sz="4" w:space="0" w:color="000000"/>
              <w:right w:val="single" w:sz="4" w:space="0" w:color="000000"/>
            </w:tcBorders>
          </w:tcPr>
          <w:p w14:paraId="2C2C9EB9" w14:textId="6EB01BCC"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Февраль </w:t>
            </w:r>
          </w:p>
        </w:tc>
      </w:tr>
      <w:tr w:rsidR="00493D95" w:rsidRPr="00493D95" w14:paraId="2D57AAC4" w14:textId="46D1F9B8" w:rsidTr="00493D95">
        <w:tc>
          <w:tcPr>
            <w:tcW w:w="6521" w:type="dxa"/>
            <w:tcBorders>
              <w:top w:val="single" w:sz="4" w:space="0" w:color="000000"/>
              <w:left w:val="single" w:sz="4" w:space="0" w:color="000000"/>
              <w:bottom w:val="single" w:sz="4" w:space="0" w:color="000000"/>
              <w:right w:val="single" w:sz="4" w:space="0" w:color="000000"/>
            </w:tcBorders>
          </w:tcPr>
          <w:p w14:paraId="16393FF7"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lastRenderedPageBreak/>
              <w:t>Концерт, посвященный Международному женскому дню 8 Марта</w:t>
            </w:r>
          </w:p>
        </w:tc>
        <w:tc>
          <w:tcPr>
            <w:tcW w:w="2835" w:type="dxa"/>
            <w:tcBorders>
              <w:top w:val="single" w:sz="4" w:space="0" w:color="000000"/>
              <w:left w:val="single" w:sz="4" w:space="0" w:color="000000"/>
              <w:bottom w:val="single" w:sz="4" w:space="0" w:color="000000"/>
              <w:right w:val="single" w:sz="4" w:space="0" w:color="000000"/>
            </w:tcBorders>
          </w:tcPr>
          <w:p w14:paraId="0065F1DF" w14:textId="00334143"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Март </w:t>
            </w:r>
          </w:p>
        </w:tc>
      </w:tr>
      <w:tr w:rsidR="00493D95" w:rsidRPr="00493D95" w14:paraId="65CA2B52" w14:textId="61FCAC4F" w:rsidTr="00493D95">
        <w:tc>
          <w:tcPr>
            <w:tcW w:w="6521" w:type="dxa"/>
            <w:tcBorders>
              <w:top w:val="single" w:sz="4" w:space="0" w:color="000000"/>
              <w:left w:val="single" w:sz="4" w:space="0" w:color="000000"/>
              <w:bottom w:val="single" w:sz="4" w:space="0" w:color="000000"/>
              <w:right w:val="single" w:sz="4" w:space="0" w:color="000000"/>
            </w:tcBorders>
          </w:tcPr>
          <w:p w14:paraId="173EF859"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День воссоединения Крыма с Россией</w:t>
            </w:r>
          </w:p>
        </w:tc>
        <w:tc>
          <w:tcPr>
            <w:tcW w:w="2835" w:type="dxa"/>
            <w:tcBorders>
              <w:top w:val="single" w:sz="4" w:space="0" w:color="000000"/>
              <w:left w:val="single" w:sz="4" w:space="0" w:color="000000"/>
              <w:bottom w:val="single" w:sz="4" w:space="0" w:color="000000"/>
              <w:right w:val="single" w:sz="4" w:space="0" w:color="000000"/>
            </w:tcBorders>
          </w:tcPr>
          <w:p w14:paraId="356B4AA9" w14:textId="56A344EA"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Март </w:t>
            </w:r>
          </w:p>
        </w:tc>
      </w:tr>
      <w:tr w:rsidR="00493D95" w:rsidRPr="00493D95" w14:paraId="75DE7383" w14:textId="701C1633" w:rsidTr="00493D95">
        <w:tc>
          <w:tcPr>
            <w:tcW w:w="6521" w:type="dxa"/>
            <w:tcBorders>
              <w:top w:val="single" w:sz="4" w:space="0" w:color="000000"/>
              <w:left w:val="single" w:sz="4" w:space="0" w:color="000000"/>
              <w:bottom w:val="single" w:sz="4" w:space="0" w:color="000000"/>
              <w:right w:val="single" w:sz="4" w:space="0" w:color="000000"/>
            </w:tcBorders>
          </w:tcPr>
          <w:p w14:paraId="17ECE373"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Праздник «Прощание с Азбукой»</w:t>
            </w:r>
          </w:p>
        </w:tc>
        <w:tc>
          <w:tcPr>
            <w:tcW w:w="2835" w:type="dxa"/>
            <w:tcBorders>
              <w:top w:val="single" w:sz="4" w:space="0" w:color="000000"/>
              <w:left w:val="single" w:sz="4" w:space="0" w:color="000000"/>
              <w:bottom w:val="single" w:sz="4" w:space="0" w:color="000000"/>
              <w:right w:val="single" w:sz="4" w:space="0" w:color="000000"/>
            </w:tcBorders>
          </w:tcPr>
          <w:p w14:paraId="008C9672" w14:textId="22934C59" w:rsidR="00493D95" w:rsidRPr="00493D95" w:rsidRDefault="00FB5A92"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Апрель </w:t>
            </w:r>
          </w:p>
        </w:tc>
      </w:tr>
      <w:tr w:rsidR="00493D95" w:rsidRPr="00493D95" w14:paraId="611F09A1" w14:textId="2C7446E4" w:rsidTr="00493D95">
        <w:tc>
          <w:tcPr>
            <w:tcW w:w="6521" w:type="dxa"/>
            <w:tcBorders>
              <w:top w:val="single" w:sz="4" w:space="0" w:color="000000"/>
              <w:left w:val="single" w:sz="4" w:space="0" w:color="000000"/>
              <w:bottom w:val="single" w:sz="4" w:space="0" w:color="000000"/>
              <w:right w:val="single" w:sz="4" w:space="0" w:color="000000"/>
            </w:tcBorders>
          </w:tcPr>
          <w:p w14:paraId="72026664"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Акция «Письмо солдату», «МыВместе» (сбор гуманитарной помощи)</w:t>
            </w:r>
          </w:p>
        </w:tc>
        <w:tc>
          <w:tcPr>
            <w:tcW w:w="2835" w:type="dxa"/>
            <w:tcBorders>
              <w:top w:val="single" w:sz="4" w:space="0" w:color="000000"/>
              <w:left w:val="single" w:sz="4" w:space="0" w:color="000000"/>
              <w:bottom w:val="single" w:sz="4" w:space="0" w:color="000000"/>
              <w:right w:val="single" w:sz="4" w:space="0" w:color="000000"/>
            </w:tcBorders>
          </w:tcPr>
          <w:p w14:paraId="03D06A81" w14:textId="58EF0FE6" w:rsidR="00493D95" w:rsidRPr="00493D95" w:rsidRDefault="00FB5A92"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Апрель </w:t>
            </w:r>
          </w:p>
        </w:tc>
      </w:tr>
      <w:tr w:rsidR="00493D95" w:rsidRPr="00493D95" w14:paraId="5A2822D6" w14:textId="6D929563" w:rsidTr="00493D95">
        <w:tc>
          <w:tcPr>
            <w:tcW w:w="6521" w:type="dxa"/>
            <w:tcBorders>
              <w:top w:val="single" w:sz="4" w:space="0" w:color="000000"/>
              <w:left w:val="single" w:sz="4" w:space="0" w:color="000000"/>
              <w:bottom w:val="single" w:sz="4" w:space="0" w:color="000000"/>
              <w:right w:val="single" w:sz="4" w:space="0" w:color="000000"/>
            </w:tcBorders>
          </w:tcPr>
          <w:p w14:paraId="7EC156B4"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«Песни, опаленные войной» - инсценирование военных песен</w:t>
            </w:r>
          </w:p>
        </w:tc>
        <w:tc>
          <w:tcPr>
            <w:tcW w:w="2835" w:type="dxa"/>
            <w:tcBorders>
              <w:top w:val="single" w:sz="4" w:space="0" w:color="000000"/>
              <w:left w:val="single" w:sz="4" w:space="0" w:color="000000"/>
              <w:bottom w:val="single" w:sz="4" w:space="0" w:color="000000"/>
              <w:right w:val="single" w:sz="4" w:space="0" w:color="000000"/>
            </w:tcBorders>
          </w:tcPr>
          <w:p w14:paraId="2B79FA34" w14:textId="26247E41" w:rsidR="00493D95" w:rsidRPr="00493D95" w:rsidRDefault="00FB5A92"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Май </w:t>
            </w:r>
          </w:p>
        </w:tc>
      </w:tr>
      <w:tr w:rsidR="00493D95" w:rsidRPr="00493D95" w14:paraId="70B0973E" w14:textId="01806919" w:rsidTr="00493D95">
        <w:tc>
          <w:tcPr>
            <w:tcW w:w="6521" w:type="dxa"/>
            <w:tcBorders>
              <w:top w:val="single" w:sz="4" w:space="0" w:color="000000"/>
              <w:left w:val="single" w:sz="4" w:space="0" w:color="000000"/>
              <w:bottom w:val="single" w:sz="4" w:space="0" w:color="000000"/>
              <w:right w:val="single" w:sz="4" w:space="0" w:color="000000"/>
            </w:tcBorders>
          </w:tcPr>
          <w:p w14:paraId="50CD57DD"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Участие в митинге к Дню Победы</w:t>
            </w:r>
          </w:p>
        </w:tc>
        <w:tc>
          <w:tcPr>
            <w:tcW w:w="2835" w:type="dxa"/>
            <w:tcBorders>
              <w:top w:val="single" w:sz="4" w:space="0" w:color="000000"/>
              <w:left w:val="single" w:sz="4" w:space="0" w:color="000000"/>
              <w:bottom w:val="single" w:sz="4" w:space="0" w:color="000000"/>
              <w:right w:val="single" w:sz="4" w:space="0" w:color="000000"/>
            </w:tcBorders>
          </w:tcPr>
          <w:p w14:paraId="364C8D25" w14:textId="55EA6FFF" w:rsidR="00493D95" w:rsidRPr="00493D95" w:rsidRDefault="00FB5A92"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Май </w:t>
            </w:r>
          </w:p>
        </w:tc>
      </w:tr>
      <w:tr w:rsidR="00493D95" w:rsidRPr="00493D95" w14:paraId="4317710F" w14:textId="31CF8C9A" w:rsidTr="00493D95">
        <w:tc>
          <w:tcPr>
            <w:tcW w:w="6521" w:type="dxa"/>
            <w:tcBorders>
              <w:top w:val="single" w:sz="4" w:space="0" w:color="000000"/>
              <w:left w:val="single" w:sz="4" w:space="0" w:color="000000"/>
              <w:bottom w:val="single" w:sz="4" w:space="0" w:color="000000"/>
              <w:right w:val="single" w:sz="4" w:space="0" w:color="000000"/>
            </w:tcBorders>
          </w:tcPr>
          <w:p w14:paraId="41A71D2F"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Праздник «Последний звонок»</w:t>
            </w:r>
          </w:p>
        </w:tc>
        <w:tc>
          <w:tcPr>
            <w:tcW w:w="2835" w:type="dxa"/>
            <w:tcBorders>
              <w:top w:val="single" w:sz="4" w:space="0" w:color="000000"/>
              <w:left w:val="single" w:sz="4" w:space="0" w:color="000000"/>
              <w:bottom w:val="single" w:sz="4" w:space="0" w:color="000000"/>
              <w:right w:val="single" w:sz="4" w:space="0" w:color="000000"/>
            </w:tcBorders>
          </w:tcPr>
          <w:p w14:paraId="0251ABD1" w14:textId="756BADB8" w:rsidR="00493D95" w:rsidRPr="00493D95" w:rsidRDefault="00FB5A92"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Май </w:t>
            </w:r>
          </w:p>
        </w:tc>
      </w:tr>
      <w:tr w:rsidR="00493D95" w:rsidRPr="00493D95" w14:paraId="7A82FB01" w14:textId="1239296D" w:rsidTr="00493D95">
        <w:tc>
          <w:tcPr>
            <w:tcW w:w="6521" w:type="dxa"/>
            <w:tcBorders>
              <w:top w:val="single" w:sz="4" w:space="0" w:color="000000"/>
              <w:left w:val="single" w:sz="4" w:space="0" w:color="000000"/>
              <w:bottom w:val="single" w:sz="4" w:space="0" w:color="000000"/>
              <w:right w:val="single" w:sz="4" w:space="0" w:color="000000"/>
            </w:tcBorders>
          </w:tcPr>
          <w:p w14:paraId="7559363F" w14:textId="77777777" w:rsidR="00493D95" w:rsidRPr="00493D95" w:rsidRDefault="00493D95"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sidRPr="00493D95">
              <w:rPr>
                <w:rFonts w:ascii="Times New Roman" w:eastAsia="Times New Roman" w:hAnsi="Times New Roman" w:cs="Times New Roman"/>
                <w:lang w:eastAsia="ko-KR"/>
                <w14:ligatures w14:val="none"/>
              </w:rPr>
              <w:t>Праздник посвященный окончанию начальной школы «Прощай, начальная школа!»</w:t>
            </w:r>
          </w:p>
        </w:tc>
        <w:tc>
          <w:tcPr>
            <w:tcW w:w="2835" w:type="dxa"/>
            <w:tcBorders>
              <w:top w:val="single" w:sz="4" w:space="0" w:color="000000"/>
              <w:left w:val="single" w:sz="4" w:space="0" w:color="000000"/>
              <w:bottom w:val="single" w:sz="4" w:space="0" w:color="000000"/>
              <w:right w:val="single" w:sz="4" w:space="0" w:color="000000"/>
            </w:tcBorders>
          </w:tcPr>
          <w:p w14:paraId="35F6EC6E" w14:textId="4326DE8B" w:rsidR="00493D95" w:rsidRPr="00493D95" w:rsidRDefault="00FB5A92" w:rsidP="00493D95">
            <w:pPr>
              <w:widowControl w:val="0"/>
              <w:tabs>
                <w:tab w:val="left" w:pos="360"/>
              </w:tabs>
              <w:suppressAutoHyphens/>
              <w:spacing w:after="0" w:line="240" w:lineRule="auto"/>
              <w:jc w:val="both"/>
              <w:rPr>
                <w:rFonts w:ascii="Times New Roman" w:eastAsia="Times New Roman" w:hAnsi="Times New Roman" w:cs="Times New Roman"/>
                <w:lang w:eastAsia="ko-KR"/>
                <w14:ligatures w14:val="none"/>
              </w:rPr>
            </w:pPr>
            <w:r>
              <w:rPr>
                <w:rFonts w:ascii="Times New Roman" w:eastAsia="Times New Roman" w:hAnsi="Times New Roman" w:cs="Times New Roman"/>
                <w:lang w:eastAsia="ko-KR"/>
                <w14:ligatures w14:val="none"/>
              </w:rPr>
              <w:t xml:space="preserve">Май </w:t>
            </w:r>
          </w:p>
        </w:tc>
      </w:tr>
    </w:tbl>
    <w:p w14:paraId="451286D2" w14:textId="77777777" w:rsidR="00B6308E" w:rsidRPr="00B6308E" w:rsidRDefault="00B6308E" w:rsidP="00B6308E">
      <w:pPr>
        <w:spacing w:after="0" w:line="240" w:lineRule="auto"/>
        <w:ind w:firstLine="709"/>
        <w:jc w:val="both"/>
        <w:rPr>
          <w:rFonts w:ascii="Times New Roman" w:eastAsia="Calibri" w:hAnsi="Times New Roman" w:cs="Times New Roman"/>
          <w:color w:val="000000"/>
          <w:kern w:val="0"/>
          <w:sz w:val="28"/>
          <w:szCs w:val="28"/>
          <w14:ligatures w14:val="none"/>
        </w:rPr>
      </w:pPr>
    </w:p>
    <w:p w14:paraId="72CB0033" w14:textId="77777777" w:rsidR="00B6308E" w:rsidRPr="00B6308E" w:rsidRDefault="00B6308E" w:rsidP="00B6308E">
      <w:pPr>
        <w:spacing w:after="0" w:line="240" w:lineRule="auto"/>
        <w:ind w:firstLine="709"/>
        <w:jc w:val="both"/>
        <w:rPr>
          <w:rFonts w:ascii="Times New Roman" w:eastAsia="Calibri" w:hAnsi="Times New Roman" w:cs="Times New Roman"/>
          <w:color w:val="000000"/>
          <w:kern w:val="0"/>
          <w:sz w:val="28"/>
          <w:szCs w:val="28"/>
          <w14:ligatures w14:val="none"/>
        </w:rPr>
      </w:pPr>
      <w:r w:rsidRPr="00B6308E">
        <w:rPr>
          <w:rFonts w:ascii="Times New Roman" w:eastAsia="Calibri" w:hAnsi="Times New Roman" w:cs="Times New Roman"/>
          <w:color w:val="000000"/>
          <w:kern w:val="0"/>
          <w:sz w:val="28"/>
          <w:szCs w:val="28"/>
          <w14:ligatures w14:val="none"/>
        </w:rPr>
        <w:t>Доля обучающихся 1- 11 классов, принявших участие в событиях, мероприятиях, конкурсах, олимпиадах, фестивалях, проектах, соревнованиях различных уровней в 2024- 2025 учебном году составила 85 %.</w:t>
      </w:r>
    </w:p>
    <w:p w14:paraId="02356DC1" w14:textId="77E73466" w:rsidR="00B6308E" w:rsidRPr="00B6308E" w:rsidRDefault="00B6308E"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B6308E">
        <w:rPr>
          <w:rFonts w:ascii="Times New Roman" w:eastAsia="Calibri" w:hAnsi="Times New Roman" w:cs="Times New Roman"/>
          <w:color w:val="000000"/>
          <w:kern w:val="0"/>
          <w:sz w:val="28"/>
          <w:szCs w:val="28"/>
          <w14:ligatures w14:val="none"/>
        </w:rPr>
        <w:t xml:space="preserve">Исполнение календаря воспитательной деятельности от запланированных мероприятий – </w:t>
      </w:r>
      <w:r w:rsidR="00FB5A92">
        <w:rPr>
          <w:rFonts w:ascii="Times New Roman" w:eastAsia="Calibri" w:hAnsi="Times New Roman" w:cs="Times New Roman"/>
          <w:color w:val="000000"/>
          <w:kern w:val="0"/>
          <w:sz w:val="28"/>
          <w:szCs w:val="28"/>
          <w14:ligatures w14:val="none"/>
        </w:rPr>
        <w:t xml:space="preserve">100 </w:t>
      </w:r>
      <w:r w:rsidRPr="00B6308E">
        <w:rPr>
          <w:rFonts w:ascii="Times New Roman" w:eastAsia="Calibri" w:hAnsi="Times New Roman" w:cs="Times New Roman"/>
          <w:color w:val="000000"/>
          <w:kern w:val="0"/>
          <w:sz w:val="28"/>
          <w:szCs w:val="28"/>
          <w14:ligatures w14:val="none"/>
        </w:rPr>
        <w:t>%.</w:t>
      </w:r>
    </w:p>
    <w:p w14:paraId="56C03464" w14:textId="2B97C181" w:rsidR="00B6308E" w:rsidRPr="00FB5A92" w:rsidRDefault="00B6308E" w:rsidP="00B6308E">
      <w:pPr>
        <w:spacing w:after="0" w:line="240" w:lineRule="auto"/>
        <w:ind w:firstLine="709"/>
        <w:jc w:val="both"/>
        <w:rPr>
          <w:rFonts w:ascii="Times New Roman" w:eastAsia="Calibri" w:hAnsi="Times New Roman" w:cs="Times New Roman"/>
          <w:b/>
          <w:bCs/>
          <w:color w:val="000000"/>
          <w:kern w:val="0"/>
          <w:sz w:val="28"/>
          <w:szCs w:val="28"/>
          <w14:ligatures w14:val="none"/>
        </w:rPr>
      </w:pPr>
      <w:r w:rsidRPr="00FB5A92">
        <w:rPr>
          <w:rFonts w:ascii="Times New Roman" w:eastAsia="Calibri" w:hAnsi="Times New Roman" w:cs="Times New Roman"/>
          <w:b/>
          <w:bCs/>
          <w:color w:val="000000"/>
          <w:kern w:val="0"/>
          <w:sz w:val="28"/>
          <w:szCs w:val="28"/>
          <w14:ligatures w14:val="none"/>
        </w:rPr>
        <w:t>Выводы</w:t>
      </w:r>
      <w:r w:rsidR="00FB5A92" w:rsidRPr="00FB5A92">
        <w:rPr>
          <w:rFonts w:ascii="Times New Roman" w:eastAsia="Calibri" w:hAnsi="Times New Roman" w:cs="Times New Roman"/>
          <w:b/>
          <w:bCs/>
          <w:color w:val="000000"/>
          <w:kern w:val="0"/>
          <w:sz w:val="28"/>
          <w:szCs w:val="28"/>
          <w14:ligatures w14:val="none"/>
        </w:rPr>
        <w:t>:</w:t>
      </w:r>
    </w:p>
    <w:p w14:paraId="26A6D1C6" w14:textId="77777777" w:rsidR="00B6308E" w:rsidRPr="00B6308E" w:rsidRDefault="00B6308E" w:rsidP="00B6308E">
      <w:pPr>
        <w:spacing w:after="0" w:line="240" w:lineRule="auto"/>
        <w:ind w:firstLine="709"/>
        <w:jc w:val="both"/>
        <w:rPr>
          <w:rFonts w:ascii="Times New Roman" w:eastAsia="Calibri" w:hAnsi="Times New Roman" w:cs="Times New Roman"/>
          <w:color w:val="000000"/>
          <w:kern w:val="0"/>
          <w:sz w:val="28"/>
          <w:szCs w:val="28"/>
          <w14:ligatures w14:val="none"/>
        </w:rPr>
      </w:pPr>
      <w:r w:rsidRPr="00B6308E">
        <w:rPr>
          <w:rFonts w:ascii="Times New Roman" w:eastAsia="Calibri" w:hAnsi="Times New Roman" w:cs="Times New Roman"/>
          <w:color w:val="000000"/>
          <w:kern w:val="0"/>
          <w:sz w:val="28"/>
          <w:szCs w:val="28"/>
          <w14:ligatures w14:val="none"/>
        </w:rPr>
        <w:t>По итогам проведенных мероприятий, обучающиеся школы показали достаточно хорошую подготовку и организованность в работе. Воспитательная работа по данному модулю имеет огромное значение в социальном и духовном развитии обучающихся, поэтому необходимо продолжить работу по формированию гражданско-патриотического и духовно – нравственного сознания обучающихся.</w:t>
      </w:r>
    </w:p>
    <w:p w14:paraId="68CA638E" w14:textId="77777777" w:rsidR="00B6308E" w:rsidRPr="00FB5A92" w:rsidRDefault="00B6308E" w:rsidP="00B6308E">
      <w:pPr>
        <w:spacing w:after="0" w:line="240" w:lineRule="auto"/>
        <w:ind w:firstLine="709"/>
        <w:jc w:val="both"/>
        <w:rPr>
          <w:rFonts w:ascii="Times New Roman" w:eastAsia="Calibri" w:hAnsi="Times New Roman" w:cs="Times New Roman"/>
          <w:b/>
          <w:bCs/>
          <w:color w:val="000000"/>
          <w:kern w:val="0"/>
          <w:sz w:val="28"/>
          <w:szCs w:val="28"/>
          <w14:ligatures w14:val="none"/>
        </w:rPr>
      </w:pPr>
      <w:r w:rsidRPr="00FB5A92">
        <w:rPr>
          <w:rFonts w:ascii="Times New Roman" w:eastAsia="Calibri" w:hAnsi="Times New Roman" w:cs="Times New Roman"/>
          <w:b/>
          <w:bCs/>
          <w:color w:val="000000"/>
          <w:kern w:val="0"/>
          <w:sz w:val="28"/>
          <w:szCs w:val="28"/>
          <w14:ligatures w14:val="none"/>
        </w:rPr>
        <w:t>Рекомендации:</w:t>
      </w:r>
    </w:p>
    <w:p w14:paraId="375A3B7E" w14:textId="25022EA8" w:rsidR="00B6308E" w:rsidRPr="00B6308E" w:rsidRDefault="00B6308E" w:rsidP="00B6308E">
      <w:pPr>
        <w:spacing w:after="0" w:line="240" w:lineRule="auto"/>
        <w:ind w:firstLine="709"/>
        <w:jc w:val="both"/>
        <w:rPr>
          <w:rFonts w:ascii="Times New Roman" w:eastAsia="Calibri" w:hAnsi="Times New Roman" w:cs="Times New Roman"/>
          <w:color w:val="000000"/>
          <w:kern w:val="0"/>
          <w:sz w:val="28"/>
          <w:szCs w:val="28"/>
          <w14:ligatures w14:val="none"/>
        </w:rPr>
      </w:pPr>
      <w:r w:rsidRPr="00B6308E">
        <w:rPr>
          <w:rFonts w:ascii="Times New Roman" w:eastAsia="Calibri" w:hAnsi="Times New Roman" w:cs="Times New Roman"/>
          <w:color w:val="000000"/>
          <w:kern w:val="0"/>
          <w:sz w:val="28"/>
          <w:szCs w:val="28"/>
          <w14:ligatures w14:val="none"/>
        </w:rPr>
        <w:t>-</w:t>
      </w:r>
      <w:r w:rsidRPr="00B6308E">
        <w:rPr>
          <w:rFonts w:ascii="Times New Roman" w:eastAsia="Calibri" w:hAnsi="Times New Roman" w:cs="Times New Roman"/>
          <w:color w:val="000000"/>
          <w:kern w:val="0"/>
          <w:sz w:val="28"/>
          <w:szCs w:val="28"/>
          <w14:ligatures w14:val="none"/>
        </w:rPr>
        <w:tab/>
        <w:t>проводить мероприятия по повышению активности и успешности участия обучающихся в мероприятиях на разных уровнях</w:t>
      </w:r>
      <w:r w:rsidR="00FB5A92">
        <w:rPr>
          <w:rFonts w:ascii="Times New Roman" w:eastAsia="Calibri" w:hAnsi="Times New Roman" w:cs="Times New Roman"/>
          <w:color w:val="000000"/>
          <w:kern w:val="0"/>
          <w:sz w:val="28"/>
          <w:szCs w:val="28"/>
          <w14:ligatures w14:val="none"/>
        </w:rPr>
        <w:t>;</w:t>
      </w:r>
    </w:p>
    <w:p w14:paraId="118A576A" w14:textId="1727645D" w:rsidR="00DE6F8C" w:rsidRDefault="00B6308E" w:rsidP="00B6308E">
      <w:pPr>
        <w:spacing w:after="0" w:line="240" w:lineRule="auto"/>
        <w:ind w:firstLine="709"/>
        <w:jc w:val="both"/>
        <w:rPr>
          <w:rFonts w:ascii="Times New Roman" w:eastAsia="Calibri" w:hAnsi="Times New Roman" w:cs="Times New Roman"/>
          <w:color w:val="000000"/>
          <w:kern w:val="0"/>
          <w:sz w:val="28"/>
          <w:szCs w:val="28"/>
          <w14:ligatures w14:val="none"/>
        </w:rPr>
      </w:pPr>
      <w:r w:rsidRPr="00B6308E">
        <w:rPr>
          <w:rFonts w:ascii="Times New Roman" w:eastAsia="Calibri" w:hAnsi="Times New Roman" w:cs="Times New Roman"/>
          <w:color w:val="000000"/>
          <w:kern w:val="0"/>
          <w:sz w:val="28"/>
          <w:szCs w:val="28"/>
          <w14:ligatures w14:val="none"/>
        </w:rPr>
        <w:t>-</w:t>
      </w:r>
      <w:r w:rsidRPr="00B6308E">
        <w:rPr>
          <w:rFonts w:ascii="Times New Roman" w:eastAsia="Calibri" w:hAnsi="Times New Roman" w:cs="Times New Roman"/>
          <w:color w:val="000000"/>
          <w:kern w:val="0"/>
          <w:sz w:val="28"/>
          <w:szCs w:val="28"/>
          <w14:ligatures w14:val="none"/>
        </w:rPr>
        <w:tab/>
        <w:t>поддерживать</w:t>
      </w:r>
      <w:r w:rsidRPr="00B6308E">
        <w:rPr>
          <w:rFonts w:ascii="Times New Roman" w:eastAsia="Calibri" w:hAnsi="Times New Roman" w:cs="Times New Roman"/>
          <w:color w:val="000000"/>
          <w:kern w:val="0"/>
          <w:sz w:val="28"/>
          <w:szCs w:val="28"/>
          <w14:ligatures w14:val="none"/>
        </w:rPr>
        <w:tab/>
        <w:t>и</w:t>
      </w:r>
      <w:r w:rsidRPr="00B6308E">
        <w:rPr>
          <w:rFonts w:ascii="Times New Roman" w:eastAsia="Calibri" w:hAnsi="Times New Roman" w:cs="Times New Roman"/>
          <w:color w:val="000000"/>
          <w:kern w:val="0"/>
          <w:sz w:val="28"/>
          <w:szCs w:val="28"/>
          <w14:ligatures w14:val="none"/>
        </w:rPr>
        <w:tab/>
        <w:t>стимулировать</w:t>
      </w:r>
      <w:r w:rsidRPr="00B6308E">
        <w:rPr>
          <w:rFonts w:ascii="Times New Roman" w:eastAsia="Calibri" w:hAnsi="Times New Roman" w:cs="Times New Roman"/>
          <w:color w:val="000000"/>
          <w:kern w:val="0"/>
          <w:sz w:val="28"/>
          <w:szCs w:val="28"/>
          <w14:ligatures w14:val="none"/>
        </w:rPr>
        <w:tab/>
        <w:t>инициативы</w:t>
      </w:r>
      <w:r w:rsidR="00FB5A92">
        <w:rPr>
          <w:rFonts w:ascii="Times New Roman" w:eastAsia="Calibri" w:hAnsi="Times New Roman" w:cs="Times New Roman"/>
          <w:color w:val="000000"/>
          <w:kern w:val="0"/>
          <w:sz w:val="28"/>
          <w:szCs w:val="28"/>
          <w14:ligatures w14:val="none"/>
        </w:rPr>
        <w:t xml:space="preserve"> </w:t>
      </w:r>
      <w:r w:rsidRPr="00B6308E">
        <w:rPr>
          <w:rFonts w:ascii="Times New Roman" w:eastAsia="Calibri" w:hAnsi="Times New Roman" w:cs="Times New Roman"/>
          <w:color w:val="000000"/>
          <w:kern w:val="0"/>
          <w:sz w:val="28"/>
          <w:szCs w:val="28"/>
          <w14:ligatures w14:val="none"/>
        </w:rPr>
        <w:t>участников</w:t>
      </w:r>
      <w:r w:rsidRPr="00B6308E">
        <w:rPr>
          <w:rFonts w:ascii="Times New Roman" w:eastAsia="Calibri" w:hAnsi="Times New Roman" w:cs="Times New Roman"/>
          <w:color w:val="000000"/>
          <w:kern w:val="0"/>
          <w:sz w:val="28"/>
          <w:szCs w:val="28"/>
          <w14:ligatures w14:val="none"/>
        </w:rPr>
        <w:tab/>
        <w:t>(выработать мотивационную систему для вовлечения обучающихся)</w:t>
      </w:r>
      <w:r w:rsidR="00FB5A92">
        <w:rPr>
          <w:rFonts w:ascii="Times New Roman" w:eastAsia="Calibri" w:hAnsi="Times New Roman" w:cs="Times New Roman"/>
          <w:color w:val="000000"/>
          <w:kern w:val="0"/>
          <w:sz w:val="28"/>
          <w:szCs w:val="28"/>
          <w14:ligatures w14:val="none"/>
        </w:rPr>
        <w:t>.</w:t>
      </w:r>
    </w:p>
    <w:p w14:paraId="76BF3613" w14:textId="77777777" w:rsidR="00E830C9" w:rsidRPr="00E830C9" w:rsidRDefault="00E830C9" w:rsidP="00E830C9">
      <w:pPr>
        <w:spacing w:after="0" w:line="240" w:lineRule="auto"/>
        <w:ind w:firstLine="709"/>
        <w:jc w:val="center"/>
        <w:rPr>
          <w:rFonts w:ascii="Times New Roman" w:eastAsia="Calibri" w:hAnsi="Times New Roman" w:cs="Times New Roman"/>
          <w:b/>
          <w:bCs/>
          <w:color w:val="000000"/>
          <w:kern w:val="0"/>
          <w:sz w:val="28"/>
          <w:szCs w:val="28"/>
          <w14:ligatures w14:val="none"/>
        </w:rPr>
      </w:pPr>
    </w:p>
    <w:p w14:paraId="36415AFB" w14:textId="565D097F" w:rsidR="00FB5A92" w:rsidRPr="00E830C9" w:rsidRDefault="00FB5A92" w:rsidP="00E830C9">
      <w:pPr>
        <w:spacing w:after="0" w:line="240" w:lineRule="auto"/>
        <w:ind w:firstLine="709"/>
        <w:jc w:val="center"/>
        <w:rPr>
          <w:rFonts w:ascii="Times New Roman" w:eastAsia="Calibri" w:hAnsi="Times New Roman" w:cs="Times New Roman"/>
          <w:b/>
          <w:bCs/>
          <w:color w:val="000000"/>
          <w:kern w:val="0"/>
          <w:sz w:val="28"/>
          <w:szCs w:val="28"/>
          <w14:ligatures w14:val="none"/>
        </w:rPr>
      </w:pPr>
      <w:r w:rsidRPr="00E830C9">
        <w:rPr>
          <w:rFonts w:ascii="Times New Roman" w:eastAsia="Calibri" w:hAnsi="Times New Roman" w:cs="Times New Roman"/>
          <w:b/>
          <w:bCs/>
          <w:color w:val="000000"/>
          <w:kern w:val="0"/>
          <w:sz w:val="28"/>
          <w:szCs w:val="28"/>
          <w14:ligatures w14:val="none"/>
        </w:rPr>
        <w:t>2.</w:t>
      </w:r>
      <w:r w:rsidR="00E830C9" w:rsidRPr="00E830C9">
        <w:rPr>
          <w:rFonts w:ascii="Times New Roman" w:eastAsia="Calibri" w:hAnsi="Times New Roman" w:cs="Times New Roman"/>
          <w:b/>
          <w:bCs/>
          <w:color w:val="000000"/>
          <w:kern w:val="0"/>
          <w:sz w:val="28"/>
          <w:szCs w:val="28"/>
          <w14:ligatures w14:val="none"/>
        </w:rPr>
        <w:t xml:space="preserve"> </w:t>
      </w:r>
      <w:r w:rsidRPr="00E830C9">
        <w:rPr>
          <w:rFonts w:ascii="Times New Roman" w:eastAsia="Calibri" w:hAnsi="Times New Roman" w:cs="Times New Roman"/>
          <w:b/>
          <w:bCs/>
          <w:color w:val="000000"/>
          <w:kern w:val="0"/>
          <w:sz w:val="28"/>
          <w:szCs w:val="28"/>
          <w14:ligatures w14:val="none"/>
        </w:rPr>
        <w:t>Модуль «Классное руководство»</w:t>
      </w:r>
    </w:p>
    <w:p w14:paraId="044C27AE" w14:textId="10AF22BA"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2.1.</w:t>
      </w:r>
      <w:r w:rsidRPr="00FB5A92">
        <w:rPr>
          <w:rFonts w:ascii="Times New Roman" w:eastAsia="Calibri" w:hAnsi="Times New Roman" w:cs="Times New Roman"/>
          <w:color w:val="000000"/>
          <w:kern w:val="0"/>
          <w:sz w:val="28"/>
          <w:szCs w:val="28"/>
          <w14:ligatures w14:val="none"/>
        </w:rPr>
        <w:tab/>
        <w:t xml:space="preserve">Классное руководство в 2024-2025 учебном году в 1-11 классах осуществляли </w:t>
      </w:r>
      <w:r w:rsidR="00E830C9">
        <w:rPr>
          <w:rFonts w:ascii="Times New Roman" w:eastAsia="Calibri" w:hAnsi="Times New Roman" w:cs="Times New Roman"/>
          <w:color w:val="000000"/>
          <w:kern w:val="0"/>
          <w:sz w:val="28"/>
          <w:szCs w:val="28"/>
          <w14:ligatures w14:val="none"/>
        </w:rPr>
        <w:t>13</w:t>
      </w:r>
      <w:r w:rsidRPr="00FB5A92">
        <w:rPr>
          <w:rFonts w:ascii="Times New Roman" w:eastAsia="Calibri" w:hAnsi="Times New Roman" w:cs="Times New Roman"/>
          <w:color w:val="000000"/>
          <w:kern w:val="0"/>
          <w:sz w:val="28"/>
          <w:szCs w:val="28"/>
          <w14:ligatures w14:val="none"/>
        </w:rPr>
        <w:t xml:space="preserve"> классных руководителя, деятельность которых была регламентирована Положением о классном руководстве.</w:t>
      </w:r>
    </w:p>
    <w:p w14:paraId="789ADF2D"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Профессиональная подготовка классных руководителей отвечает современным требованиям, закрепленных в Положении о классном руководстве.</w:t>
      </w:r>
    </w:p>
    <w:p w14:paraId="484B1524" w14:textId="4200399E" w:rsidR="00FB5A92" w:rsidRPr="00FB5A92" w:rsidRDefault="00FB5A92" w:rsidP="00E830C9">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Основной документ, на основании которого осуществляется воспитательная работа классного руководителя с классным коллективом – план воспитательной работы.</w:t>
      </w:r>
    </w:p>
    <w:p w14:paraId="0376F1D4"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Реализация воспитательного потенциала классного руководства как деятельности, направленной на решение задач воспитания и социализации обучающихся, предусматривала:</w:t>
      </w:r>
    </w:p>
    <w:p w14:paraId="05280D23"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 планирование и проведение классных часов/мероприятий не реже 1 раза в неделю;</w:t>
      </w:r>
    </w:p>
    <w:p w14:paraId="6C8CB740" w14:textId="4DA7D61D"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lastRenderedPageBreak/>
        <w:t>− еженедельное проведение занятий в 1-11 классах курса внеурочной деятельности «Разговоры о важном», в 6-</w:t>
      </w:r>
      <w:r w:rsidR="00E830C9">
        <w:rPr>
          <w:rFonts w:ascii="Times New Roman" w:eastAsia="Calibri" w:hAnsi="Times New Roman" w:cs="Times New Roman"/>
          <w:color w:val="000000"/>
          <w:kern w:val="0"/>
          <w:sz w:val="28"/>
          <w:szCs w:val="28"/>
          <w14:ligatures w14:val="none"/>
        </w:rPr>
        <w:t>11</w:t>
      </w:r>
      <w:r w:rsidRPr="00FB5A92">
        <w:rPr>
          <w:rFonts w:ascii="Times New Roman" w:eastAsia="Calibri" w:hAnsi="Times New Roman" w:cs="Times New Roman"/>
          <w:color w:val="000000"/>
          <w:kern w:val="0"/>
          <w:sz w:val="28"/>
          <w:szCs w:val="28"/>
          <w14:ligatures w14:val="none"/>
        </w:rPr>
        <w:t xml:space="preserve"> классах по четвергам «Россия-мои горизонты»</w:t>
      </w:r>
    </w:p>
    <w:p w14:paraId="6D5F13A6"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 инициирование и поддержку участия класса в школьных делах;</w:t>
      </w:r>
    </w:p>
    <w:p w14:paraId="7381BBD1"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 организацию интересных и полезных для личностного развития обучающихся совместных дел;</w:t>
      </w:r>
    </w:p>
    <w:p w14:paraId="530F2C26"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 сплочение коллектива через организацию различных мероприятий;</w:t>
      </w:r>
    </w:p>
    <w:p w14:paraId="081D84F3"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 выборы актива класса;</w:t>
      </w:r>
    </w:p>
    <w:p w14:paraId="6F821B44"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 ознакомление и контроль соблюдения Правил внутреннего распорядка обучающихся;</w:t>
      </w:r>
    </w:p>
    <w:p w14:paraId="6D5CFA5C"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 доверительное общение и поддержку обучающихся в решении различных проблем;</w:t>
      </w:r>
    </w:p>
    <w:p w14:paraId="22FD829A"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 консультации с учителями-предметниками;</w:t>
      </w:r>
    </w:p>
    <w:p w14:paraId="72880610"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 организацию работы с родителями (законными представителями) обучающихся: проведение родительских собраний в соответствии с планами классных руководителей (не реже 1 раза в четверть), регулярное информирование родителей по вопросам ответственности родителей за воспитание детей, привлечение к проведению школьных и классных мероприятий, конференциях.</w:t>
      </w:r>
    </w:p>
    <w:p w14:paraId="675D95E3"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Анализ планов воспитательной работы классных руководителей показал, что планирование работы организовано и оформлено в соответствии с разработанными на уровне школы методическими рекомендациями и включает:</w:t>
      </w:r>
    </w:p>
    <w:p w14:paraId="0C4C0BE5"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w:t>
      </w:r>
      <w:r w:rsidRPr="00FB5A92">
        <w:rPr>
          <w:rFonts w:ascii="Times New Roman" w:eastAsia="Calibri" w:hAnsi="Times New Roman" w:cs="Times New Roman"/>
          <w:color w:val="000000"/>
          <w:kern w:val="0"/>
          <w:sz w:val="28"/>
          <w:szCs w:val="28"/>
          <w14:ligatures w14:val="none"/>
        </w:rPr>
        <w:tab/>
        <w:t>анализ воспитательной работы за предыдущий учебный год;</w:t>
      </w:r>
    </w:p>
    <w:p w14:paraId="5C710F48"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w:t>
      </w:r>
      <w:r w:rsidRPr="00FB5A92">
        <w:rPr>
          <w:rFonts w:ascii="Times New Roman" w:eastAsia="Calibri" w:hAnsi="Times New Roman" w:cs="Times New Roman"/>
          <w:color w:val="000000"/>
          <w:kern w:val="0"/>
          <w:sz w:val="28"/>
          <w:szCs w:val="28"/>
          <w14:ligatures w14:val="none"/>
        </w:rPr>
        <w:tab/>
        <w:t>проблему, сформулированную на основе анализа;</w:t>
      </w:r>
    </w:p>
    <w:p w14:paraId="786414BF"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w:t>
      </w:r>
      <w:r w:rsidRPr="00FB5A92">
        <w:rPr>
          <w:rFonts w:ascii="Times New Roman" w:eastAsia="Calibri" w:hAnsi="Times New Roman" w:cs="Times New Roman"/>
          <w:color w:val="000000"/>
          <w:kern w:val="0"/>
          <w:sz w:val="28"/>
          <w:szCs w:val="28"/>
          <w14:ligatures w14:val="none"/>
        </w:rPr>
        <w:tab/>
        <w:t>цель и задачи, направленные на решение обозначенной проблемы;</w:t>
      </w:r>
    </w:p>
    <w:p w14:paraId="327CCA31" w14:textId="0BBBEB55"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w:t>
      </w:r>
      <w:r w:rsidRPr="00FB5A92">
        <w:rPr>
          <w:rFonts w:ascii="Times New Roman" w:eastAsia="Calibri" w:hAnsi="Times New Roman" w:cs="Times New Roman"/>
          <w:color w:val="000000"/>
          <w:kern w:val="0"/>
          <w:sz w:val="28"/>
          <w:szCs w:val="28"/>
          <w14:ligatures w14:val="none"/>
        </w:rPr>
        <w:tab/>
        <w:t>план</w:t>
      </w:r>
      <w:r w:rsidRPr="00FB5A92">
        <w:rPr>
          <w:rFonts w:ascii="Times New Roman" w:eastAsia="Calibri" w:hAnsi="Times New Roman" w:cs="Times New Roman"/>
          <w:color w:val="000000"/>
          <w:kern w:val="0"/>
          <w:sz w:val="28"/>
          <w:szCs w:val="28"/>
          <w14:ligatures w14:val="none"/>
        </w:rPr>
        <w:tab/>
        <w:t>мероприятий</w:t>
      </w:r>
      <w:r w:rsidRPr="00FB5A92">
        <w:rPr>
          <w:rFonts w:ascii="Times New Roman" w:eastAsia="Calibri" w:hAnsi="Times New Roman" w:cs="Times New Roman"/>
          <w:color w:val="000000"/>
          <w:kern w:val="0"/>
          <w:sz w:val="28"/>
          <w:szCs w:val="28"/>
          <w14:ligatures w14:val="none"/>
        </w:rPr>
        <w:tab/>
        <w:t>по</w:t>
      </w:r>
      <w:r w:rsidRPr="00FB5A92">
        <w:rPr>
          <w:rFonts w:ascii="Times New Roman" w:eastAsia="Calibri" w:hAnsi="Times New Roman" w:cs="Times New Roman"/>
          <w:color w:val="000000"/>
          <w:kern w:val="0"/>
          <w:sz w:val="28"/>
          <w:szCs w:val="28"/>
          <w14:ligatures w14:val="none"/>
        </w:rPr>
        <w:tab/>
        <w:t>заданным</w:t>
      </w:r>
      <w:r w:rsidRPr="00FB5A92">
        <w:rPr>
          <w:rFonts w:ascii="Times New Roman" w:eastAsia="Calibri" w:hAnsi="Times New Roman" w:cs="Times New Roman"/>
          <w:color w:val="000000"/>
          <w:kern w:val="0"/>
          <w:sz w:val="28"/>
          <w:szCs w:val="28"/>
          <w14:ligatures w14:val="none"/>
        </w:rPr>
        <w:tab/>
        <w:t>направлениям</w:t>
      </w:r>
      <w:r w:rsidR="00E830C9">
        <w:rPr>
          <w:rFonts w:ascii="Times New Roman" w:eastAsia="Calibri" w:hAnsi="Times New Roman" w:cs="Times New Roman"/>
          <w:color w:val="000000"/>
          <w:kern w:val="0"/>
          <w:sz w:val="28"/>
          <w:szCs w:val="28"/>
          <w14:ligatures w14:val="none"/>
        </w:rPr>
        <w:t xml:space="preserve"> </w:t>
      </w:r>
      <w:r w:rsidRPr="00FB5A92">
        <w:rPr>
          <w:rFonts w:ascii="Times New Roman" w:eastAsia="Calibri" w:hAnsi="Times New Roman" w:cs="Times New Roman"/>
          <w:color w:val="000000"/>
          <w:kern w:val="0"/>
          <w:sz w:val="28"/>
          <w:szCs w:val="28"/>
          <w14:ligatures w14:val="none"/>
        </w:rPr>
        <w:t>воспитательной деятельности на будущий учебный год.</w:t>
      </w:r>
    </w:p>
    <w:p w14:paraId="7865755E"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В 2024-2025 учебном году классными руководителями подготовлены и проведены классные часы согласно утверждённому расписанию. Среди них обязательные классные часы, которые проводятся 1 раз в месяц: по ПДД, здоровому образу жизни, толерантности и тематические классные часы, рекомендованные к проведению в каждом модуле плана воспитательной работы. Кроме этого, классные руководители проводили беседы, организационные классные часы, где проводились необходимые и обязательные инструктажи с обучающимися. Каждый классный руководитель имеет журнал инструктажа с необходимыми разработанными и адаптированными к школе инструктажами.</w:t>
      </w:r>
    </w:p>
    <w:p w14:paraId="37446BA1" w14:textId="71AEF4A3" w:rsidR="00FB5A92" w:rsidRPr="00FB5A92" w:rsidRDefault="00FB5A92" w:rsidP="00E830C9">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Тематические   классные   часы   проводились   согласно   календаря</w:t>
      </w:r>
      <w:r w:rsidR="00E830C9">
        <w:rPr>
          <w:rFonts w:ascii="Times New Roman" w:eastAsia="Calibri" w:hAnsi="Times New Roman" w:cs="Times New Roman"/>
          <w:color w:val="000000"/>
          <w:kern w:val="0"/>
          <w:sz w:val="28"/>
          <w:szCs w:val="28"/>
          <w14:ligatures w14:val="none"/>
        </w:rPr>
        <w:t xml:space="preserve"> </w:t>
      </w:r>
      <w:r w:rsidRPr="00FB5A92">
        <w:rPr>
          <w:rFonts w:ascii="Times New Roman" w:eastAsia="Calibri" w:hAnsi="Times New Roman" w:cs="Times New Roman"/>
          <w:color w:val="000000"/>
          <w:kern w:val="0"/>
          <w:sz w:val="28"/>
          <w:szCs w:val="28"/>
          <w14:ligatures w14:val="none"/>
        </w:rPr>
        <w:t>образовательных событий, рекомендованного Министерством образования:</w:t>
      </w:r>
    </w:p>
    <w:p w14:paraId="56E1C64B"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«День знаний»;</w:t>
      </w:r>
    </w:p>
    <w:p w14:paraId="2E811E0A"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«День народного единства»;</w:t>
      </w:r>
    </w:p>
    <w:p w14:paraId="2A6A239A"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«День неизвестного солдата»;</w:t>
      </w:r>
    </w:p>
    <w:p w14:paraId="44E486BD"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«День Героев Отечества»;</w:t>
      </w:r>
    </w:p>
    <w:p w14:paraId="0E11D88E"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«Урок безопасности. Пожарная безопасность, правила поведения при пожаре в школе, дома, в общественных местах, на транспорте»;</w:t>
      </w:r>
    </w:p>
    <w:p w14:paraId="5DAD7588"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«Урок здоровья»;</w:t>
      </w:r>
    </w:p>
    <w:p w14:paraId="6282DA37"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«Безопасность в интернете»;</w:t>
      </w:r>
    </w:p>
    <w:p w14:paraId="50FA5AD4" w14:textId="77777777"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lastRenderedPageBreak/>
        <w:t>2.2.</w:t>
      </w:r>
      <w:r w:rsidRPr="00FB5A92">
        <w:rPr>
          <w:rFonts w:ascii="Times New Roman" w:eastAsia="Calibri" w:hAnsi="Times New Roman" w:cs="Times New Roman"/>
          <w:color w:val="000000"/>
          <w:kern w:val="0"/>
          <w:sz w:val="28"/>
          <w:szCs w:val="28"/>
          <w14:ligatures w14:val="none"/>
        </w:rPr>
        <w:tab/>
        <w:t>Школьное методическое объединение классных руководителей</w:t>
      </w:r>
    </w:p>
    <w:p w14:paraId="2F7B519B" w14:textId="47B9F07D" w:rsidR="00FB5A92" w:rsidRP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Школьное методическое объединение (ШМО) классных руководителей соответствии с утверждённым планом на 2024-2025 учебный год. На этот учебный год выбрана методическая тема ШМО классных руководителей «</w:t>
      </w:r>
      <w:r w:rsidR="00FE7921">
        <w:rPr>
          <w:rFonts w:ascii="Times New Roman" w:eastAsia="Calibri" w:hAnsi="Times New Roman" w:cs="Times New Roman"/>
          <w:color w:val="000000"/>
          <w:kern w:val="0"/>
          <w:sz w:val="28"/>
          <w:szCs w:val="28"/>
          <w14:ligatures w14:val="none"/>
        </w:rPr>
        <w:t xml:space="preserve">Современные образовательные технологии </w:t>
      </w:r>
      <w:r w:rsidR="007A47C6">
        <w:rPr>
          <w:rFonts w:ascii="Times New Roman" w:eastAsia="Calibri" w:hAnsi="Times New Roman" w:cs="Times New Roman"/>
          <w:color w:val="000000"/>
          <w:kern w:val="0"/>
          <w:sz w:val="28"/>
          <w:szCs w:val="28"/>
          <w14:ligatures w14:val="none"/>
        </w:rPr>
        <w:t>и методы в воспитательной системе классного руководителя в условиях реализации ФГОС третьего поколения</w:t>
      </w:r>
      <w:r w:rsidRPr="00FB5A92">
        <w:rPr>
          <w:rFonts w:ascii="Times New Roman" w:eastAsia="Calibri" w:hAnsi="Times New Roman" w:cs="Times New Roman"/>
          <w:color w:val="000000"/>
          <w:kern w:val="0"/>
          <w:sz w:val="28"/>
          <w:szCs w:val="28"/>
          <w14:ligatures w14:val="none"/>
        </w:rPr>
        <w:t>».</w:t>
      </w:r>
    </w:p>
    <w:p w14:paraId="55265F2D" w14:textId="7A7C5229" w:rsidR="00FB5A92" w:rsidRPr="00FB5A92" w:rsidRDefault="00FB5A92" w:rsidP="00260D91">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 xml:space="preserve">В состав ШМО классных руководителей входят </w:t>
      </w:r>
      <w:r w:rsidR="00260D91">
        <w:rPr>
          <w:rFonts w:ascii="Times New Roman" w:eastAsia="Calibri" w:hAnsi="Times New Roman" w:cs="Times New Roman"/>
          <w:color w:val="000000"/>
          <w:kern w:val="0"/>
          <w:sz w:val="28"/>
          <w:szCs w:val="28"/>
          <w14:ligatures w14:val="none"/>
        </w:rPr>
        <w:t>13</w:t>
      </w:r>
      <w:r w:rsidRPr="00FB5A92">
        <w:rPr>
          <w:rFonts w:ascii="Times New Roman" w:eastAsia="Calibri" w:hAnsi="Times New Roman" w:cs="Times New Roman"/>
          <w:color w:val="000000"/>
          <w:kern w:val="0"/>
          <w:sz w:val="28"/>
          <w:szCs w:val="28"/>
          <w14:ligatures w14:val="none"/>
        </w:rPr>
        <w:t xml:space="preserve"> классных руководителей. </w:t>
      </w:r>
    </w:p>
    <w:p w14:paraId="46951890" w14:textId="4EEB340B" w:rsidR="00FB5A92" w:rsidRDefault="00FB5A92" w:rsidP="00FB5A92">
      <w:pPr>
        <w:spacing w:after="0" w:line="240" w:lineRule="auto"/>
        <w:ind w:firstLine="709"/>
        <w:jc w:val="both"/>
        <w:rPr>
          <w:rFonts w:ascii="Times New Roman" w:eastAsia="Calibri" w:hAnsi="Times New Roman" w:cs="Times New Roman"/>
          <w:color w:val="000000"/>
          <w:kern w:val="0"/>
          <w:sz w:val="28"/>
          <w:szCs w:val="28"/>
          <w14:ligatures w14:val="none"/>
        </w:rPr>
      </w:pPr>
      <w:r w:rsidRPr="00FB5A92">
        <w:rPr>
          <w:rFonts w:ascii="Times New Roman" w:eastAsia="Calibri" w:hAnsi="Times New Roman" w:cs="Times New Roman"/>
          <w:color w:val="000000"/>
          <w:kern w:val="0"/>
          <w:sz w:val="28"/>
          <w:szCs w:val="28"/>
          <w14:ligatures w14:val="none"/>
        </w:rPr>
        <w:t>В</w:t>
      </w:r>
      <w:r w:rsidRPr="00FB5A92">
        <w:rPr>
          <w:rFonts w:ascii="Times New Roman" w:eastAsia="Calibri" w:hAnsi="Times New Roman" w:cs="Times New Roman"/>
          <w:color w:val="000000"/>
          <w:kern w:val="0"/>
          <w:sz w:val="28"/>
          <w:szCs w:val="28"/>
          <w14:ligatures w14:val="none"/>
        </w:rPr>
        <w:tab/>
        <w:t>течение</w:t>
      </w:r>
      <w:r w:rsidRPr="00FB5A92">
        <w:rPr>
          <w:rFonts w:ascii="Times New Roman" w:eastAsia="Calibri" w:hAnsi="Times New Roman" w:cs="Times New Roman"/>
          <w:color w:val="000000"/>
          <w:kern w:val="0"/>
          <w:sz w:val="28"/>
          <w:szCs w:val="28"/>
          <w14:ligatures w14:val="none"/>
        </w:rPr>
        <w:tab/>
        <w:t>года</w:t>
      </w:r>
      <w:r w:rsidRPr="00FB5A92">
        <w:rPr>
          <w:rFonts w:ascii="Times New Roman" w:eastAsia="Calibri" w:hAnsi="Times New Roman" w:cs="Times New Roman"/>
          <w:color w:val="000000"/>
          <w:kern w:val="0"/>
          <w:sz w:val="28"/>
          <w:szCs w:val="28"/>
          <w14:ligatures w14:val="none"/>
        </w:rPr>
        <w:tab/>
        <w:t>состоялись</w:t>
      </w:r>
      <w:r w:rsidRPr="00FB5A92">
        <w:rPr>
          <w:rFonts w:ascii="Times New Roman" w:eastAsia="Calibri" w:hAnsi="Times New Roman" w:cs="Times New Roman"/>
          <w:color w:val="000000"/>
          <w:kern w:val="0"/>
          <w:sz w:val="28"/>
          <w:szCs w:val="28"/>
          <w14:ligatures w14:val="none"/>
        </w:rPr>
        <w:tab/>
      </w:r>
      <w:r w:rsidR="00260D91">
        <w:rPr>
          <w:rFonts w:ascii="Times New Roman" w:eastAsia="Calibri" w:hAnsi="Times New Roman" w:cs="Times New Roman"/>
          <w:color w:val="000000"/>
          <w:kern w:val="0"/>
          <w:sz w:val="28"/>
          <w:szCs w:val="28"/>
          <w14:ligatures w14:val="none"/>
        </w:rPr>
        <w:t>4</w:t>
      </w:r>
      <w:r w:rsidRPr="00FB5A92">
        <w:rPr>
          <w:rFonts w:ascii="Times New Roman" w:eastAsia="Calibri" w:hAnsi="Times New Roman" w:cs="Times New Roman"/>
          <w:color w:val="000000"/>
          <w:kern w:val="0"/>
          <w:sz w:val="28"/>
          <w:szCs w:val="28"/>
          <w14:ligatures w14:val="none"/>
        </w:rPr>
        <w:tab/>
        <w:t>заседани</w:t>
      </w:r>
      <w:r w:rsidR="00260D91">
        <w:rPr>
          <w:rFonts w:ascii="Times New Roman" w:eastAsia="Calibri" w:hAnsi="Times New Roman" w:cs="Times New Roman"/>
          <w:color w:val="000000"/>
          <w:kern w:val="0"/>
          <w:sz w:val="28"/>
          <w:szCs w:val="28"/>
          <w14:ligatures w14:val="none"/>
        </w:rPr>
        <w:t>я</w:t>
      </w:r>
      <w:r w:rsidRPr="00FB5A92">
        <w:rPr>
          <w:rFonts w:ascii="Times New Roman" w:eastAsia="Calibri" w:hAnsi="Times New Roman" w:cs="Times New Roman"/>
          <w:color w:val="000000"/>
          <w:kern w:val="0"/>
          <w:sz w:val="28"/>
          <w:szCs w:val="28"/>
          <w14:ligatures w14:val="none"/>
        </w:rPr>
        <w:tab/>
        <w:t>ШМО</w:t>
      </w:r>
      <w:r w:rsidR="00260D91">
        <w:rPr>
          <w:rFonts w:ascii="Times New Roman" w:eastAsia="Calibri" w:hAnsi="Times New Roman" w:cs="Times New Roman"/>
          <w:color w:val="000000"/>
          <w:kern w:val="0"/>
          <w:sz w:val="28"/>
          <w:szCs w:val="28"/>
          <w14:ligatures w14:val="none"/>
        </w:rPr>
        <w:t xml:space="preserve"> </w:t>
      </w:r>
      <w:r w:rsidRPr="00FB5A92">
        <w:rPr>
          <w:rFonts w:ascii="Times New Roman" w:eastAsia="Calibri" w:hAnsi="Times New Roman" w:cs="Times New Roman"/>
          <w:color w:val="000000"/>
          <w:kern w:val="0"/>
          <w:sz w:val="28"/>
          <w:szCs w:val="28"/>
          <w14:ligatures w14:val="none"/>
        </w:rPr>
        <w:t>классных руководителей:</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9"/>
        <w:gridCol w:w="7969"/>
      </w:tblGrid>
      <w:tr w:rsidR="007A47C6" w:rsidRPr="00260D91" w14:paraId="6E792FE7" w14:textId="77777777" w:rsidTr="007A47C6">
        <w:trPr>
          <w:trHeight w:val="553"/>
        </w:trPr>
        <w:tc>
          <w:tcPr>
            <w:tcW w:w="1909" w:type="dxa"/>
          </w:tcPr>
          <w:p w14:paraId="6DF3FE39" w14:textId="25230B2F" w:rsidR="007A47C6" w:rsidRPr="00260D91" w:rsidRDefault="007A47C6" w:rsidP="00260D91">
            <w:pPr>
              <w:spacing w:line="275" w:lineRule="exact"/>
              <w:ind w:left="10"/>
              <w:jc w:val="center"/>
              <w:rPr>
                <w:rFonts w:ascii="Times New Roman" w:eastAsia="Times New Roman" w:hAnsi="Times New Roman" w:cs="Times New Roman"/>
                <w:b/>
                <w:i/>
                <w:lang w:val="ru-RU"/>
              </w:rPr>
            </w:pPr>
            <w:r w:rsidRPr="00260D91">
              <w:rPr>
                <w:rFonts w:ascii="Times New Roman" w:eastAsia="Times New Roman" w:hAnsi="Times New Roman" w:cs="Times New Roman"/>
                <w:b/>
                <w:i/>
                <w:spacing w:val="-4"/>
              </w:rPr>
              <w:t>Дата</w:t>
            </w:r>
            <w:r>
              <w:rPr>
                <w:rFonts w:ascii="Times New Roman" w:eastAsia="Times New Roman" w:hAnsi="Times New Roman" w:cs="Times New Roman"/>
                <w:b/>
                <w:i/>
                <w:spacing w:val="-4"/>
                <w:lang w:val="ru-RU"/>
              </w:rPr>
              <w:t xml:space="preserve"> </w:t>
            </w:r>
          </w:p>
        </w:tc>
        <w:tc>
          <w:tcPr>
            <w:tcW w:w="7969" w:type="dxa"/>
          </w:tcPr>
          <w:p w14:paraId="446CBA0E" w14:textId="77777777" w:rsidR="007A47C6" w:rsidRPr="00260D91" w:rsidRDefault="007A47C6" w:rsidP="00260D91">
            <w:pPr>
              <w:spacing w:line="275" w:lineRule="exact"/>
              <w:ind w:left="4"/>
              <w:jc w:val="center"/>
              <w:rPr>
                <w:rFonts w:ascii="Times New Roman" w:eastAsia="Times New Roman" w:hAnsi="Times New Roman" w:cs="Times New Roman"/>
                <w:b/>
                <w:i/>
              </w:rPr>
            </w:pPr>
            <w:r w:rsidRPr="00260D91">
              <w:rPr>
                <w:rFonts w:ascii="Times New Roman" w:eastAsia="Times New Roman" w:hAnsi="Times New Roman" w:cs="Times New Roman"/>
                <w:b/>
                <w:i/>
                <w:spacing w:val="-2"/>
              </w:rPr>
              <w:t>Мероприятие</w:t>
            </w:r>
          </w:p>
        </w:tc>
      </w:tr>
      <w:tr w:rsidR="007A47C6" w:rsidRPr="00260D91" w14:paraId="5C9E027C" w14:textId="77777777" w:rsidTr="007A47C6">
        <w:trPr>
          <w:trHeight w:val="964"/>
        </w:trPr>
        <w:tc>
          <w:tcPr>
            <w:tcW w:w="1909" w:type="dxa"/>
          </w:tcPr>
          <w:p w14:paraId="3A2F9E17" w14:textId="4A770A3A" w:rsidR="007A47C6" w:rsidRPr="00260D91" w:rsidRDefault="007A47C6" w:rsidP="00260D91">
            <w:pPr>
              <w:spacing w:line="315"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Август 2024</w:t>
            </w:r>
          </w:p>
        </w:tc>
        <w:tc>
          <w:tcPr>
            <w:tcW w:w="7969" w:type="dxa"/>
          </w:tcPr>
          <w:p w14:paraId="4FD0A4DB" w14:textId="05301B9C" w:rsidR="007A47C6" w:rsidRPr="007A47C6" w:rsidRDefault="007A47C6" w:rsidP="00260D91">
            <w:pPr>
              <w:ind w:left="107"/>
              <w:rPr>
                <w:rFonts w:ascii="Times New Roman" w:eastAsia="Times New Roman" w:hAnsi="Times New Roman" w:cs="Times New Roman"/>
                <w:b/>
                <w:sz w:val="24"/>
                <w:szCs w:val="24"/>
                <w:lang w:val="ru-RU"/>
              </w:rPr>
            </w:pPr>
            <w:r w:rsidRPr="00260D91">
              <w:rPr>
                <w:rFonts w:ascii="Times New Roman" w:eastAsia="Times New Roman" w:hAnsi="Times New Roman" w:cs="Times New Roman"/>
                <w:b/>
                <w:sz w:val="24"/>
                <w:szCs w:val="24"/>
                <w:lang w:val="ru-RU"/>
              </w:rPr>
              <w:t>1 заседание</w:t>
            </w:r>
          </w:p>
          <w:p w14:paraId="125150DC" w14:textId="289F6E5A" w:rsidR="007A47C6" w:rsidRPr="00260D91" w:rsidRDefault="007A47C6" w:rsidP="00D0125C">
            <w:pPr>
              <w:ind w:left="107"/>
              <w:rPr>
                <w:rFonts w:ascii="Times New Roman" w:eastAsia="Times New Roman" w:hAnsi="Times New Roman" w:cs="Times New Roman"/>
                <w:sz w:val="24"/>
                <w:szCs w:val="24"/>
                <w:lang w:val="ru-RU"/>
              </w:rPr>
            </w:pPr>
            <w:r w:rsidRPr="007A47C6">
              <w:rPr>
                <w:rFonts w:ascii="Times New Roman" w:eastAsia="Times New Roman" w:hAnsi="Times New Roman" w:cs="Times New Roman"/>
                <w:sz w:val="24"/>
                <w:szCs w:val="24"/>
                <w:lang w:val="ru-RU"/>
              </w:rPr>
              <w:t>Организационно - учебная воспитательная работа. Проектировочная деятельность и</w:t>
            </w:r>
            <w:r w:rsidR="00D0125C">
              <w:rPr>
                <w:rFonts w:ascii="Times New Roman" w:eastAsia="Times New Roman" w:hAnsi="Times New Roman" w:cs="Times New Roman"/>
                <w:sz w:val="24"/>
                <w:szCs w:val="24"/>
                <w:lang w:val="ru-RU"/>
              </w:rPr>
              <w:t xml:space="preserve"> </w:t>
            </w:r>
            <w:r w:rsidRPr="007A47C6">
              <w:rPr>
                <w:rFonts w:ascii="Times New Roman" w:eastAsia="Times New Roman" w:hAnsi="Times New Roman" w:cs="Times New Roman"/>
                <w:sz w:val="24"/>
                <w:szCs w:val="24"/>
                <w:lang w:val="ru-RU"/>
              </w:rPr>
              <w:t>планирование воспитательной работы</w:t>
            </w:r>
          </w:p>
        </w:tc>
      </w:tr>
      <w:tr w:rsidR="007A47C6" w:rsidRPr="00260D91" w14:paraId="47721DBA" w14:textId="77777777" w:rsidTr="007A47C6">
        <w:trPr>
          <w:trHeight w:val="1032"/>
        </w:trPr>
        <w:tc>
          <w:tcPr>
            <w:tcW w:w="1909" w:type="dxa"/>
          </w:tcPr>
          <w:p w14:paraId="34D227D7" w14:textId="0EFD6754" w:rsidR="007A47C6" w:rsidRPr="00260D91" w:rsidRDefault="007A47C6" w:rsidP="00260D91">
            <w:pPr>
              <w:spacing w:line="315" w:lineRule="exact"/>
              <w:ind w:left="196"/>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Октябрь 2024</w:t>
            </w:r>
          </w:p>
        </w:tc>
        <w:tc>
          <w:tcPr>
            <w:tcW w:w="7969" w:type="dxa"/>
          </w:tcPr>
          <w:p w14:paraId="7D4F1FF2" w14:textId="35C31E2D" w:rsidR="007A47C6" w:rsidRDefault="007A47C6" w:rsidP="00260D91">
            <w:pPr>
              <w:spacing w:line="242" w:lineRule="auto"/>
              <w:ind w:left="107"/>
              <w:rPr>
                <w:rFonts w:ascii="Times New Roman" w:eastAsia="Times New Roman" w:hAnsi="Times New Roman" w:cs="Times New Roman"/>
                <w:b/>
                <w:sz w:val="24"/>
                <w:szCs w:val="24"/>
                <w:lang w:val="ru-RU"/>
              </w:rPr>
            </w:pPr>
            <w:r w:rsidRPr="00260D91">
              <w:rPr>
                <w:rFonts w:ascii="Times New Roman" w:eastAsia="Times New Roman" w:hAnsi="Times New Roman" w:cs="Times New Roman"/>
                <w:b/>
                <w:sz w:val="24"/>
                <w:szCs w:val="24"/>
                <w:lang w:val="ru-RU"/>
              </w:rPr>
              <w:t>2</w:t>
            </w:r>
            <w:r w:rsidRPr="00260D91">
              <w:rPr>
                <w:rFonts w:ascii="Times New Roman" w:eastAsia="Times New Roman" w:hAnsi="Times New Roman" w:cs="Times New Roman"/>
                <w:b/>
                <w:spacing w:val="-7"/>
                <w:sz w:val="24"/>
                <w:szCs w:val="24"/>
                <w:lang w:val="ru-RU"/>
              </w:rPr>
              <w:t xml:space="preserve"> </w:t>
            </w:r>
            <w:r w:rsidRPr="00260D91">
              <w:rPr>
                <w:rFonts w:ascii="Times New Roman" w:eastAsia="Times New Roman" w:hAnsi="Times New Roman" w:cs="Times New Roman"/>
                <w:b/>
                <w:sz w:val="24"/>
                <w:szCs w:val="24"/>
                <w:lang w:val="ru-RU"/>
              </w:rPr>
              <w:t>заседание</w:t>
            </w:r>
          </w:p>
          <w:p w14:paraId="5F8973A2" w14:textId="429B75AB" w:rsidR="007A47C6" w:rsidRPr="00260D91" w:rsidRDefault="007A47C6" w:rsidP="007A47C6">
            <w:pPr>
              <w:spacing w:line="242" w:lineRule="auto"/>
              <w:ind w:left="107"/>
              <w:rPr>
                <w:rFonts w:ascii="Times New Roman" w:eastAsia="Times New Roman" w:hAnsi="Times New Roman" w:cs="Times New Roman"/>
                <w:sz w:val="24"/>
                <w:szCs w:val="24"/>
                <w:lang w:val="ru-RU"/>
              </w:rPr>
            </w:pPr>
            <w:r w:rsidRPr="007A47C6">
              <w:rPr>
                <w:rFonts w:ascii="Times New Roman" w:eastAsia="Times New Roman" w:hAnsi="Times New Roman" w:cs="Times New Roman"/>
                <w:sz w:val="24"/>
                <w:szCs w:val="24"/>
                <w:lang w:val="ru-RU"/>
              </w:rPr>
              <w:t xml:space="preserve">«Актуальные вопросы профилактики правонарушений среди несовершеннолетних. </w:t>
            </w:r>
            <w:r w:rsidRPr="007A47C6">
              <w:rPr>
                <w:rFonts w:ascii="Times New Roman" w:eastAsia="Times New Roman" w:hAnsi="Times New Roman" w:cs="Times New Roman"/>
                <w:sz w:val="24"/>
                <w:szCs w:val="24"/>
              </w:rPr>
              <w:t>Формы и</w:t>
            </w:r>
            <w:r>
              <w:rPr>
                <w:rFonts w:ascii="Times New Roman" w:eastAsia="Times New Roman" w:hAnsi="Times New Roman" w:cs="Times New Roman"/>
                <w:sz w:val="24"/>
                <w:szCs w:val="24"/>
                <w:lang w:val="ru-RU"/>
              </w:rPr>
              <w:t xml:space="preserve"> </w:t>
            </w:r>
            <w:r w:rsidRPr="007A47C6">
              <w:rPr>
                <w:rFonts w:ascii="Times New Roman" w:eastAsia="Times New Roman" w:hAnsi="Times New Roman" w:cs="Times New Roman"/>
                <w:sz w:val="24"/>
                <w:szCs w:val="24"/>
              </w:rPr>
              <w:t>методы работы»</w:t>
            </w:r>
          </w:p>
        </w:tc>
      </w:tr>
      <w:tr w:rsidR="007A47C6" w:rsidRPr="00260D91" w14:paraId="3D1684E3" w14:textId="77777777" w:rsidTr="007A47C6">
        <w:trPr>
          <w:trHeight w:val="966"/>
        </w:trPr>
        <w:tc>
          <w:tcPr>
            <w:tcW w:w="1909" w:type="dxa"/>
          </w:tcPr>
          <w:p w14:paraId="7FEB445B" w14:textId="5806B03E" w:rsidR="007A47C6" w:rsidRPr="00260D91" w:rsidRDefault="007A47C6" w:rsidP="00260D91">
            <w:pPr>
              <w:spacing w:line="317"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Декабрь 2024</w:t>
            </w:r>
          </w:p>
        </w:tc>
        <w:tc>
          <w:tcPr>
            <w:tcW w:w="7969" w:type="dxa"/>
          </w:tcPr>
          <w:p w14:paraId="7FAA4473" w14:textId="7CD4AA92" w:rsidR="007A47C6" w:rsidRDefault="007A47C6" w:rsidP="00260D91">
            <w:pPr>
              <w:ind w:left="107" w:right="72"/>
              <w:rPr>
                <w:rFonts w:ascii="Times New Roman" w:eastAsia="Times New Roman" w:hAnsi="Times New Roman" w:cs="Times New Roman"/>
                <w:b/>
                <w:sz w:val="24"/>
                <w:szCs w:val="24"/>
                <w:lang w:val="ru-RU"/>
              </w:rPr>
            </w:pPr>
            <w:r w:rsidRPr="00260D91">
              <w:rPr>
                <w:rFonts w:ascii="Times New Roman" w:eastAsia="Times New Roman" w:hAnsi="Times New Roman" w:cs="Times New Roman"/>
                <w:b/>
                <w:sz w:val="24"/>
                <w:szCs w:val="24"/>
                <w:lang w:val="ru-RU"/>
              </w:rPr>
              <w:t>3 заседание</w:t>
            </w:r>
          </w:p>
          <w:p w14:paraId="73AB4013" w14:textId="268C00B6" w:rsidR="007A47C6" w:rsidRPr="007A47C6" w:rsidRDefault="007A47C6" w:rsidP="00260D91">
            <w:pPr>
              <w:ind w:left="107" w:right="72"/>
              <w:rPr>
                <w:rFonts w:ascii="Times New Roman" w:eastAsia="Times New Roman" w:hAnsi="Times New Roman" w:cs="Times New Roman"/>
                <w:sz w:val="24"/>
                <w:szCs w:val="24"/>
              </w:rPr>
            </w:pPr>
            <w:r w:rsidRPr="007A47C6">
              <w:rPr>
                <w:rFonts w:ascii="Times New Roman" w:eastAsia="Times New Roman" w:hAnsi="Times New Roman" w:cs="Times New Roman"/>
                <w:sz w:val="24"/>
                <w:szCs w:val="24"/>
              </w:rPr>
              <w:t>«Самоуправление в классах»</w:t>
            </w:r>
          </w:p>
          <w:p w14:paraId="4210F779" w14:textId="1969677C" w:rsidR="007A47C6" w:rsidRPr="00260D91" w:rsidRDefault="007A47C6" w:rsidP="00260D91">
            <w:pPr>
              <w:spacing w:line="308" w:lineRule="exact"/>
              <w:ind w:left="107"/>
              <w:rPr>
                <w:rFonts w:ascii="Times New Roman" w:eastAsia="Times New Roman" w:hAnsi="Times New Roman" w:cs="Times New Roman"/>
                <w:sz w:val="24"/>
                <w:szCs w:val="24"/>
              </w:rPr>
            </w:pPr>
          </w:p>
        </w:tc>
      </w:tr>
      <w:tr w:rsidR="007A47C6" w:rsidRPr="00260D91" w14:paraId="705EBA2F" w14:textId="77777777" w:rsidTr="007A47C6">
        <w:trPr>
          <w:trHeight w:val="556"/>
        </w:trPr>
        <w:tc>
          <w:tcPr>
            <w:tcW w:w="1909" w:type="dxa"/>
          </w:tcPr>
          <w:p w14:paraId="23F4C1AC" w14:textId="7D280359" w:rsidR="007A47C6" w:rsidRPr="00260D91" w:rsidRDefault="007A47C6" w:rsidP="00260D91">
            <w:pPr>
              <w:spacing w:line="315" w:lineRule="exact"/>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Май 2025</w:t>
            </w:r>
          </w:p>
        </w:tc>
        <w:tc>
          <w:tcPr>
            <w:tcW w:w="7969" w:type="dxa"/>
          </w:tcPr>
          <w:p w14:paraId="18FBA1F8" w14:textId="77777777" w:rsidR="007A47C6" w:rsidRDefault="007A47C6" w:rsidP="00260D91">
            <w:pPr>
              <w:spacing w:line="315" w:lineRule="exact"/>
              <w:ind w:left="107"/>
              <w:rPr>
                <w:rFonts w:ascii="Times New Roman" w:eastAsia="Times New Roman" w:hAnsi="Times New Roman" w:cs="Times New Roman"/>
                <w:b/>
                <w:sz w:val="24"/>
                <w:szCs w:val="24"/>
                <w:lang w:val="ru-RU"/>
              </w:rPr>
            </w:pPr>
            <w:r w:rsidRPr="00260D91">
              <w:rPr>
                <w:rFonts w:ascii="Times New Roman" w:eastAsia="Times New Roman" w:hAnsi="Times New Roman" w:cs="Times New Roman"/>
                <w:b/>
                <w:sz w:val="24"/>
                <w:szCs w:val="24"/>
              </w:rPr>
              <w:t>4</w:t>
            </w:r>
            <w:r w:rsidRPr="00260D91">
              <w:rPr>
                <w:rFonts w:ascii="Times New Roman" w:eastAsia="Times New Roman" w:hAnsi="Times New Roman" w:cs="Times New Roman"/>
                <w:b/>
                <w:spacing w:val="-4"/>
                <w:sz w:val="24"/>
                <w:szCs w:val="24"/>
              </w:rPr>
              <w:t xml:space="preserve"> </w:t>
            </w:r>
            <w:r w:rsidRPr="00260D91">
              <w:rPr>
                <w:rFonts w:ascii="Times New Roman" w:eastAsia="Times New Roman" w:hAnsi="Times New Roman" w:cs="Times New Roman"/>
                <w:b/>
                <w:sz w:val="24"/>
                <w:szCs w:val="24"/>
              </w:rPr>
              <w:t>заседание</w:t>
            </w:r>
          </w:p>
          <w:p w14:paraId="7FB6A8B7" w14:textId="36B32BBB" w:rsidR="007A47C6" w:rsidRPr="00260D91" w:rsidRDefault="007A47C6" w:rsidP="00260D91">
            <w:pPr>
              <w:spacing w:line="315" w:lineRule="exact"/>
              <w:ind w:left="107"/>
              <w:rPr>
                <w:rFonts w:ascii="Times New Roman" w:eastAsia="Times New Roman" w:hAnsi="Times New Roman" w:cs="Times New Roman"/>
                <w:sz w:val="24"/>
                <w:szCs w:val="24"/>
                <w:lang w:val="ru-RU"/>
              </w:rPr>
            </w:pPr>
            <w:r w:rsidRPr="007A47C6">
              <w:rPr>
                <w:rFonts w:ascii="Times New Roman" w:eastAsia="Times New Roman" w:hAnsi="Times New Roman" w:cs="Times New Roman"/>
                <w:sz w:val="24"/>
                <w:szCs w:val="24"/>
                <w:lang w:val="ru-RU"/>
              </w:rPr>
              <w:t>«Воспитательные практики»</w:t>
            </w:r>
          </w:p>
        </w:tc>
      </w:tr>
    </w:tbl>
    <w:p w14:paraId="376B0BAC" w14:textId="77777777" w:rsidR="00260D91" w:rsidRDefault="00260D91" w:rsidP="00260D91">
      <w:pPr>
        <w:widowControl w:val="0"/>
        <w:autoSpaceDE w:val="0"/>
        <w:autoSpaceDN w:val="0"/>
        <w:spacing w:after="0" w:line="268" w:lineRule="exact"/>
        <w:ind w:left="4"/>
        <w:jc w:val="center"/>
        <w:rPr>
          <w:rFonts w:ascii="Times New Roman" w:eastAsia="Times New Roman" w:hAnsi="Times New Roman" w:cs="Times New Roman"/>
          <w:kern w:val="0"/>
          <w:szCs w:val="22"/>
          <w14:ligatures w14:val="none"/>
        </w:rPr>
      </w:pPr>
    </w:p>
    <w:p w14:paraId="69F614DC" w14:textId="597FD6E8"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Pr>
          <w:rFonts w:ascii="Times New Roman" w:eastAsia="Times New Roman" w:hAnsi="Times New Roman" w:cs="Times New Roman"/>
          <w:kern w:val="0"/>
          <w:szCs w:val="22"/>
          <w14:ligatures w14:val="none"/>
        </w:rPr>
        <w:tab/>
      </w:r>
      <w:r w:rsidRPr="00260D91">
        <w:rPr>
          <w:rFonts w:ascii="Times New Roman" w:eastAsia="Times New Roman" w:hAnsi="Times New Roman" w:cs="Times New Roman"/>
          <w:kern w:val="0"/>
          <w:sz w:val="28"/>
          <w14:ligatures w14:val="none"/>
        </w:rPr>
        <w:t>Показатели эффективности деятельности классных руководителей. Мониторинг деятельности классных руководителей проводился по двум направлениям:</w:t>
      </w:r>
    </w:p>
    <w:p w14:paraId="208B33BC"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1.</w:t>
      </w:r>
      <w:r w:rsidRPr="00260D91">
        <w:rPr>
          <w:rFonts w:ascii="Times New Roman" w:eastAsia="Times New Roman" w:hAnsi="Times New Roman" w:cs="Times New Roman"/>
          <w:kern w:val="0"/>
          <w:sz w:val="28"/>
          <w14:ligatures w14:val="none"/>
        </w:rPr>
        <w:tab/>
        <w:t>Личностное развитие</w:t>
      </w:r>
      <w:r w:rsidRPr="00260D91">
        <w:rPr>
          <w:rFonts w:ascii="Times New Roman" w:eastAsia="Times New Roman" w:hAnsi="Times New Roman" w:cs="Times New Roman"/>
          <w:kern w:val="0"/>
          <w:sz w:val="28"/>
          <w14:ligatures w14:val="none"/>
        </w:rPr>
        <w:tab/>
        <w:t>обучающихся, как результат профессиональной деятельности педагога</w:t>
      </w:r>
    </w:p>
    <w:p w14:paraId="174C77C9"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2.</w:t>
      </w:r>
      <w:r w:rsidRPr="00260D91">
        <w:rPr>
          <w:rFonts w:ascii="Times New Roman" w:eastAsia="Times New Roman" w:hAnsi="Times New Roman" w:cs="Times New Roman"/>
          <w:kern w:val="0"/>
          <w:sz w:val="28"/>
          <w14:ligatures w14:val="none"/>
        </w:rPr>
        <w:tab/>
        <w:t>Показатели совершенствования профессиональной деятельности педагога По результатам</w:t>
      </w:r>
      <w:r w:rsidRPr="00260D91">
        <w:rPr>
          <w:rFonts w:ascii="Times New Roman" w:eastAsia="Times New Roman" w:hAnsi="Times New Roman" w:cs="Times New Roman"/>
          <w:kern w:val="0"/>
          <w:sz w:val="28"/>
          <w14:ligatures w14:val="none"/>
        </w:rPr>
        <w:tab/>
        <w:t>мониторинга можно сделать вывод, что деятельность классных руководителей находится на среднем уровне.</w:t>
      </w:r>
    </w:p>
    <w:p w14:paraId="6B9C0E3E"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При этом остаются проблемы:</w:t>
      </w:r>
    </w:p>
    <w:p w14:paraId="5CDB5184"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w:t>
      </w:r>
      <w:r w:rsidRPr="00260D91">
        <w:rPr>
          <w:rFonts w:ascii="Times New Roman" w:eastAsia="Times New Roman" w:hAnsi="Times New Roman" w:cs="Times New Roman"/>
          <w:kern w:val="0"/>
          <w:sz w:val="28"/>
          <w14:ligatures w14:val="none"/>
        </w:rPr>
        <w:tab/>
        <w:t>большая загруженность учителей;</w:t>
      </w:r>
    </w:p>
    <w:p w14:paraId="64D30B7E"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w:t>
      </w:r>
      <w:r w:rsidRPr="00260D91">
        <w:rPr>
          <w:rFonts w:ascii="Times New Roman" w:eastAsia="Times New Roman" w:hAnsi="Times New Roman" w:cs="Times New Roman"/>
          <w:kern w:val="0"/>
          <w:sz w:val="28"/>
          <w14:ligatures w14:val="none"/>
        </w:rPr>
        <w:tab/>
        <w:t>внутренняя</w:t>
      </w:r>
      <w:r w:rsidRPr="00260D91">
        <w:rPr>
          <w:rFonts w:ascii="Times New Roman" w:eastAsia="Times New Roman" w:hAnsi="Times New Roman" w:cs="Times New Roman"/>
          <w:kern w:val="0"/>
          <w:sz w:val="28"/>
          <w14:ligatures w14:val="none"/>
        </w:rPr>
        <w:tab/>
        <w:t>неготовность</w:t>
      </w:r>
      <w:r w:rsidRPr="00260D91">
        <w:rPr>
          <w:rFonts w:ascii="Times New Roman" w:eastAsia="Times New Roman" w:hAnsi="Times New Roman" w:cs="Times New Roman"/>
          <w:kern w:val="0"/>
          <w:sz w:val="28"/>
          <w14:ligatures w14:val="none"/>
        </w:rPr>
        <w:tab/>
        <w:t>педагогов</w:t>
      </w:r>
      <w:r w:rsidRPr="00260D91">
        <w:rPr>
          <w:rFonts w:ascii="Times New Roman" w:eastAsia="Times New Roman" w:hAnsi="Times New Roman" w:cs="Times New Roman"/>
          <w:kern w:val="0"/>
          <w:sz w:val="28"/>
          <w14:ligatures w14:val="none"/>
        </w:rPr>
        <w:tab/>
        <w:t>к</w:t>
      </w:r>
      <w:r w:rsidRPr="00260D91">
        <w:rPr>
          <w:rFonts w:ascii="Times New Roman" w:eastAsia="Times New Roman" w:hAnsi="Times New Roman" w:cs="Times New Roman"/>
          <w:kern w:val="0"/>
          <w:sz w:val="28"/>
          <w14:ligatures w14:val="none"/>
        </w:rPr>
        <w:tab/>
        <w:t>распространению</w:t>
      </w:r>
      <w:r w:rsidRPr="00260D91">
        <w:rPr>
          <w:rFonts w:ascii="Times New Roman" w:eastAsia="Times New Roman" w:hAnsi="Times New Roman" w:cs="Times New Roman"/>
          <w:kern w:val="0"/>
          <w:sz w:val="28"/>
          <w14:ligatures w14:val="none"/>
        </w:rPr>
        <w:tab/>
        <w:t>собственного опыта;</w:t>
      </w:r>
    </w:p>
    <w:p w14:paraId="0F6CD91D"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w:t>
      </w:r>
      <w:r w:rsidRPr="00260D91">
        <w:rPr>
          <w:rFonts w:ascii="Times New Roman" w:eastAsia="Times New Roman" w:hAnsi="Times New Roman" w:cs="Times New Roman"/>
          <w:kern w:val="0"/>
          <w:sz w:val="28"/>
          <w14:ligatures w14:val="none"/>
        </w:rPr>
        <w:tab/>
        <w:t>отсутствие ситуаций, когда у педагога появляется такая потребность;</w:t>
      </w:r>
    </w:p>
    <w:p w14:paraId="5DD1D612"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w:t>
      </w:r>
      <w:r w:rsidRPr="00260D91">
        <w:rPr>
          <w:rFonts w:ascii="Times New Roman" w:eastAsia="Times New Roman" w:hAnsi="Times New Roman" w:cs="Times New Roman"/>
          <w:kern w:val="0"/>
          <w:sz w:val="28"/>
          <w14:ligatures w14:val="none"/>
        </w:rPr>
        <w:tab/>
        <w:t>педагоги не хотят участвовать в конкурсах, так как испытывают трудности, составляя документацию к конкурсу.</w:t>
      </w:r>
    </w:p>
    <w:p w14:paraId="07939C55" w14:textId="77777777" w:rsidR="00260D91" w:rsidRDefault="00260D91" w:rsidP="00260D91">
      <w:pPr>
        <w:tabs>
          <w:tab w:val="left" w:pos="984"/>
        </w:tabs>
        <w:spacing w:after="0"/>
        <w:ind w:firstLine="987"/>
        <w:jc w:val="both"/>
        <w:rPr>
          <w:rFonts w:ascii="Times New Roman" w:eastAsia="Times New Roman" w:hAnsi="Times New Roman" w:cs="Times New Roman"/>
          <w:b/>
          <w:bCs/>
          <w:kern w:val="0"/>
          <w:sz w:val="28"/>
          <w14:ligatures w14:val="none"/>
        </w:rPr>
      </w:pPr>
      <w:r w:rsidRPr="00260D91">
        <w:rPr>
          <w:rFonts w:ascii="Times New Roman" w:eastAsia="Times New Roman" w:hAnsi="Times New Roman" w:cs="Times New Roman"/>
          <w:b/>
          <w:bCs/>
          <w:kern w:val="0"/>
          <w:sz w:val="28"/>
          <w14:ligatures w14:val="none"/>
        </w:rPr>
        <w:t>Вывод:</w:t>
      </w:r>
    </w:p>
    <w:p w14:paraId="7ED20B30" w14:textId="320BBE63" w:rsidR="00260D91" w:rsidRPr="00260D91" w:rsidRDefault="00260D91" w:rsidP="00260D91">
      <w:pPr>
        <w:tabs>
          <w:tab w:val="left" w:pos="984"/>
        </w:tabs>
        <w:spacing w:after="0"/>
        <w:ind w:firstLine="987"/>
        <w:jc w:val="both"/>
        <w:rPr>
          <w:rFonts w:ascii="Times New Roman" w:eastAsia="Times New Roman" w:hAnsi="Times New Roman" w:cs="Times New Roman"/>
          <w:b/>
          <w:bCs/>
          <w:kern w:val="0"/>
          <w:sz w:val="28"/>
          <w14:ligatures w14:val="none"/>
        </w:rPr>
      </w:pPr>
      <w:r w:rsidRPr="00260D91">
        <w:rPr>
          <w:rFonts w:ascii="Times New Roman" w:eastAsia="Times New Roman" w:hAnsi="Times New Roman" w:cs="Times New Roman"/>
          <w:kern w:val="0"/>
          <w:sz w:val="28"/>
          <w14:ligatures w14:val="none"/>
        </w:rPr>
        <w:t>1.</w:t>
      </w:r>
      <w:r w:rsidRPr="00260D91">
        <w:rPr>
          <w:rFonts w:ascii="Times New Roman" w:eastAsia="Times New Roman" w:hAnsi="Times New Roman" w:cs="Times New Roman"/>
          <w:kern w:val="0"/>
          <w:sz w:val="28"/>
          <w14:ligatures w14:val="none"/>
        </w:rPr>
        <w:tab/>
        <w:t>В целом классные руководители владеют основными формами и методами работы с обучающимися и справляются с обязанностями классного руководителя.</w:t>
      </w:r>
    </w:p>
    <w:p w14:paraId="5B043B0E"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lastRenderedPageBreak/>
        <w:t>2.</w:t>
      </w:r>
      <w:r w:rsidRPr="00260D91">
        <w:rPr>
          <w:rFonts w:ascii="Times New Roman" w:eastAsia="Times New Roman" w:hAnsi="Times New Roman" w:cs="Times New Roman"/>
          <w:kern w:val="0"/>
          <w:sz w:val="28"/>
          <w14:ligatures w14:val="none"/>
        </w:rPr>
        <w:tab/>
        <w:t>Классные руководители заинтересованы в плодотворной и успешной работе, так как стараются найти пути решения различных профессиональных вопросов.</w:t>
      </w:r>
    </w:p>
    <w:p w14:paraId="4C5A636C"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3.</w:t>
      </w:r>
      <w:r w:rsidRPr="00260D91">
        <w:rPr>
          <w:rFonts w:ascii="Times New Roman" w:eastAsia="Times New Roman" w:hAnsi="Times New Roman" w:cs="Times New Roman"/>
          <w:kern w:val="0"/>
          <w:sz w:val="28"/>
          <w14:ligatures w14:val="none"/>
        </w:rPr>
        <w:tab/>
        <w:t>Классные руководители готовы делиться своими наработками и достижениями в области работы классного руководителя.</w:t>
      </w:r>
    </w:p>
    <w:p w14:paraId="516AAEC5" w14:textId="5EF51351"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4.</w:t>
      </w:r>
      <w:r w:rsidRPr="00260D91">
        <w:rPr>
          <w:rFonts w:ascii="Times New Roman" w:eastAsia="Times New Roman" w:hAnsi="Times New Roman" w:cs="Times New Roman"/>
          <w:kern w:val="0"/>
          <w:sz w:val="28"/>
          <w14:ligatures w14:val="none"/>
        </w:rPr>
        <w:tab/>
        <w:t>При составлении планов учитываются особенности развития коллектива и каждого его члена, мероприятия направлены на создание условий развития личности. В целом наблюдается единство целей воспитательной работы школы и класса.</w:t>
      </w:r>
    </w:p>
    <w:p w14:paraId="04BF914A" w14:textId="77777777" w:rsidR="00260D91" w:rsidRPr="00260D91" w:rsidRDefault="00260D91" w:rsidP="00260D91">
      <w:pPr>
        <w:tabs>
          <w:tab w:val="left" w:pos="984"/>
        </w:tabs>
        <w:spacing w:after="0"/>
        <w:ind w:firstLine="987"/>
        <w:jc w:val="both"/>
        <w:rPr>
          <w:rFonts w:ascii="Times New Roman" w:eastAsia="Times New Roman" w:hAnsi="Times New Roman" w:cs="Times New Roman"/>
          <w:b/>
          <w:bCs/>
          <w:kern w:val="0"/>
          <w:sz w:val="28"/>
          <w14:ligatures w14:val="none"/>
        </w:rPr>
      </w:pPr>
      <w:r w:rsidRPr="00260D91">
        <w:rPr>
          <w:rFonts w:ascii="Times New Roman" w:eastAsia="Times New Roman" w:hAnsi="Times New Roman" w:cs="Times New Roman"/>
          <w:b/>
          <w:bCs/>
          <w:kern w:val="0"/>
          <w:sz w:val="28"/>
          <w14:ligatures w14:val="none"/>
        </w:rPr>
        <w:t>Рекомендации:</w:t>
      </w:r>
    </w:p>
    <w:p w14:paraId="44356F91"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w:t>
      </w:r>
      <w:r w:rsidRPr="00260D91">
        <w:rPr>
          <w:rFonts w:ascii="Times New Roman" w:eastAsia="Times New Roman" w:hAnsi="Times New Roman" w:cs="Times New Roman"/>
          <w:kern w:val="0"/>
          <w:sz w:val="28"/>
          <w14:ligatures w14:val="none"/>
        </w:rPr>
        <w:tab/>
        <w:t>Применять практико-ориентированный и интерактивный подходы в организации мероприятий. Включить активные формы работы: социальные проекты, дискуссии, дебаты, занятия с элементами тренинга, решение кейсов, проигрывание игровых ситуаций и т.д.</w:t>
      </w:r>
    </w:p>
    <w:p w14:paraId="70EF9D23" w14:textId="5105E38B" w:rsid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w:t>
      </w:r>
      <w:r w:rsidRPr="00260D91">
        <w:rPr>
          <w:rFonts w:ascii="Times New Roman" w:eastAsia="Times New Roman" w:hAnsi="Times New Roman" w:cs="Times New Roman"/>
          <w:kern w:val="0"/>
          <w:sz w:val="28"/>
          <w14:ligatures w14:val="none"/>
        </w:rPr>
        <w:tab/>
        <w:t>В течение учебного года поддерживать и способствовать участию обучающихся класса в муниципальном, региональном или федеральном конкурсах, мероприятиях.</w:t>
      </w:r>
    </w:p>
    <w:p w14:paraId="71C798DC"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w:t>
      </w:r>
      <w:r w:rsidRPr="00260D91">
        <w:rPr>
          <w:rFonts w:ascii="Times New Roman" w:eastAsia="Times New Roman" w:hAnsi="Times New Roman" w:cs="Times New Roman"/>
          <w:kern w:val="0"/>
          <w:sz w:val="28"/>
          <w14:ligatures w14:val="none"/>
        </w:rPr>
        <w:tab/>
        <w:t>Проводить мероприятия, направленные на формирование позитивных межличностных отношений между обучающимися класса.</w:t>
      </w:r>
    </w:p>
    <w:p w14:paraId="0B34BECB" w14:textId="114014B4" w:rsid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w:t>
      </w:r>
      <w:r w:rsidRPr="00260D91">
        <w:rPr>
          <w:rFonts w:ascii="Times New Roman" w:eastAsia="Times New Roman" w:hAnsi="Times New Roman" w:cs="Times New Roman"/>
          <w:kern w:val="0"/>
          <w:sz w:val="28"/>
          <w14:ligatures w14:val="none"/>
        </w:rPr>
        <w:tab/>
        <w:t>Осуществлять ежедневное педагогическое наблюдение за отношениями учащихся в классе, в случае выявления проявлений буллинга незамедлительно предпринимать необходимые действия.</w:t>
      </w:r>
    </w:p>
    <w:p w14:paraId="4765C573" w14:textId="458B8A62" w:rsidR="00260D91" w:rsidRPr="00260D91" w:rsidRDefault="00260D91" w:rsidP="00260D91">
      <w:pPr>
        <w:tabs>
          <w:tab w:val="left" w:pos="984"/>
        </w:tabs>
        <w:spacing w:after="0"/>
        <w:jc w:val="center"/>
        <w:rPr>
          <w:rFonts w:ascii="Times New Roman" w:eastAsia="Times New Roman" w:hAnsi="Times New Roman" w:cs="Times New Roman"/>
          <w:b/>
          <w:bCs/>
          <w:kern w:val="0"/>
          <w:sz w:val="28"/>
          <w14:ligatures w14:val="none"/>
        </w:rPr>
      </w:pPr>
      <w:r w:rsidRPr="00260D91">
        <w:rPr>
          <w:rFonts w:ascii="Times New Roman" w:eastAsia="Times New Roman" w:hAnsi="Times New Roman" w:cs="Times New Roman"/>
          <w:b/>
          <w:bCs/>
          <w:kern w:val="0"/>
          <w:sz w:val="28"/>
          <w14:ligatures w14:val="none"/>
        </w:rPr>
        <w:t>3.</w:t>
      </w:r>
      <w:r>
        <w:rPr>
          <w:rFonts w:ascii="Times New Roman" w:eastAsia="Times New Roman" w:hAnsi="Times New Roman" w:cs="Times New Roman"/>
          <w:b/>
          <w:bCs/>
          <w:kern w:val="0"/>
          <w:sz w:val="28"/>
          <w14:ligatures w14:val="none"/>
        </w:rPr>
        <w:t xml:space="preserve"> </w:t>
      </w:r>
      <w:r w:rsidRPr="00260D91">
        <w:rPr>
          <w:rFonts w:ascii="Times New Roman" w:eastAsia="Times New Roman" w:hAnsi="Times New Roman" w:cs="Times New Roman"/>
          <w:b/>
          <w:bCs/>
          <w:kern w:val="0"/>
          <w:sz w:val="28"/>
          <w14:ligatures w14:val="none"/>
        </w:rPr>
        <w:t>Модуль «Урочная деятельность»</w:t>
      </w:r>
    </w:p>
    <w:p w14:paraId="2654B049"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Воспитательный потенциал урока был и остается неотъемлемой частью воспитательной работы в школе. Анализ рабочих программ по учебным предметам показал, что все учебные программы содержат целевые ориентиры результатов воспитания, а также тематику в соответствии с календарным планом воспитательной работы.</w:t>
      </w:r>
    </w:p>
    <w:p w14:paraId="19FB9C64"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При посещении уроков было выявлено, что большая часть педагогов использует на своих уроках методы, методики и технологии, оказывающие воспитательное воздействие на личность в соответствии с целью и задачами воспитания, целевыми ориентирами результатов воспитания; обеспечивает привлечение внимания обучающихся к ценностному аспекту изучаемых на уроках предметов, явлений и событий.</w:t>
      </w:r>
    </w:p>
    <w:p w14:paraId="1DAE56D8" w14:textId="47FE4D9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 xml:space="preserve">В 2024-2025 учебном году во всех классах было организовано знакомство с историей возникновения государственных символов. Кроме этого на уроках литературы, истории, географии, обществознания обращаются к знаменательным датам страны и биографии исторических, литературных личностей, широко используется краеведческий материал. Привлекают внимание к ценностному </w:t>
      </w:r>
      <w:r w:rsidRPr="00260D91">
        <w:rPr>
          <w:rFonts w:ascii="Times New Roman" w:eastAsia="Times New Roman" w:hAnsi="Times New Roman" w:cs="Times New Roman"/>
          <w:kern w:val="0"/>
          <w:sz w:val="28"/>
          <w14:ligatures w14:val="none"/>
        </w:rPr>
        <w:lastRenderedPageBreak/>
        <w:t>аспекту изучаемых на уроке явлений, событий. Говоря на уроках о истории нашей страны, постоянно проводят параллель с современностью, акцентируют важность сильного и независимого государства и гражданский долг служения Отечеству. Используются различные формы урока (урок тестирование, урок с групповыми видами работы, урок исследование и т.д.) Широко применяются интерактивные формы работы. Большинство педагогов предметников подбирают методы обучения в соответствии с задачами уроков и в зависимости от контингента обучающихся. Педагоги - предметники включают в содержание уроков практико-ориентированные задания, опирающиеся на личностные результаты, побуждают школьников соблюдать на уроке общепринятые нормы поведения, согласно Устава школы, Правилам внутреннего распорядка школы.</w:t>
      </w:r>
    </w:p>
    <w:p w14:paraId="44466E4A" w14:textId="77777777" w:rsidR="00260D91" w:rsidRPr="00260D91" w:rsidRDefault="00260D91" w:rsidP="00260D91">
      <w:pPr>
        <w:tabs>
          <w:tab w:val="left" w:pos="984"/>
        </w:tabs>
        <w:spacing w:after="0"/>
        <w:ind w:firstLine="987"/>
        <w:jc w:val="both"/>
        <w:rPr>
          <w:rFonts w:ascii="Times New Roman" w:eastAsia="Times New Roman" w:hAnsi="Times New Roman" w:cs="Times New Roman"/>
          <w:b/>
          <w:bCs/>
          <w:kern w:val="0"/>
          <w:sz w:val="28"/>
          <w14:ligatures w14:val="none"/>
        </w:rPr>
      </w:pPr>
      <w:r w:rsidRPr="00260D91">
        <w:rPr>
          <w:rFonts w:ascii="Times New Roman" w:eastAsia="Times New Roman" w:hAnsi="Times New Roman" w:cs="Times New Roman"/>
          <w:b/>
          <w:bCs/>
          <w:kern w:val="0"/>
          <w:sz w:val="28"/>
          <w14:ligatures w14:val="none"/>
        </w:rPr>
        <w:t>Выводы:</w:t>
      </w:r>
    </w:p>
    <w:p w14:paraId="5D01F435"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1.</w:t>
      </w:r>
      <w:r w:rsidRPr="00260D91">
        <w:rPr>
          <w:rFonts w:ascii="Times New Roman" w:eastAsia="Times New Roman" w:hAnsi="Times New Roman" w:cs="Times New Roman"/>
          <w:kern w:val="0"/>
          <w:sz w:val="28"/>
          <w14:ligatures w14:val="none"/>
        </w:rPr>
        <w:tab/>
        <w:t>Уровень</w:t>
      </w:r>
      <w:r w:rsidRPr="00260D91">
        <w:rPr>
          <w:rFonts w:ascii="Times New Roman" w:eastAsia="Times New Roman" w:hAnsi="Times New Roman" w:cs="Times New Roman"/>
          <w:kern w:val="0"/>
          <w:sz w:val="28"/>
          <w14:ligatures w14:val="none"/>
        </w:rPr>
        <w:tab/>
        <w:t>реализации</w:t>
      </w:r>
      <w:r w:rsidRPr="00260D91">
        <w:rPr>
          <w:rFonts w:ascii="Times New Roman" w:eastAsia="Times New Roman" w:hAnsi="Times New Roman" w:cs="Times New Roman"/>
          <w:kern w:val="0"/>
          <w:sz w:val="28"/>
          <w14:ligatures w14:val="none"/>
        </w:rPr>
        <w:tab/>
        <w:t>воспитательного</w:t>
      </w:r>
      <w:r w:rsidRPr="00260D91">
        <w:rPr>
          <w:rFonts w:ascii="Times New Roman" w:eastAsia="Times New Roman" w:hAnsi="Times New Roman" w:cs="Times New Roman"/>
          <w:kern w:val="0"/>
          <w:sz w:val="28"/>
          <w14:ligatures w14:val="none"/>
        </w:rPr>
        <w:tab/>
        <w:t>потенциала</w:t>
      </w:r>
      <w:r w:rsidRPr="00260D91">
        <w:rPr>
          <w:rFonts w:ascii="Times New Roman" w:eastAsia="Times New Roman" w:hAnsi="Times New Roman" w:cs="Times New Roman"/>
          <w:kern w:val="0"/>
          <w:sz w:val="28"/>
          <w14:ligatures w14:val="none"/>
        </w:rPr>
        <w:tab/>
        <w:t>школьных</w:t>
      </w:r>
      <w:r w:rsidRPr="00260D91">
        <w:rPr>
          <w:rFonts w:ascii="Times New Roman" w:eastAsia="Times New Roman" w:hAnsi="Times New Roman" w:cs="Times New Roman"/>
          <w:kern w:val="0"/>
          <w:sz w:val="28"/>
          <w14:ligatures w14:val="none"/>
        </w:rPr>
        <w:tab/>
        <w:t>уроков находится на достаточно хорошем уровне.</w:t>
      </w:r>
    </w:p>
    <w:p w14:paraId="2F02819A" w14:textId="77777777" w:rsidR="00260D91" w:rsidRPr="00260D91" w:rsidRDefault="00260D91" w:rsidP="00260D91">
      <w:pPr>
        <w:tabs>
          <w:tab w:val="left" w:pos="984"/>
        </w:tabs>
        <w:spacing w:after="0"/>
        <w:ind w:firstLine="987"/>
        <w:jc w:val="both"/>
        <w:rPr>
          <w:rFonts w:ascii="Times New Roman" w:eastAsia="Times New Roman" w:hAnsi="Times New Roman" w:cs="Times New Roman"/>
          <w:b/>
          <w:bCs/>
          <w:kern w:val="0"/>
          <w:sz w:val="28"/>
          <w14:ligatures w14:val="none"/>
        </w:rPr>
      </w:pPr>
      <w:r w:rsidRPr="00260D91">
        <w:rPr>
          <w:rFonts w:ascii="Times New Roman" w:eastAsia="Times New Roman" w:hAnsi="Times New Roman" w:cs="Times New Roman"/>
          <w:b/>
          <w:bCs/>
          <w:kern w:val="0"/>
          <w:sz w:val="28"/>
          <w14:ligatures w14:val="none"/>
        </w:rPr>
        <w:t>Рекомендации:</w:t>
      </w:r>
    </w:p>
    <w:p w14:paraId="72F80D5A" w14:textId="77777777" w:rsid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 xml:space="preserve">1. Применять практико-ориентированный и интерактивный подходы в организации мероприятий. Включить активные формы работы: социальные проекты, дискуссии, дебаты, занятия с элементами тренинга, решение кейсов, проигрывание игровых ситуаций и т.д. </w:t>
      </w:r>
    </w:p>
    <w:p w14:paraId="0E32BD73" w14:textId="01F36F0E"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2. Поощрять активное участие детей в олимпиадах и конкурсах по предметам, поддерживать инициативу обучающихся, широко применять различные формы урока.</w:t>
      </w:r>
    </w:p>
    <w:p w14:paraId="4B9AA9B6"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3.</w:t>
      </w:r>
      <w:r w:rsidRPr="00260D91">
        <w:rPr>
          <w:rFonts w:ascii="Times New Roman" w:eastAsia="Times New Roman" w:hAnsi="Times New Roman" w:cs="Times New Roman"/>
          <w:kern w:val="0"/>
          <w:sz w:val="28"/>
          <w14:ligatures w14:val="none"/>
        </w:rPr>
        <w:tab/>
        <w:t>Учителям при проведении уроков и взаимодействии с обучающимися:</w:t>
      </w:r>
    </w:p>
    <w:p w14:paraId="076D8928"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w:t>
      </w:r>
      <w:r w:rsidRPr="00260D91">
        <w:rPr>
          <w:rFonts w:ascii="Times New Roman" w:eastAsia="Times New Roman" w:hAnsi="Times New Roman" w:cs="Times New Roman"/>
          <w:kern w:val="0"/>
          <w:sz w:val="28"/>
          <w14:ligatures w14:val="none"/>
        </w:rPr>
        <w:tab/>
        <w:t>побуждать задумываться обучающихся о ценностях, нравственных вопросах, жизненных проблемах;</w:t>
      </w:r>
    </w:p>
    <w:p w14:paraId="10337570"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w:t>
      </w:r>
      <w:r w:rsidRPr="00260D91">
        <w:rPr>
          <w:rFonts w:ascii="Times New Roman" w:eastAsia="Times New Roman" w:hAnsi="Times New Roman" w:cs="Times New Roman"/>
          <w:kern w:val="0"/>
          <w:sz w:val="28"/>
          <w14:ligatures w14:val="none"/>
        </w:rPr>
        <w:tab/>
        <w:t>выстраивать эффективную коммуникацию с обучающимися, не допускать оскорблений и унижений обучающихся, а также возникновения конфликтных ситуаций.</w:t>
      </w:r>
    </w:p>
    <w:p w14:paraId="23F971E4" w14:textId="212CFC1E" w:rsid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4.</w:t>
      </w:r>
      <w:r w:rsidRPr="00260D91">
        <w:rPr>
          <w:rFonts w:ascii="Times New Roman" w:eastAsia="Times New Roman" w:hAnsi="Times New Roman" w:cs="Times New Roman"/>
          <w:kern w:val="0"/>
          <w:sz w:val="28"/>
          <w14:ligatures w14:val="none"/>
        </w:rPr>
        <w:tab/>
        <w:t>Организовать сопровождение учителей-предметников в части усиления воспитательного потенциала урока: консультации, посещение уроков.</w:t>
      </w:r>
    </w:p>
    <w:p w14:paraId="522E8AD2" w14:textId="77777777" w:rsidR="00260D91" w:rsidRPr="00260D91" w:rsidRDefault="00260D91" w:rsidP="00260D91">
      <w:pPr>
        <w:tabs>
          <w:tab w:val="left" w:pos="984"/>
        </w:tabs>
        <w:spacing w:after="0"/>
        <w:ind w:firstLine="987"/>
        <w:jc w:val="center"/>
        <w:rPr>
          <w:rFonts w:ascii="Times New Roman" w:eastAsia="Times New Roman" w:hAnsi="Times New Roman" w:cs="Times New Roman"/>
          <w:b/>
          <w:bCs/>
          <w:kern w:val="0"/>
          <w:sz w:val="28"/>
          <w14:ligatures w14:val="none"/>
        </w:rPr>
      </w:pPr>
      <w:r w:rsidRPr="00260D91">
        <w:rPr>
          <w:rFonts w:ascii="Times New Roman" w:eastAsia="Times New Roman" w:hAnsi="Times New Roman" w:cs="Times New Roman"/>
          <w:b/>
          <w:bCs/>
          <w:kern w:val="0"/>
          <w:sz w:val="28"/>
          <w14:ligatures w14:val="none"/>
        </w:rPr>
        <w:t>4.</w:t>
      </w:r>
      <w:r w:rsidRPr="00260D91">
        <w:rPr>
          <w:rFonts w:ascii="Times New Roman" w:eastAsia="Times New Roman" w:hAnsi="Times New Roman" w:cs="Times New Roman"/>
          <w:b/>
          <w:bCs/>
          <w:kern w:val="0"/>
          <w:sz w:val="28"/>
          <w14:ligatures w14:val="none"/>
        </w:rPr>
        <w:tab/>
        <w:t>Модуль «Внеурочная деятельность»</w:t>
      </w:r>
    </w:p>
    <w:p w14:paraId="5E90733A"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Организация внеурочной деятельности соответствует требованиям ФГОС всех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14:paraId="66A16936"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 xml:space="preserve">С 1 сентября 2024 года продолжены еженедельные информационно- просветительские занятия патриотической, нравственной и экологической направленности «Разговоры о важном». Внеурочные занятия «Разговоры о </w:t>
      </w:r>
      <w:r w:rsidRPr="00260D91">
        <w:rPr>
          <w:rFonts w:ascii="Times New Roman" w:eastAsia="Times New Roman" w:hAnsi="Times New Roman" w:cs="Times New Roman"/>
          <w:kern w:val="0"/>
          <w:sz w:val="28"/>
          <w14:ligatures w14:val="none"/>
        </w:rPr>
        <w:lastRenderedPageBreak/>
        <w:t>важном» были включены в планы внеурочной деятельности всех уровней образования в объеме 34 часов.</w:t>
      </w:r>
    </w:p>
    <w:p w14:paraId="594E2118" w14:textId="4FF40940"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На основе примерной программы курса «Разговоры о важном»,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14:paraId="255885D0"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Внеурочные занятия «Разговоры о важном» в 1–11-х классах:</w:t>
      </w:r>
    </w:p>
    <w:p w14:paraId="50124C36"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w:t>
      </w:r>
      <w:r w:rsidRPr="00260D91">
        <w:rPr>
          <w:rFonts w:ascii="Times New Roman" w:eastAsia="Times New Roman" w:hAnsi="Times New Roman" w:cs="Times New Roman"/>
          <w:kern w:val="0"/>
          <w:sz w:val="28"/>
          <w14:ligatures w14:val="none"/>
        </w:rPr>
        <w:tab/>
        <w:t>фактически проведены в соответствии с расписанием;</w:t>
      </w:r>
    </w:p>
    <w:p w14:paraId="690290AD"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w:t>
      </w:r>
      <w:r w:rsidRPr="00260D91">
        <w:rPr>
          <w:rFonts w:ascii="Times New Roman" w:eastAsia="Times New Roman" w:hAnsi="Times New Roman" w:cs="Times New Roman"/>
          <w:kern w:val="0"/>
          <w:sz w:val="28"/>
          <w14:ligatures w14:val="none"/>
        </w:rPr>
        <w:tab/>
        <w:t>темы занятий соответствуют тематическим планам Минпросвещения;</w:t>
      </w:r>
    </w:p>
    <w:p w14:paraId="22752D9E"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w:t>
      </w:r>
      <w:r w:rsidRPr="00260D91">
        <w:rPr>
          <w:rFonts w:ascii="Times New Roman" w:eastAsia="Times New Roman" w:hAnsi="Times New Roman" w:cs="Times New Roman"/>
          <w:kern w:val="0"/>
          <w:sz w:val="28"/>
          <w14:ligatures w14:val="none"/>
        </w:rPr>
        <w:tab/>
        <w:t>формы проведения занятий соответствуют рекомендованным.</w:t>
      </w:r>
    </w:p>
    <w:p w14:paraId="0463C80A" w14:textId="6BD8DAB5"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С 1 сентября 2023 года в планы внеурочной деятельности ООП ООО включено профориентационное внеурочное занятие «Россия – мои горизонты». Занятия проводятся в 6–</w:t>
      </w:r>
      <w:r w:rsidR="00EF693F">
        <w:rPr>
          <w:rFonts w:ascii="Times New Roman" w:eastAsia="Times New Roman" w:hAnsi="Times New Roman" w:cs="Times New Roman"/>
          <w:kern w:val="0"/>
          <w:sz w:val="28"/>
          <w14:ligatures w14:val="none"/>
        </w:rPr>
        <w:t>11</w:t>
      </w:r>
      <w:r w:rsidRPr="00260D91">
        <w:rPr>
          <w:rFonts w:ascii="Times New Roman" w:eastAsia="Times New Roman" w:hAnsi="Times New Roman" w:cs="Times New Roman"/>
          <w:kern w:val="0"/>
          <w:sz w:val="28"/>
          <w14:ligatures w14:val="none"/>
        </w:rPr>
        <w:t>-х классах по 1 часу в неделю.</w:t>
      </w:r>
    </w:p>
    <w:p w14:paraId="02FDDF9C"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Программы внеурочной деятельности</w:t>
      </w:r>
      <w:r w:rsidRPr="00260D91">
        <w:rPr>
          <w:rFonts w:ascii="Times New Roman" w:eastAsia="Times New Roman" w:hAnsi="Times New Roman" w:cs="Times New Roman"/>
          <w:kern w:val="0"/>
          <w:sz w:val="28"/>
          <w14:ligatures w14:val="none"/>
        </w:rPr>
        <w:tab/>
        <w:t>в 2024-2025 учебном году:</w:t>
      </w:r>
    </w:p>
    <w:p w14:paraId="60780B15"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«Разговоры  о  Важном»,  «Россия  –  мои  горизонты»,  «Орлята  России»,</w:t>
      </w:r>
    </w:p>
    <w:p w14:paraId="66474650" w14:textId="1346DAB5" w:rsidR="00260D91" w:rsidRPr="00260D91" w:rsidRDefault="00260D91" w:rsidP="00EF693F">
      <w:pPr>
        <w:tabs>
          <w:tab w:val="left" w:pos="984"/>
        </w:tabs>
        <w:spacing w:after="0"/>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«Семьеведение», «</w:t>
      </w:r>
      <w:r w:rsidR="00EF693F">
        <w:rPr>
          <w:rFonts w:ascii="Times New Roman" w:eastAsia="Times New Roman" w:hAnsi="Times New Roman" w:cs="Times New Roman"/>
          <w:kern w:val="0"/>
          <w:sz w:val="28"/>
          <w14:ligatures w14:val="none"/>
        </w:rPr>
        <w:t>Мир экскурсий», «ГТО», «Практикум по биологии», «В мире английского языка», «Юный химик2, «Учимся для жизни», «Кадетский хор», «Строевая подготовка», «Военное дело», «ПМП», «Финансовая грамотность», «Функциональная грамотность», «Театр», «Туристический клуб», «Занимательный русский», «История Отечества».</w:t>
      </w:r>
    </w:p>
    <w:p w14:paraId="4EBBE89E" w14:textId="638DAA4D"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Во внеурочную деятельность в течение года вовлечены все обучающиеся, что составляет 100%. Дети вовлечены в творческие занятия, спортивные мероприятия, в ходе которых они учатся изобретать, понимать и осваивать новое, быть открытыми, способными выражать собственные мысли, уметь принимать решения и помогать друг другу, формулировать интересы и осознавать возможности. Свои умения и навыки, приобретённые на занятиях внеурочной деятельности, обучающиеся демонстрируют на школьных мероприятиях («День отца», «День матери»,</w:t>
      </w:r>
      <w:r w:rsidR="00EF693F">
        <w:rPr>
          <w:rFonts w:ascii="Times New Roman" w:eastAsia="Times New Roman" w:hAnsi="Times New Roman" w:cs="Times New Roman"/>
          <w:kern w:val="0"/>
          <w:sz w:val="28"/>
          <w14:ligatures w14:val="none"/>
        </w:rPr>
        <w:t xml:space="preserve"> </w:t>
      </w:r>
      <w:r w:rsidRPr="00260D91">
        <w:rPr>
          <w:rFonts w:ascii="Times New Roman" w:eastAsia="Times New Roman" w:hAnsi="Times New Roman" w:cs="Times New Roman"/>
          <w:kern w:val="0"/>
          <w:sz w:val="28"/>
          <w14:ligatures w14:val="none"/>
        </w:rPr>
        <w:t>и др.); онлайн олимпиадах</w:t>
      </w:r>
      <w:r w:rsidR="00EF693F">
        <w:rPr>
          <w:rFonts w:ascii="Times New Roman" w:eastAsia="Times New Roman" w:hAnsi="Times New Roman" w:cs="Times New Roman"/>
          <w:kern w:val="0"/>
          <w:sz w:val="28"/>
          <w14:ligatures w14:val="none"/>
        </w:rPr>
        <w:t xml:space="preserve">, </w:t>
      </w:r>
      <w:r w:rsidRPr="00260D91">
        <w:rPr>
          <w:rFonts w:ascii="Times New Roman" w:eastAsia="Times New Roman" w:hAnsi="Times New Roman" w:cs="Times New Roman"/>
          <w:kern w:val="0"/>
          <w:sz w:val="28"/>
          <w14:ligatures w14:val="none"/>
        </w:rPr>
        <w:t>конкурсах разного уровня.</w:t>
      </w:r>
    </w:p>
    <w:p w14:paraId="19D7CF64"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Для оптимизации процесса внеурочной деятельности и социализации обучающихся, своевременного выявления недочётов, в школе постоянно ведётся контроль.</w:t>
      </w:r>
    </w:p>
    <w:p w14:paraId="073BE894"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 xml:space="preserve">Цель оценки качества внеурочной деятельности – выявление степени соответствия ВД достижению планируемых результатов освоения основной образовательной программы основного общего образования, и своевременной коррекции. Оценка внеурочной деятельности направлена на систематическое изучение состояния работы, выполнение программ, ведение журналов внеурочной деятельности. Осуществляется контроль посещаемости обучающимися занятий </w:t>
      </w:r>
      <w:r w:rsidRPr="00260D91">
        <w:rPr>
          <w:rFonts w:ascii="Times New Roman" w:eastAsia="Times New Roman" w:hAnsi="Times New Roman" w:cs="Times New Roman"/>
          <w:kern w:val="0"/>
          <w:sz w:val="28"/>
          <w14:ligatures w14:val="none"/>
        </w:rPr>
        <w:lastRenderedPageBreak/>
        <w:t>курсов внеурочной деятельности и степень вовлеченности детей во внеклассные воспитательные мероприятия.</w:t>
      </w:r>
    </w:p>
    <w:p w14:paraId="2056208D"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Для осуществления оценки качества внеурочной деятельности используются такие формы контроля как: собеседование с педагогами, обучающимися, родителями; посещение внеурочных занятий; анкетирование родителей; отчёты классных руководителей. Сложившийся на сегодняшний день опыт по организации внеурочной деятельности является основой для дальнейшего развития.</w:t>
      </w:r>
    </w:p>
    <w:p w14:paraId="232B9033" w14:textId="77777777" w:rsidR="00260D91" w:rsidRPr="00260D91" w:rsidRDefault="00260D91" w:rsidP="00260D91">
      <w:pPr>
        <w:tabs>
          <w:tab w:val="left" w:pos="984"/>
        </w:tabs>
        <w:spacing w:after="0"/>
        <w:ind w:firstLine="987"/>
        <w:jc w:val="both"/>
        <w:rPr>
          <w:rFonts w:ascii="Times New Roman" w:eastAsia="Times New Roman" w:hAnsi="Times New Roman" w:cs="Times New Roman"/>
          <w:kern w:val="0"/>
          <w:sz w:val="28"/>
          <w14:ligatures w14:val="none"/>
        </w:rPr>
      </w:pPr>
      <w:r w:rsidRPr="00EF693F">
        <w:rPr>
          <w:rFonts w:ascii="Times New Roman" w:eastAsia="Times New Roman" w:hAnsi="Times New Roman" w:cs="Times New Roman"/>
          <w:b/>
          <w:bCs/>
          <w:kern w:val="0"/>
          <w:sz w:val="28"/>
          <w14:ligatures w14:val="none"/>
        </w:rPr>
        <w:t>Вывод:</w:t>
      </w:r>
      <w:r w:rsidRPr="00260D91">
        <w:rPr>
          <w:rFonts w:ascii="Times New Roman" w:eastAsia="Times New Roman" w:hAnsi="Times New Roman" w:cs="Times New Roman"/>
          <w:kern w:val="0"/>
          <w:sz w:val="28"/>
          <w14:ligatures w14:val="none"/>
        </w:rPr>
        <w:t xml:space="preserve"> в школе созданы благоприятные условия для развития способностей учащихся, личностного роста слабоуспевающих и неуспевающих детей, предоставлена возможность для участия школьников в творческих конкурсах, выставках и других мероприятиях. В группах эмоциональная комфортность высокая, созданы и поддерживаются благоприятные психологические условия и комфортная эмоциональная атмосфера, которые помогают детям формировать положительную мотивацию для посещения занятий. Широкий спектр регулярных курсов внеурочной деятельности позволил обеспечить высокий охват внеурочной деятельностью – 100 %.</w:t>
      </w:r>
    </w:p>
    <w:p w14:paraId="5947B93C" w14:textId="77777777" w:rsidR="00260D91" w:rsidRPr="00EF693F" w:rsidRDefault="00260D91" w:rsidP="00260D91">
      <w:pPr>
        <w:tabs>
          <w:tab w:val="left" w:pos="984"/>
        </w:tabs>
        <w:spacing w:after="0"/>
        <w:ind w:firstLine="987"/>
        <w:jc w:val="both"/>
        <w:rPr>
          <w:rFonts w:ascii="Times New Roman" w:eastAsia="Times New Roman" w:hAnsi="Times New Roman" w:cs="Times New Roman"/>
          <w:b/>
          <w:bCs/>
          <w:kern w:val="0"/>
          <w:sz w:val="28"/>
          <w14:ligatures w14:val="none"/>
        </w:rPr>
      </w:pPr>
      <w:r w:rsidRPr="00EF693F">
        <w:rPr>
          <w:rFonts w:ascii="Times New Roman" w:eastAsia="Times New Roman" w:hAnsi="Times New Roman" w:cs="Times New Roman"/>
          <w:b/>
          <w:bCs/>
          <w:kern w:val="0"/>
          <w:sz w:val="28"/>
          <w14:ligatures w14:val="none"/>
        </w:rPr>
        <w:t>Рекомендации:</w:t>
      </w:r>
    </w:p>
    <w:p w14:paraId="798C3881" w14:textId="7EA20B26" w:rsidR="00260D91" w:rsidRDefault="00260D91" w:rsidP="00DE1C4B">
      <w:pPr>
        <w:tabs>
          <w:tab w:val="left" w:pos="984"/>
        </w:tabs>
        <w:spacing w:after="0"/>
        <w:ind w:firstLine="987"/>
        <w:jc w:val="both"/>
        <w:rPr>
          <w:rFonts w:ascii="Times New Roman" w:eastAsia="Times New Roman" w:hAnsi="Times New Roman" w:cs="Times New Roman"/>
          <w:kern w:val="0"/>
          <w:sz w:val="28"/>
          <w14:ligatures w14:val="none"/>
        </w:rPr>
      </w:pPr>
      <w:r w:rsidRPr="00260D91">
        <w:rPr>
          <w:rFonts w:ascii="Times New Roman" w:eastAsia="Times New Roman" w:hAnsi="Times New Roman" w:cs="Times New Roman"/>
          <w:kern w:val="0"/>
          <w:sz w:val="28"/>
          <w14:ligatures w14:val="none"/>
        </w:rPr>
        <w:t>Модифицировать способы организации внеурочных мероприятий (игровые</w:t>
      </w:r>
      <w:r w:rsidR="00DE1C4B">
        <w:rPr>
          <w:rFonts w:ascii="Times New Roman" w:eastAsia="Times New Roman" w:hAnsi="Times New Roman" w:cs="Times New Roman"/>
          <w:kern w:val="0"/>
          <w:sz w:val="28"/>
          <w14:ligatures w14:val="none"/>
        </w:rPr>
        <w:t xml:space="preserve"> </w:t>
      </w:r>
      <w:r w:rsidRPr="00260D91">
        <w:rPr>
          <w:rFonts w:ascii="Times New Roman" w:eastAsia="Times New Roman" w:hAnsi="Times New Roman" w:cs="Times New Roman"/>
          <w:kern w:val="0"/>
          <w:sz w:val="28"/>
          <w14:ligatures w14:val="none"/>
        </w:rPr>
        <w:t>технологии, технологии сотрудничества и информационные технологии), расширить вариации их проведения (индивидуальные, кружковые, выездные и т.д.)</w:t>
      </w:r>
    </w:p>
    <w:p w14:paraId="1822D230" w14:textId="77777777" w:rsidR="00DE1C4B" w:rsidRPr="00DE1C4B" w:rsidRDefault="00DE1C4B" w:rsidP="00DE1C4B">
      <w:pPr>
        <w:tabs>
          <w:tab w:val="left" w:pos="984"/>
        </w:tabs>
        <w:spacing w:after="0"/>
        <w:ind w:firstLine="987"/>
        <w:jc w:val="center"/>
        <w:rPr>
          <w:rFonts w:ascii="Times New Roman" w:eastAsia="Times New Roman" w:hAnsi="Times New Roman" w:cs="Times New Roman"/>
          <w:b/>
          <w:bCs/>
          <w:kern w:val="0"/>
          <w:sz w:val="28"/>
          <w14:ligatures w14:val="none"/>
        </w:rPr>
      </w:pPr>
      <w:r w:rsidRPr="00DE1C4B">
        <w:rPr>
          <w:rFonts w:ascii="Times New Roman" w:eastAsia="Times New Roman" w:hAnsi="Times New Roman" w:cs="Times New Roman"/>
          <w:b/>
          <w:bCs/>
          <w:kern w:val="0"/>
          <w:sz w:val="28"/>
          <w14:ligatures w14:val="none"/>
        </w:rPr>
        <w:t>5.</w:t>
      </w:r>
      <w:r w:rsidRPr="00DE1C4B">
        <w:rPr>
          <w:rFonts w:ascii="Times New Roman" w:eastAsia="Times New Roman" w:hAnsi="Times New Roman" w:cs="Times New Roman"/>
          <w:b/>
          <w:bCs/>
          <w:kern w:val="0"/>
          <w:sz w:val="28"/>
          <w14:ligatures w14:val="none"/>
        </w:rPr>
        <w:tab/>
        <w:t>Модуль «Организация предметно-пространственной среды»</w:t>
      </w:r>
    </w:p>
    <w:p w14:paraId="0AE627A6" w14:textId="77777777" w:rsidR="00DE1C4B" w:rsidRPr="00DE1C4B" w:rsidRDefault="00DE1C4B" w:rsidP="00DE1C4B">
      <w:pPr>
        <w:tabs>
          <w:tab w:val="left" w:pos="984"/>
        </w:tabs>
        <w:spacing w:after="0"/>
        <w:ind w:firstLine="987"/>
        <w:jc w:val="both"/>
        <w:rPr>
          <w:rFonts w:ascii="Times New Roman" w:eastAsia="Times New Roman" w:hAnsi="Times New Roman" w:cs="Times New Roman"/>
          <w:kern w:val="0"/>
          <w:sz w:val="28"/>
          <w14:ligatures w14:val="none"/>
        </w:rPr>
      </w:pPr>
      <w:r w:rsidRPr="00DE1C4B">
        <w:rPr>
          <w:rFonts w:ascii="Times New Roman" w:eastAsia="Times New Roman" w:hAnsi="Times New Roman" w:cs="Times New Roman"/>
          <w:kern w:val="0"/>
          <w:sz w:val="28"/>
          <w14:ligatures w14:val="none"/>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3A8BC53A" w14:textId="77777777" w:rsidR="00DE1C4B" w:rsidRPr="00DE1C4B" w:rsidRDefault="00DE1C4B" w:rsidP="00DE1C4B">
      <w:pPr>
        <w:tabs>
          <w:tab w:val="left" w:pos="984"/>
        </w:tabs>
        <w:spacing w:after="0"/>
        <w:ind w:firstLine="987"/>
        <w:jc w:val="both"/>
        <w:rPr>
          <w:rFonts w:ascii="Times New Roman" w:eastAsia="Times New Roman" w:hAnsi="Times New Roman" w:cs="Times New Roman"/>
          <w:kern w:val="0"/>
          <w:sz w:val="28"/>
          <w14:ligatures w14:val="none"/>
        </w:rPr>
      </w:pPr>
      <w:r w:rsidRPr="00DE1C4B">
        <w:rPr>
          <w:rFonts w:ascii="Times New Roman" w:eastAsia="Times New Roman" w:hAnsi="Times New Roman" w:cs="Times New Roman"/>
          <w:kern w:val="0"/>
          <w:sz w:val="28"/>
          <w14:ligatures w14:val="none"/>
        </w:rPr>
        <w:t>Предметно-эстетическая среда школы выстроена с учетом принципов многофункциональности, вариативности, насыщенности, доступности и безопасности.</w:t>
      </w:r>
    </w:p>
    <w:p w14:paraId="1F1A0535" w14:textId="016A4B94" w:rsidR="00DE1C4B" w:rsidRPr="00DE1C4B" w:rsidRDefault="00DE1C4B" w:rsidP="00DE1C4B">
      <w:pPr>
        <w:tabs>
          <w:tab w:val="left" w:pos="984"/>
        </w:tabs>
        <w:spacing w:after="0"/>
        <w:ind w:firstLine="987"/>
        <w:jc w:val="both"/>
        <w:rPr>
          <w:rFonts w:ascii="Times New Roman" w:eastAsia="Times New Roman" w:hAnsi="Times New Roman" w:cs="Times New Roman"/>
          <w:kern w:val="0"/>
          <w:sz w:val="28"/>
          <w14:ligatures w14:val="none"/>
        </w:rPr>
      </w:pPr>
      <w:r w:rsidRPr="00DE1C4B">
        <w:rPr>
          <w:rFonts w:ascii="Times New Roman" w:eastAsia="Times New Roman" w:hAnsi="Times New Roman" w:cs="Times New Roman"/>
          <w:kern w:val="0"/>
          <w:sz w:val="28"/>
          <w14:ligatures w14:val="none"/>
        </w:rPr>
        <w:t>Оформление помещений школы государственной символикой РФ, субъекта и муниципального образования, проведение церемоний поднятия и спуска</w:t>
      </w:r>
      <w:r>
        <w:rPr>
          <w:rFonts w:ascii="Times New Roman" w:eastAsia="Times New Roman" w:hAnsi="Times New Roman" w:cs="Times New Roman"/>
          <w:kern w:val="0"/>
          <w:sz w:val="28"/>
          <w14:ligatures w14:val="none"/>
        </w:rPr>
        <w:t xml:space="preserve"> (в теплое время года) и выноса (в холодное время года)</w:t>
      </w:r>
      <w:r w:rsidRPr="00DE1C4B">
        <w:rPr>
          <w:rFonts w:ascii="Times New Roman" w:eastAsia="Times New Roman" w:hAnsi="Times New Roman" w:cs="Times New Roman"/>
          <w:kern w:val="0"/>
          <w:sz w:val="28"/>
          <w14:ligatures w14:val="none"/>
        </w:rPr>
        <w:t xml:space="preserve"> государственного флага, исполнение государственного гимна способствуют развитию патриотических качеств личности школьников.</w:t>
      </w:r>
    </w:p>
    <w:p w14:paraId="5D35E1B6" w14:textId="77777777" w:rsidR="00DE1C4B" w:rsidRPr="00DE1C4B" w:rsidRDefault="00DE1C4B" w:rsidP="00DE1C4B">
      <w:pPr>
        <w:tabs>
          <w:tab w:val="left" w:pos="984"/>
        </w:tabs>
        <w:spacing w:after="0"/>
        <w:ind w:firstLine="987"/>
        <w:jc w:val="both"/>
        <w:rPr>
          <w:rFonts w:ascii="Times New Roman" w:eastAsia="Times New Roman" w:hAnsi="Times New Roman" w:cs="Times New Roman"/>
          <w:kern w:val="0"/>
          <w:sz w:val="28"/>
          <w14:ligatures w14:val="none"/>
        </w:rPr>
      </w:pPr>
      <w:r w:rsidRPr="00DE1C4B">
        <w:rPr>
          <w:rFonts w:ascii="Times New Roman" w:eastAsia="Times New Roman" w:hAnsi="Times New Roman" w:cs="Times New Roman"/>
          <w:kern w:val="0"/>
          <w:sz w:val="28"/>
          <w14:ligatures w14:val="none"/>
        </w:rPr>
        <w:t>В течение учебного года пространство школы оформлялось к проведению значимых для школы событий, праздников, церемоний, торжественных линеек, творческих мероприятий. Большинство школьников принимают активное участие в его создании.</w:t>
      </w:r>
    </w:p>
    <w:p w14:paraId="7720EE1D" w14:textId="77777777" w:rsidR="00DE1C4B" w:rsidRPr="00DE1C4B" w:rsidRDefault="00DE1C4B" w:rsidP="00DE1C4B">
      <w:pPr>
        <w:tabs>
          <w:tab w:val="left" w:pos="984"/>
        </w:tabs>
        <w:spacing w:after="0"/>
        <w:ind w:firstLine="987"/>
        <w:jc w:val="both"/>
        <w:rPr>
          <w:rFonts w:ascii="Times New Roman" w:eastAsia="Times New Roman" w:hAnsi="Times New Roman" w:cs="Times New Roman"/>
          <w:kern w:val="0"/>
          <w:sz w:val="28"/>
          <w14:ligatures w14:val="none"/>
        </w:rPr>
      </w:pPr>
      <w:r w:rsidRPr="00DE1C4B">
        <w:rPr>
          <w:rFonts w:ascii="Times New Roman" w:eastAsia="Times New Roman" w:hAnsi="Times New Roman" w:cs="Times New Roman"/>
          <w:kern w:val="0"/>
          <w:sz w:val="28"/>
          <w14:ligatures w14:val="none"/>
        </w:rPr>
        <w:lastRenderedPageBreak/>
        <w:t>В течение учебного года совместно с обучающимися происходила разработка и оформление событийного дизайна школы:</w:t>
      </w:r>
    </w:p>
    <w:p w14:paraId="455BB70F" w14:textId="0FF2EA6F" w:rsidR="00DE1C4B" w:rsidRPr="00DE1C4B" w:rsidRDefault="00DE1C4B" w:rsidP="00DE1C4B">
      <w:pPr>
        <w:tabs>
          <w:tab w:val="left" w:pos="984"/>
        </w:tabs>
        <w:spacing w:after="0"/>
        <w:ind w:firstLine="987"/>
        <w:jc w:val="both"/>
        <w:rPr>
          <w:rFonts w:ascii="Times New Roman" w:eastAsia="Times New Roman" w:hAnsi="Times New Roman" w:cs="Times New Roman"/>
          <w:kern w:val="0"/>
          <w:sz w:val="28"/>
          <w14:ligatures w14:val="none"/>
        </w:rPr>
      </w:pPr>
      <w:r w:rsidRPr="00DE1C4B">
        <w:rPr>
          <w:rFonts w:ascii="Times New Roman" w:eastAsia="Times New Roman" w:hAnsi="Times New Roman" w:cs="Times New Roman"/>
          <w:kern w:val="0"/>
          <w:sz w:val="28"/>
          <w14:ligatures w14:val="none"/>
        </w:rPr>
        <w:t>-</w:t>
      </w:r>
      <w:r w:rsidRPr="00DE1C4B">
        <w:rPr>
          <w:rFonts w:ascii="Times New Roman" w:eastAsia="Times New Roman" w:hAnsi="Times New Roman" w:cs="Times New Roman"/>
          <w:kern w:val="0"/>
          <w:sz w:val="28"/>
          <w14:ligatures w14:val="none"/>
        </w:rPr>
        <w:tab/>
        <w:t>к различным памятным событиям: Дню Победы, Дню России;</w:t>
      </w:r>
      <w:r w:rsidR="00653476">
        <w:rPr>
          <w:rFonts w:ascii="Times New Roman" w:eastAsia="Times New Roman" w:hAnsi="Times New Roman" w:cs="Times New Roman"/>
          <w:kern w:val="0"/>
          <w:sz w:val="28"/>
          <w14:ligatures w14:val="none"/>
        </w:rPr>
        <w:t xml:space="preserve"> Дню космонавтики;</w:t>
      </w:r>
    </w:p>
    <w:p w14:paraId="6A8AA346" w14:textId="77777777" w:rsidR="00DE1C4B" w:rsidRPr="00DE1C4B" w:rsidRDefault="00DE1C4B" w:rsidP="00DE1C4B">
      <w:pPr>
        <w:tabs>
          <w:tab w:val="left" w:pos="984"/>
        </w:tabs>
        <w:spacing w:after="0"/>
        <w:ind w:firstLine="987"/>
        <w:jc w:val="both"/>
        <w:rPr>
          <w:rFonts w:ascii="Times New Roman" w:eastAsia="Times New Roman" w:hAnsi="Times New Roman" w:cs="Times New Roman"/>
          <w:kern w:val="0"/>
          <w:sz w:val="28"/>
          <w14:ligatures w14:val="none"/>
        </w:rPr>
      </w:pPr>
      <w:r w:rsidRPr="00DE1C4B">
        <w:rPr>
          <w:rFonts w:ascii="Times New Roman" w:eastAsia="Times New Roman" w:hAnsi="Times New Roman" w:cs="Times New Roman"/>
          <w:kern w:val="0"/>
          <w:sz w:val="28"/>
          <w14:ligatures w14:val="none"/>
        </w:rPr>
        <w:t>-</w:t>
      </w:r>
      <w:r w:rsidRPr="00DE1C4B">
        <w:rPr>
          <w:rFonts w:ascii="Times New Roman" w:eastAsia="Times New Roman" w:hAnsi="Times New Roman" w:cs="Times New Roman"/>
          <w:kern w:val="0"/>
          <w:sz w:val="28"/>
          <w14:ligatures w14:val="none"/>
        </w:rPr>
        <w:tab/>
        <w:t>к праздникам: Дню учителя, 8 марта, Новому году;</w:t>
      </w:r>
    </w:p>
    <w:p w14:paraId="63A692B0" w14:textId="77777777" w:rsidR="00DE1C4B" w:rsidRPr="00DE1C4B" w:rsidRDefault="00DE1C4B" w:rsidP="00DE1C4B">
      <w:pPr>
        <w:tabs>
          <w:tab w:val="left" w:pos="984"/>
        </w:tabs>
        <w:spacing w:after="0"/>
        <w:ind w:firstLine="987"/>
        <w:jc w:val="both"/>
        <w:rPr>
          <w:rFonts w:ascii="Times New Roman" w:eastAsia="Times New Roman" w:hAnsi="Times New Roman" w:cs="Times New Roman"/>
          <w:kern w:val="0"/>
          <w:sz w:val="28"/>
          <w14:ligatures w14:val="none"/>
        </w:rPr>
      </w:pPr>
      <w:r w:rsidRPr="00DE1C4B">
        <w:rPr>
          <w:rFonts w:ascii="Times New Roman" w:eastAsia="Times New Roman" w:hAnsi="Times New Roman" w:cs="Times New Roman"/>
          <w:kern w:val="0"/>
          <w:sz w:val="28"/>
          <w14:ligatures w14:val="none"/>
        </w:rPr>
        <w:t>-</w:t>
      </w:r>
      <w:r w:rsidRPr="00DE1C4B">
        <w:rPr>
          <w:rFonts w:ascii="Times New Roman" w:eastAsia="Times New Roman" w:hAnsi="Times New Roman" w:cs="Times New Roman"/>
          <w:kern w:val="0"/>
          <w:sz w:val="28"/>
          <w14:ligatures w14:val="none"/>
        </w:rPr>
        <w:tab/>
        <w:t>к тематическим неделям.</w:t>
      </w:r>
    </w:p>
    <w:p w14:paraId="73589999" w14:textId="77777777" w:rsidR="00DE1C4B" w:rsidRPr="00653476" w:rsidRDefault="00DE1C4B" w:rsidP="00DE1C4B">
      <w:pPr>
        <w:tabs>
          <w:tab w:val="left" w:pos="984"/>
        </w:tabs>
        <w:spacing w:after="0"/>
        <w:ind w:firstLine="987"/>
        <w:jc w:val="both"/>
        <w:rPr>
          <w:rFonts w:ascii="Times New Roman" w:eastAsia="Times New Roman" w:hAnsi="Times New Roman" w:cs="Times New Roman"/>
          <w:b/>
          <w:bCs/>
          <w:kern w:val="0"/>
          <w:sz w:val="28"/>
          <w14:ligatures w14:val="none"/>
        </w:rPr>
      </w:pPr>
      <w:r w:rsidRPr="00653476">
        <w:rPr>
          <w:rFonts w:ascii="Times New Roman" w:eastAsia="Times New Roman" w:hAnsi="Times New Roman" w:cs="Times New Roman"/>
          <w:b/>
          <w:bCs/>
          <w:kern w:val="0"/>
          <w:sz w:val="28"/>
          <w14:ligatures w14:val="none"/>
        </w:rPr>
        <w:t>Рекомендации:</w:t>
      </w:r>
    </w:p>
    <w:p w14:paraId="290966EA" w14:textId="77777777" w:rsidR="00DE1C4B" w:rsidRPr="00DE1C4B" w:rsidRDefault="00DE1C4B" w:rsidP="00DE1C4B">
      <w:pPr>
        <w:tabs>
          <w:tab w:val="left" w:pos="984"/>
        </w:tabs>
        <w:spacing w:after="0"/>
        <w:ind w:firstLine="987"/>
        <w:jc w:val="both"/>
        <w:rPr>
          <w:rFonts w:ascii="Times New Roman" w:eastAsia="Times New Roman" w:hAnsi="Times New Roman" w:cs="Times New Roman"/>
          <w:kern w:val="0"/>
          <w:sz w:val="28"/>
          <w14:ligatures w14:val="none"/>
        </w:rPr>
      </w:pPr>
      <w:r w:rsidRPr="00DE1C4B">
        <w:rPr>
          <w:rFonts w:ascii="Times New Roman" w:eastAsia="Times New Roman" w:hAnsi="Times New Roman" w:cs="Times New Roman"/>
          <w:kern w:val="0"/>
          <w:sz w:val="28"/>
          <w14:ligatures w14:val="none"/>
        </w:rPr>
        <w:t>В 2025-2026 учебном году необходимо:</w:t>
      </w:r>
    </w:p>
    <w:p w14:paraId="68BDDAE0" w14:textId="77777777" w:rsidR="00DE1C4B" w:rsidRPr="00DE1C4B" w:rsidRDefault="00DE1C4B" w:rsidP="00DE1C4B">
      <w:pPr>
        <w:tabs>
          <w:tab w:val="left" w:pos="984"/>
        </w:tabs>
        <w:spacing w:after="0"/>
        <w:ind w:firstLine="987"/>
        <w:jc w:val="both"/>
        <w:rPr>
          <w:rFonts w:ascii="Times New Roman" w:eastAsia="Times New Roman" w:hAnsi="Times New Roman" w:cs="Times New Roman"/>
          <w:kern w:val="0"/>
          <w:sz w:val="28"/>
          <w14:ligatures w14:val="none"/>
        </w:rPr>
      </w:pPr>
      <w:r w:rsidRPr="00DE1C4B">
        <w:rPr>
          <w:rFonts w:ascii="Times New Roman" w:eastAsia="Times New Roman" w:hAnsi="Times New Roman" w:cs="Times New Roman"/>
          <w:kern w:val="0"/>
          <w:sz w:val="28"/>
          <w14:ligatures w14:val="none"/>
        </w:rPr>
        <w:t>1.</w:t>
      </w:r>
      <w:r w:rsidRPr="00DE1C4B">
        <w:rPr>
          <w:rFonts w:ascii="Times New Roman" w:eastAsia="Times New Roman" w:hAnsi="Times New Roman" w:cs="Times New Roman"/>
          <w:kern w:val="0"/>
          <w:sz w:val="28"/>
          <w14:ligatures w14:val="none"/>
        </w:rPr>
        <w:tab/>
        <w:t>Продолжить работу по оформлению пространства школы к памятным датам, тематическим неделям с включением «интерактивных» элементов.</w:t>
      </w:r>
    </w:p>
    <w:p w14:paraId="7BB18AA4" w14:textId="5682A23C" w:rsidR="00DE1C4B" w:rsidRDefault="00DE1C4B" w:rsidP="00DE1C4B">
      <w:pPr>
        <w:tabs>
          <w:tab w:val="left" w:pos="984"/>
        </w:tabs>
        <w:spacing w:after="0"/>
        <w:ind w:firstLine="987"/>
        <w:jc w:val="both"/>
        <w:rPr>
          <w:rFonts w:ascii="Times New Roman" w:eastAsia="Times New Roman" w:hAnsi="Times New Roman" w:cs="Times New Roman"/>
          <w:kern w:val="0"/>
          <w:sz w:val="28"/>
          <w14:ligatures w14:val="none"/>
        </w:rPr>
      </w:pPr>
      <w:r w:rsidRPr="00DE1C4B">
        <w:rPr>
          <w:rFonts w:ascii="Times New Roman" w:eastAsia="Times New Roman" w:hAnsi="Times New Roman" w:cs="Times New Roman"/>
          <w:kern w:val="0"/>
          <w:sz w:val="28"/>
          <w14:ligatures w14:val="none"/>
        </w:rPr>
        <w:t>2.</w:t>
      </w:r>
      <w:r w:rsidRPr="00DE1C4B">
        <w:rPr>
          <w:rFonts w:ascii="Times New Roman" w:eastAsia="Times New Roman" w:hAnsi="Times New Roman" w:cs="Times New Roman"/>
          <w:kern w:val="0"/>
          <w:sz w:val="28"/>
          <w14:ligatures w14:val="none"/>
        </w:rPr>
        <w:tab/>
        <w:t>Во всех классных кабинетах обеспечить оформление классных уголков с обязательным включением в содержание государственной символики, Правил поведения в школе.</w:t>
      </w:r>
    </w:p>
    <w:p w14:paraId="25A7FE2A" w14:textId="77777777" w:rsidR="00653476" w:rsidRPr="00653476" w:rsidRDefault="00653476" w:rsidP="00653476">
      <w:pPr>
        <w:tabs>
          <w:tab w:val="left" w:pos="984"/>
        </w:tabs>
        <w:spacing w:after="0"/>
        <w:ind w:firstLine="987"/>
        <w:jc w:val="center"/>
        <w:rPr>
          <w:rFonts w:ascii="Times New Roman" w:eastAsia="Times New Roman" w:hAnsi="Times New Roman" w:cs="Times New Roman"/>
          <w:b/>
          <w:bCs/>
          <w:kern w:val="0"/>
          <w:sz w:val="28"/>
          <w14:ligatures w14:val="none"/>
        </w:rPr>
      </w:pPr>
      <w:r w:rsidRPr="00653476">
        <w:rPr>
          <w:rFonts w:ascii="Times New Roman" w:eastAsia="Times New Roman" w:hAnsi="Times New Roman" w:cs="Times New Roman"/>
          <w:b/>
          <w:bCs/>
          <w:kern w:val="0"/>
          <w:sz w:val="28"/>
          <w14:ligatures w14:val="none"/>
        </w:rPr>
        <w:t>6.</w:t>
      </w:r>
      <w:r w:rsidRPr="00653476">
        <w:rPr>
          <w:rFonts w:ascii="Times New Roman" w:eastAsia="Times New Roman" w:hAnsi="Times New Roman" w:cs="Times New Roman"/>
          <w:b/>
          <w:bCs/>
          <w:kern w:val="0"/>
          <w:sz w:val="28"/>
          <w14:ligatures w14:val="none"/>
        </w:rPr>
        <w:tab/>
        <w:t>Модуль</w:t>
      </w:r>
      <w:r w:rsidRPr="00653476">
        <w:rPr>
          <w:rFonts w:ascii="Times New Roman" w:eastAsia="Times New Roman" w:hAnsi="Times New Roman" w:cs="Times New Roman"/>
          <w:b/>
          <w:bCs/>
          <w:kern w:val="0"/>
          <w:sz w:val="28"/>
          <w14:ligatures w14:val="none"/>
        </w:rPr>
        <w:tab/>
        <w:t>«Взаимодействие</w:t>
      </w:r>
      <w:r w:rsidRPr="00653476">
        <w:rPr>
          <w:rFonts w:ascii="Times New Roman" w:eastAsia="Times New Roman" w:hAnsi="Times New Roman" w:cs="Times New Roman"/>
          <w:b/>
          <w:bCs/>
          <w:kern w:val="0"/>
          <w:sz w:val="28"/>
          <w14:ligatures w14:val="none"/>
        </w:rPr>
        <w:tab/>
        <w:t>с</w:t>
      </w:r>
      <w:r w:rsidRPr="00653476">
        <w:rPr>
          <w:rFonts w:ascii="Times New Roman" w:eastAsia="Times New Roman" w:hAnsi="Times New Roman" w:cs="Times New Roman"/>
          <w:b/>
          <w:bCs/>
          <w:kern w:val="0"/>
          <w:sz w:val="28"/>
          <w14:ligatures w14:val="none"/>
        </w:rPr>
        <w:tab/>
        <w:t>родителями</w:t>
      </w:r>
      <w:r w:rsidRPr="00653476">
        <w:rPr>
          <w:rFonts w:ascii="Times New Roman" w:eastAsia="Times New Roman" w:hAnsi="Times New Roman" w:cs="Times New Roman"/>
          <w:b/>
          <w:bCs/>
          <w:kern w:val="0"/>
          <w:sz w:val="28"/>
          <w14:ligatures w14:val="none"/>
        </w:rPr>
        <w:tab/>
        <w:t>(законными представителями)»</w:t>
      </w:r>
    </w:p>
    <w:p w14:paraId="38CE5332" w14:textId="77777777"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Работа</w:t>
      </w:r>
      <w:r w:rsidRPr="00653476">
        <w:rPr>
          <w:rFonts w:ascii="Times New Roman" w:eastAsia="Times New Roman" w:hAnsi="Times New Roman" w:cs="Times New Roman"/>
          <w:kern w:val="0"/>
          <w:sz w:val="28"/>
          <w14:ligatures w14:val="none"/>
        </w:rPr>
        <w:tab/>
        <w:t>педагогического</w:t>
      </w:r>
      <w:r w:rsidRPr="00653476">
        <w:rPr>
          <w:rFonts w:ascii="Times New Roman" w:eastAsia="Times New Roman" w:hAnsi="Times New Roman" w:cs="Times New Roman"/>
          <w:kern w:val="0"/>
          <w:sz w:val="28"/>
          <w14:ligatures w14:val="none"/>
        </w:rPr>
        <w:tab/>
        <w:t>коллектива</w:t>
      </w:r>
      <w:r w:rsidRPr="00653476">
        <w:rPr>
          <w:rFonts w:ascii="Times New Roman" w:eastAsia="Times New Roman" w:hAnsi="Times New Roman" w:cs="Times New Roman"/>
          <w:kern w:val="0"/>
          <w:sz w:val="28"/>
          <w14:ligatures w14:val="none"/>
        </w:rPr>
        <w:tab/>
        <w:t>школы</w:t>
      </w:r>
      <w:r w:rsidRPr="00653476">
        <w:rPr>
          <w:rFonts w:ascii="Times New Roman" w:eastAsia="Times New Roman" w:hAnsi="Times New Roman" w:cs="Times New Roman"/>
          <w:kern w:val="0"/>
          <w:sz w:val="28"/>
          <w14:ligatures w14:val="none"/>
        </w:rPr>
        <w:tab/>
        <w:t>с</w:t>
      </w:r>
      <w:r w:rsidRPr="00653476">
        <w:rPr>
          <w:rFonts w:ascii="Times New Roman" w:eastAsia="Times New Roman" w:hAnsi="Times New Roman" w:cs="Times New Roman"/>
          <w:kern w:val="0"/>
          <w:sz w:val="28"/>
          <w14:ligatures w14:val="none"/>
        </w:rPr>
        <w:tab/>
        <w:t>родительской общественностью осуществляется по следующим направлениям:</w:t>
      </w:r>
    </w:p>
    <w:p w14:paraId="5E5A7902" w14:textId="77777777"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Информационно - просветительское:</w:t>
      </w:r>
    </w:p>
    <w:p w14:paraId="0B63EA69" w14:textId="10319FE3"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w:t>
      </w:r>
      <w:r w:rsidRPr="00653476">
        <w:rPr>
          <w:rFonts w:ascii="Times New Roman" w:eastAsia="Times New Roman" w:hAnsi="Times New Roman" w:cs="Times New Roman"/>
          <w:kern w:val="0"/>
          <w:sz w:val="28"/>
          <w14:ligatures w14:val="none"/>
        </w:rPr>
        <w:tab/>
        <w:t xml:space="preserve">проведение общешкольных родительских собраний (согласно плану ОО); </w:t>
      </w:r>
    </w:p>
    <w:p w14:paraId="13246E67" w14:textId="7292CE36" w:rsid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w:t>
      </w:r>
      <w:r w:rsidRPr="00653476">
        <w:rPr>
          <w:rFonts w:ascii="Times New Roman" w:eastAsia="Times New Roman" w:hAnsi="Times New Roman" w:cs="Times New Roman"/>
          <w:kern w:val="0"/>
          <w:sz w:val="28"/>
          <w14:ligatures w14:val="none"/>
        </w:rPr>
        <w:tab/>
        <w:t>участие в</w:t>
      </w:r>
      <w:r>
        <w:rPr>
          <w:rFonts w:ascii="Times New Roman" w:eastAsia="Times New Roman" w:hAnsi="Times New Roman" w:cs="Times New Roman"/>
          <w:kern w:val="0"/>
          <w:sz w:val="28"/>
          <w14:ligatures w14:val="none"/>
        </w:rPr>
        <w:t>о всероссийских и краевых</w:t>
      </w:r>
      <w:r w:rsidRPr="00653476">
        <w:rPr>
          <w:rFonts w:ascii="Times New Roman" w:eastAsia="Times New Roman" w:hAnsi="Times New Roman" w:cs="Times New Roman"/>
          <w:kern w:val="0"/>
          <w:sz w:val="28"/>
          <w14:ligatures w14:val="none"/>
        </w:rPr>
        <w:t xml:space="preserve"> родительских онлайн </w:t>
      </w:r>
      <w:r>
        <w:rPr>
          <w:rFonts w:ascii="Times New Roman" w:eastAsia="Times New Roman" w:hAnsi="Times New Roman" w:cs="Times New Roman"/>
          <w:kern w:val="0"/>
          <w:sz w:val="28"/>
          <w14:ligatures w14:val="none"/>
        </w:rPr>
        <w:t>–</w:t>
      </w:r>
      <w:r w:rsidRPr="00653476">
        <w:rPr>
          <w:rFonts w:ascii="Times New Roman" w:eastAsia="Times New Roman" w:hAnsi="Times New Roman" w:cs="Times New Roman"/>
          <w:kern w:val="0"/>
          <w:sz w:val="28"/>
          <w14:ligatures w14:val="none"/>
        </w:rPr>
        <w:t xml:space="preserve"> собраниях</w:t>
      </w:r>
      <w:r>
        <w:rPr>
          <w:rFonts w:ascii="Times New Roman" w:eastAsia="Times New Roman" w:hAnsi="Times New Roman" w:cs="Times New Roman"/>
          <w:kern w:val="0"/>
          <w:sz w:val="28"/>
          <w14:ligatures w14:val="none"/>
        </w:rPr>
        <w:t>;</w:t>
      </w:r>
    </w:p>
    <w:p w14:paraId="77AC17FE" w14:textId="146FF5FA"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Pr>
          <w:rFonts w:ascii="Times New Roman" w:eastAsia="Times New Roman" w:hAnsi="Times New Roman" w:cs="Times New Roman"/>
          <w:kern w:val="0"/>
          <w:sz w:val="28"/>
          <w14:ligatures w14:val="none"/>
        </w:rPr>
        <w:t>-     к</w:t>
      </w:r>
      <w:r w:rsidRPr="00653476">
        <w:rPr>
          <w:rFonts w:ascii="Times New Roman" w:eastAsia="Times New Roman" w:hAnsi="Times New Roman" w:cs="Times New Roman"/>
          <w:kern w:val="0"/>
          <w:sz w:val="28"/>
          <w14:ligatures w14:val="none"/>
        </w:rPr>
        <w:t>лассные</w:t>
      </w:r>
      <w:r w:rsidRPr="00653476">
        <w:rPr>
          <w:rFonts w:ascii="Times New Roman" w:eastAsia="Times New Roman" w:hAnsi="Times New Roman" w:cs="Times New Roman"/>
          <w:kern w:val="0"/>
          <w:sz w:val="28"/>
          <w14:ligatures w14:val="none"/>
        </w:rPr>
        <w:tab/>
        <w:t>родительские</w:t>
      </w:r>
      <w:r w:rsidRPr="00653476">
        <w:rPr>
          <w:rFonts w:ascii="Times New Roman" w:eastAsia="Times New Roman" w:hAnsi="Times New Roman" w:cs="Times New Roman"/>
          <w:kern w:val="0"/>
          <w:sz w:val="28"/>
          <w14:ligatures w14:val="none"/>
        </w:rPr>
        <w:tab/>
        <w:t>собрания</w:t>
      </w:r>
      <w:r w:rsidRPr="00653476">
        <w:rPr>
          <w:rFonts w:ascii="Times New Roman" w:eastAsia="Times New Roman" w:hAnsi="Times New Roman" w:cs="Times New Roman"/>
          <w:kern w:val="0"/>
          <w:sz w:val="28"/>
          <w14:ligatures w14:val="none"/>
        </w:rPr>
        <w:tab/>
        <w:t>(согласно</w:t>
      </w:r>
      <w:r w:rsidRPr="00653476">
        <w:rPr>
          <w:rFonts w:ascii="Times New Roman" w:eastAsia="Times New Roman" w:hAnsi="Times New Roman" w:cs="Times New Roman"/>
          <w:kern w:val="0"/>
          <w:sz w:val="28"/>
          <w14:ligatures w14:val="none"/>
        </w:rPr>
        <w:tab/>
        <w:t>плану</w:t>
      </w:r>
      <w:r w:rsidRPr="00653476">
        <w:rPr>
          <w:rFonts w:ascii="Times New Roman" w:eastAsia="Times New Roman" w:hAnsi="Times New Roman" w:cs="Times New Roman"/>
          <w:kern w:val="0"/>
          <w:sz w:val="28"/>
          <w14:ligatures w14:val="none"/>
        </w:rPr>
        <w:tab/>
      </w:r>
      <w:r>
        <w:rPr>
          <w:rFonts w:ascii="Times New Roman" w:eastAsia="Times New Roman" w:hAnsi="Times New Roman" w:cs="Times New Roman"/>
          <w:kern w:val="0"/>
          <w:sz w:val="28"/>
          <w14:ligatures w14:val="none"/>
        </w:rPr>
        <w:t xml:space="preserve"> </w:t>
      </w:r>
      <w:r w:rsidRPr="00653476">
        <w:rPr>
          <w:rFonts w:ascii="Times New Roman" w:eastAsia="Times New Roman" w:hAnsi="Times New Roman" w:cs="Times New Roman"/>
          <w:kern w:val="0"/>
          <w:sz w:val="28"/>
          <w14:ligatures w14:val="none"/>
        </w:rPr>
        <w:t>классных руководителей).</w:t>
      </w:r>
    </w:p>
    <w:p w14:paraId="20215C6B" w14:textId="77777777"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Организационно – деятельностное:</w:t>
      </w:r>
    </w:p>
    <w:p w14:paraId="392D9D62" w14:textId="77777777"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w:t>
      </w:r>
      <w:r w:rsidRPr="00653476">
        <w:rPr>
          <w:rFonts w:ascii="Times New Roman" w:eastAsia="Times New Roman" w:hAnsi="Times New Roman" w:cs="Times New Roman"/>
          <w:kern w:val="0"/>
          <w:sz w:val="28"/>
          <w14:ligatures w14:val="none"/>
        </w:rPr>
        <w:tab/>
        <w:t>участие в заседаниях Совета профилактики;</w:t>
      </w:r>
    </w:p>
    <w:p w14:paraId="25FB8003" w14:textId="77777777"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w:t>
      </w:r>
      <w:r w:rsidRPr="00653476">
        <w:rPr>
          <w:rFonts w:ascii="Times New Roman" w:eastAsia="Times New Roman" w:hAnsi="Times New Roman" w:cs="Times New Roman"/>
          <w:kern w:val="0"/>
          <w:sz w:val="28"/>
          <w14:ligatures w14:val="none"/>
        </w:rPr>
        <w:tab/>
        <w:t>привлечение</w:t>
      </w:r>
      <w:r w:rsidRPr="00653476">
        <w:rPr>
          <w:rFonts w:ascii="Times New Roman" w:eastAsia="Times New Roman" w:hAnsi="Times New Roman" w:cs="Times New Roman"/>
          <w:kern w:val="0"/>
          <w:sz w:val="28"/>
          <w14:ligatures w14:val="none"/>
        </w:rPr>
        <w:tab/>
        <w:t>родителей</w:t>
      </w:r>
      <w:r w:rsidRPr="00653476">
        <w:rPr>
          <w:rFonts w:ascii="Times New Roman" w:eastAsia="Times New Roman" w:hAnsi="Times New Roman" w:cs="Times New Roman"/>
          <w:kern w:val="0"/>
          <w:sz w:val="28"/>
          <w14:ligatures w14:val="none"/>
        </w:rPr>
        <w:tab/>
        <w:t>(законных</w:t>
      </w:r>
      <w:r w:rsidRPr="00653476">
        <w:rPr>
          <w:rFonts w:ascii="Times New Roman" w:eastAsia="Times New Roman" w:hAnsi="Times New Roman" w:cs="Times New Roman"/>
          <w:kern w:val="0"/>
          <w:sz w:val="28"/>
          <w14:ligatures w14:val="none"/>
        </w:rPr>
        <w:tab/>
        <w:t>представителей)</w:t>
      </w:r>
      <w:r w:rsidRPr="00653476">
        <w:rPr>
          <w:rFonts w:ascii="Times New Roman" w:eastAsia="Times New Roman" w:hAnsi="Times New Roman" w:cs="Times New Roman"/>
          <w:kern w:val="0"/>
          <w:sz w:val="28"/>
          <w14:ligatures w14:val="none"/>
        </w:rPr>
        <w:tab/>
        <w:t>к</w:t>
      </w:r>
      <w:r w:rsidRPr="00653476">
        <w:rPr>
          <w:rFonts w:ascii="Times New Roman" w:eastAsia="Times New Roman" w:hAnsi="Times New Roman" w:cs="Times New Roman"/>
          <w:kern w:val="0"/>
          <w:sz w:val="28"/>
          <w14:ligatures w14:val="none"/>
        </w:rPr>
        <w:tab/>
        <w:t>организации внеурочной деятельности в школе.</w:t>
      </w:r>
    </w:p>
    <w:p w14:paraId="3C6AAA8A" w14:textId="6A7FA791"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w:t>
      </w:r>
      <w:r w:rsidRPr="00653476">
        <w:rPr>
          <w:rFonts w:ascii="Times New Roman" w:eastAsia="Times New Roman" w:hAnsi="Times New Roman" w:cs="Times New Roman"/>
          <w:kern w:val="0"/>
          <w:sz w:val="28"/>
          <w14:ligatures w14:val="none"/>
        </w:rPr>
        <w:tab/>
        <w:t>организация работы «Родительского контроля за школьным питанием»; привлечение</w:t>
      </w:r>
      <w:r w:rsidRPr="00653476">
        <w:rPr>
          <w:rFonts w:ascii="Times New Roman" w:eastAsia="Times New Roman" w:hAnsi="Times New Roman" w:cs="Times New Roman"/>
          <w:kern w:val="0"/>
          <w:sz w:val="28"/>
          <w14:ligatures w14:val="none"/>
        </w:rPr>
        <w:tab/>
      </w:r>
      <w:r w:rsidRPr="00653476">
        <w:rPr>
          <w:rFonts w:ascii="Times New Roman" w:eastAsia="Times New Roman" w:hAnsi="Times New Roman" w:cs="Times New Roman"/>
          <w:kern w:val="0"/>
          <w:sz w:val="28"/>
          <w14:ligatures w14:val="none"/>
        </w:rPr>
        <w:tab/>
        <w:t>родителей</w:t>
      </w:r>
      <w:r w:rsidRPr="00653476">
        <w:rPr>
          <w:rFonts w:ascii="Times New Roman" w:eastAsia="Times New Roman" w:hAnsi="Times New Roman" w:cs="Times New Roman"/>
          <w:kern w:val="0"/>
          <w:sz w:val="28"/>
          <w14:ligatures w14:val="none"/>
        </w:rPr>
        <w:tab/>
      </w:r>
      <w:r w:rsidRPr="00653476">
        <w:rPr>
          <w:rFonts w:ascii="Times New Roman" w:eastAsia="Times New Roman" w:hAnsi="Times New Roman" w:cs="Times New Roman"/>
          <w:kern w:val="0"/>
          <w:sz w:val="28"/>
          <w14:ligatures w14:val="none"/>
        </w:rPr>
        <w:tab/>
        <w:t>(законных</w:t>
      </w:r>
      <w:r w:rsidRPr="00653476">
        <w:rPr>
          <w:rFonts w:ascii="Times New Roman" w:eastAsia="Times New Roman" w:hAnsi="Times New Roman" w:cs="Times New Roman"/>
          <w:kern w:val="0"/>
          <w:sz w:val="28"/>
          <w14:ligatures w14:val="none"/>
        </w:rPr>
        <w:tab/>
        <w:t>представителей)</w:t>
      </w:r>
      <w:r w:rsidRPr="00653476">
        <w:rPr>
          <w:rFonts w:ascii="Times New Roman" w:eastAsia="Times New Roman" w:hAnsi="Times New Roman" w:cs="Times New Roman"/>
          <w:kern w:val="0"/>
          <w:sz w:val="28"/>
          <w14:ligatures w14:val="none"/>
        </w:rPr>
        <w:tab/>
        <w:t>к</w:t>
      </w:r>
      <w:r w:rsidRPr="00653476">
        <w:rPr>
          <w:rFonts w:ascii="Times New Roman" w:eastAsia="Times New Roman" w:hAnsi="Times New Roman" w:cs="Times New Roman"/>
          <w:kern w:val="0"/>
          <w:sz w:val="28"/>
          <w14:ligatures w14:val="none"/>
        </w:rPr>
        <w:tab/>
      </w:r>
      <w:r w:rsidRPr="00653476">
        <w:rPr>
          <w:rFonts w:ascii="Times New Roman" w:eastAsia="Times New Roman" w:hAnsi="Times New Roman" w:cs="Times New Roman"/>
          <w:kern w:val="0"/>
          <w:sz w:val="28"/>
          <w14:ligatures w14:val="none"/>
        </w:rPr>
        <w:tab/>
        <w:t>подготовке</w:t>
      </w:r>
      <w:r w:rsidRPr="00653476">
        <w:rPr>
          <w:rFonts w:ascii="Times New Roman" w:eastAsia="Times New Roman" w:hAnsi="Times New Roman" w:cs="Times New Roman"/>
          <w:kern w:val="0"/>
          <w:sz w:val="28"/>
          <w14:ligatures w14:val="none"/>
        </w:rPr>
        <w:tab/>
        <w:t>и проведению</w:t>
      </w:r>
      <w:r w:rsidRPr="00653476">
        <w:rPr>
          <w:rFonts w:ascii="Times New Roman" w:eastAsia="Times New Roman" w:hAnsi="Times New Roman" w:cs="Times New Roman"/>
          <w:kern w:val="0"/>
          <w:sz w:val="28"/>
          <w14:ligatures w14:val="none"/>
        </w:rPr>
        <w:tab/>
        <w:t>классных</w:t>
      </w:r>
      <w:r w:rsidRPr="00653476">
        <w:rPr>
          <w:rFonts w:ascii="Times New Roman" w:eastAsia="Times New Roman" w:hAnsi="Times New Roman" w:cs="Times New Roman"/>
          <w:kern w:val="0"/>
          <w:sz w:val="28"/>
          <w14:ligatures w14:val="none"/>
        </w:rPr>
        <w:tab/>
        <w:t>и</w:t>
      </w:r>
      <w:r w:rsidRPr="00653476">
        <w:rPr>
          <w:rFonts w:ascii="Times New Roman" w:eastAsia="Times New Roman" w:hAnsi="Times New Roman" w:cs="Times New Roman"/>
          <w:kern w:val="0"/>
          <w:sz w:val="28"/>
          <w14:ligatures w14:val="none"/>
        </w:rPr>
        <w:tab/>
        <w:t>общешкольных</w:t>
      </w:r>
      <w:r w:rsidRPr="00653476">
        <w:rPr>
          <w:rFonts w:ascii="Times New Roman" w:eastAsia="Times New Roman" w:hAnsi="Times New Roman" w:cs="Times New Roman"/>
          <w:kern w:val="0"/>
          <w:sz w:val="28"/>
          <w14:ligatures w14:val="none"/>
        </w:rPr>
        <w:tab/>
        <w:t>мероприятий</w:t>
      </w:r>
      <w:r w:rsidRPr="00653476">
        <w:rPr>
          <w:rFonts w:ascii="Times New Roman" w:eastAsia="Times New Roman" w:hAnsi="Times New Roman" w:cs="Times New Roman"/>
          <w:kern w:val="0"/>
          <w:sz w:val="28"/>
          <w14:ligatures w14:val="none"/>
        </w:rPr>
        <w:tab/>
      </w:r>
      <w:r w:rsidRPr="00653476">
        <w:rPr>
          <w:rFonts w:ascii="Times New Roman" w:eastAsia="Times New Roman" w:hAnsi="Times New Roman" w:cs="Times New Roman"/>
          <w:kern w:val="0"/>
          <w:sz w:val="28"/>
          <w14:ligatures w14:val="none"/>
        </w:rPr>
        <w:tab/>
        <w:t>(«Осенний</w:t>
      </w:r>
      <w:r w:rsidRPr="00653476">
        <w:rPr>
          <w:rFonts w:ascii="Times New Roman" w:eastAsia="Times New Roman" w:hAnsi="Times New Roman" w:cs="Times New Roman"/>
          <w:kern w:val="0"/>
          <w:sz w:val="28"/>
          <w14:ligatures w14:val="none"/>
        </w:rPr>
        <w:tab/>
        <w:t xml:space="preserve">День здоровья», День отца; Праздник «День матери», </w:t>
      </w:r>
      <w:r>
        <w:rPr>
          <w:rFonts w:ascii="Times New Roman" w:eastAsia="Times New Roman" w:hAnsi="Times New Roman" w:cs="Times New Roman"/>
          <w:kern w:val="0"/>
          <w:sz w:val="28"/>
          <w14:ligatures w14:val="none"/>
        </w:rPr>
        <w:t>8 марта и др.)</w:t>
      </w:r>
    </w:p>
    <w:p w14:paraId="631D337E" w14:textId="77777777"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w:t>
      </w:r>
      <w:r w:rsidRPr="00653476">
        <w:rPr>
          <w:rFonts w:ascii="Times New Roman" w:eastAsia="Times New Roman" w:hAnsi="Times New Roman" w:cs="Times New Roman"/>
          <w:kern w:val="0"/>
          <w:sz w:val="28"/>
          <w14:ligatures w14:val="none"/>
        </w:rPr>
        <w:tab/>
        <w:t>индивидуальная работа классного руководителя с родителями (беседы, консультации).</w:t>
      </w:r>
    </w:p>
    <w:p w14:paraId="724D4DED" w14:textId="77777777"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Изучение документации классных руководителей показало, что при организации работы с родителями классные руководители руководствуются индивидуальным планом ВР (указана тематика родительских собраний на год); на собраниях обсуждаются вопросы организации досуга обучающихся во время каникул, планируются выездные экскурсии.</w:t>
      </w:r>
    </w:p>
    <w:p w14:paraId="1AB35F2E" w14:textId="77777777"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lastRenderedPageBreak/>
        <w:t>В течение 2024-2025 учебного года в каждом классе действовал Родительский комитет, члены которого оказывали помощь классному руководителю в организационных вопросах.</w:t>
      </w:r>
    </w:p>
    <w:p w14:paraId="6E5738B5" w14:textId="77777777"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14:paraId="064B6CCB" w14:textId="3E4C4835"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 xml:space="preserve">В целях выявления удовлетворенности родителей качеством предоставляемых образовательных услуг для корректировки и совершенствования дальнейшей работы образовательной организации в школе ежегодно ведется мониторинг родителей по степени удовлетворенности качеством образовательных услуг. </w:t>
      </w:r>
    </w:p>
    <w:p w14:paraId="16995C0D" w14:textId="77777777" w:rsidR="00653476" w:rsidRPr="00653476" w:rsidRDefault="00653476" w:rsidP="00653476">
      <w:pPr>
        <w:tabs>
          <w:tab w:val="left" w:pos="984"/>
        </w:tabs>
        <w:spacing w:after="0"/>
        <w:ind w:firstLine="987"/>
        <w:jc w:val="both"/>
        <w:rPr>
          <w:rFonts w:ascii="Times New Roman" w:eastAsia="Times New Roman" w:hAnsi="Times New Roman" w:cs="Times New Roman"/>
          <w:b/>
          <w:bCs/>
          <w:kern w:val="0"/>
          <w:sz w:val="28"/>
          <w14:ligatures w14:val="none"/>
        </w:rPr>
      </w:pPr>
      <w:r w:rsidRPr="00653476">
        <w:rPr>
          <w:rFonts w:ascii="Times New Roman" w:eastAsia="Times New Roman" w:hAnsi="Times New Roman" w:cs="Times New Roman"/>
          <w:b/>
          <w:bCs/>
          <w:kern w:val="0"/>
          <w:sz w:val="28"/>
          <w14:ligatures w14:val="none"/>
        </w:rPr>
        <w:t>Выводы:</w:t>
      </w:r>
    </w:p>
    <w:p w14:paraId="146D09F6" w14:textId="77777777"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1.</w:t>
      </w:r>
      <w:r w:rsidRPr="00653476">
        <w:rPr>
          <w:rFonts w:ascii="Times New Roman" w:eastAsia="Times New Roman" w:hAnsi="Times New Roman" w:cs="Times New Roman"/>
          <w:kern w:val="0"/>
          <w:sz w:val="28"/>
          <w14:ligatures w14:val="none"/>
        </w:rPr>
        <w:tab/>
        <w:t>Участников образовательного процесса существующая система работы школы удовлетворяет. Она оправдывает их потребности и ожидания.</w:t>
      </w:r>
    </w:p>
    <w:p w14:paraId="3623CE6D" w14:textId="77777777"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2.</w:t>
      </w:r>
      <w:r w:rsidRPr="00653476">
        <w:rPr>
          <w:rFonts w:ascii="Times New Roman" w:eastAsia="Times New Roman" w:hAnsi="Times New Roman" w:cs="Times New Roman"/>
          <w:kern w:val="0"/>
          <w:sz w:val="28"/>
          <w14:ligatures w14:val="none"/>
        </w:rPr>
        <w:tab/>
        <w:t>Родители</w:t>
      </w:r>
      <w:r w:rsidRPr="00653476">
        <w:rPr>
          <w:rFonts w:ascii="Times New Roman" w:eastAsia="Times New Roman" w:hAnsi="Times New Roman" w:cs="Times New Roman"/>
          <w:kern w:val="0"/>
          <w:sz w:val="28"/>
          <w14:ligatures w14:val="none"/>
        </w:rPr>
        <w:tab/>
        <w:t>доверяют</w:t>
      </w:r>
      <w:r w:rsidRPr="00653476">
        <w:rPr>
          <w:rFonts w:ascii="Times New Roman" w:eastAsia="Times New Roman" w:hAnsi="Times New Roman" w:cs="Times New Roman"/>
          <w:kern w:val="0"/>
          <w:sz w:val="28"/>
          <w14:ligatures w14:val="none"/>
        </w:rPr>
        <w:tab/>
        <w:t>педагогам,</w:t>
      </w:r>
      <w:r w:rsidRPr="00653476">
        <w:rPr>
          <w:rFonts w:ascii="Times New Roman" w:eastAsia="Times New Roman" w:hAnsi="Times New Roman" w:cs="Times New Roman"/>
          <w:kern w:val="0"/>
          <w:sz w:val="28"/>
          <w14:ligatures w14:val="none"/>
        </w:rPr>
        <w:tab/>
        <w:t>сложившейся</w:t>
      </w:r>
      <w:r w:rsidRPr="00653476">
        <w:rPr>
          <w:rFonts w:ascii="Times New Roman" w:eastAsia="Times New Roman" w:hAnsi="Times New Roman" w:cs="Times New Roman"/>
          <w:kern w:val="0"/>
          <w:sz w:val="28"/>
          <w14:ligatures w14:val="none"/>
        </w:rPr>
        <w:tab/>
        <w:t>системе</w:t>
      </w:r>
      <w:r w:rsidRPr="00653476">
        <w:rPr>
          <w:rFonts w:ascii="Times New Roman" w:eastAsia="Times New Roman" w:hAnsi="Times New Roman" w:cs="Times New Roman"/>
          <w:kern w:val="0"/>
          <w:sz w:val="28"/>
          <w14:ligatures w14:val="none"/>
        </w:rPr>
        <w:tab/>
        <w:t>воспитания</w:t>
      </w:r>
      <w:r w:rsidRPr="00653476">
        <w:rPr>
          <w:rFonts w:ascii="Times New Roman" w:eastAsia="Times New Roman" w:hAnsi="Times New Roman" w:cs="Times New Roman"/>
          <w:kern w:val="0"/>
          <w:sz w:val="28"/>
          <w14:ligatures w14:val="none"/>
        </w:rPr>
        <w:tab/>
        <w:t>и образования в школе.</w:t>
      </w:r>
    </w:p>
    <w:p w14:paraId="16B2FDF2" w14:textId="77777777"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3.</w:t>
      </w:r>
      <w:r w:rsidRPr="00653476">
        <w:rPr>
          <w:rFonts w:ascii="Times New Roman" w:eastAsia="Times New Roman" w:hAnsi="Times New Roman" w:cs="Times New Roman"/>
          <w:kern w:val="0"/>
          <w:sz w:val="28"/>
          <w14:ligatures w14:val="none"/>
        </w:rPr>
        <w:tab/>
        <w:t>Педагоги школы достаточно информируют родителей о целях, задачах, содержании и формах образовательной деятельности школы.</w:t>
      </w:r>
    </w:p>
    <w:p w14:paraId="6BC4F84A" w14:textId="77777777"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В целом на основании результатов анкетирования деятельность образовательной организации по получению начального, основного и среднего образования среднего можно считать «удовлетворительной».</w:t>
      </w:r>
    </w:p>
    <w:p w14:paraId="7E7624BE" w14:textId="77777777" w:rsidR="00653476" w:rsidRPr="00653476" w:rsidRDefault="00653476" w:rsidP="00653476">
      <w:pPr>
        <w:tabs>
          <w:tab w:val="left" w:pos="984"/>
        </w:tabs>
        <w:spacing w:after="0"/>
        <w:ind w:firstLine="987"/>
        <w:jc w:val="both"/>
        <w:rPr>
          <w:rFonts w:ascii="Times New Roman" w:eastAsia="Times New Roman" w:hAnsi="Times New Roman" w:cs="Times New Roman"/>
          <w:b/>
          <w:bCs/>
          <w:kern w:val="0"/>
          <w:sz w:val="28"/>
          <w14:ligatures w14:val="none"/>
        </w:rPr>
      </w:pPr>
      <w:r w:rsidRPr="00653476">
        <w:rPr>
          <w:rFonts w:ascii="Times New Roman" w:eastAsia="Times New Roman" w:hAnsi="Times New Roman" w:cs="Times New Roman"/>
          <w:b/>
          <w:bCs/>
          <w:kern w:val="0"/>
          <w:sz w:val="28"/>
          <w14:ligatures w14:val="none"/>
        </w:rPr>
        <w:t>Рекомендации:</w:t>
      </w:r>
    </w:p>
    <w:p w14:paraId="156C8297" w14:textId="77777777"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В 2025 – 2026 учебном году в целях повышения качества образования необходимо провести следующую работу:</w:t>
      </w:r>
    </w:p>
    <w:p w14:paraId="7EDA8E2E" w14:textId="3D83DC44"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1.</w:t>
      </w:r>
      <w:r w:rsidRPr="00653476">
        <w:rPr>
          <w:rFonts w:ascii="Times New Roman" w:eastAsia="Times New Roman" w:hAnsi="Times New Roman" w:cs="Times New Roman"/>
          <w:kern w:val="0"/>
          <w:sz w:val="28"/>
          <w14:ligatures w14:val="none"/>
        </w:rPr>
        <w:tab/>
        <w:t>Активизировать работу с родителями по использованию сайта школы</w:t>
      </w:r>
      <w:r>
        <w:rPr>
          <w:rFonts w:ascii="Times New Roman" w:eastAsia="Times New Roman" w:hAnsi="Times New Roman" w:cs="Times New Roman"/>
          <w:kern w:val="0"/>
          <w:sz w:val="28"/>
          <w14:ligatures w14:val="none"/>
        </w:rPr>
        <w:t>.</w:t>
      </w:r>
    </w:p>
    <w:p w14:paraId="218D64D0" w14:textId="77777777"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sidRPr="00653476">
        <w:rPr>
          <w:rFonts w:ascii="Times New Roman" w:eastAsia="Times New Roman" w:hAnsi="Times New Roman" w:cs="Times New Roman"/>
          <w:kern w:val="0"/>
          <w:sz w:val="28"/>
          <w14:ligatures w14:val="none"/>
        </w:rPr>
        <w:t>2.</w:t>
      </w:r>
      <w:r w:rsidRPr="00653476">
        <w:rPr>
          <w:rFonts w:ascii="Times New Roman" w:eastAsia="Times New Roman" w:hAnsi="Times New Roman" w:cs="Times New Roman"/>
          <w:kern w:val="0"/>
          <w:sz w:val="28"/>
          <w14:ligatures w14:val="none"/>
        </w:rPr>
        <w:tab/>
        <w:t>Модернизировать подход к консультациям для родителей по вопросам организации дополнительного образования, коррекционной работы, профилактической и оздоровительной работы, проводимой в образовательной организации.</w:t>
      </w:r>
    </w:p>
    <w:p w14:paraId="48613AD5" w14:textId="29DB8E0E"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Pr>
          <w:rFonts w:ascii="Times New Roman" w:eastAsia="Times New Roman" w:hAnsi="Times New Roman" w:cs="Times New Roman"/>
          <w:kern w:val="0"/>
          <w:sz w:val="28"/>
          <w14:ligatures w14:val="none"/>
        </w:rPr>
        <w:t>3</w:t>
      </w:r>
      <w:r w:rsidRPr="00653476">
        <w:rPr>
          <w:rFonts w:ascii="Times New Roman" w:eastAsia="Times New Roman" w:hAnsi="Times New Roman" w:cs="Times New Roman"/>
          <w:kern w:val="0"/>
          <w:sz w:val="28"/>
          <w14:ligatures w14:val="none"/>
        </w:rPr>
        <w:t>.</w:t>
      </w:r>
      <w:r w:rsidRPr="00653476">
        <w:rPr>
          <w:rFonts w:ascii="Times New Roman" w:eastAsia="Times New Roman" w:hAnsi="Times New Roman" w:cs="Times New Roman"/>
          <w:kern w:val="0"/>
          <w:sz w:val="28"/>
          <w14:ligatures w14:val="none"/>
        </w:rPr>
        <w:tab/>
        <w:t>Обеспечить организацию и проведение совместных с детьми и родителями мероприятий на уровне школы.</w:t>
      </w:r>
    </w:p>
    <w:p w14:paraId="551ACADB" w14:textId="0C9236FE" w:rsidR="00653476" w:rsidRP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Pr>
          <w:rFonts w:ascii="Times New Roman" w:eastAsia="Times New Roman" w:hAnsi="Times New Roman" w:cs="Times New Roman"/>
          <w:kern w:val="0"/>
          <w:sz w:val="28"/>
          <w14:ligatures w14:val="none"/>
        </w:rPr>
        <w:t>4</w:t>
      </w:r>
      <w:r w:rsidRPr="00653476">
        <w:rPr>
          <w:rFonts w:ascii="Times New Roman" w:eastAsia="Times New Roman" w:hAnsi="Times New Roman" w:cs="Times New Roman"/>
          <w:kern w:val="0"/>
          <w:sz w:val="28"/>
          <w14:ligatures w14:val="none"/>
        </w:rPr>
        <w:t>.</w:t>
      </w:r>
      <w:r w:rsidRPr="00653476">
        <w:rPr>
          <w:rFonts w:ascii="Times New Roman" w:eastAsia="Times New Roman" w:hAnsi="Times New Roman" w:cs="Times New Roman"/>
          <w:kern w:val="0"/>
          <w:sz w:val="28"/>
          <w14:ligatures w14:val="none"/>
        </w:rPr>
        <w:tab/>
        <w:t>Организовать не менее одного Дня открытых дверей для родителей (законных представителей) обучающихся.</w:t>
      </w:r>
    </w:p>
    <w:p w14:paraId="42829E6B" w14:textId="3B6C663C" w:rsidR="00653476"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r>
        <w:rPr>
          <w:rFonts w:ascii="Times New Roman" w:eastAsia="Times New Roman" w:hAnsi="Times New Roman" w:cs="Times New Roman"/>
          <w:kern w:val="0"/>
          <w:sz w:val="28"/>
          <w14:ligatures w14:val="none"/>
        </w:rPr>
        <w:t>5</w:t>
      </w:r>
      <w:r w:rsidRPr="00653476">
        <w:rPr>
          <w:rFonts w:ascii="Times New Roman" w:eastAsia="Times New Roman" w:hAnsi="Times New Roman" w:cs="Times New Roman"/>
          <w:kern w:val="0"/>
          <w:sz w:val="28"/>
          <w14:ligatures w14:val="none"/>
        </w:rPr>
        <w:t>.</w:t>
      </w:r>
      <w:r w:rsidRPr="00653476">
        <w:rPr>
          <w:rFonts w:ascii="Times New Roman" w:eastAsia="Times New Roman" w:hAnsi="Times New Roman" w:cs="Times New Roman"/>
          <w:kern w:val="0"/>
          <w:sz w:val="28"/>
          <w14:ligatures w14:val="none"/>
        </w:rPr>
        <w:tab/>
        <w:t>Организовать участие родителей (законных представителей) обучающихся в занятиях курса внеурочной деятельности «Разговоры о важном», «Россия – мои горизонты»</w:t>
      </w:r>
      <w:r>
        <w:rPr>
          <w:rFonts w:ascii="Times New Roman" w:eastAsia="Times New Roman" w:hAnsi="Times New Roman" w:cs="Times New Roman"/>
          <w:kern w:val="0"/>
          <w:sz w:val="28"/>
          <w14:ligatures w14:val="none"/>
        </w:rPr>
        <w:t>.</w:t>
      </w:r>
    </w:p>
    <w:p w14:paraId="75D09945" w14:textId="77777777" w:rsidR="00653476" w:rsidRPr="00260D91" w:rsidRDefault="00653476" w:rsidP="00653476">
      <w:pPr>
        <w:tabs>
          <w:tab w:val="left" w:pos="984"/>
        </w:tabs>
        <w:spacing w:after="0"/>
        <w:ind w:firstLine="987"/>
        <w:jc w:val="both"/>
        <w:rPr>
          <w:rFonts w:ascii="Times New Roman" w:eastAsia="Times New Roman" w:hAnsi="Times New Roman" w:cs="Times New Roman"/>
          <w:kern w:val="0"/>
          <w:sz w:val="28"/>
          <w14:ligatures w14:val="none"/>
        </w:rPr>
      </w:pPr>
    </w:p>
    <w:p w14:paraId="3703564E" w14:textId="77777777" w:rsidR="00653476" w:rsidRPr="00653476" w:rsidRDefault="00653476" w:rsidP="00653476">
      <w:pPr>
        <w:tabs>
          <w:tab w:val="left" w:pos="984"/>
        </w:tabs>
        <w:spacing w:after="0"/>
        <w:ind w:firstLine="987"/>
        <w:jc w:val="center"/>
        <w:rPr>
          <w:rFonts w:ascii="Times New Roman" w:eastAsia="Times New Roman" w:hAnsi="Times New Roman" w:cs="Times New Roman"/>
          <w:b/>
          <w:bCs/>
          <w:sz w:val="28"/>
        </w:rPr>
      </w:pPr>
      <w:r w:rsidRPr="00653476">
        <w:rPr>
          <w:rFonts w:ascii="Times New Roman" w:eastAsia="Times New Roman" w:hAnsi="Times New Roman" w:cs="Times New Roman"/>
          <w:b/>
          <w:bCs/>
          <w:sz w:val="28"/>
        </w:rPr>
        <w:t>7.</w:t>
      </w:r>
      <w:r w:rsidRPr="00653476">
        <w:rPr>
          <w:rFonts w:ascii="Times New Roman" w:eastAsia="Times New Roman" w:hAnsi="Times New Roman" w:cs="Times New Roman"/>
          <w:b/>
          <w:bCs/>
          <w:sz w:val="28"/>
        </w:rPr>
        <w:tab/>
        <w:t>Модуль «Самоуправление»</w:t>
      </w:r>
    </w:p>
    <w:p w14:paraId="1612C76E" w14:textId="5BFB5BB2" w:rsidR="00653476" w:rsidRPr="00653476" w:rsidRDefault="00653476" w:rsidP="00AB3AD7">
      <w:pPr>
        <w:tabs>
          <w:tab w:val="left" w:pos="984"/>
        </w:tabs>
        <w:spacing w:after="0"/>
        <w:ind w:firstLine="987"/>
        <w:jc w:val="both"/>
        <w:rPr>
          <w:rFonts w:ascii="Times New Roman" w:eastAsia="Times New Roman" w:hAnsi="Times New Roman" w:cs="Times New Roman"/>
          <w:sz w:val="28"/>
        </w:rPr>
      </w:pPr>
      <w:r w:rsidRPr="00653476">
        <w:rPr>
          <w:rFonts w:ascii="Times New Roman" w:eastAsia="Times New Roman" w:hAnsi="Times New Roman" w:cs="Times New Roman"/>
          <w:sz w:val="28"/>
        </w:rPr>
        <w:t>В школе создан и действует Ученический Совет</w:t>
      </w:r>
      <w:r>
        <w:rPr>
          <w:rFonts w:ascii="Times New Roman" w:eastAsia="Times New Roman" w:hAnsi="Times New Roman" w:cs="Times New Roman"/>
          <w:sz w:val="28"/>
        </w:rPr>
        <w:t>.</w:t>
      </w:r>
    </w:p>
    <w:p w14:paraId="69797950" w14:textId="4C27C295" w:rsidR="00653476" w:rsidRPr="00653476" w:rsidRDefault="00653476" w:rsidP="00AB3AD7">
      <w:pPr>
        <w:tabs>
          <w:tab w:val="left" w:pos="984"/>
        </w:tabs>
        <w:spacing w:after="0"/>
        <w:ind w:firstLine="987"/>
        <w:jc w:val="both"/>
        <w:rPr>
          <w:rFonts w:ascii="Times New Roman" w:eastAsia="Times New Roman" w:hAnsi="Times New Roman" w:cs="Times New Roman"/>
          <w:sz w:val="28"/>
        </w:rPr>
      </w:pPr>
      <w:r w:rsidRPr="00653476">
        <w:rPr>
          <w:rFonts w:ascii="Times New Roman" w:eastAsia="Times New Roman" w:hAnsi="Times New Roman" w:cs="Times New Roman"/>
          <w:sz w:val="28"/>
        </w:rPr>
        <w:lastRenderedPageBreak/>
        <w:t>У</w:t>
      </w:r>
      <w:r>
        <w:rPr>
          <w:rFonts w:ascii="Times New Roman" w:eastAsia="Times New Roman" w:hAnsi="Times New Roman" w:cs="Times New Roman"/>
          <w:sz w:val="28"/>
        </w:rPr>
        <w:t>ченический совет</w:t>
      </w:r>
      <w:r w:rsidRPr="00653476">
        <w:rPr>
          <w:rFonts w:ascii="Times New Roman" w:eastAsia="Times New Roman" w:hAnsi="Times New Roman" w:cs="Times New Roman"/>
          <w:sz w:val="28"/>
        </w:rPr>
        <w:t xml:space="preserve"> является ученическим органом самоуправления.</w:t>
      </w:r>
    </w:p>
    <w:p w14:paraId="742FCE4C" w14:textId="10B0E649" w:rsidR="00653476" w:rsidRPr="00653476" w:rsidRDefault="00653476" w:rsidP="00AB3AD7">
      <w:pPr>
        <w:tabs>
          <w:tab w:val="left" w:pos="984"/>
        </w:tabs>
        <w:spacing w:after="0"/>
        <w:ind w:firstLine="987"/>
        <w:jc w:val="both"/>
        <w:rPr>
          <w:rFonts w:ascii="Times New Roman" w:eastAsia="Times New Roman" w:hAnsi="Times New Roman" w:cs="Times New Roman"/>
          <w:sz w:val="28"/>
        </w:rPr>
      </w:pPr>
      <w:r w:rsidRPr="00653476">
        <w:rPr>
          <w:rFonts w:ascii="Times New Roman" w:eastAsia="Times New Roman" w:hAnsi="Times New Roman" w:cs="Times New Roman"/>
          <w:sz w:val="28"/>
        </w:rPr>
        <w:t>У</w:t>
      </w:r>
      <w:r>
        <w:rPr>
          <w:rFonts w:ascii="Times New Roman" w:eastAsia="Times New Roman" w:hAnsi="Times New Roman" w:cs="Times New Roman"/>
          <w:sz w:val="28"/>
        </w:rPr>
        <w:t>ченический совет</w:t>
      </w:r>
      <w:r w:rsidRPr="00653476">
        <w:rPr>
          <w:rFonts w:ascii="Times New Roman" w:eastAsia="Times New Roman" w:hAnsi="Times New Roman" w:cs="Times New Roman"/>
          <w:sz w:val="28"/>
        </w:rPr>
        <w:t xml:space="preserve"> формируется в начале каждого учебного года сроком на один год. В состав детского самоуправления на выборной основе входят обучающиеся 5 - 11 классов школы.</w:t>
      </w:r>
    </w:p>
    <w:p w14:paraId="690A2A73" w14:textId="77777777" w:rsidR="00653476" w:rsidRPr="00653476" w:rsidRDefault="00653476" w:rsidP="00AB3AD7">
      <w:pPr>
        <w:tabs>
          <w:tab w:val="left" w:pos="984"/>
        </w:tabs>
        <w:spacing w:after="0"/>
        <w:ind w:firstLine="987"/>
        <w:jc w:val="both"/>
        <w:rPr>
          <w:rFonts w:ascii="Times New Roman" w:eastAsia="Times New Roman" w:hAnsi="Times New Roman" w:cs="Times New Roman"/>
          <w:sz w:val="28"/>
        </w:rPr>
      </w:pPr>
      <w:r w:rsidRPr="00653476">
        <w:rPr>
          <w:rFonts w:ascii="Times New Roman" w:eastAsia="Times New Roman" w:hAnsi="Times New Roman" w:cs="Times New Roman"/>
          <w:sz w:val="28"/>
        </w:rPr>
        <w:t>В течение 2024-2025 учебного года классы принимали участие в организации и проведении следующих мероприятий:</w:t>
      </w:r>
    </w:p>
    <w:p w14:paraId="460B6CE5" w14:textId="7535FE1E" w:rsidR="00653476" w:rsidRPr="00653476" w:rsidRDefault="00653476" w:rsidP="00AB3AD7">
      <w:pPr>
        <w:tabs>
          <w:tab w:val="left" w:pos="984"/>
        </w:tabs>
        <w:spacing w:after="0"/>
        <w:ind w:firstLine="987"/>
        <w:jc w:val="both"/>
        <w:rPr>
          <w:rFonts w:ascii="Times New Roman" w:eastAsia="Times New Roman" w:hAnsi="Times New Roman" w:cs="Times New Roman"/>
          <w:sz w:val="28"/>
        </w:rPr>
      </w:pPr>
      <w:r w:rsidRPr="00653476">
        <w:rPr>
          <w:rFonts w:ascii="Times New Roman" w:eastAsia="Times New Roman" w:hAnsi="Times New Roman" w:cs="Times New Roman"/>
          <w:sz w:val="28"/>
        </w:rPr>
        <w:t>Еженедельная церемония вноса и выноса Флага Российской Федерации; День знаний; День здоровья; День учителя; День матери; День отца; Торжественная линейка ко Дню Конституции Российской Федерации; Новогодние представления; День Победы</w:t>
      </w:r>
      <w:r>
        <w:rPr>
          <w:rFonts w:ascii="Times New Roman" w:eastAsia="Times New Roman" w:hAnsi="Times New Roman" w:cs="Times New Roman"/>
          <w:sz w:val="28"/>
        </w:rPr>
        <w:t>, Дни единых действий.</w:t>
      </w:r>
    </w:p>
    <w:p w14:paraId="3F5D7558" w14:textId="3362A8DB" w:rsidR="00653476" w:rsidRPr="00653476" w:rsidRDefault="00653476" w:rsidP="00AB3AD7">
      <w:pPr>
        <w:tabs>
          <w:tab w:val="left" w:pos="984"/>
        </w:tabs>
        <w:spacing w:after="0"/>
        <w:ind w:firstLine="987"/>
        <w:jc w:val="both"/>
        <w:rPr>
          <w:rFonts w:ascii="Times New Roman" w:eastAsia="Times New Roman" w:hAnsi="Times New Roman" w:cs="Times New Roman"/>
          <w:sz w:val="28"/>
        </w:rPr>
      </w:pPr>
      <w:r w:rsidRPr="00653476">
        <w:rPr>
          <w:rFonts w:ascii="Times New Roman" w:eastAsia="Times New Roman" w:hAnsi="Times New Roman" w:cs="Times New Roman"/>
          <w:sz w:val="28"/>
        </w:rPr>
        <w:t xml:space="preserve">Ребята нашей школы принимают активное участие в движении РДДМ. </w:t>
      </w:r>
    </w:p>
    <w:p w14:paraId="7F6B76E0" w14:textId="77777777" w:rsidR="00653476" w:rsidRDefault="00653476" w:rsidP="00AB3AD7">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По плану работы Движения первых приняли участие:</w:t>
      </w:r>
    </w:p>
    <w:p w14:paraId="60844402"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u w:val="single"/>
        </w:rPr>
      </w:pPr>
      <w:r w:rsidRPr="00D0125C">
        <w:rPr>
          <w:rFonts w:ascii="Times New Roman" w:eastAsia="Times New Roman" w:hAnsi="Times New Roman" w:cs="Times New Roman"/>
          <w:sz w:val="28"/>
          <w:u w:val="single"/>
        </w:rPr>
        <w:t>Конкурсы:</w:t>
      </w:r>
    </w:p>
    <w:p w14:paraId="4D31F970" w14:textId="727499BE"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1.</w:t>
      </w:r>
      <w:r w:rsidRPr="00D0125C">
        <w:rPr>
          <w:rFonts w:ascii="Times New Roman" w:eastAsia="Times New Roman" w:hAnsi="Times New Roman" w:cs="Times New Roman"/>
          <w:sz w:val="28"/>
        </w:rPr>
        <w:tab/>
        <w:t>Всероссийский форум лидеров ученического самоуправления "Вектор Успеха"</w:t>
      </w:r>
    </w:p>
    <w:p w14:paraId="113B0912"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2.</w:t>
      </w:r>
      <w:r w:rsidRPr="00D0125C">
        <w:rPr>
          <w:rFonts w:ascii="Times New Roman" w:eastAsia="Times New Roman" w:hAnsi="Times New Roman" w:cs="Times New Roman"/>
          <w:sz w:val="28"/>
        </w:rPr>
        <w:tab/>
        <w:t xml:space="preserve">Всероссийский проект «Мы в Движении» -  Квиз  БПЛА «АэроКвиз» </w:t>
      </w:r>
    </w:p>
    <w:p w14:paraId="20D7A0AD" w14:textId="0A08F855"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3.</w:t>
      </w:r>
      <w:r w:rsidRPr="00D0125C">
        <w:rPr>
          <w:rFonts w:ascii="Times New Roman" w:eastAsia="Times New Roman" w:hAnsi="Times New Roman" w:cs="Times New Roman"/>
          <w:sz w:val="28"/>
        </w:rPr>
        <w:tab/>
        <w:t xml:space="preserve">Региональная Конференция Движения Первых в городе Хабаровск </w:t>
      </w:r>
    </w:p>
    <w:p w14:paraId="0B3BDBFA"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4.</w:t>
      </w:r>
      <w:r w:rsidRPr="00D0125C">
        <w:rPr>
          <w:rFonts w:ascii="Times New Roman" w:eastAsia="Times New Roman" w:hAnsi="Times New Roman" w:cs="Times New Roman"/>
          <w:sz w:val="28"/>
        </w:rPr>
        <w:tab/>
        <w:t>Всероссийская игра «Зарница 2.0» (школьный и  муниципальный этапы)</w:t>
      </w:r>
    </w:p>
    <w:p w14:paraId="6034269E" w14:textId="5FA3530C"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5.</w:t>
      </w:r>
      <w:r w:rsidRPr="00D0125C">
        <w:rPr>
          <w:rFonts w:ascii="Times New Roman" w:eastAsia="Times New Roman" w:hAnsi="Times New Roman" w:cs="Times New Roman"/>
          <w:sz w:val="28"/>
        </w:rPr>
        <w:tab/>
        <w:t xml:space="preserve">Губернаторский колледж управления в Созвездии </w:t>
      </w:r>
    </w:p>
    <w:p w14:paraId="4BBA6652"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u w:val="single"/>
        </w:rPr>
      </w:pPr>
      <w:r w:rsidRPr="00D0125C">
        <w:rPr>
          <w:rFonts w:ascii="Times New Roman" w:eastAsia="Times New Roman" w:hAnsi="Times New Roman" w:cs="Times New Roman"/>
          <w:sz w:val="28"/>
          <w:u w:val="single"/>
        </w:rPr>
        <w:t>Всероссийские Активности:</w:t>
      </w:r>
    </w:p>
    <w:p w14:paraId="48F43958" w14:textId="399E54E0"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 xml:space="preserve">1. Всероссийский проект «Первая помощь» </w:t>
      </w:r>
    </w:p>
    <w:p w14:paraId="5C48D1D7" w14:textId="7756BCBE"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2. Всероссийская награда «Премия Первых» - Летучая Команда школы с.Могилевка в деле.</w:t>
      </w:r>
    </w:p>
    <w:p w14:paraId="70A6FC05" w14:textId="26D5E8F5"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3. Всероссийский Марафон непрерывных волонтёрских активностей "Миллион Добрых Дел"</w:t>
      </w:r>
    </w:p>
    <w:p w14:paraId="511F40A1" w14:textId="27F616D0"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4. «Классная встреча»</w:t>
      </w:r>
    </w:p>
    <w:p w14:paraId="36FF4139"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5. Всероссийский проект «Мы в Движении» - «АэроКвиз»</w:t>
      </w:r>
    </w:p>
    <w:p w14:paraId="7975EE49" w14:textId="5593B8A3"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6. Всероссийская акция «Российский детский Дед Мороз»</w:t>
      </w:r>
    </w:p>
    <w:p w14:paraId="3C436AC5"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7. Всероссийская акция «Краски Крыма»</w:t>
      </w:r>
    </w:p>
    <w:p w14:paraId="0163D1F9"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8. Всероссийская акция «Международный женский день – 8 Марта»</w:t>
      </w:r>
    </w:p>
    <w:p w14:paraId="6D7AFF17"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9. Всероссийская акция «Юннатские субботы»</w:t>
      </w:r>
    </w:p>
    <w:p w14:paraId="1F64489D" w14:textId="7F252D8E"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10. Муниципальный Фестиваль  «День защиты Детей»</w:t>
      </w:r>
    </w:p>
    <w:p w14:paraId="65427B03" w14:textId="66F112C9" w:rsidR="00D0125C" w:rsidRPr="00D0125C" w:rsidRDefault="00D0125C" w:rsidP="00D0125C">
      <w:pPr>
        <w:tabs>
          <w:tab w:val="left" w:pos="984"/>
        </w:tabs>
        <w:spacing w:after="0"/>
        <w:ind w:firstLine="987"/>
        <w:jc w:val="both"/>
        <w:rPr>
          <w:rFonts w:ascii="Times New Roman" w:eastAsia="Times New Roman" w:hAnsi="Times New Roman" w:cs="Times New Roman"/>
          <w:sz w:val="28"/>
          <w:u w:val="single"/>
        </w:rPr>
      </w:pPr>
      <w:r w:rsidRPr="00D0125C">
        <w:rPr>
          <w:rFonts w:ascii="Times New Roman" w:eastAsia="Times New Roman" w:hAnsi="Times New Roman" w:cs="Times New Roman"/>
          <w:sz w:val="28"/>
          <w:u w:val="single"/>
        </w:rPr>
        <w:t>Акции:</w:t>
      </w:r>
    </w:p>
    <w:p w14:paraId="427602F9"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1.</w:t>
      </w:r>
      <w:r w:rsidRPr="00D0125C">
        <w:rPr>
          <w:rFonts w:ascii="Times New Roman" w:eastAsia="Times New Roman" w:hAnsi="Times New Roman" w:cs="Times New Roman"/>
          <w:sz w:val="28"/>
        </w:rPr>
        <w:tab/>
        <w:t>22 июня – «День памяти и скорби»</w:t>
      </w:r>
    </w:p>
    <w:p w14:paraId="445CDEFA"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2.</w:t>
      </w:r>
      <w:r w:rsidRPr="00D0125C">
        <w:rPr>
          <w:rFonts w:ascii="Times New Roman" w:eastAsia="Times New Roman" w:hAnsi="Times New Roman" w:cs="Times New Roman"/>
          <w:sz w:val="28"/>
        </w:rPr>
        <w:tab/>
        <w:t>30 июня -  «Моё будущие» к дню молодёжи;</w:t>
      </w:r>
    </w:p>
    <w:p w14:paraId="39E2F277"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3.</w:t>
      </w:r>
      <w:r w:rsidRPr="00D0125C">
        <w:rPr>
          <w:rFonts w:ascii="Times New Roman" w:eastAsia="Times New Roman" w:hAnsi="Times New Roman" w:cs="Times New Roman"/>
          <w:sz w:val="28"/>
        </w:rPr>
        <w:tab/>
        <w:t>Тематические дни «Движения Первых»</w:t>
      </w:r>
    </w:p>
    <w:p w14:paraId="527C8A4F"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4.</w:t>
      </w:r>
      <w:r w:rsidRPr="00D0125C">
        <w:rPr>
          <w:rFonts w:ascii="Times New Roman" w:eastAsia="Times New Roman" w:hAnsi="Times New Roman" w:cs="Times New Roman"/>
          <w:sz w:val="28"/>
        </w:rPr>
        <w:tab/>
        <w:t xml:space="preserve"> 22 сентября - Всероссийский субботник Первых </w:t>
      </w:r>
    </w:p>
    <w:p w14:paraId="0ED2D2B1"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5.</w:t>
      </w:r>
      <w:r w:rsidRPr="00D0125C">
        <w:rPr>
          <w:rFonts w:ascii="Times New Roman" w:eastAsia="Times New Roman" w:hAnsi="Times New Roman" w:cs="Times New Roman"/>
          <w:sz w:val="28"/>
        </w:rPr>
        <w:tab/>
        <w:t>4 октября – Всероссийская «День пожилого человека»</w:t>
      </w:r>
    </w:p>
    <w:p w14:paraId="48E9898C"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lastRenderedPageBreak/>
        <w:t>6.</w:t>
      </w:r>
      <w:r w:rsidRPr="00D0125C">
        <w:rPr>
          <w:rFonts w:ascii="Times New Roman" w:eastAsia="Times New Roman" w:hAnsi="Times New Roman" w:cs="Times New Roman"/>
          <w:sz w:val="28"/>
        </w:rPr>
        <w:tab/>
        <w:t>6 октября – «Добрые крышечки»</w:t>
      </w:r>
    </w:p>
    <w:p w14:paraId="424E9102"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7.</w:t>
      </w:r>
      <w:r w:rsidRPr="00D0125C">
        <w:rPr>
          <w:rFonts w:ascii="Times New Roman" w:eastAsia="Times New Roman" w:hAnsi="Times New Roman" w:cs="Times New Roman"/>
          <w:sz w:val="28"/>
        </w:rPr>
        <w:tab/>
        <w:t>22 октября – Региональная «Поздравление Хабаровского края»</w:t>
      </w:r>
    </w:p>
    <w:p w14:paraId="5B1DC8B3"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8.</w:t>
      </w:r>
      <w:r w:rsidRPr="00D0125C">
        <w:rPr>
          <w:rFonts w:ascii="Times New Roman" w:eastAsia="Times New Roman" w:hAnsi="Times New Roman" w:cs="Times New Roman"/>
          <w:sz w:val="28"/>
        </w:rPr>
        <w:tab/>
        <w:t>31 октября - Большая игра "Будь в движении" с  СОШ Черняево</w:t>
      </w:r>
    </w:p>
    <w:p w14:paraId="20A9661A"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9.</w:t>
      </w:r>
      <w:r w:rsidRPr="00D0125C">
        <w:rPr>
          <w:rFonts w:ascii="Times New Roman" w:eastAsia="Times New Roman" w:hAnsi="Times New Roman" w:cs="Times New Roman"/>
          <w:sz w:val="28"/>
        </w:rPr>
        <w:tab/>
        <w:t>7 ноября - Дню Единства России</w:t>
      </w:r>
    </w:p>
    <w:p w14:paraId="1DBEBC94" w14:textId="496A93DE"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10.</w:t>
      </w:r>
      <w:r w:rsidRPr="00D0125C">
        <w:rPr>
          <w:rFonts w:ascii="Times New Roman" w:eastAsia="Times New Roman" w:hAnsi="Times New Roman" w:cs="Times New Roman"/>
          <w:sz w:val="28"/>
        </w:rPr>
        <w:tab/>
        <w:t>18 ноября – к</w:t>
      </w:r>
      <w:r>
        <w:rPr>
          <w:rFonts w:ascii="Times New Roman" w:eastAsia="Times New Roman" w:hAnsi="Times New Roman" w:cs="Times New Roman"/>
          <w:sz w:val="28"/>
        </w:rPr>
        <w:t>о</w:t>
      </w:r>
      <w:r w:rsidRPr="00D0125C">
        <w:rPr>
          <w:rFonts w:ascii="Times New Roman" w:eastAsia="Times New Roman" w:hAnsi="Times New Roman" w:cs="Times New Roman"/>
          <w:sz w:val="28"/>
        </w:rPr>
        <w:t xml:space="preserve"> дню матери</w:t>
      </w:r>
    </w:p>
    <w:p w14:paraId="39553808" w14:textId="18B7863D"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11.</w:t>
      </w:r>
      <w:r w:rsidRPr="00D0125C">
        <w:rPr>
          <w:rFonts w:ascii="Times New Roman" w:eastAsia="Times New Roman" w:hAnsi="Times New Roman" w:cs="Times New Roman"/>
          <w:sz w:val="28"/>
        </w:rPr>
        <w:tab/>
        <w:t>12 декабря – к</w:t>
      </w:r>
      <w:r>
        <w:rPr>
          <w:rFonts w:ascii="Times New Roman" w:eastAsia="Times New Roman" w:hAnsi="Times New Roman" w:cs="Times New Roman"/>
          <w:sz w:val="28"/>
        </w:rPr>
        <w:t>о</w:t>
      </w:r>
      <w:r w:rsidRPr="00D0125C">
        <w:rPr>
          <w:rFonts w:ascii="Times New Roman" w:eastAsia="Times New Roman" w:hAnsi="Times New Roman" w:cs="Times New Roman"/>
          <w:sz w:val="28"/>
        </w:rPr>
        <w:t xml:space="preserve"> дню конституции</w:t>
      </w:r>
    </w:p>
    <w:p w14:paraId="15536293" w14:textId="53A59CCA"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12.</w:t>
      </w:r>
      <w:r w:rsidRPr="00D0125C">
        <w:rPr>
          <w:rFonts w:ascii="Times New Roman" w:eastAsia="Times New Roman" w:hAnsi="Times New Roman" w:cs="Times New Roman"/>
          <w:sz w:val="28"/>
        </w:rPr>
        <w:tab/>
        <w:t>23 декабря -  к</w:t>
      </w:r>
      <w:r>
        <w:rPr>
          <w:rFonts w:ascii="Times New Roman" w:eastAsia="Times New Roman" w:hAnsi="Times New Roman" w:cs="Times New Roman"/>
          <w:sz w:val="28"/>
        </w:rPr>
        <w:t>о</w:t>
      </w:r>
      <w:r w:rsidRPr="00D0125C">
        <w:rPr>
          <w:rFonts w:ascii="Times New Roman" w:eastAsia="Times New Roman" w:hAnsi="Times New Roman" w:cs="Times New Roman"/>
          <w:sz w:val="28"/>
        </w:rPr>
        <w:t xml:space="preserve">  дню пожилого человека.</w:t>
      </w:r>
    </w:p>
    <w:p w14:paraId="3AF968CF"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13.</w:t>
      </w:r>
      <w:r w:rsidRPr="00D0125C">
        <w:rPr>
          <w:rFonts w:ascii="Times New Roman" w:eastAsia="Times New Roman" w:hAnsi="Times New Roman" w:cs="Times New Roman"/>
          <w:sz w:val="28"/>
        </w:rPr>
        <w:tab/>
        <w:t>26 января -  «Старт в будущее», посвящённой Дню российского студента.</w:t>
      </w:r>
    </w:p>
    <w:p w14:paraId="0D36AB03"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14.</w:t>
      </w:r>
      <w:r w:rsidRPr="00D0125C">
        <w:rPr>
          <w:rFonts w:ascii="Times New Roman" w:eastAsia="Times New Roman" w:hAnsi="Times New Roman" w:cs="Times New Roman"/>
          <w:sz w:val="28"/>
        </w:rPr>
        <w:tab/>
        <w:t>26 марта – социально значимое дело « Волонтерство и добровольчество» ( изготовление сухого душа для участников СВО)</w:t>
      </w:r>
    </w:p>
    <w:p w14:paraId="054B5574"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15.</w:t>
      </w:r>
      <w:r w:rsidRPr="00D0125C">
        <w:rPr>
          <w:rFonts w:ascii="Times New Roman" w:eastAsia="Times New Roman" w:hAnsi="Times New Roman" w:cs="Times New Roman"/>
          <w:sz w:val="28"/>
        </w:rPr>
        <w:tab/>
        <w:t>27 марта - социально значимое дело «Волонтерство и добровольчество» (сбор кормов для животных)</w:t>
      </w:r>
    </w:p>
    <w:p w14:paraId="361A01EE"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16.</w:t>
      </w:r>
      <w:r w:rsidRPr="00D0125C">
        <w:rPr>
          <w:rFonts w:ascii="Times New Roman" w:eastAsia="Times New Roman" w:hAnsi="Times New Roman" w:cs="Times New Roman"/>
          <w:sz w:val="28"/>
        </w:rPr>
        <w:tab/>
        <w:t>28 марта – «Хранители Истории» (музейный урок)</w:t>
      </w:r>
    </w:p>
    <w:p w14:paraId="1EC8E98B"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17.</w:t>
      </w:r>
      <w:r w:rsidRPr="00D0125C">
        <w:rPr>
          <w:rFonts w:ascii="Times New Roman" w:eastAsia="Times New Roman" w:hAnsi="Times New Roman" w:cs="Times New Roman"/>
          <w:sz w:val="28"/>
        </w:rPr>
        <w:tab/>
        <w:t>21 апреля «Книга Памяти»</w:t>
      </w:r>
    </w:p>
    <w:p w14:paraId="1CB44A6C"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18.</w:t>
      </w:r>
      <w:r w:rsidRPr="00D0125C">
        <w:rPr>
          <w:rFonts w:ascii="Times New Roman" w:eastAsia="Times New Roman" w:hAnsi="Times New Roman" w:cs="Times New Roman"/>
          <w:sz w:val="28"/>
        </w:rPr>
        <w:tab/>
        <w:t>25 апреля «Родные и Любимые»</w:t>
      </w:r>
    </w:p>
    <w:p w14:paraId="4B97CB4E" w14:textId="2AB8BD1A"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19.</w:t>
      </w:r>
      <w:r w:rsidRPr="00D0125C">
        <w:rPr>
          <w:rFonts w:ascii="Times New Roman" w:eastAsia="Times New Roman" w:hAnsi="Times New Roman" w:cs="Times New Roman"/>
          <w:sz w:val="28"/>
        </w:rPr>
        <w:tab/>
        <w:t>7 мая – «Мосты Дружбы» (</w:t>
      </w:r>
      <w:r>
        <w:rPr>
          <w:rFonts w:ascii="Times New Roman" w:eastAsia="Times New Roman" w:hAnsi="Times New Roman" w:cs="Times New Roman"/>
          <w:sz w:val="28"/>
        </w:rPr>
        <w:t>МБОУ О</w:t>
      </w:r>
      <w:r w:rsidRPr="00D0125C">
        <w:rPr>
          <w:rFonts w:ascii="Times New Roman" w:eastAsia="Times New Roman" w:hAnsi="Times New Roman" w:cs="Times New Roman"/>
          <w:sz w:val="28"/>
        </w:rPr>
        <w:t xml:space="preserve">ОШ </w:t>
      </w:r>
      <w:r>
        <w:rPr>
          <w:rFonts w:ascii="Times New Roman" w:eastAsia="Times New Roman" w:hAnsi="Times New Roman" w:cs="Times New Roman"/>
          <w:sz w:val="28"/>
        </w:rPr>
        <w:t xml:space="preserve">с. </w:t>
      </w:r>
      <w:r w:rsidRPr="00D0125C">
        <w:rPr>
          <w:rFonts w:ascii="Times New Roman" w:eastAsia="Times New Roman" w:hAnsi="Times New Roman" w:cs="Times New Roman"/>
          <w:sz w:val="28"/>
        </w:rPr>
        <w:t xml:space="preserve">Гродекого, </w:t>
      </w:r>
      <w:r>
        <w:rPr>
          <w:rFonts w:ascii="Times New Roman" w:eastAsia="Times New Roman" w:hAnsi="Times New Roman" w:cs="Times New Roman"/>
          <w:sz w:val="28"/>
        </w:rPr>
        <w:t xml:space="preserve">МБОУ </w:t>
      </w:r>
      <w:r w:rsidRPr="00D0125C">
        <w:rPr>
          <w:rFonts w:ascii="Times New Roman" w:eastAsia="Times New Roman" w:hAnsi="Times New Roman" w:cs="Times New Roman"/>
          <w:sz w:val="28"/>
        </w:rPr>
        <w:t>СОШ</w:t>
      </w:r>
      <w:r>
        <w:rPr>
          <w:rFonts w:ascii="Times New Roman" w:eastAsia="Times New Roman" w:hAnsi="Times New Roman" w:cs="Times New Roman"/>
          <w:sz w:val="28"/>
        </w:rPr>
        <w:t xml:space="preserve"> с. </w:t>
      </w:r>
      <w:r w:rsidRPr="00D0125C">
        <w:rPr>
          <w:rFonts w:ascii="Times New Roman" w:eastAsia="Times New Roman" w:hAnsi="Times New Roman" w:cs="Times New Roman"/>
          <w:sz w:val="28"/>
        </w:rPr>
        <w:t xml:space="preserve"> Черняево)</w:t>
      </w:r>
    </w:p>
    <w:p w14:paraId="195F4069"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20.</w:t>
      </w:r>
      <w:r w:rsidRPr="00D0125C">
        <w:rPr>
          <w:rFonts w:ascii="Times New Roman" w:eastAsia="Times New Roman" w:hAnsi="Times New Roman" w:cs="Times New Roman"/>
          <w:sz w:val="28"/>
        </w:rPr>
        <w:tab/>
        <w:t>7 мая – «Каждый Первый – наставник»</w:t>
      </w:r>
    </w:p>
    <w:p w14:paraId="7636C426" w14:textId="5B7628B6"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21.</w:t>
      </w:r>
      <w:r w:rsidRPr="00D0125C">
        <w:rPr>
          <w:rFonts w:ascii="Times New Roman" w:eastAsia="Times New Roman" w:hAnsi="Times New Roman" w:cs="Times New Roman"/>
          <w:sz w:val="28"/>
        </w:rPr>
        <w:tab/>
        <w:t>15 июня – игра  в рамках «</w:t>
      </w:r>
      <w:r>
        <w:rPr>
          <w:rFonts w:ascii="Times New Roman" w:eastAsia="Times New Roman" w:hAnsi="Times New Roman" w:cs="Times New Roman"/>
          <w:sz w:val="28"/>
        </w:rPr>
        <w:t>Н</w:t>
      </w:r>
      <w:r w:rsidRPr="00D0125C">
        <w:rPr>
          <w:rFonts w:ascii="Times New Roman" w:eastAsia="Times New Roman" w:hAnsi="Times New Roman" w:cs="Times New Roman"/>
          <w:sz w:val="28"/>
        </w:rPr>
        <w:t>едели детства»</w:t>
      </w:r>
    </w:p>
    <w:p w14:paraId="2E0FD500"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22.</w:t>
      </w:r>
      <w:r w:rsidRPr="00D0125C">
        <w:rPr>
          <w:rFonts w:ascii="Times New Roman" w:eastAsia="Times New Roman" w:hAnsi="Times New Roman" w:cs="Times New Roman"/>
          <w:sz w:val="28"/>
        </w:rPr>
        <w:tab/>
        <w:t>15 июня - Социально значимое дело – Подушечки для участников СВО в муниципальном центре РДДМ</w:t>
      </w:r>
    </w:p>
    <w:p w14:paraId="1A2DB944" w14:textId="5F04B4FE" w:rsidR="00D0125C"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23.</w:t>
      </w:r>
      <w:r w:rsidRPr="00D0125C">
        <w:rPr>
          <w:rFonts w:ascii="Times New Roman" w:eastAsia="Times New Roman" w:hAnsi="Times New Roman" w:cs="Times New Roman"/>
          <w:sz w:val="28"/>
        </w:rPr>
        <w:tab/>
        <w:t xml:space="preserve"> 15 июня - День России</w:t>
      </w:r>
    </w:p>
    <w:p w14:paraId="67292B9C" w14:textId="77777777" w:rsidR="00D0125C" w:rsidRPr="00D0125C" w:rsidRDefault="00D0125C" w:rsidP="00D0125C">
      <w:pPr>
        <w:tabs>
          <w:tab w:val="left" w:pos="984"/>
        </w:tabs>
        <w:spacing w:after="0"/>
        <w:ind w:firstLine="987"/>
        <w:jc w:val="both"/>
        <w:rPr>
          <w:rFonts w:ascii="Times New Roman" w:eastAsia="Times New Roman" w:hAnsi="Times New Roman" w:cs="Times New Roman"/>
          <w:sz w:val="28"/>
          <w:u w:val="single"/>
        </w:rPr>
      </w:pPr>
      <w:r w:rsidRPr="00D0125C">
        <w:rPr>
          <w:rFonts w:ascii="Times New Roman" w:eastAsia="Times New Roman" w:hAnsi="Times New Roman" w:cs="Times New Roman"/>
          <w:sz w:val="28"/>
          <w:u w:val="single"/>
        </w:rPr>
        <w:t>Слёт:</w:t>
      </w:r>
    </w:p>
    <w:p w14:paraId="58BC5B45" w14:textId="27041B2F" w:rsidR="00653476" w:rsidRPr="00D0125C" w:rsidRDefault="00D0125C" w:rsidP="00D0125C">
      <w:pPr>
        <w:tabs>
          <w:tab w:val="left" w:pos="984"/>
        </w:tabs>
        <w:spacing w:after="0"/>
        <w:ind w:firstLine="987"/>
        <w:jc w:val="both"/>
        <w:rPr>
          <w:rFonts w:ascii="Times New Roman" w:eastAsia="Times New Roman" w:hAnsi="Times New Roman" w:cs="Times New Roman"/>
          <w:sz w:val="28"/>
        </w:rPr>
      </w:pPr>
      <w:r w:rsidRPr="00D0125C">
        <w:rPr>
          <w:rFonts w:ascii="Times New Roman" w:eastAsia="Times New Roman" w:hAnsi="Times New Roman" w:cs="Times New Roman"/>
          <w:sz w:val="28"/>
        </w:rPr>
        <w:t>1.</w:t>
      </w:r>
      <w:r w:rsidRPr="00D0125C">
        <w:rPr>
          <w:rFonts w:ascii="Times New Roman" w:eastAsia="Times New Roman" w:hAnsi="Times New Roman" w:cs="Times New Roman"/>
          <w:sz w:val="28"/>
        </w:rPr>
        <w:tab/>
        <w:t xml:space="preserve">Краевой слёт Движения Первых пройдет </w:t>
      </w:r>
      <w:r>
        <w:rPr>
          <w:rFonts w:ascii="Times New Roman" w:eastAsia="Times New Roman" w:hAnsi="Times New Roman" w:cs="Times New Roman"/>
          <w:sz w:val="28"/>
        </w:rPr>
        <w:t xml:space="preserve">в </w:t>
      </w:r>
      <w:r w:rsidRPr="00D0125C">
        <w:rPr>
          <w:rFonts w:ascii="Times New Roman" w:eastAsia="Times New Roman" w:hAnsi="Times New Roman" w:cs="Times New Roman"/>
          <w:sz w:val="28"/>
        </w:rPr>
        <w:t>КДЦ «Созвездие» (</w:t>
      </w:r>
      <w:r>
        <w:rPr>
          <w:rFonts w:ascii="Times New Roman" w:eastAsia="Times New Roman" w:hAnsi="Times New Roman" w:cs="Times New Roman"/>
          <w:sz w:val="28"/>
        </w:rPr>
        <w:t>октябрь 2024)</w:t>
      </w:r>
      <w:r w:rsidR="00653476" w:rsidRPr="00AB3AD7">
        <w:rPr>
          <w:rFonts w:ascii="Times New Roman" w:eastAsia="Times New Roman" w:hAnsi="Times New Roman" w:cs="Times New Roman"/>
          <w:b/>
          <w:bCs/>
          <w:sz w:val="28"/>
        </w:rPr>
        <w:t xml:space="preserve"> </w:t>
      </w:r>
    </w:p>
    <w:p w14:paraId="2C171D60" w14:textId="77777777" w:rsidR="00653476" w:rsidRPr="00AB3AD7" w:rsidRDefault="00653476" w:rsidP="00653476">
      <w:pPr>
        <w:tabs>
          <w:tab w:val="left" w:pos="984"/>
        </w:tabs>
        <w:spacing w:after="0"/>
        <w:ind w:firstLine="987"/>
        <w:jc w:val="both"/>
        <w:rPr>
          <w:rFonts w:ascii="Times New Roman" w:eastAsia="Times New Roman" w:hAnsi="Times New Roman" w:cs="Times New Roman"/>
          <w:b/>
          <w:bCs/>
          <w:sz w:val="28"/>
        </w:rPr>
      </w:pPr>
      <w:r w:rsidRPr="00AB3AD7">
        <w:rPr>
          <w:rFonts w:ascii="Times New Roman" w:eastAsia="Times New Roman" w:hAnsi="Times New Roman" w:cs="Times New Roman"/>
          <w:b/>
          <w:bCs/>
          <w:sz w:val="28"/>
        </w:rPr>
        <w:t>Вывод:</w:t>
      </w:r>
    </w:p>
    <w:p w14:paraId="0DCEC3EB" w14:textId="0BA75424" w:rsidR="00653476" w:rsidRPr="00653476" w:rsidRDefault="00653476" w:rsidP="00653476">
      <w:pPr>
        <w:tabs>
          <w:tab w:val="left" w:pos="984"/>
        </w:tabs>
        <w:spacing w:after="0"/>
        <w:ind w:firstLine="987"/>
        <w:jc w:val="both"/>
        <w:rPr>
          <w:rFonts w:ascii="Times New Roman" w:eastAsia="Times New Roman" w:hAnsi="Times New Roman" w:cs="Times New Roman"/>
          <w:sz w:val="28"/>
        </w:rPr>
      </w:pPr>
      <w:r w:rsidRPr="00653476">
        <w:rPr>
          <w:rFonts w:ascii="Times New Roman" w:eastAsia="Times New Roman" w:hAnsi="Times New Roman" w:cs="Times New Roman"/>
          <w:sz w:val="28"/>
        </w:rPr>
        <w:t>Анализ</w:t>
      </w:r>
      <w:r w:rsidRPr="00653476">
        <w:rPr>
          <w:rFonts w:ascii="Times New Roman" w:eastAsia="Times New Roman" w:hAnsi="Times New Roman" w:cs="Times New Roman"/>
          <w:sz w:val="28"/>
        </w:rPr>
        <w:tab/>
        <w:t>работы</w:t>
      </w:r>
      <w:r w:rsidRPr="00653476">
        <w:rPr>
          <w:rFonts w:ascii="Times New Roman" w:eastAsia="Times New Roman" w:hAnsi="Times New Roman" w:cs="Times New Roman"/>
          <w:sz w:val="28"/>
        </w:rPr>
        <w:tab/>
        <w:t>школьного</w:t>
      </w:r>
      <w:r w:rsidRPr="00653476">
        <w:rPr>
          <w:rFonts w:ascii="Times New Roman" w:eastAsia="Times New Roman" w:hAnsi="Times New Roman" w:cs="Times New Roman"/>
          <w:sz w:val="28"/>
        </w:rPr>
        <w:tab/>
        <w:t>самоуправления</w:t>
      </w:r>
      <w:r w:rsidRPr="00653476">
        <w:rPr>
          <w:rFonts w:ascii="Times New Roman" w:eastAsia="Times New Roman" w:hAnsi="Times New Roman" w:cs="Times New Roman"/>
          <w:sz w:val="28"/>
        </w:rPr>
        <w:tab/>
        <w:t>за</w:t>
      </w:r>
      <w:r w:rsidRPr="00653476">
        <w:rPr>
          <w:rFonts w:ascii="Times New Roman" w:eastAsia="Times New Roman" w:hAnsi="Times New Roman" w:cs="Times New Roman"/>
          <w:sz w:val="28"/>
        </w:rPr>
        <w:tab/>
        <w:t>текущий</w:t>
      </w:r>
      <w:r w:rsidR="00AB3AD7">
        <w:rPr>
          <w:rFonts w:ascii="Times New Roman" w:eastAsia="Times New Roman" w:hAnsi="Times New Roman" w:cs="Times New Roman"/>
          <w:sz w:val="28"/>
        </w:rPr>
        <w:t xml:space="preserve"> </w:t>
      </w:r>
      <w:r w:rsidRPr="00653476">
        <w:rPr>
          <w:rFonts w:ascii="Times New Roman" w:eastAsia="Times New Roman" w:hAnsi="Times New Roman" w:cs="Times New Roman"/>
          <w:sz w:val="28"/>
        </w:rPr>
        <w:t>учебный</w:t>
      </w:r>
      <w:r w:rsidR="00AB3AD7">
        <w:rPr>
          <w:rFonts w:ascii="Times New Roman" w:eastAsia="Times New Roman" w:hAnsi="Times New Roman" w:cs="Times New Roman"/>
          <w:sz w:val="28"/>
        </w:rPr>
        <w:t xml:space="preserve"> </w:t>
      </w:r>
      <w:r w:rsidRPr="00653476">
        <w:rPr>
          <w:rFonts w:ascii="Times New Roman" w:eastAsia="Times New Roman" w:hAnsi="Times New Roman" w:cs="Times New Roman"/>
          <w:sz w:val="28"/>
        </w:rPr>
        <w:t>год позволяет отметить положительные результаты.</w:t>
      </w:r>
    </w:p>
    <w:p w14:paraId="503ED241" w14:textId="77777777" w:rsidR="00653476" w:rsidRPr="00653476" w:rsidRDefault="00653476" w:rsidP="00653476">
      <w:pPr>
        <w:tabs>
          <w:tab w:val="left" w:pos="984"/>
        </w:tabs>
        <w:spacing w:after="0"/>
        <w:ind w:firstLine="987"/>
        <w:jc w:val="both"/>
        <w:rPr>
          <w:rFonts w:ascii="Times New Roman" w:eastAsia="Times New Roman" w:hAnsi="Times New Roman" w:cs="Times New Roman"/>
          <w:sz w:val="28"/>
        </w:rPr>
      </w:pPr>
      <w:r w:rsidRPr="00653476">
        <w:rPr>
          <w:rFonts w:ascii="Times New Roman" w:eastAsia="Times New Roman" w:hAnsi="Times New Roman" w:cs="Times New Roman"/>
          <w:sz w:val="28"/>
        </w:rPr>
        <w:t>Активисты слаженно работали в течение учебного года: делились идеями, обсуждали, придумывали, занимались КТД, принимали участие в мероприятиях.</w:t>
      </w:r>
    </w:p>
    <w:p w14:paraId="1514F72F" w14:textId="77777777" w:rsidR="00653476" w:rsidRPr="00AB3AD7" w:rsidRDefault="00653476" w:rsidP="00653476">
      <w:pPr>
        <w:tabs>
          <w:tab w:val="left" w:pos="984"/>
        </w:tabs>
        <w:spacing w:after="0"/>
        <w:ind w:firstLine="987"/>
        <w:jc w:val="both"/>
        <w:rPr>
          <w:rFonts w:ascii="Times New Roman" w:eastAsia="Times New Roman" w:hAnsi="Times New Roman" w:cs="Times New Roman"/>
          <w:b/>
          <w:bCs/>
          <w:sz w:val="28"/>
        </w:rPr>
      </w:pPr>
      <w:r w:rsidRPr="00AB3AD7">
        <w:rPr>
          <w:rFonts w:ascii="Times New Roman" w:eastAsia="Times New Roman" w:hAnsi="Times New Roman" w:cs="Times New Roman"/>
          <w:b/>
          <w:bCs/>
          <w:sz w:val="28"/>
        </w:rPr>
        <w:t>Рекомендации:</w:t>
      </w:r>
    </w:p>
    <w:p w14:paraId="605B8B4E" w14:textId="77777777" w:rsidR="00653476" w:rsidRPr="00653476" w:rsidRDefault="00653476" w:rsidP="00653476">
      <w:pPr>
        <w:tabs>
          <w:tab w:val="left" w:pos="984"/>
        </w:tabs>
        <w:spacing w:after="0"/>
        <w:ind w:firstLine="987"/>
        <w:jc w:val="both"/>
        <w:rPr>
          <w:rFonts w:ascii="Times New Roman" w:eastAsia="Times New Roman" w:hAnsi="Times New Roman" w:cs="Times New Roman"/>
          <w:sz w:val="28"/>
        </w:rPr>
      </w:pPr>
      <w:r w:rsidRPr="00653476">
        <w:rPr>
          <w:rFonts w:ascii="Times New Roman" w:eastAsia="Times New Roman" w:hAnsi="Times New Roman" w:cs="Times New Roman"/>
          <w:sz w:val="28"/>
        </w:rPr>
        <w:t>1.</w:t>
      </w:r>
      <w:r w:rsidRPr="00653476">
        <w:rPr>
          <w:rFonts w:ascii="Times New Roman" w:eastAsia="Times New Roman" w:hAnsi="Times New Roman" w:cs="Times New Roman"/>
          <w:sz w:val="28"/>
        </w:rPr>
        <w:tab/>
        <w:t>Продолжать координацию деятельности ученического совета во всех сферах.</w:t>
      </w:r>
    </w:p>
    <w:p w14:paraId="32FC293F" w14:textId="579473B6" w:rsidR="00653476" w:rsidRPr="00653476" w:rsidRDefault="00653476" w:rsidP="00653476">
      <w:pPr>
        <w:tabs>
          <w:tab w:val="left" w:pos="984"/>
        </w:tabs>
        <w:spacing w:after="0"/>
        <w:ind w:firstLine="987"/>
        <w:jc w:val="both"/>
        <w:rPr>
          <w:rFonts w:ascii="Times New Roman" w:eastAsia="Times New Roman" w:hAnsi="Times New Roman" w:cs="Times New Roman"/>
          <w:sz w:val="28"/>
        </w:rPr>
      </w:pPr>
      <w:r w:rsidRPr="00653476">
        <w:rPr>
          <w:rFonts w:ascii="Times New Roman" w:eastAsia="Times New Roman" w:hAnsi="Times New Roman" w:cs="Times New Roman"/>
          <w:sz w:val="28"/>
        </w:rPr>
        <w:t>2.</w:t>
      </w:r>
      <w:r w:rsidRPr="00653476">
        <w:rPr>
          <w:rFonts w:ascii="Times New Roman" w:eastAsia="Times New Roman" w:hAnsi="Times New Roman" w:cs="Times New Roman"/>
          <w:sz w:val="28"/>
        </w:rPr>
        <w:tab/>
        <w:t>Продвигать</w:t>
      </w:r>
      <w:r w:rsidRPr="00653476">
        <w:rPr>
          <w:rFonts w:ascii="Times New Roman" w:eastAsia="Times New Roman" w:hAnsi="Times New Roman" w:cs="Times New Roman"/>
          <w:sz w:val="28"/>
        </w:rPr>
        <w:tab/>
        <w:t>и</w:t>
      </w:r>
      <w:r w:rsidRPr="00653476">
        <w:rPr>
          <w:rFonts w:ascii="Times New Roman" w:eastAsia="Times New Roman" w:hAnsi="Times New Roman" w:cs="Times New Roman"/>
          <w:sz w:val="28"/>
        </w:rPr>
        <w:tab/>
        <w:t>реализовывать</w:t>
      </w:r>
      <w:r w:rsidRPr="00653476">
        <w:rPr>
          <w:rFonts w:ascii="Times New Roman" w:eastAsia="Times New Roman" w:hAnsi="Times New Roman" w:cs="Times New Roman"/>
          <w:sz w:val="28"/>
        </w:rPr>
        <w:tab/>
        <w:t>планы</w:t>
      </w:r>
      <w:r w:rsidRPr="00653476">
        <w:rPr>
          <w:rFonts w:ascii="Times New Roman" w:eastAsia="Times New Roman" w:hAnsi="Times New Roman" w:cs="Times New Roman"/>
          <w:sz w:val="28"/>
        </w:rPr>
        <w:tab/>
        <w:t>ученического</w:t>
      </w:r>
      <w:r w:rsidR="00AB3AD7">
        <w:rPr>
          <w:rFonts w:ascii="Times New Roman" w:eastAsia="Times New Roman" w:hAnsi="Times New Roman" w:cs="Times New Roman"/>
          <w:sz w:val="28"/>
        </w:rPr>
        <w:t xml:space="preserve"> </w:t>
      </w:r>
      <w:r w:rsidRPr="00653476">
        <w:rPr>
          <w:rFonts w:ascii="Times New Roman" w:eastAsia="Times New Roman" w:hAnsi="Times New Roman" w:cs="Times New Roman"/>
          <w:sz w:val="28"/>
        </w:rPr>
        <w:t>совета</w:t>
      </w:r>
      <w:r w:rsidR="00AB3AD7">
        <w:rPr>
          <w:rFonts w:ascii="Times New Roman" w:eastAsia="Times New Roman" w:hAnsi="Times New Roman" w:cs="Times New Roman"/>
          <w:sz w:val="28"/>
        </w:rPr>
        <w:t xml:space="preserve"> </w:t>
      </w:r>
      <w:r w:rsidRPr="00653476">
        <w:rPr>
          <w:rFonts w:ascii="Times New Roman" w:eastAsia="Times New Roman" w:hAnsi="Times New Roman" w:cs="Times New Roman"/>
          <w:sz w:val="28"/>
        </w:rPr>
        <w:t>по</w:t>
      </w:r>
      <w:r w:rsidR="00AB3AD7">
        <w:rPr>
          <w:rFonts w:ascii="Times New Roman" w:eastAsia="Times New Roman" w:hAnsi="Times New Roman" w:cs="Times New Roman"/>
          <w:sz w:val="28"/>
        </w:rPr>
        <w:t xml:space="preserve"> </w:t>
      </w:r>
      <w:r w:rsidRPr="00653476">
        <w:rPr>
          <w:rFonts w:ascii="Times New Roman" w:eastAsia="Times New Roman" w:hAnsi="Times New Roman" w:cs="Times New Roman"/>
          <w:sz w:val="28"/>
        </w:rPr>
        <w:t>всем направлениям работы.</w:t>
      </w:r>
    </w:p>
    <w:p w14:paraId="4B3E9026" w14:textId="77777777" w:rsidR="00AB3AD7" w:rsidRDefault="00653476" w:rsidP="00653476">
      <w:pPr>
        <w:tabs>
          <w:tab w:val="left" w:pos="984"/>
        </w:tabs>
        <w:spacing w:after="0"/>
        <w:ind w:firstLine="987"/>
        <w:jc w:val="both"/>
        <w:rPr>
          <w:rFonts w:ascii="Times New Roman" w:eastAsia="Times New Roman" w:hAnsi="Times New Roman" w:cs="Times New Roman"/>
          <w:sz w:val="28"/>
        </w:rPr>
      </w:pPr>
      <w:r w:rsidRPr="00653476">
        <w:rPr>
          <w:rFonts w:ascii="Times New Roman" w:eastAsia="Times New Roman" w:hAnsi="Times New Roman" w:cs="Times New Roman"/>
          <w:sz w:val="28"/>
        </w:rPr>
        <w:t>3.</w:t>
      </w:r>
      <w:r w:rsidRPr="00653476">
        <w:rPr>
          <w:rFonts w:ascii="Times New Roman" w:eastAsia="Times New Roman" w:hAnsi="Times New Roman" w:cs="Times New Roman"/>
          <w:sz w:val="28"/>
        </w:rPr>
        <w:tab/>
        <w:t>Вести</w:t>
      </w:r>
      <w:r w:rsidRPr="00653476">
        <w:rPr>
          <w:rFonts w:ascii="Times New Roman" w:eastAsia="Times New Roman" w:hAnsi="Times New Roman" w:cs="Times New Roman"/>
          <w:sz w:val="28"/>
        </w:rPr>
        <w:tab/>
        <w:t>систематическую</w:t>
      </w:r>
      <w:r w:rsidRPr="00653476">
        <w:rPr>
          <w:rFonts w:ascii="Times New Roman" w:eastAsia="Times New Roman" w:hAnsi="Times New Roman" w:cs="Times New Roman"/>
          <w:sz w:val="28"/>
        </w:rPr>
        <w:tab/>
        <w:t>работу</w:t>
      </w:r>
      <w:r w:rsidRPr="00653476">
        <w:rPr>
          <w:rFonts w:ascii="Times New Roman" w:eastAsia="Times New Roman" w:hAnsi="Times New Roman" w:cs="Times New Roman"/>
          <w:sz w:val="28"/>
        </w:rPr>
        <w:tab/>
        <w:t>ученического</w:t>
      </w:r>
      <w:r w:rsidRPr="00653476">
        <w:rPr>
          <w:rFonts w:ascii="Times New Roman" w:eastAsia="Times New Roman" w:hAnsi="Times New Roman" w:cs="Times New Roman"/>
          <w:sz w:val="28"/>
        </w:rPr>
        <w:tab/>
        <w:t>совета</w:t>
      </w:r>
      <w:r w:rsidR="00AB3AD7">
        <w:rPr>
          <w:rFonts w:ascii="Times New Roman" w:eastAsia="Times New Roman" w:hAnsi="Times New Roman" w:cs="Times New Roman"/>
          <w:sz w:val="28"/>
        </w:rPr>
        <w:t xml:space="preserve"> </w:t>
      </w:r>
      <w:r w:rsidRPr="00653476">
        <w:rPr>
          <w:rFonts w:ascii="Times New Roman" w:eastAsia="Times New Roman" w:hAnsi="Times New Roman" w:cs="Times New Roman"/>
          <w:sz w:val="28"/>
        </w:rPr>
        <w:t>по</w:t>
      </w:r>
      <w:r w:rsidR="00AB3AD7">
        <w:rPr>
          <w:rFonts w:ascii="Times New Roman" w:eastAsia="Times New Roman" w:hAnsi="Times New Roman" w:cs="Times New Roman"/>
          <w:sz w:val="28"/>
        </w:rPr>
        <w:t xml:space="preserve"> </w:t>
      </w:r>
      <w:r w:rsidRPr="00653476">
        <w:rPr>
          <w:rFonts w:ascii="Times New Roman" w:eastAsia="Times New Roman" w:hAnsi="Times New Roman" w:cs="Times New Roman"/>
          <w:sz w:val="28"/>
        </w:rPr>
        <w:t>всем существующим направлениям.</w:t>
      </w:r>
    </w:p>
    <w:p w14:paraId="2F90218D" w14:textId="77777777" w:rsidR="00D0125C" w:rsidRDefault="00D0125C" w:rsidP="00AB3AD7">
      <w:pPr>
        <w:tabs>
          <w:tab w:val="left" w:pos="984"/>
        </w:tabs>
        <w:spacing w:after="0"/>
        <w:ind w:firstLine="987"/>
        <w:jc w:val="center"/>
        <w:rPr>
          <w:rFonts w:ascii="Times New Roman" w:eastAsia="Times New Roman" w:hAnsi="Times New Roman" w:cs="Times New Roman"/>
          <w:b/>
          <w:bCs/>
          <w:sz w:val="28"/>
        </w:rPr>
      </w:pPr>
    </w:p>
    <w:p w14:paraId="4E7206A9" w14:textId="6393938B" w:rsidR="00AB3AD7" w:rsidRPr="00AB3AD7" w:rsidRDefault="00AB3AD7" w:rsidP="00AB3AD7">
      <w:pPr>
        <w:tabs>
          <w:tab w:val="left" w:pos="984"/>
        </w:tabs>
        <w:spacing w:after="0"/>
        <w:ind w:firstLine="987"/>
        <w:jc w:val="center"/>
        <w:rPr>
          <w:rFonts w:ascii="Times New Roman" w:eastAsia="Times New Roman" w:hAnsi="Times New Roman" w:cs="Times New Roman"/>
          <w:b/>
          <w:bCs/>
          <w:sz w:val="28"/>
        </w:rPr>
      </w:pPr>
      <w:r w:rsidRPr="00AB3AD7">
        <w:rPr>
          <w:rFonts w:ascii="Times New Roman" w:eastAsia="Times New Roman" w:hAnsi="Times New Roman" w:cs="Times New Roman"/>
          <w:b/>
          <w:bCs/>
          <w:sz w:val="28"/>
        </w:rPr>
        <w:lastRenderedPageBreak/>
        <w:t>8.</w:t>
      </w:r>
      <w:r w:rsidRPr="00AB3AD7">
        <w:rPr>
          <w:rFonts w:ascii="Times New Roman" w:eastAsia="Times New Roman" w:hAnsi="Times New Roman" w:cs="Times New Roman"/>
          <w:b/>
          <w:bCs/>
          <w:sz w:val="28"/>
        </w:rPr>
        <w:tab/>
        <w:t>Модуль «Профилактика и безопасность»</w:t>
      </w:r>
    </w:p>
    <w:p w14:paraId="07765458" w14:textId="0BEA8CE7" w:rsidR="00AB3AD7" w:rsidRPr="00AB3AD7" w:rsidRDefault="00AB3AD7" w:rsidP="00AB3AD7">
      <w:pPr>
        <w:tabs>
          <w:tab w:val="left" w:pos="984"/>
        </w:tabs>
        <w:spacing w:after="0"/>
        <w:ind w:firstLine="987"/>
        <w:jc w:val="both"/>
        <w:rPr>
          <w:rFonts w:ascii="Times New Roman" w:eastAsia="Times New Roman" w:hAnsi="Times New Roman" w:cs="Times New Roman"/>
          <w:sz w:val="28"/>
        </w:rPr>
      </w:pPr>
      <w:r w:rsidRPr="00AB3AD7">
        <w:rPr>
          <w:rFonts w:ascii="Times New Roman" w:eastAsia="Times New Roman" w:hAnsi="Times New Roman" w:cs="Times New Roman"/>
          <w:sz w:val="28"/>
        </w:rPr>
        <w:t>Модуль «Профилактика и безопасность»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r w:rsidR="00353737">
        <w:rPr>
          <w:rFonts w:ascii="Times New Roman" w:eastAsia="Times New Roman" w:hAnsi="Times New Roman" w:cs="Times New Roman"/>
          <w:sz w:val="28"/>
        </w:rPr>
        <w:t xml:space="preserve"> профилактика наркомании и табакокурения,</w:t>
      </w:r>
      <w:r w:rsidRPr="00AB3AD7">
        <w:rPr>
          <w:rFonts w:ascii="Times New Roman" w:eastAsia="Times New Roman" w:hAnsi="Times New Roman" w:cs="Times New Roman"/>
          <w:sz w:val="28"/>
        </w:rPr>
        <w:t xml:space="preserve"> профилактика правонарушений и безнадзорности) реализуется через систему классных часов, общешкольных мероприятий, индивидуальных и групповых бесед и лекций.</w:t>
      </w:r>
    </w:p>
    <w:p w14:paraId="618E6A5D" w14:textId="77777777" w:rsidR="00AB3AD7" w:rsidRPr="00AB3AD7" w:rsidRDefault="00AB3AD7" w:rsidP="00AB3AD7">
      <w:pPr>
        <w:tabs>
          <w:tab w:val="left" w:pos="984"/>
        </w:tabs>
        <w:spacing w:after="0"/>
        <w:ind w:firstLine="987"/>
        <w:jc w:val="both"/>
        <w:rPr>
          <w:rFonts w:ascii="Times New Roman" w:eastAsia="Times New Roman" w:hAnsi="Times New Roman" w:cs="Times New Roman"/>
          <w:sz w:val="28"/>
        </w:rPr>
      </w:pPr>
      <w:r w:rsidRPr="00AB3AD7">
        <w:rPr>
          <w:rFonts w:ascii="Times New Roman" w:eastAsia="Times New Roman" w:hAnsi="Times New Roman" w:cs="Times New Roman"/>
          <w:sz w:val="28"/>
        </w:rPr>
        <w:t>С целью выявления социальных и личностных проблем детей всех возрастов в начале учебного года проведена социальная паспортизация классов и школы, пополнены и обновлены картотеки всех категорий учащихся. В результате всей работы был составлен социальный паспорт школы:</w:t>
      </w:r>
    </w:p>
    <w:p w14:paraId="45CB111E" w14:textId="59011862" w:rsidR="00AB3AD7" w:rsidRPr="00AB3AD7" w:rsidRDefault="00AB3AD7" w:rsidP="00353737">
      <w:pPr>
        <w:tabs>
          <w:tab w:val="left" w:pos="984"/>
        </w:tabs>
        <w:spacing w:after="0"/>
        <w:ind w:firstLine="987"/>
        <w:jc w:val="both"/>
        <w:rPr>
          <w:rFonts w:ascii="Times New Roman" w:eastAsia="Times New Roman" w:hAnsi="Times New Roman" w:cs="Times New Roman"/>
          <w:sz w:val="28"/>
        </w:rPr>
      </w:pPr>
      <w:r w:rsidRPr="00AB3AD7">
        <w:rPr>
          <w:rFonts w:ascii="Times New Roman" w:eastAsia="Times New Roman" w:hAnsi="Times New Roman" w:cs="Times New Roman"/>
          <w:sz w:val="28"/>
        </w:rPr>
        <w:t xml:space="preserve">Общая численность обучающихся на начало года – </w:t>
      </w:r>
      <w:r w:rsidR="00353737">
        <w:rPr>
          <w:rFonts w:ascii="Times New Roman" w:eastAsia="Times New Roman" w:hAnsi="Times New Roman" w:cs="Times New Roman"/>
          <w:sz w:val="28"/>
        </w:rPr>
        <w:t xml:space="preserve">242, </w:t>
      </w:r>
      <w:r w:rsidRPr="00AB3AD7">
        <w:rPr>
          <w:rFonts w:ascii="Times New Roman" w:eastAsia="Times New Roman" w:hAnsi="Times New Roman" w:cs="Times New Roman"/>
          <w:sz w:val="28"/>
        </w:rPr>
        <w:t xml:space="preserve">на конец года - </w:t>
      </w:r>
      <w:r w:rsidR="00353737">
        <w:rPr>
          <w:rFonts w:ascii="Times New Roman" w:eastAsia="Times New Roman" w:hAnsi="Times New Roman" w:cs="Times New Roman"/>
          <w:sz w:val="28"/>
        </w:rPr>
        <w:t>238</w:t>
      </w:r>
    </w:p>
    <w:p w14:paraId="1A5C88BD" w14:textId="7E16AA58" w:rsidR="00AB3AD7" w:rsidRPr="00AB3AD7" w:rsidRDefault="00AB3AD7" w:rsidP="00AB3AD7">
      <w:pPr>
        <w:tabs>
          <w:tab w:val="left" w:pos="984"/>
        </w:tabs>
        <w:spacing w:after="0"/>
        <w:ind w:firstLine="987"/>
        <w:jc w:val="both"/>
        <w:rPr>
          <w:rFonts w:ascii="Times New Roman" w:eastAsia="Times New Roman" w:hAnsi="Times New Roman" w:cs="Times New Roman"/>
          <w:sz w:val="28"/>
        </w:rPr>
      </w:pPr>
      <w:r w:rsidRPr="00AB3AD7">
        <w:rPr>
          <w:rFonts w:ascii="Times New Roman" w:eastAsia="Times New Roman" w:hAnsi="Times New Roman" w:cs="Times New Roman"/>
          <w:sz w:val="28"/>
        </w:rPr>
        <w:t xml:space="preserve">Количество детей из многодетных семей - </w:t>
      </w:r>
      <w:r w:rsidR="00353737">
        <w:rPr>
          <w:rFonts w:ascii="Times New Roman" w:eastAsia="Times New Roman" w:hAnsi="Times New Roman" w:cs="Times New Roman"/>
          <w:sz w:val="28"/>
        </w:rPr>
        <w:t>77</w:t>
      </w:r>
    </w:p>
    <w:p w14:paraId="646EE5F1" w14:textId="77777777" w:rsidR="00353737" w:rsidRDefault="00AB3AD7" w:rsidP="00353737">
      <w:pPr>
        <w:tabs>
          <w:tab w:val="left" w:pos="984"/>
        </w:tabs>
        <w:spacing w:after="0"/>
        <w:ind w:left="993" w:hanging="6"/>
        <w:jc w:val="both"/>
        <w:rPr>
          <w:rFonts w:ascii="Times New Roman" w:eastAsia="Times New Roman" w:hAnsi="Times New Roman" w:cs="Times New Roman"/>
          <w:sz w:val="28"/>
        </w:rPr>
      </w:pPr>
      <w:r w:rsidRPr="00AB3AD7">
        <w:rPr>
          <w:rFonts w:ascii="Times New Roman" w:eastAsia="Times New Roman" w:hAnsi="Times New Roman" w:cs="Times New Roman"/>
          <w:sz w:val="28"/>
        </w:rPr>
        <w:t xml:space="preserve">Количество детей из малообеспеченных семей - </w:t>
      </w:r>
      <w:r w:rsidR="00353737">
        <w:rPr>
          <w:rFonts w:ascii="Times New Roman" w:eastAsia="Times New Roman" w:hAnsi="Times New Roman" w:cs="Times New Roman"/>
          <w:sz w:val="28"/>
        </w:rPr>
        <w:t>98</w:t>
      </w:r>
      <w:r w:rsidRPr="00AB3AD7">
        <w:rPr>
          <w:rFonts w:ascii="Times New Roman" w:eastAsia="Times New Roman" w:hAnsi="Times New Roman" w:cs="Times New Roman"/>
          <w:sz w:val="28"/>
        </w:rPr>
        <w:t xml:space="preserve"> </w:t>
      </w:r>
      <w:r w:rsidR="00353737">
        <w:rPr>
          <w:rFonts w:ascii="Times New Roman" w:eastAsia="Times New Roman" w:hAnsi="Times New Roman" w:cs="Times New Roman"/>
          <w:sz w:val="28"/>
        </w:rPr>
        <w:t xml:space="preserve">       </w:t>
      </w:r>
    </w:p>
    <w:p w14:paraId="6AF67028" w14:textId="3E8FE9A5" w:rsidR="00AB3AD7" w:rsidRPr="00AB3AD7" w:rsidRDefault="00AB3AD7" w:rsidP="00353737">
      <w:pPr>
        <w:tabs>
          <w:tab w:val="left" w:pos="984"/>
        </w:tabs>
        <w:spacing w:after="0"/>
        <w:ind w:left="993" w:hanging="6"/>
        <w:jc w:val="both"/>
        <w:rPr>
          <w:rFonts w:ascii="Times New Roman" w:eastAsia="Times New Roman" w:hAnsi="Times New Roman" w:cs="Times New Roman"/>
          <w:sz w:val="28"/>
        </w:rPr>
      </w:pPr>
      <w:r w:rsidRPr="00AB3AD7">
        <w:rPr>
          <w:rFonts w:ascii="Times New Roman" w:eastAsia="Times New Roman" w:hAnsi="Times New Roman" w:cs="Times New Roman"/>
          <w:sz w:val="28"/>
        </w:rPr>
        <w:t xml:space="preserve">Количество детей из неполных семей - </w:t>
      </w:r>
      <w:r w:rsidR="00353737">
        <w:rPr>
          <w:rFonts w:ascii="Times New Roman" w:eastAsia="Times New Roman" w:hAnsi="Times New Roman" w:cs="Times New Roman"/>
          <w:sz w:val="28"/>
        </w:rPr>
        <w:t>53</w:t>
      </w:r>
    </w:p>
    <w:p w14:paraId="600C5354" w14:textId="2A598AD1" w:rsidR="00353737" w:rsidRDefault="00AB3AD7" w:rsidP="00AB3AD7">
      <w:pPr>
        <w:tabs>
          <w:tab w:val="left" w:pos="984"/>
        </w:tabs>
        <w:spacing w:after="0"/>
        <w:ind w:firstLine="987"/>
        <w:jc w:val="both"/>
        <w:rPr>
          <w:rFonts w:ascii="Times New Roman" w:eastAsia="Times New Roman" w:hAnsi="Times New Roman" w:cs="Times New Roman"/>
          <w:sz w:val="28"/>
        </w:rPr>
      </w:pPr>
      <w:r w:rsidRPr="00AB3AD7">
        <w:rPr>
          <w:rFonts w:ascii="Times New Roman" w:eastAsia="Times New Roman" w:hAnsi="Times New Roman" w:cs="Times New Roman"/>
          <w:sz w:val="28"/>
        </w:rPr>
        <w:t xml:space="preserve">Количество детей, находящихся на опеке </w:t>
      </w:r>
      <w:r w:rsidR="00353737">
        <w:rPr>
          <w:rFonts w:ascii="Times New Roman" w:eastAsia="Times New Roman" w:hAnsi="Times New Roman" w:cs="Times New Roman"/>
          <w:sz w:val="28"/>
        </w:rPr>
        <w:t>–</w:t>
      </w:r>
      <w:r w:rsidRPr="00AB3AD7">
        <w:rPr>
          <w:rFonts w:ascii="Times New Roman" w:eastAsia="Times New Roman" w:hAnsi="Times New Roman" w:cs="Times New Roman"/>
          <w:sz w:val="28"/>
        </w:rPr>
        <w:t xml:space="preserve"> </w:t>
      </w:r>
      <w:r w:rsidR="00353737">
        <w:rPr>
          <w:rFonts w:ascii="Times New Roman" w:eastAsia="Times New Roman" w:hAnsi="Times New Roman" w:cs="Times New Roman"/>
          <w:sz w:val="28"/>
        </w:rPr>
        <w:t>2</w:t>
      </w:r>
    </w:p>
    <w:p w14:paraId="7123D643" w14:textId="50E6DC36" w:rsidR="00353737" w:rsidRDefault="00AB3AD7" w:rsidP="00AB3AD7">
      <w:pPr>
        <w:tabs>
          <w:tab w:val="left" w:pos="984"/>
        </w:tabs>
        <w:spacing w:after="0"/>
        <w:ind w:firstLine="987"/>
        <w:jc w:val="both"/>
        <w:rPr>
          <w:rFonts w:ascii="Times New Roman" w:eastAsia="Times New Roman" w:hAnsi="Times New Roman" w:cs="Times New Roman"/>
          <w:sz w:val="28"/>
        </w:rPr>
      </w:pPr>
      <w:r w:rsidRPr="00AB3AD7">
        <w:rPr>
          <w:rFonts w:ascii="Times New Roman" w:eastAsia="Times New Roman" w:hAnsi="Times New Roman" w:cs="Times New Roman"/>
          <w:sz w:val="28"/>
        </w:rPr>
        <w:t xml:space="preserve">Количество обучающихся, состоящих на учете в </w:t>
      </w:r>
      <w:r w:rsidR="00353737">
        <w:rPr>
          <w:rFonts w:ascii="Times New Roman" w:eastAsia="Times New Roman" w:hAnsi="Times New Roman" w:cs="Times New Roman"/>
          <w:sz w:val="28"/>
        </w:rPr>
        <w:t>ОП</w:t>
      </w:r>
      <w:r w:rsidRPr="00AB3AD7">
        <w:rPr>
          <w:rFonts w:ascii="Times New Roman" w:eastAsia="Times New Roman" w:hAnsi="Times New Roman" w:cs="Times New Roman"/>
          <w:sz w:val="28"/>
        </w:rPr>
        <w:t xml:space="preserve">ДН </w:t>
      </w:r>
      <w:r w:rsidR="00353737">
        <w:rPr>
          <w:rFonts w:ascii="Times New Roman" w:eastAsia="Times New Roman" w:hAnsi="Times New Roman" w:cs="Times New Roman"/>
          <w:sz w:val="28"/>
        </w:rPr>
        <w:t>–</w:t>
      </w:r>
      <w:r w:rsidRPr="00AB3AD7">
        <w:rPr>
          <w:rFonts w:ascii="Times New Roman" w:eastAsia="Times New Roman" w:hAnsi="Times New Roman" w:cs="Times New Roman"/>
          <w:sz w:val="28"/>
        </w:rPr>
        <w:t xml:space="preserve"> </w:t>
      </w:r>
      <w:r w:rsidR="00353737">
        <w:rPr>
          <w:rFonts w:ascii="Times New Roman" w:eastAsia="Times New Roman" w:hAnsi="Times New Roman" w:cs="Times New Roman"/>
          <w:sz w:val="28"/>
        </w:rPr>
        <w:t>0</w:t>
      </w:r>
    </w:p>
    <w:p w14:paraId="52265244" w14:textId="77777777" w:rsidR="00353737" w:rsidRDefault="00AB3AD7" w:rsidP="00AB3AD7">
      <w:pPr>
        <w:tabs>
          <w:tab w:val="left" w:pos="984"/>
        </w:tabs>
        <w:spacing w:after="0"/>
        <w:ind w:firstLine="987"/>
        <w:jc w:val="both"/>
        <w:rPr>
          <w:rFonts w:ascii="Times New Roman" w:eastAsia="Times New Roman" w:hAnsi="Times New Roman" w:cs="Times New Roman"/>
          <w:sz w:val="28"/>
        </w:rPr>
      </w:pPr>
      <w:r w:rsidRPr="00AB3AD7">
        <w:rPr>
          <w:rFonts w:ascii="Times New Roman" w:eastAsia="Times New Roman" w:hAnsi="Times New Roman" w:cs="Times New Roman"/>
          <w:sz w:val="28"/>
        </w:rPr>
        <w:t xml:space="preserve">Количество детей, состоящих на учете в КДН и ЗП – </w:t>
      </w:r>
      <w:r w:rsidR="00353737">
        <w:rPr>
          <w:rFonts w:ascii="Times New Roman" w:eastAsia="Times New Roman" w:hAnsi="Times New Roman" w:cs="Times New Roman"/>
          <w:sz w:val="28"/>
        </w:rPr>
        <w:t>6</w:t>
      </w:r>
    </w:p>
    <w:p w14:paraId="36F10FA1" w14:textId="53FF5879" w:rsidR="00AB3AD7" w:rsidRPr="00AB3AD7" w:rsidRDefault="00AB3AD7" w:rsidP="00353737">
      <w:pPr>
        <w:tabs>
          <w:tab w:val="left" w:pos="984"/>
        </w:tabs>
        <w:spacing w:after="0"/>
        <w:ind w:firstLine="987"/>
        <w:jc w:val="both"/>
        <w:rPr>
          <w:rFonts w:ascii="Times New Roman" w:eastAsia="Times New Roman" w:hAnsi="Times New Roman" w:cs="Times New Roman"/>
          <w:sz w:val="28"/>
        </w:rPr>
      </w:pPr>
      <w:r w:rsidRPr="00AB3AD7">
        <w:rPr>
          <w:rFonts w:ascii="Times New Roman" w:eastAsia="Times New Roman" w:hAnsi="Times New Roman" w:cs="Times New Roman"/>
          <w:sz w:val="28"/>
        </w:rPr>
        <w:t xml:space="preserve">Количество семей участников СВО - </w:t>
      </w:r>
      <w:r w:rsidR="00353737">
        <w:rPr>
          <w:rFonts w:ascii="Times New Roman" w:eastAsia="Times New Roman" w:hAnsi="Times New Roman" w:cs="Times New Roman"/>
          <w:sz w:val="28"/>
        </w:rPr>
        <w:t>8</w:t>
      </w:r>
    </w:p>
    <w:p w14:paraId="31EE3F12" w14:textId="77777777" w:rsidR="00260D91" w:rsidRDefault="00AB3AD7" w:rsidP="00AB3AD7">
      <w:pPr>
        <w:tabs>
          <w:tab w:val="left" w:pos="984"/>
        </w:tabs>
        <w:spacing w:after="0"/>
        <w:ind w:firstLine="987"/>
        <w:jc w:val="both"/>
        <w:rPr>
          <w:rFonts w:ascii="Times New Roman" w:eastAsia="Times New Roman" w:hAnsi="Times New Roman" w:cs="Times New Roman"/>
          <w:sz w:val="28"/>
        </w:rPr>
      </w:pPr>
      <w:r w:rsidRPr="00AB3AD7">
        <w:rPr>
          <w:rFonts w:ascii="Times New Roman" w:eastAsia="Times New Roman" w:hAnsi="Times New Roman" w:cs="Times New Roman"/>
          <w:sz w:val="28"/>
        </w:rPr>
        <w:t>В целях профилактики безнадзорности и правонарушений несовершеннолетних проведены мероприятия:</w:t>
      </w:r>
    </w:p>
    <w:p w14:paraId="06F89432" w14:textId="77777777" w:rsidR="00353737" w:rsidRDefault="00353737" w:rsidP="00AB3AD7">
      <w:pPr>
        <w:tabs>
          <w:tab w:val="left" w:pos="984"/>
        </w:tabs>
        <w:spacing w:after="0"/>
        <w:ind w:firstLine="987"/>
        <w:jc w:val="both"/>
        <w:rPr>
          <w:rFonts w:ascii="Times New Roman" w:eastAsia="Times New Roman" w:hAnsi="Times New Roman" w:cs="Times New Roman"/>
          <w:sz w:val="2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6116"/>
        <w:gridCol w:w="2721"/>
      </w:tblGrid>
      <w:tr w:rsidR="00353737" w:rsidRPr="00353737" w14:paraId="5DE23677" w14:textId="77777777" w:rsidTr="00353737">
        <w:trPr>
          <w:trHeight w:val="486"/>
        </w:trPr>
        <w:tc>
          <w:tcPr>
            <w:tcW w:w="855" w:type="dxa"/>
          </w:tcPr>
          <w:p w14:paraId="0959F857" w14:textId="77777777" w:rsidR="00353737" w:rsidRPr="00353737" w:rsidRDefault="00353737" w:rsidP="00353737">
            <w:pPr>
              <w:spacing w:line="247" w:lineRule="exact"/>
              <w:ind w:left="4"/>
              <w:rPr>
                <w:rFonts w:ascii="Times New Roman" w:eastAsia="Times New Roman" w:hAnsi="Times New Roman" w:cs="Times New Roman"/>
                <w:b/>
              </w:rPr>
            </w:pPr>
            <w:r w:rsidRPr="00353737">
              <w:rPr>
                <w:rFonts w:ascii="Times New Roman" w:eastAsia="Times New Roman" w:hAnsi="Times New Roman" w:cs="Times New Roman"/>
                <w:b/>
                <w:spacing w:val="-10"/>
              </w:rPr>
              <w:t>№</w:t>
            </w:r>
          </w:p>
        </w:tc>
        <w:tc>
          <w:tcPr>
            <w:tcW w:w="6116" w:type="dxa"/>
          </w:tcPr>
          <w:p w14:paraId="5B98E198" w14:textId="77777777" w:rsidR="00353737" w:rsidRPr="00353737" w:rsidRDefault="00353737" w:rsidP="00353737">
            <w:pPr>
              <w:spacing w:line="247" w:lineRule="exact"/>
              <w:ind w:left="4"/>
              <w:rPr>
                <w:rFonts w:ascii="Times New Roman" w:eastAsia="Times New Roman" w:hAnsi="Times New Roman" w:cs="Times New Roman"/>
                <w:b/>
              </w:rPr>
            </w:pPr>
            <w:r w:rsidRPr="00353737">
              <w:rPr>
                <w:rFonts w:ascii="Times New Roman" w:eastAsia="Times New Roman" w:hAnsi="Times New Roman" w:cs="Times New Roman"/>
                <w:b/>
                <w:spacing w:val="-2"/>
              </w:rPr>
              <w:t>Направление</w:t>
            </w:r>
          </w:p>
        </w:tc>
        <w:tc>
          <w:tcPr>
            <w:tcW w:w="2721" w:type="dxa"/>
          </w:tcPr>
          <w:p w14:paraId="131362B5" w14:textId="77777777" w:rsidR="00353737" w:rsidRPr="00353737" w:rsidRDefault="00353737" w:rsidP="00353737">
            <w:pPr>
              <w:spacing w:line="249" w:lineRule="exact"/>
              <w:ind w:left="5"/>
              <w:rPr>
                <w:rFonts w:ascii="Times New Roman" w:eastAsia="Times New Roman" w:hAnsi="Times New Roman" w:cs="Times New Roman"/>
                <w:b/>
              </w:rPr>
            </w:pPr>
            <w:r w:rsidRPr="00353737">
              <w:rPr>
                <w:rFonts w:ascii="Times New Roman" w:eastAsia="Times New Roman" w:hAnsi="Times New Roman" w:cs="Times New Roman"/>
                <w:b/>
                <w:spacing w:val="-2"/>
              </w:rPr>
              <w:t>Сроки</w:t>
            </w:r>
          </w:p>
          <w:p w14:paraId="69BE6F1A" w14:textId="77777777" w:rsidR="00353737" w:rsidRPr="00353737" w:rsidRDefault="00353737" w:rsidP="00353737">
            <w:pPr>
              <w:spacing w:before="1" w:line="238" w:lineRule="exact"/>
              <w:ind w:left="5"/>
              <w:rPr>
                <w:rFonts w:ascii="Times New Roman" w:eastAsia="Times New Roman" w:hAnsi="Times New Roman" w:cs="Times New Roman"/>
                <w:b/>
              </w:rPr>
            </w:pPr>
            <w:r w:rsidRPr="00353737">
              <w:rPr>
                <w:rFonts w:ascii="Times New Roman" w:eastAsia="Times New Roman" w:hAnsi="Times New Roman" w:cs="Times New Roman"/>
                <w:b/>
                <w:spacing w:val="-2"/>
              </w:rPr>
              <w:t>исполнения</w:t>
            </w:r>
          </w:p>
        </w:tc>
      </w:tr>
      <w:tr w:rsidR="00353737" w:rsidRPr="00353737" w14:paraId="6D2D8E72" w14:textId="77777777" w:rsidTr="00353737">
        <w:trPr>
          <w:trHeight w:val="486"/>
        </w:trPr>
        <w:tc>
          <w:tcPr>
            <w:tcW w:w="855" w:type="dxa"/>
          </w:tcPr>
          <w:p w14:paraId="2FBB327D" w14:textId="522ADBD5" w:rsidR="00353737" w:rsidRPr="00353737" w:rsidRDefault="00353737" w:rsidP="00353737">
            <w:pPr>
              <w:spacing w:line="247" w:lineRule="exact"/>
              <w:ind w:left="4"/>
              <w:rPr>
                <w:rFonts w:ascii="Times New Roman" w:eastAsia="Times New Roman" w:hAnsi="Times New Roman" w:cs="Times New Roman"/>
                <w:bCs/>
                <w:spacing w:val="-10"/>
                <w:sz w:val="24"/>
                <w:szCs w:val="24"/>
                <w:lang w:val="ru-RU"/>
              </w:rPr>
            </w:pPr>
            <w:r w:rsidRPr="00353737">
              <w:rPr>
                <w:rFonts w:ascii="Times New Roman" w:eastAsia="Times New Roman" w:hAnsi="Times New Roman" w:cs="Times New Roman"/>
                <w:bCs/>
                <w:spacing w:val="-10"/>
                <w:sz w:val="24"/>
                <w:szCs w:val="24"/>
                <w:lang w:val="ru-RU"/>
              </w:rPr>
              <w:t>1</w:t>
            </w:r>
          </w:p>
        </w:tc>
        <w:tc>
          <w:tcPr>
            <w:tcW w:w="6116" w:type="dxa"/>
          </w:tcPr>
          <w:p w14:paraId="5D9227F5" w14:textId="77777777" w:rsidR="00353737" w:rsidRPr="00353737" w:rsidRDefault="00353737" w:rsidP="00353737">
            <w:pPr>
              <w:spacing w:line="247" w:lineRule="exact"/>
              <w:ind w:left="4"/>
              <w:rPr>
                <w:rFonts w:ascii="Times New Roman" w:eastAsia="Times New Roman" w:hAnsi="Times New Roman" w:cs="Times New Roman"/>
                <w:bCs/>
                <w:spacing w:val="-2"/>
                <w:sz w:val="24"/>
                <w:szCs w:val="24"/>
                <w:lang w:val="ru-RU"/>
              </w:rPr>
            </w:pPr>
            <w:r w:rsidRPr="00353737">
              <w:rPr>
                <w:rFonts w:ascii="Times New Roman" w:eastAsia="Times New Roman" w:hAnsi="Times New Roman" w:cs="Times New Roman"/>
                <w:bCs/>
                <w:spacing w:val="-2"/>
                <w:sz w:val="24"/>
                <w:szCs w:val="24"/>
                <w:lang w:val="ru-RU"/>
              </w:rPr>
              <w:t>Работа с классными руководителями (контроль за посещаемостью занятий,</w:t>
            </w:r>
          </w:p>
          <w:p w14:paraId="3B8CA420" w14:textId="4B13D04C" w:rsidR="00353737" w:rsidRPr="00353737" w:rsidRDefault="00353737" w:rsidP="00353737">
            <w:pPr>
              <w:spacing w:line="247" w:lineRule="exact"/>
              <w:ind w:left="4"/>
              <w:rPr>
                <w:rFonts w:ascii="Times New Roman" w:eastAsia="Times New Roman" w:hAnsi="Times New Roman" w:cs="Times New Roman"/>
                <w:bCs/>
                <w:spacing w:val="-2"/>
                <w:sz w:val="24"/>
                <w:szCs w:val="24"/>
                <w:lang w:val="ru-RU"/>
              </w:rPr>
            </w:pPr>
            <w:r w:rsidRPr="00353737">
              <w:rPr>
                <w:rFonts w:ascii="Times New Roman" w:eastAsia="Times New Roman" w:hAnsi="Times New Roman" w:cs="Times New Roman"/>
                <w:bCs/>
                <w:spacing w:val="-2"/>
                <w:sz w:val="24"/>
                <w:szCs w:val="24"/>
                <w:lang w:val="ru-RU"/>
              </w:rPr>
              <w:t>вовлечение обучающихся в занятия дополнительного образования (кружки, секции)</w:t>
            </w:r>
          </w:p>
        </w:tc>
        <w:tc>
          <w:tcPr>
            <w:tcW w:w="2721" w:type="dxa"/>
          </w:tcPr>
          <w:p w14:paraId="1D813ABD" w14:textId="3C19CF3A" w:rsidR="00353737" w:rsidRPr="00353737" w:rsidRDefault="00353737" w:rsidP="00353737">
            <w:pPr>
              <w:spacing w:line="249" w:lineRule="exact"/>
              <w:ind w:left="5"/>
              <w:rPr>
                <w:rFonts w:ascii="Times New Roman" w:eastAsia="Times New Roman" w:hAnsi="Times New Roman" w:cs="Times New Roman"/>
                <w:bCs/>
                <w:spacing w:val="-2"/>
                <w:sz w:val="24"/>
                <w:szCs w:val="24"/>
                <w:lang w:val="ru-RU"/>
              </w:rPr>
            </w:pPr>
            <w:r w:rsidRPr="00353737">
              <w:rPr>
                <w:rFonts w:ascii="Times New Roman" w:eastAsia="Times New Roman" w:hAnsi="Times New Roman" w:cs="Times New Roman"/>
                <w:sz w:val="24"/>
                <w:szCs w:val="24"/>
              </w:rPr>
              <w:t>В</w:t>
            </w:r>
            <w:r w:rsidRPr="00353737">
              <w:rPr>
                <w:rFonts w:ascii="Times New Roman" w:eastAsia="Times New Roman" w:hAnsi="Times New Roman" w:cs="Times New Roman"/>
                <w:spacing w:val="-6"/>
                <w:sz w:val="24"/>
                <w:szCs w:val="24"/>
              </w:rPr>
              <w:t xml:space="preserve"> </w:t>
            </w:r>
            <w:r w:rsidRPr="00353737">
              <w:rPr>
                <w:rFonts w:ascii="Times New Roman" w:eastAsia="Times New Roman" w:hAnsi="Times New Roman" w:cs="Times New Roman"/>
                <w:sz w:val="24"/>
                <w:szCs w:val="24"/>
              </w:rPr>
              <w:t>течение</w:t>
            </w:r>
            <w:r w:rsidRPr="00353737">
              <w:rPr>
                <w:rFonts w:ascii="Times New Roman" w:eastAsia="Times New Roman" w:hAnsi="Times New Roman" w:cs="Times New Roman"/>
                <w:spacing w:val="-2"/>
                <w:sz w:val="24"/>
                <w:szCs w:val="24"/>
              </w:rPr>
              <w:t xml:space="preserve"> </w:t>
            </w:r>
            <w:r w:rsidRPr="00353737">
              <w:rPr>
                <w:rFonts w:ascii="Times New Roman" w:eastAsia="Times New Roman" w:hAnsi="Times New Roman" w:cs="Times New Roman"/>
                <w:spacing w:val="-4"/>
                <w:sz w:val="24"/>
                <w:szCs w:val="24"/>
              </w:rPr>
              <w:t>года</w:t>
            </w:r>
          </w:p>
        </w:tc>
      </w:tr>
      <w:tr w:rsidR="00353737" w:rsidRPr="00353737" w14:paraId="5DE3243F" w14:textId="77777777" w:rsidTr="00353737">
        <w:trPr>
          <w:trHeight w:val="486"/>
        </w:trPr>
        <w:tc>
          <w:tcPr>
            <w:tcW w:w="855" w:type="dxa"/>
          </w:tcPr>
          <w:p w14:paraId="1601D035" w14:textId="6DF27534" w:rsidR="00353737" w:rsidRPr="00353737" w:rsidRDefault="00353737" w:rsidP="00353737">
            <w:pPr>
              <w:spacing w:line="247" w:lineRule="exact"/>
              <w:ind w:left="4"/>
              <w:rPr>
                <w:rFonts w:ascii="Times New Roman" w:eastAsia="Times New Roman" w:hAnsi="Times New Roman" w:cs="Times New Roman"/>
                <w:bCs/>
                <w:spacing w:val="-10"/>
                <w:lang w:val="ru-RU"/>
              </w:rPr>
            </w:pPr>
            <w:r>
              <w:rPr>
                <w:rFonts w:ascii="Times New Roman" w:eastAsia="Times New Roman" w:hAnsi="Times New Roman" w:cs="Times New Roman"/>
                <w:bCs/>
                <w:spacing w:val="-10"/>
                <w:lang w:val="ru-RU"/>
              </w:rPr>
              <w:t>2</w:t>
            </w:r>
          </w:p>
        </w:tc>
        <w:tc>
          <w:tcPr>
            <w:tcW w:w="6116" w:type="dxa"/>
          </w:tcPr>
          <w:p w14:paraId="5E9D4FB4" w14:textId="431CD5DA" w:rsidR="00353737" w:rsidRPr="00D35EDB" w:rsidRDefault="00D35EDB" w:rsidP="00353737">
            <w:pPr>
              <w:spacing w:line="247" w:lineRule="exact"/>
              <w:ind w:left="4"/>
              <w:rPr>
                <w:rFonts w:ascii="Times New Roman" w:eastAsia="Times New Roman" w:hAnsi="Times New Roman" w:cs="Times New Roman"/>
                <w:bCs/>
                <w:spacing w:val="-2"/>
                <w:lang w:val="ru-RU"/>
              </w:rPr>
            </w:pPr>
            <w:r>
              <w:rPr>
                <w:rFonts w:ascii="Times New Roman" w:eastAsia="Times New Roman" w:hAnsi="Times New Roman" w:cs="Times New Roman"/>
                <w:bCs/>
                <w:spacing w:val="-2"/>
                <w:lang w:val="ru-RU"/>
              </w:rPr>
              <w:t>Общероссийская акция «Сообщи, где торгуют смертью»</w:t>
            </w:r>
          </w:p>
        </w:tc>
        <w:tc>
          <w:tcPr>
            <w:tcW w:w="2721" w:type="dxa"/>
          </w:tcPr>
          <w:p w14:paraId="54078D0C" w14:textId="782112A8" w:rsidR="00353737" w:rsidRPr="00D35EDB" w:rsidRDefault="00D35EDB" w:rsidP="00353737">
            <w:pPr>
              <w:spacing w:line="249" w:lineRule="exact"/>
              <w:ind w:left="5"/>
              <w:rPr>
                <w:rFonts w:ascii="Times New Roman" w:eastAsia="Times New Roman" w:hAnsi="Times New Roman" w:cs="Times New Roman"/>
                <w:lang w:val="ru-RU"/>
              </w:rPr>
            </w:pPr>
            <w:r>
              <w:rPr>
                <w:rFonts w:ascii="Times New Roman" w:eastAsia="Times New Roman" w:hAnsi="Times New Roman" w:cs="Times New Roman"/>
                <w:lang w:val="ru-RU"/>
              </w:rPr>
              <w:t>Октябрь 2024, апрель 2025</w:t>
            </w:r>
          </w:p>
        </w:tc>
      </w:tr>
      <w:tr w:rsidR="00D35EDB" w:rsidRPr="00353737" w14:paraId="7569F455" w14:textId="77777777" w:rsidTr="00353737">
        <w:trPr>
          <w:trHeight w:val="486"/>
        </w:trPr>
        <w:tc>
          <w:tcPr>
            <w:tcW w:w="855" w:type="dxa"/>
          </w:tcPr>
          <w:p w14:paraId="3593DF57" w14:textId="7CCF6353" w:rsidR="00D35EDB" w:rsidRPr="00D35EDB" w:rsidRDefault="00D35EDB" w:rsidP="00353737">
            <w:pPr>
              <w:spacing w:line="247" w:lineRule="exact"/>
              <w:ind w:left="4"/>
              <w:rPr>
                <w:rFonts w:ascii="Times New Roman" w:eastAsia="Times New Roman" w:hAnsi="Times New Roman" w:cs="Times New Roman"/>
                <w:bCs/>
                <w:spacing w:val="-10"/>
                <w:lang w:val="ru-RU"/>
              </w:rPr>
            </w:pPr>
            <w:r>
              <w:rPr>
                <w:rFonts w:ascii="Times New Roman" w:eastAsia="Times New Roman" w:hAnsi="Times New Roman" w:cs="Times New Roman"/>
                <w:bCs/>
                <w:spacing w:val="-10"/>
                <w:lang w:val="ru-RU"/>
              </w:rPr>
              <w:t>3</w:t>
            </w:r>
          </w:p>
        </w:tc>
        <w:tc>
          <w:tcPr>
            <w:tcW w:w="6116" w:type="dxa"/>
          </w:tcPr>
          <w:p w14:paraId="04EBE939" w14:textId="38F69E12" w:rsidR="00D35EDB" w:rsidRPr="00D35EDB" w:rsidRDefault="00D35EDB" w:rsidP="00353737">
            <w:pPr>
              <w:spacing w:line="247" w:lineRule="exact"/>
              <w:ind w:left="4"/>
              <w:rPr>
                <w:rFonts w:ascii="Times New Roman" w:eastAsia="Times New Roman" w:hAnsi="Times New Roman" w:cs="Times New Roman"/>
                <w:bCs/>
                <w:spacing w:val="-2"/>
                <w:lang w:val="ru-RU"/>
              </w:rPr>
            </w:pPr>
            <w:r>
              <w:rPr>
                <w:rFonts w:ascii="Times New Roman" w:eastAsia="Times New Roman" w:hAnsi="Times New Roman" w:cs="Times New Roman"/>
                <w:bCs/>
                <w:spacing w:val="-2"/>
                <w:lang w:val="ru-RU"/>
              </w:rPr>
              <w:t>Межведомственная комплексная операция «Подросток»</w:t>
            </w:r>
          </w:p>
        </w:tc>
        <w:tc>
          <w:tcPr>
            <w:tcW w:w="2721" w:type="dxa"/>
          </w:tcPr>
          <w:p w14:paraId="695ED04C" w14:textId="4A6E59A8" w:rsidR="00D35EDB" w:rsidRPr="00D35EDB" w:rsidRDefault="00D35EDB" w:rsidP="00353737">
            <w:pPr>
              <w:spacing w:line="249" w:lineRule="exact"/>
              <w:ind w:left="5"/>
              <w:rPr>
                <w:rFonts w:ascii="Times New Roman" w:eastAsia="Times New Roman" w:hAnsi="Times New Roman" w:cs="Times New Roman"/>
                <w:lang w:val="ru-RU"/>
              </w:rPr>
            </w:pPr>
            <w:r>
              <w:rPr>
                <w:rFonts w:ascii="Times New Roman" w:eastAsia="Times New Roman" w:hAnsi="Times New Roman" w:cs="Times New Roman"/>
                <w:lang w:val="ru-RU"/>
              </w:rPr>
              <w:t>Апрель-май 2025</w:t>
            </w:r>
          </w:p>
        </w:tc>
      </w:tr>
      <w:tr w:rsidR="00D35EDB" w:rsidRPr="00353737" w14:paraId="01ADB2F3" w14:textId="77777777" w:rsidTr="00353737">
        <w:trPr>
          <w:trHeight w:val="486"/>
        </w:trPr>
        <w:tc>
          <w:tcPr>
            <w:tcW w:w="855" w:type="dxa"/>
          </w:tcPr>
          <w:p w14:paraId="46AC3B1B" w14:textId="7FB6CABF" w:rsidR="00D35EDB" w:rsidRPr="00D35EDB" w:rsidRDefault="00D35EDB" w:rsidP="00353737">
            <w:pPr>
              <w:spacing w:line="247" w:lineRule="exact"/>
              <w:ind w:left="4"/>
              <w:rPr>
                <w:rFonts w:ascii="Times New Roman" w:eastAsia="Times New Roman" w:hAnsi="Times New Roman" w:cs="Times New Roman"/>
                <w:bCs/>
                <w:spacing w:val="-10"/>
                <w:lang w:val="ru-RU"/>
              </w:rPr>
            </w:pPr>
            <w:r>
              <w:rPr>
                <w:rFonts w:ascii="Times New Roman" w:eastAsia="Times New Roman" w:hAnsi="Times New Roman" w:cs="Times New Roman"/>
                <w:bCs/>
                <w:spacing w:val="-10"/>
                <w:lang w:val="ru-RU"/>
              </w:rPr>
              <w:t>4</w:t>
            </w:r>
          </w:p>
        </w:tc>
        <w:tc>
          <w:tcPr>
            <w:tcW w:w="6116" w:type="dxa"/>
          </w:tcPr>
          <w:p w14:paraId="58645792" w14:textId="4699FD08" w:rsidR="00D35EDB" w:rsidRPr="00D35EDB" w:rsidRDefault="00D35EDB" w:rsidP="00353737">
            <w:pPr>
              <w:spacing w:line="247" w:lineRule="exact"/>
              <w:ind w:left="4"/>
              <w:rPr>
                <w:rFonts w:ascii="Times New Roman" w:eastAsia="Times New Roman" w:hAnsi="Times New Roman" w:cs="Times New Roman"/>
                <w:bCs/>
                <w:spacing w:val="-2"/>
                <w:lang w:val="ru-RU"/>
              </w:rPr>
            </w:pPr>
            <w:r>
              <w:rPr>
                <w:rFonts w:ascii="Times New Roman" w:eastAsia="Times New Roman" w:hAnsi="Times New Roman" w:cs="Times New Roman"/>
                <w:bCs/>
                <w:spacing w:val="-2"/>
                <w:lang w:val="ru-RU"/>
              </w:rPr>
              <w:t>Неделя «Скажи нет наркотикам»</w:t>
            </w:r>
          </w:p>
        </w:tc>
        <w:tc>
          <w:tcPr>
            <w:tcW w:w="2721" w:type="dxa"/>
          </w:tcPr>
          <w:p w14:paraId="1C8050EF" w14:textId="7B2154B3" w:rsidR="00D35EDB" w:rsidRPr="00D35EDB" w:rsidRDefault="00D35EDB" w:rsidP="00353737">
            <w:pPr>
              <w:spacing w:line="249" w:lineRule="exact"/>
              <w:ind w:left="5"/>
              <w:rPr>
                <w:rFonts w:ascii="Times New Roman" w:eastAsia="Times New Roman" w:hAnsi="Times New Roman" w:cs="Times New Roman"/>
                <w:lang w:val="ru-RU"/>
              </w:rPr>
            </w:pPr>
            <w:r>
              <w:rPr>
                <w:rFonts w:ascii="Times New Roman" w:eastAsia="Times New Roman" w:hAnsi="Times New Roman" w:cs="Times New Roman"/>
                <w:lang w:val="ru-RU"/>
              </w:rPr>
              <w:t>Октябрь 2024</w:t>
            </w:r>
          </w:p>
        </w:tc>
      </w:tr>
      <w:tr w:rsidR="00D35EDB" w:rsidRPr="00353737" w14:paraId="424A3AAA" w14:textId="77777777" w:rsidTr="00353737">
        <w:trPr>
          <w:trHeight w:val="486"/>
        </w:trPr>
        <w:tc>
          <w:tcPr>
            <w:tcW w:w="855" w:type="dxa"/>
          </w:tcPr>
          <w:p w14:paraId="45C0CAC0" w14:textId="34B95304" w:rsidR="00D35EDB" w:rsidRPr="00D35EDB" w:rsidRDefault="00D35EDB" w:rsidP="00353737">
            <w:pPr>
              <w:spacing w:line="247" w:lineRule="exact"/>
              <w:ind w:left="4"/>
              <w:rPr>
                <w:rFonts w:ascii="Times New Roman" w:eastAsia="Times New Roman" w:hAnsi="Times New Roman" w:cs="Times New Roman"/>
                <w:bCs/>
                <w:spacing w:val="-10"/>
                <w:lang w:val="ru-RU"/>
              </w:rPr>
            </w:pPr>
            <w:r>
              <w:rPr>
                <w:rFonts w:ascii="Times New Roman" w:eastAsia="Times New Roman" w:hAnsi="Times New Roman" w:cs="Times New Roman"/>
                <w:bCs/>
                <w:spacing w:val="-10"/>
                <w:lang w:val="ru-RU"/>
              </w:rPr>
              <w:t>5</w:t>
            </w:r>
          </w:p>
        </w:tc>
        <w:tc>
          <w:tcPr>
            <w:tcW w:w="6116" w:type="dxa"/>
          </w:tcPr>
          <w:p w14:paraId="102EF887" w14:textId="05256C3C" w:rsidR="00D35EDB" w:rsidRPr="00425BA0" w:rsidRDefault="00425BA0" w:rsidP="00353737">
            <w:pPr>
              <w:spacing w:line="247" w:lineRule="exact"/>
              <w:ind w:left="4"/>
              <w:rPr>
                <w:rFonts w:ascii="Times New Roman" w:eastAsia="Times New Roman" w:hAnsi="Times New Roman" w:cs="Times New Roman"/>
                <w:bCs/>
                <w:spacing w:val="-2"/>
                <w:lang w:val="ru-RU"/>
              </w:rPr>
            </w:pPr>
            <w:r>
              <w:rPr>
                <w:rFonts w:ascii="Times New Roman" w:eastAsia="Times New Roman" w:hAnsi="Times New Roman" w:cs="Times New Roman"/>
                <w:bCs/>
                <w:spacing w:val="-2"/>
                <w:lang w:val="ru-RU"/>
              </w:rPr>
              <w:t>Беседы с участием инспекторов ГИБДД по профилактике ДДТ</w:t>
            </w:r>
          </w:p>
        </w:tc>
        <w:tc>
          <w:tcPr>
            <w:tcW w:w="2721" w:type="dxa"/>
          </w:tcPr>
          <w:p w14:paraId="7500FF2C" w14:textId="110B2EE2" w:rsidR="00D35EDB" w:rsidRPr="00425BA0" w:rsidRDefault="00425BA0" w:rsidP="00353737">
            <w:pPr>
              <w:spacing w:line="249" w:lineRule="exact"/>
              <w:ind w:left="5"/>
              <w:rPr>
                <w:rFonts w:ascii="Times New Roman" w:eastAsia="Times New Roman" w:hAnsi="Times New Roman" w:cs="Times New Roman"/>
                <w:lang w:val="ru-RU"/>
              </w:rPr>
            </w:pPr>
            <w:r>
              <w:rPr>
                <w:rFonts w:ascii="Times New Roman" w:eastAsia="Times New Roman" w:hAnsi="Times New Roman" w:cs="Times New Roman"/>
                <w:lang w:val="ru-RU"/>
              </w:rPr>
              <w:t>В течение года</w:t>
            </w:r>
          </w:p>
        </w:tc>
      </w:tr>
      <w:tr w:rsidR="00425BA0" w:rsidRPr="00353737" w14:paraId="0071B23E" w14:textId="77777777" w:rsidTr="00353737">
        <w:trPr>
          <w:trHeight w:val="486"/>
        </w:trPr>
        <w:tc>
          <w:tcPr>
            <w:tcW w:w="855" w:type="dxa"/>
          </w:tcPr>
          <w:p w14:paraId="36E0C7F1" w14:textId="24CF9C3D" w:rsidR="00425BA0" w:rsidRPr="00425BA0" w:rsidRDefault="00425BA0" w:rsidP="00353737">
            <w:pPr>
              <w:spacing w:line="247" w:lineRule="exact"/>
              <w:ind w:left="4"/>
              <w:rPr>
                <w:rFonts w:ascii="Times New Roman" w:eastAsia="Times New Roman" w:hAnsi="Times New Roman" w:cs="Times New Roman"/>
                <w:bCs/>
                <w:spacing w:val="-10"/>
                <w:lang w:val="ru-RU"/>
              </w:rPr>
            </w:pPr>
            <w:r>
              <w:rPr>
                <w:rFonts w:ascii="Times New Roman" w:eastAsia="Times New Roman" w:hAnsi="Times New Roman" w:cs="Times New Roman"/>
                <w:bCs/>
                <w:spacing w:val="-10"/>
                <w:lang w:val="ru-RU"/>
              </w:rPr>
              <w:t>6</w:t>
            </w:r>
          </w:p>
        </w:tc>
        <w:tc>
          <w:tcPr>
            <w:tcW w:w="6116" w:type="dxa"/>
          </w:tcPr>
          <w:p w14:paraId="68634A08" w14:textId="2949B57F" w:rsidR="00425BA0" w:rsidRPr="00425BA0" w:rsidRDefault="00425BA0" w:rsidP="00353737">
            <w:pPr>
              <w:spacing w:line="247" w:lineRule="exact"/>
              <w:ind w:left="4"/>
              <w:rPr>
                <w:rFonts w:ascii="Times New Roman" w:eastAsia="Times New Roman" w:hAnsi="Times New Roman" w:cs="Times New Roman"/>
                <w:bCs/>
                <w:spacing w:val="-2"/>
                <w:lang w:val="ru-RU"/>
              </w:rPr>
            </w:pPr>
            <w:r>
              <w:rPr>
                <w:rFonts w:ascii="Times New Roman" w:eastAsia="Times New Roman" w:hAnsi="Times New Roman" w:cs="Times New Roman"/>
                <w:bCs/>
                <w:spacing w:val="-2"/>
                <w:lang w:val="ru-RU"/>
              </w:rPr>
              <w:t>Беседы с участием инспекторов ОПДН по профилактике правонарушений</w:t>
            </w:r>
          </w:p>
        </w:tc>
        <w:tc>
          <w:tcPr>
            <w:tcW w:w="2721" w:type="dxa"/>
          </w:tcPr>
          <w:p w14:paraId="441BFACF" w14:textId="0863253F" w:rsidR="00425BA0" w:rsidRPr="00425BA0" w:rsidRDefault="00425BA0" w:rsidP="00353737">
            <w:pPr>
              <w:spacing w:line="249" w:lineRule="exact"/>
              <w:ind w:left="5"/>
              <w:rPr>
                <w:rFonts w:ascii="Times New Roman" w:eastAsia="Times New Roman" w:hAnsi="Times New Roman" w:cs="Times New Roman"/>
                <w:lang w:val="ru-RU"/>
              </w:rPr>
            </w:pPr>
            <w:r>
              <w:rPr>
                <w:rFonts w:ascii="Times New Roman" w:eastAsia="Times New Roman" w:hAnsi="Times New Roman" w:cs="Times New Roman"/>
                <w:lang w:val="ru-RU"/>
              </w:rPr>
              <w:t>В течение года</w:t>
            </w:r>
          </w:p>
        </w:tc>
      </w:tr>
      <w:tr w:rsidR="00425BA0" w:rsidRPr="00353737" w14:paraId="52A43481" w14:textId="77777777" w:rsidTr="00353737">
        <w:trPr>
          <w:trHeight w:val="486"/>
        </w:trPr>
        <w:tc>
          <w:tcPr>
            <w:tcW w:w="855" w:type="dxa"/>
          </w:tcPr>
          <w:p w14:paraId="5F6C5687" w14:textId="007F260A" w:rsidR="00425BA0" w:rsidRPr="00425BA0" w:rsidRDefault="00425BA0" w:rsidP="00353737">
            <w:pPr>
              <w:spacing w:line="247" w:lineRule="exact"/>
              <w:ind w:left="4"/>
              <w:rPr>
                <w:rFonts w:ascii="Times New Roman" w:eastAsia="Times New Roman" w:hAnsi="Times New Roman" w:cs="Times New Roman"/>
                <w:bCs/>
                <w:spacing w:val="-10"/>
                <w:lang w:val="ru-RU"/>
              </w:rPr>
            </w:pPr>
            <w:r>
              <w:rPr>
                <w:rFonts w:ascii="Times New Roman" w:eastAsia="Times New Roman" w:hAnsi="Times New Roman" w:cs="Times New Roman"/>
                <w:bCs/>
                <w:spacing w:val="-10"/>
                <w:lang w:val="ru-RU"/>
              </w:rPr>
              <w:t>7</w:t>
            </w:r>
          </w:p>
        </w:tc>
        <w:tc>
          <w:tcPr>
            <w:tcW w:w="6116" w:type="dxa"/>
          </w:tcPr>
          <w:p w14:paraId="5A405162" w14:textId="688E583F" w:rsidR="00425BA0" w:rsidRPr="00425BA0" w:rsidRDefault="00425BA0" w:rsidP="00353737">
            <w:pPr>
              <w:spacing w:line="247" w:lineRule="exact"/>
              <w:ind w:left="4"/>
              <w:rPr>
                <w:rFonts w:ascii="Times New Roman" w:eastAsia="Times New Roman" w:hAnsi="Times New Roman" w:cs="Times New Roman"/>
                <w:bCs/>
                <w:spacing w:val="-2"/>
                <w:lang w:val="ru-RU"/>
              </w:rPr>
            </w:pPr>
            <w:r>
              <w:rPr>
                <w:rFonts w:ascii="Times New Roman" w:eastAsia="Times New Roman" w:hAnsi="Times New Roman" w:cs="Times New Roman"/>
                <w:bCs/>
                <w:spacing w:val="-2"/>
                <w:lang w:val="ru-RU"/>
              </w:rPr>
              <w:t>Выставки рисунков и стенгазет на различные темы профилактики</w:t>
            </w:r>
          </w:p>
        </w:tc>
        <w:tc>
          <w:tcPr>
            <w:tcW w:w="2721" w:type="dxa"/>
          </w:tcPr>
          <w:p w14:paraId="707EFC5B" w14:textId="223BBF73" w:rsidR="00425BA0" w:rsidRPr="00425BA0" w:rsidRDefault="00425BA0" w:rsidP="00353737">
            <w:pPr>
              <w:spacing w:line="249" w:lineRule="exact"/>
              <w:ind w:left="5"/>
              <w:rPr>
                <w:rFonts w:ascii="Times New Roman" w:eastAsia="Times New Roman" w:hAnsi="Times New Roman" w:cs="Times New Roman"/>
                <w:lang w:val="ru-RU"/>
              </w:rPr>
            </w:pPr>
            <w:r>
              <w:rPr>
                <w:rFonts w:ascii="Times New Roman" w:eastAsia="Times New Roman" w:hAnsi="Times New Roman" w:cs="Times New Roman"/>
                <w:lang w:val="ru-RU"/>
              </w:rPr>
              <w:t>В течение года</w:t>
            </w:r>
          </w:p>
        </w:tc>
      </w:tr>
      <w:tr w:rsidR="00425BA0" w:rsidRPr="00353737" w14:paraId="728F78FF" w14:textId="77777777" w:rsidTr="00353737">
        <w:trPr>
          <w:trHeight w:val="486"/>
        </w:trPr>
        <w:tc>
          <w:tcPr>
            <w:tcW w:w="855" w:type="dxa"/>
          </w:tcPr>
          <w:p w14:paraId="64FA1EE8" w14:textId="0521B598" w:rsidR="00425BA0" w:rsidRPr="00425BA0" w:rsidRDefault="00425BA0" w:rsidP="00353737">
            <w:pPr>
              <w:spacing w:line="247" w:lineRule="exact"/>
              <w:ind w:left="4"/>
              <w:rPr>
                <w:rFonts w:ascii="Times New Roman" w:eastAsia="Times New Roman" w:hAnsi="Times New Roman" w:cs="Times New Roman"/>
                <w:bCs/>
                <w:spacing w:val="-10"/>
                <w:lang w:val="ru-RU"/>
              </w:rPr>
            </w:pPr>
            <w:r>
              <w:rPr>
                <w:rFonts w:ascii="Times New Roman" w:eastAsia="Times New Roman" w:hAnsi="Times New Roman" w:cs="Times New Roman"/>
                <w:bCs/>
                <w:spacing w:val="-10"/>
                <w:lang w:val="ru-RU"/>
              </w:rPr>
              <w:t>8</w:t>
            </w:r>
          </w:p>
        </w:tc>
        <w:tc>
          <w:tcPr>
            <w:tcW w:w="6116" w:type="dxa"/>
          </w:tcPr>
          <w:p w14:paraId="6A808910" w14:textId="275FA280" w:rsidR="00425BA0" w:rsidRPr="00425BA0" w:rsidRDefault="00425BA0" w:rsidP="00353737">
            <w:pPr>
              <w:spacing w:line="247" w:lineRule="exact"/>
              <w:ind w:left="4"/>
              <w:rPr>
                <w:rFonts w:ascii="Times New Roman" w:eastAsia="Times New Roman" w:hAnsi="Times New Roman" w:cs="Times New Roman"/>
                <w:bCs/>
                <w:spacing w:val="-2"/>
                <w:lang w:val="ru-RU"/>
              </w:rPr>
            </w:pPr>
            <w:r>
              <w:rPr>
                <w:rFonts w:ascii="Times New Roman" w:eastAsia="Times New Roman" w:hAnsi="Times New Roman" w:cs="Times New Roman"/>
                <w:bCs/>
                <w:spacing w:val="-2"/>
                <w:lang w:val="ru-RU"/>
              </w:rPr>
              <w:t>Неделя Здоровья</w:t>
            </w:r>
          </w:p>
        </w:tc>
        <w:tc>
          <w:tcPr>
            <w:tcW w:w="2721" w:type="dxa"/>
          </w:tcPr>
          <w:p w14:paraId="60172265" w14:textId="7D8C9FCE" w:rsidR="00425BA0" w:rsidRPr="00425BA0" w:rsidRDefault="00425BA0" w:rsidP="00353737">
            <w:pPr>
              <w:spacing w:line="249" w:lineRule="exact"/>
              <w:ind w:left="5"/>
              <w:rPr>
                <w:rFonts w:ascii="Times New Roman" w:eastAsia="Times New Roman" w:hAnsi="Times New Roman" w:cs="Times New Roman"/>
                <w:lang w:val="ru-RU"/>
              </w:rPr>
            </w:pPr>
            <w:r>
              <w:rPr>
                <w:rFonts w:ascii="Times New Roman" w:eastAsia="Times New Roman" w:hAnsi="Times New Roman" w:cs="Times New Roman"/>
                <w:lang w:val="ru-RU"/>
              </w:rPr>
              <w:t>1 раз в четверть</w:t>
            </w:r>
          </w:p>
        </w:tc>
      </w:tr>
      <w:tr w:rsidR="00425BA0" w:rsidRPr="00353737" w14:paraId="5D049156" w14:textId="77777777" w:rsidTr="00353737">
        <w:trPr>
          <w:trHeight w:val="486"/>
        </w:trPr>
        <w:tc>
          <w:tcPr>
            <w:tcW w:w="855" w:type="dxa"/>
          </w:tcPr>
          <w:p w14:paraId="1720C4E3" w14:textId="13486AAF" w:rsidR="00425BA0" w:rsidRPr="00425BA0" w:rsidRDefault="00425BA0" w:rsidP="00353737">
            <w:pPr>
              <w:spacing w:line="247" w:lineRule="exact"/>
              <w:ind w:left="4"/>
              <w:rPr>
                <w:rFonts w:ascii="Times New Roman" w:eastAsia="Times New Roman" w:hAnsi="Times New Roman" w:cs="Times New Roman"/>
                <w:bCs/>
                <w:spacing w:val="-10"/>
                <w:lang w:val="ru-RU"/>
              </w:rPr>
            </w:pPr>
            <w:r>
              <w:rPr>
                <w:rFonts w:ascii="Times New Roman" w:eastAsia="Times New Roman" w:hAnsi="Times New Roman" w:cs="Times New Roman"/>
                <w:bCs/>
                <w:spacing w:val="-10"/>
                <w:lang w:val="ru-RU"/>
              </w:rPr>
              <w:t>9</w:t>
            </w:r>
          </w:p>
        </w:tc>
        <w:tc>
          <w:tcPr>
            <w:tcW w:w="6116" w:type="dxa"/>
          </w:tcPr>
          <w:p w14:paraId="5F2DF60E" w14:textId="4A96D3DD" w:rsidR="00425BA0" w:rsidRPr="00425BA0" w:rsidRDefault="00425BA0" w:rsidP="00353737">
            <w:pPr>
              <w:spacing w:line="247" w:lineRule="exact"/>
              <w:ind w:left="4"/>
              <w:rPr>
                <w:rFonts w:ascii="Times New Roman" w:eastAsia="Times New Roman" w:hAnsi="Times New Roman" w:cs="Times New Roman"/>
                <w:bCs/>
                <w:spacing w:val="-2"/>
                <w:lang w:val="ru-RU"/>
              </w:rPr>
            </w:pPr>
            <w:r>
              <w:rPr>
                <w:rFonts w:ascii="Times New Roman" w:eastAsia="Times New Roman" w:hAnsi="Times New Roman" w:cs="Times New Roman"/>
                <w:bCs/>
                <w:spacing w:val="-2"/>
                <w:lang w:val="ru-RU"/>
              </w:rPr>
              <w:t>Интерактивные занятия по профилактике буллинга, экстремизма и терроризма, наркомании</w:t>
            </w:r>
          </w:p>
        </w:tc>
        <w:tc>
          <w:tcPr>
            <w:tcW w:w="2721" w:type="dxa"/>
          </w:tcPr>
          <w:p w14:paraId="01455CC5" w14:textId="3246A811" w:rsidR="00425BA0" w:rsidRPr="00425BA0" w:rsidRDefault="00425BA0" w:rsidP="00353737">
            <w:pPr>
              <w:spacing w:line="249" w:lineRule="exact"/>
              <w:ind w:left="5"/>
              <w:rPr>
                <w:rFonts w:ascii="Times New Roman" w:eastAsia="Times New Roman" w:hAnsi="Times New Roman" w:cs="Times New Roman"/>
                <w:lang w:val="ru-RU"/>
              </w:rPr>
            </w:pPr>
            <w:r>
              <w:rPr>
                <w:rFonts w:ascii="Times New Roman" w:eastAsia="Times New Roman" w:hAnsi="Times New Roman" w:cs="Times New Roman"/>
                <w:lang w:val="ru-RU"/>
              </w:rPr>
              <w:t>В течение года</w:t>
            </w:r>
          </w:p>
        </w:tc>
      </w:tr>
      <w:tr w:rsidR="00425BA0" w:rsidRPr="00353737" w14:paraId="47F84BA2" w14:textId="77777777" w:rsidTr="00353737">
        <w:trPr>
          <w:trHeight w:val="486"/>
        </w:trPr>
        <w:tc>
          <w:tcPr>
            <w:tcW w:w="855" w:type="dxa"/>
          </w:tcPr>
          <w:p w14:paraId="37E0D439" w14:textId="41D26E2B" w:rsidR="00425BA0" w:rsidRPr="00425BA0" w:rsidRDefault="00425BA0" w:rsidP="00353737">
            <w:pPr>
              <w:spacing w:line="247" w:lineRule="exact"/>
              <w:ind w:left="4"/>
              <w:rPr>
                <w:rFonts w:ascii="Times New Roman" w:eastAsia="Times New Roman" w:hAnsi="Times New Roman" w:cs="Times New Roman"/>
                <w:bCs/>
                <w:spacing w:val="-10"/>
                <w:lang w:val="ru-RU"/>
              </w:rPr>
            </w:pPr>
            <w:r>
              <w:rPr>
                <w:rFonts w:ascii="Times New Roman" w:eastAsia="Times New Roman" w:hAnsi="Times New Roman" w:cs="Times New Roman"/>
                <w:bCs/>
                <w:spacing w:val="-10"/>
                <w:lang w:val="ru-RU"/>
              </w:rPr>
              <w:t>10</w:t>
            </w:r>
          </w:p>
        </w:tc>
        <w:tc>
          <w:tcPr>
            <w:tcW w:w="6116" w:type="dxa"/>
          </w:tcPr>
          <w:p w14:paraId="473A5D02" w14:textId="64B8EF60" w:rsidR="00425BA0" w:rsidRPr="00425BA0" w:rsidRDefault="00425BA0" w:rsidP="00353737">
            <w:pPr>
              <w:spacing w:line="247" w:lineRule="exact"/>
              <w:ind w:left="4"/>
              <w:rPr>
                <w:rFonts w:ascii="Times New Roman" w:eastAsia="Times New Roman" w:hAnsi="Times New Roman" w:cs="Times New Roman"/>
                <w:bCs/>
                <w:spacing w:val="-2"/>
                <w:lang w:val="ru-RU"/>
              </w:rPr>
            </w:pPr>
            <w:r>
              <w:rPr>
                <w:rFonts w:ascii="Times New Roman" w:eastAsia="Times New Roman" w:hAnsi="Times New Roman" w:cs="Times New Roman"/>
                <w:bCs/>
                <w:spacing w:val="-2"/>
                <w:lang w:val="ru-RU"/>
              </w:rPr>
              <w:t>Совет профилактики</w:t>
            </w:r>
          </w:p>
        </w:tc>
        <w:tc>
          <w:tcPr>
            <w:tcW w:w="2721" w:type="dxa"/>
          </w:tcPr>
          <w:p w14:paraId="250EE873" w14:textId="31879AFC" w:rsidR="00425BA0" w:rsidRPr="00425BA0" w:rsidRDefault="00425BA0" w:rsidP="00353737">
            <w:pPr>
              <w:spacing w:line="249" w:lineRule="exact"/>
              <w:ind w:left="5"/>
              <w:rPr>
                <w:rFonts w:ascii="Times New Roman" w:eastAsia="Times New Roman" w:hAnsi="Times New Roman" w:cs="Times New Roman"/>
                <w:lang w:val="ru-RU"/>
              </w:rPr>
            </w:pPr>
            <w:r>
              <w:rPr>
                <w:rFonts w:ascii="Times New Roman" w:eastAsia="Times New Roman" w:hAnsi="Times New Roman" w:cs="Times New Roman"/>
                <w:lang w:val="ru-RU"/>
              </w:rPr>
              <w:t>1 раз в месяц</w:t>
            </w:r>
          </w:p>
        </w:tc>
      </w:tr>
      <w:tr w:rsidR="00425BA0" w:rsidRPr="00353737" w14:paraId="415B424C" w14:textId="77777777" w:rsidTr="00353737">
        <w:trPr>
          <w:trHeight w:val="486"/>
        </w:trPr>
        <w:tc>
          <w:tcPr>
            <w:tcW w:w="855" w:type="dxa"/>
          </w:tcPr>
          <w:p w14:paraId="7D2523A0" w14:textId="34723BBD" w:rsidR="00425BA0" w:rsidRPr="00425BA0" w:rsidRDefault="00425BA0" w:rsidP="00353737">
            <w:pPr>
              <w:spacing w:line="247" w:lineRule="exact"/>
              <w:ind w:left="4"/>
              <w:rPr>
                <w:rFonts w:ascii="Times New Roman" w:eastAsia="Times New Roman" w:hAnsi="Times New Roman" w:cs="Times New Roman"/>
                <w:bCs/>
                <w:spacing w:val="-10"/>
                <w:lang w:val="ru-RU"/>
              </w:rPr>
            </w:pPr>
            <w:r>
              <w:rPr>
                <w:rFonts w:ascii="Times New Roman" w:eastAsia="Times New Roman" w:hAnsi="Times New Roman" w:cs="Times New Roman"/>
                <w:bCs/>
                <w:spacing w:val="-10"/>
                <w:lang w:val="ru-RU"/>
              </w:rPr>
              <w:lastRenderedPageBreak/>
              <w:t xml:space="preserve">11 </w:t>
            </w:r>
          </w:p>
        </w:tc>
        <w:tc>
          <w:tcPr>
            <w:tcW w:w="6116" w:type="dxa"/>
          </w:tcPr>
          <w:p w14:paraId="14D4A5DE" w14:textId="33504138" w:rsidR="00425BA0" w:rsidRPr="00425BA0" w:rsidRDefault="00425BA0" w:rsidP="00353737">
            <w:pPr>
              <w:spacing w:line="247" w:lineRule="exact"/>
              <w:ind w:left="4"/>
              <w:rPr>
                <w:rFonts w:ascii="Times New Roman" w:eastAsia="Times New Roman" w:hAnsi="Times New Roman" w:cs="Times New Roman"/>
                <w:bCs/>
                <w:spacing w:val="-2"/>
                <w:lang w:val="ru-RU"/>
              </w:rPr>
            </w:pPr>
            <w:r>
              <w:rPr>
                <w:rFonts w:ascii="Times New Roman" w:eastAsia="Times New Roman" w:hAnsi="Times New Roman" w:cs="Times New Roman"/>
                <w:bCs/>
                <w:spacing w:val="-2"/>
                <w:lang w:val="ru-RU"/>
              </w:rPr>
              <w:t>Посещение семей на дому</w:t>
            </w:r>
          </w:p>
        </w:tc>
        <w:tc>
          <w:tcPr>
            <w:tcW w:w="2721" w:type="dxa"/>
          </w:tcPr>
          <w:p w14:paraId="3CEBE920" w14:textId="3EA2C77D" w:rsidR="00425BA0" w:rsidRPr="00425BA0" w:rsidRDefault="00425BA0" w:rsidP="00353737">
            <w:pPr>
              <w:spacing w:line="249" w:lineRule="exact"/>
              <w:ind w:left="5"/>
              <w:rPr>
                <w:rFonts w:ascii="Times New Roman" w:eastAsia="Times New Roman" w:hAnsi="Times New Roman" w:cs="Times New Roman"/>
                <w:lang w:val="ru-RU"/>
              </w:rPr>
            </w:pPr>
            <w:r>
              <w:rPr>
                <w:rFonts w:ascii="Times New Roman" w:eastAsia="Times New Roman" w:hAnsi="Times New Roman" w:cs="Times New Roman"/>
                <w:lang w:val="ru-RU"/>
              </w:rPr>
              <w:t>В течение года</w:t>
            </w:r>
          </w:p>
        </w:tc>
      </w:tr>
    </w:tbl>
    <w:p w14:paraId="70B60B8E" w14:textId="77777777" w:rsidR="00353737" w:rsidRDefault="00353737" w:rsidP="00353737">
      <w:pPr>
        <w:widowControl w:val="0"/>
        <w:autoSpaceDE w:val="0"/>
        <w:autoSpaceDN w:val="0"/>
        <w:spacing w:after="0" w:line="247" w:lineRule="exact"/>
        <w:ind w:left="4"/>
        <w:rPr>
          <w:rFonts w:ascii="Times New Roman" w:eastAsia="Times New Roman" w:hAnsi="Times New Roman" w:cs="Times New Roman"/>
          <w:b/>
          <w:kern w:val="0"/>
          <w:sz w:val="22"/>
          <w:szCs w:val="22"/>
          <w14:ligatures w14:val="none"/>
        </w:rPr>
      </w:pPr>
    </w:p>
    <w:p w14:paraId="74035DAE" w14:textId="77777777" w:rsidR="00425BA0" w:rsidRPr="00425BA0" w:rsidRDefault="00425BA0" w:rsidP="00E47971">
      <w:pPr>
        <w:tabs>
          <w:tab w:val="left" w:pos="900"/>
        </w:tabs>
        <w:spacing w:after="0"/>
        <w:rPr>
          <w:rFonts w:ascii="Times New Roman" w:eastAsia="Times New Roman" w:hAnsi="Times New Roman" w:cs="Times New Roman"/>
          <w:b/>
          <w:kern w:val="0"/>
          <w:sz w:val="28"/>
          <w:szCs w:val="28"/>
          <w14:ligatures w14:val="none"/>
        </w:rPr>
      </w:pPr>
      <w:r w:rsidRPr="00425BA0">
        <w:rPr>
          <w:rFonts w:ascii="Times New Roman" w:eastAsia="Times New Roman" w:hAnsi="Times New Roman" w:cs="Times New Roman"/>
          <w:bCs/>
          <w:kern w:val="0"/>
          <w:sz w:val="28"/>
          <w:szCs w:val="28"/>
          <w14:ligatures w14:val="none"/>
        </w:rPr>
        <w:tab/>
      </w:r>
      <w:r w:rsidRPr="00425BA0">
        <w:rPr>
          <w:rFonts w:ascii="Times New Roman" w:eastAsia="Times New Roman" w:hAnsi="Times New Roman" w:cs="Times New Roman"/>
          <w:b/>
          <w:kern w:val="0"/>
          <w:sz w:val="28"/>
          <w:szCs w:val="28"/>
          <w14:ligatures w14:val="none"/>
        </w:rPr>
        <w:t>Вывод:</w:t>
      </w:r>
    </w:p>
    <w:p w14:paraId="402DCAF5" w14:textId="77777777" w:rsidR="00425BA0" w:rsidRPr="00425BA0" w:rsidRDefault="00425BA0"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425BA0">
        <w:rPr>
          <w:rFonts w:ascii="Times New Roman" w:eastAsia="Times New Roman" w:hAnsi="Times New Roman" w:cs="Times New Roman"/>
          <w:bCs/>
          <w:kern w:val="0"/>
          <w:sz w:val="28"/>
          <w:szCs w:val="28"/>
          <w14:ligatures w14:val="none"/>
        </w:rPr>
        <w:t>Работа в данном направлении достаточно многогранна и дает положительные результаты.</w:t>
      </w:r>
    </w:p>
    <w:p w14:paraId="37CFDE77" w14:textId="77777777" w:rsidR="00425BA0" w:rsidRPr="00425BA0" w:rsidRDefault="00425BA0"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425BA0">
        <w:rPr>
          <w:rFonts w:ascii="Times New Roman" w:eastAsia="Times New Roman" w:hAnsi="Times New Roman" w:cs="Times New Roman"/>
          <w:bCs/>
          <w:kern w:val="0"/>
          <w:sz w:val="28"/>
          <w:szCs w:val="28"/>
          <w14:ligatures w14:val="none"/>
        </w:rPr>
        <w:t>Профилактические мероприятия, проводимые школой, позволяют включиться в работу на ранних этапах семейного и детского неблагополучия, сохранить семью для ребенка, снизить риск его социальной дезадаптации.</w:t>
      </w:r>
    </w:p>
    <w:p w14:paraId="3C963D51" w14:textId="77777777" w:rsidR="00425BA0" w:rsidRPr="00E47971" w:rsidRDefault="00425BA0" w:rsidP="00E47971">
      <w:pPr>
        <w:tabs>
          <w:tab w:val="left" w:pos="900"/>
        </w:tabs>
        <w:spacing w:after="0"/>
        <w:ind w:firstLine="902"/>
        <w:jc w:val="both"/>
        <w:rPr>
          <w:rFonts w:ascii="Times New Roman" w:eastAsia="Times New Roman" w:hAnsi="Times New Roman" w:cs="Times New Roman"/>
          <w:b/>
          <w:kern w:val="0"/>
          <w:sz w:val="28"/>
          <w:szCs w:val="28"/>
          <w14:ligatures w14:val="none"/>
        </w:rPr>
      </w:pPr>
      <w:r w:rsidRPr="00E47971">
        <w:rPr>
          <w:rFonts w:ascii="Times New Roman" w:eastAsia="Times New Roman" w:hAnsi="Times New Roman" w:cs="Times New Roman"/>
          <w:b/>
          <w:kern w:val="0"/>
          <w:sz w:val="28"/>
          <w:szCs w:val="28"/>
          <w14:ligatures w14:val="none"/>
        </w:rPr>
        <w:t>Проблемы:</w:t>
      </w:r>
    </w:p>
    <w:p w14:paraId="6ABB2E34" w14:textId="77777777" w:rsidR="00425BA0" w:rsidRPr="00425BA0" w:rsidRDefault="00425BA0"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425BA0">
        <w:rPr>
          <w:rFonts w:ascii="Times New Roman" w:eastAsia="Times New Roman" w:hAnsi="Times New Roman" w:cs="Times New Roman"/>
          <w:bCs/>
          <w:kern w:val="0"/>
          <w:sz w:val="28"/>
          <w:szCs w:val="28"/>
          <w14:ligatures w14:val="none"/>
        </w:rPr>
        <w:t>1.</w:t>
      </w:r>
      <w:r w:rsidRPr="00425BA0">
        <w:rPr>
          <w:rFonts w:ascii="Times New Roman" w:eastAsia="Times New Roman" w:hAnsi="Times New Roman" w:cs="Times New Roman"/>
          <w:bCs/>
          <w:kern w:val="0"/>
          <w:sz w:val="28"/>
          <w:szCs w:val="28"/>
          <w14:ligatures w14:val="none"/>
        </w:rPr>
        <w:tab/>
        <w:t>Ситуации связанные с девиантным поведением учащихся, с дезадаптацией детей и подростков в социальной среде, проблемы, связанные с конфликтами, нарушением Устава школы.</w:t>
      </w:r>
    </w:p>
    <w:p w14:paraId="29E882AB" w14:textId="77777777" w:rsidR="00425BA0" w:rsidRPr="00425BA0" w:rsidRDefault="00425BA0"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425BA0">
        <w:rPr>
          <w:rFonts w:ascii="Times New Roman" w:eastAsia="Times New Roman" w:hAnsi="Times New Roman" w:cs="Times New Roman"/>
          <w:bCs/>
          <w:kern w:val="0"/>
          <w:sz w:val="28"/>
          <w:szCs w:val="28"/>
          <w14:ligatures w14:val="none"/>
        </w:rPr>
        <w:t>2.</w:t>
      </w:r>
      <w:r w:rsidRPr="00425BA0">
        <w:rPr>
          <w:rFonts w:ascii="Times New Roman" w:eastAsia="Times New Roman" w:hAnsi="Times New Roman" w:cs="Times New Roman"/>
          <w:bCs/>
          <w:kern w:val="0"/>
          <w:sz w:val="28"/>
          <w:szCs w:val="28"/>
          <w14:ligatures w14:val="none"/>
        </w:rPr>
        <w:tab/>
        <w:t>Проблемы, связанные с пропусками уроков.</w:t>
      </w:r>
    </w:p>
    <w:p w14:paraId="57E9A4AC" w14:textId="77777777" w:rsidR="00425BA0" w:rsidRPr="00425BA0" w:rsidRDefault="00425BA0"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425BA0">
        <w:rPr>
          <w:rFonts w:ascii="Times New Roman" w:eastAsia="Times New Roman" w:hAnsi="Times New Roman" w:cs="Times New Roman"/>
          <w:bCs/>
          <w:kern w:val="0"/>
          <w:sz w:val="28"/>
          <w:szCs w:val="28"/>
          <w14:ligatures w14:val="none"/>
        </w:rPr>
        <w:t>3.</w:t>
      </w:r>
      <w:r w:rsidRPr="00425BA0">
        <w:rPr>
          <w:rFonts w:ascii="Times New Roman" w:eastAsia="Times New Roman" w:hAnsi="Times New Roman" w:cs="Times New Roman"/>
          <w:bCs/>
          <w:kern w:val="0"/>
          <w:sz w:val="28"/>
          <w:szCs w:val="28"/>
          <w14:ligatures w14:val="none"/>
        </w:rPr>
        <w:tab/>
        <w:t>Проблемы, связанные с морально-психологическим климатом в отдельных семьях учащихся, попустительский тип воспитания.</w:t>
      </w:r>
    </w:p>
    <w:p w14:paraId="395F506C" w14:textId="77777777" w:rsidR="00425BA0" w:rsidRPr="00425BA0" w:rsidRDefault="00425BA0"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425BA0">
        <w:rPr>
          <w:rFonts w:ascii="Times New Roman" w:eastAsia="Times New Roman" w:hAnsi="Times New Roman" w:cs="Times New Roman"/>
          <w:bCs/>
          <w:kern w:val="0"/>
          <w:sz w:val="28"/>
          <w:szCs w:val="28"/>
          <w14:ligatures w14:val="none"/>
        </w:rPr>
        <w:t>4.</w:t>
      </w:r>
      <w:r w:rsidRPr="00425BA0">
        <w:rPr>
          <w:rFonts w:ascii="Times New Roman" w:eastAsia="Times New Roman" w:hAnsi="Times New Roman" w:cs="Times New Roman"/>
          <w:bCs/>
          <w:kern w:val="0"/>
          <w:sz w:val="28"/>
          <w:szCs w:val="28"/>
          <w14:ligatures w14:val="none"/>
        </w:rPr>
        <w:tab/>
        <w:t>Не выполнение родителями рекомендаций, данных специалистами школы.</w:t>
      </w:r>
    </w:p>
    <w:p w14:paraId="189D1554" w14:textId="77777777" w:rsidR="00425BA0" w:rsidRPr="00425BA0" w:rsidRDefault="00425BA0"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425BA0">
        <w:rPr>
          <w:rFonts w:ascii="Times New Roman" w:eastAsia="Times New Roman" w:hAnsi="Times New Roman" w:cs="Times New Roman"/>
          <w:bCs/>
          <w:kern w:val="0"/>
          <w:sz w:val="28"/>
          <w:szCs w:val="28"/>
          <w14:ligatures w14:val="none"/>
        </w:rPr>
        <w:t>5.</w:t>
      </w:r>
      <w:r w:rsidRPr="00425BA0">
        <w:rPr>
          <w:rFonts w:ascii="Times New Roman" w:eastAsia="Times New Roman" w:hAnsi="Times New Roman" w:cs="Times New Roman"/>
          <w:bCs/>
          <w:kern w:val="0"/>
          <w:sz w:val="28"/>
          <w:szCs w:val="28"/>
          <w14:ligatures w14:val="none"/>
        </w:rPr>
        <w:tab/>
        <w:t>Проблемы, связанные с сохранением психического здоровья детей, развитием личности, самоопределением детей и подростков.</w:t>
      </w:r>
    </w:p>
    <w:p w14:paraId="5D48060A" w14:textId="77777777" w:rsidR="00425BA0" w:rsidRPr="00E47971" w:rsidRDefault="00425BA0" w:rsidP="00E47971">
      <w:pPr>
        <w:tabs>
          <w:tab w:val="left" w:pos="900"/>
        </w:tabs>
        <w:spacing w:after="0"/>
        <w:ind w:firstLine="902"/>
        <w:jc w:val="both"/>
        <w:rPr>
          <w:rFonts w:ascii="Times New Roman" w:eastAsia="Times New Roman" w:hAnsi="Times New Roman" w:cs="Times New Roman"/>
          <w:b/>
          <w:kern w:val="0"/>
          <w:sz w:val="28"/>
          <w:szCs w:val="28"/>
          <w14:ligatures w14:val="none"/>
        </w:rPr>
      </w:pPr>
      <w:r w:rsidRPr="00E47971">
        <w:rPr>
          <w:rFonts w:ascii="Times New Roman" w:eastAsia="Times New Roman" w:hAnsi="Times New Roman" w:cs="Times New Roman"/>
          <w:b/>
          <w:kern w:val="0"/>
          <w:sz w:val="28"/>
          <w:szCs w:val="28"/>
          <w14:ligatures w14:val="none"/>
        </w:rPr>
        <w:t>Рекомендации:</w:t>
      </w:r>
    </w:p>
    <w:p w14:paraId="2F1C9543" w14:textId="77777777" w:rsidR="00425BA0" w:rsidRPr="00425BA0" w:rsidRDefault="00425BA0"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425BA0">
        <w:rPr>
          <w:rFonts w:ascii="Times New Roman" w:eastAsia="Times New Roman" w:hAnsi="Times New Roman" w:cs="Times New Roman"/>
          <w:bCs/>
          <w:kern w:val="0"/>
          <w:sz w:val="28"/>
          <w:szCs w:val="28"/>
          <w14:ligatures w14:val="none"/>
        </w:rPr>
        <w:t>1.</w:t>
      </w:r>
      <w:r w:rsidRPr="00425BA0">
        <w:rPr>
          <w:rFonts w:ascii="Times New Roman" w:eastAsia="Times New Roman" w:hAnsi="Times New Roman" w:cs="Times New Roman"/>
          <w:bCs/>
          <w:kern w:val="0"/>
          <w:sz w:val="28"/>
          <w:szCs w:val="28"/>
          <w14:ligatures w14:val="none"/>
        </w:rPr>
        <w:tab/>
        <w:t>Максимально обеспечить социально-педагогическое</w:t>
      </w:r>
      <w:r w:rsidRPr="00425BA0">
        <w:rPr>
          <w:rFonts w:ascii="Times New Roman" w:eastAsia="Times New Roman" w:hAnsi="Times New Roman" w:cs="Times New Roman"/>
          <w:bCs/>
          <w:kern w:val="0"/>
          <w:sz w:val="28"/>
          <w:szCs w:val="28"/>
          <w14:ligatures w14:val="none"/>
        </w:rPr>
        <w:tab/>
        <w:t>сопровождение</w:t>
      </w:r>
    </w:p>
    <w:p w14:paraId="16225BC3" w14:textId="13EBBE7E" w:rsidR="00425BA0" w:rsidRPr="00425BA0" w:rsidRDefault="00425BA0" w:rsidP="00E47971">
      <w:pPr>
        <w:tabs>
          <w:tab w:val="left" w:pos="900"/>
        </w:tabs>
        <w:spacing w:after="0"/>
        <w:jc w:val="both"/>
        <w:rPr>
          <w:rFonts w:ascii="Times New Roman" w:eastAsia="Times New Roman" w:hAnsi="Times New Roman" w:cs="Times New Roman"/>
          <w:bCs/>
          <w:kern w:val="0"/>
          <w:sz w:val="28"/>
          <w:szCs w:val="28"/>
          <w14:ligatures w14:val="none"/>
        </w:rPr>
      </w:pPr>
      <w:r w:rsidRPr="00425BA0">
        <w:rPr>
          <w:rFonts w:ascii="Times New Roman" w:eastAsia="Times New Roman" w:hAnsi="Times New Roman" w:cs="Times New Roman"/>
          <w:bCs/>
          <w:kern w:val="0"/>
          <w:sz w:val="28"/>
          <w:szCs w:val="28"/>
          <w14:ligatures w14:val="none"/>
        </w:rPr>
        <w:t>детей,</w:t>
      </w:r>
      <w:r w:rsidR="00E47971">
        <w:rPr>
          <w:rFonts w:ascii="Times New Roman" w:eastAsia="Times New Roman" w:hAnsi="Times New Roman" w:cs="Times New Roman"/>
          <w:bCs/>
          <w:kern w:val="0"/>
          <w:sz w:val="28"/>
          <w:szCs w:val="28"/>
          <w14:ligatures w14:val="none"/>
        </w:rPr>
        <w:t xml:space="preserve"> </w:t>
      </w:r>
      <w:r w:rsidRPr="00425BA0">
        <w:rPr>
          <w:rFonts w:ascii="Times New Roman" w:eastAsia="Times New Roman" w:hAnsi="Times New Roman" w:cs="Times New Roman"/>
          <w:bCs/>
          <w:kern w:val="0"/>
          <w:sz w:val="28"/>
          <w:szCs w:val="28"/>
          <w14:ligatures w14:val="none"/>
        </w:rPr>
        <w:t>находящихся в социально-опасном положении.</w:t>
      </w:r>
    </w:p>
    <w:p w14:paraId="3F270E59" w14:textId="4B4851AB" w:rsidR="00425BA0" w:rsidRPr="00425BA0" w:rsidRDefault="00425BA0"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425BA0">
        <w:rPr>
          <w:rFonts w:ascii="Times New Roman" w:eastAsia="Times New Roman" w:hAnsi="Times New Roman" w:cs="Times New Roman"/>
          <w:bCs/>
          <w:kern w:val="0"/>
          <w:sz w:val="28"/>
          <w:szCs w:val="28"/>
          <w14:ligatures w14:val="none"/>
        </w:rPr>
        <w:t>2.</w:t>
      </w:r>
      <w:r w:rsidRPr="00425BA0">
        <w:rPr>
          <w:rFonts w:ascii="Times New Roman" w:eastAsia="Times New Roman" w:hAnsi="Times New Roman" w:cs="Times New Roman"/>
          <w:bCs/>
          <w:kern w:val="0"/>
          <w:sz w:val="28"/>
          <w:szCs w:val="28"/>
          <w14:ligatures w14:val="none"/>
        </w:rPr>
        <w:tab/>
        <w:t>Полное выполнение совместного плана работы всех служб- школы, КДН</w:t>
      </w:r>
      <w:r w:rsidR="00E47971">
        <w:rPr>
          <w:rFonts w:ascii="Times New Roman" w:eastAsia="Times New Roman" w:hAnsi="Times New Roman" w:cs="Times New Roman"/>
          <w:bCs/>
          <w:kern w:val="0"/>
          <w:sz w:val="28"/>
          <w:szCs w:val="28"/>
          <w14:ligatures w14:val="none"/>
        </w:rPr>
        <w:t xml:space="preserve"> и ЗП</w:t>
      </w:r>
      <w:r w:rsidRPr="00425BA0">
        <w:rPr>
          <w:rFonts w:ascii="Times New Roman" w:eastAsia="Times New Roman" w:hAnsi="Times New Roman" w:cs="Times New Roman"/>
          <w:bCs/>
          <w:kern w:val="0"/>
          <w:sz w:val="28"/>
          <w:szCs w:val="28"/>
          <w14:ligatures w14:val="none"/>
        </w:rPr>
        <w:t>, О</w:t>
      </w:r>
      <w:r w:rsidR="00E47971">
        <w:rPr>
          <w:rFonts w:ascii="Times New Roman" w:eastAsia="Times New Roman" w:hAnsi="Times New Roman" w:cs="Times New Roman"/>
          <w:bCs/>
          <w:kern w:val="0"/>
          <w:sz w:val="28"/>
          <w:szCs w:val="28"/>
          <w14:ligatures w14:val="none"/>
        </w:rPr>
        <w:t>П</w:t>
      </w:r>
      <w:r w:rsidRPr="00425BA0">
        <w:rPr>
          <w:rFonts w:ascii="Times New Roman" w:eastAsia="Times New Roman" w:hAnsi="Times New Roman" w:cs="Times New Roman"/>
          <w:bCs/>
          <w:kern w:val="0"/>
          <w:sz w:val="28"/>
          <w:szCs w:val="28"/>
          <w14:ligatures w14:val="none"/>
        </w:rPr>
        <w:t>ДН.</w:t>
      </w:r>
    </w:p>
    <w:p w14:paraId="585E433F" w14:textId="77777777" w:rsidR="00425BA0" w:rsidRPr="00425BA0" w:rsidRDefault="00425BA0"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425BA0">
        <w:rPr>
          <w:rFonts w:ascii="Times New Roman" w:eastAsia="Times New Roman" w:hAnsi="Times New Roman" w:cs="Times New Roman"/>
          <w:bCs/>
          <w:kern w:val="0"/>
          <w:sz w:val="28"/>
          <w:szCs w:val="28"/>
          <w14:ligatures w14:val="none"/>
        </w:rPr>
        <w:t>3.</w:t>
      </w:r>
      <w:r w:rsidRPr="00425BA0">
        <w:rPr>
          <w:rFonts w:ascii="Times New Roman" w:eastAsia="Times New Roman" w:hAnsi="Times New Roman" w:cs="Times New Roman"/>
          <w:bCs/>
          <w:kern w:val="0"/>
          <w:sz w:val="28"/>
          <w:szCs w:val="28"/>
          <w14:ligatures w14:val="none"/>
        </w:rPr>
        <w:tab/>
        <w:t>Классным руководителям усилить контроль за обучающимися, склонными к правонарушениям, за семьями находящимися в трудной жизненной ситуации, своевременное информирование администрации школы.</w:t>
      </w:r>
    </w:p>
    <w:p w14:paraId="3346BCB3" w14:textId="77777777" w:rsidR="00425BA0" w:rsidRPr="00425BA0" w:rsidRDefault="00425BA0"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425BA0">
        <w:rPr>
          <w:rFonts w:ascii="Times New Roman" w:eastAsia="Times New Roman" w:hAnsi="Times New Roman" w:cs="Times New Roman"/>
          <w:bCs/>
          <w:kern w:val="0"/>
          <w:sz w:val="28"/>
          <w:szCs w:val="28"/>
          <w14:ligatures w14:val="none"/>
        </w:rPr>
        <w:t>4.</w:t>
      </w:r>
      <w:r w:rsidRPr="00425BA0">
        <w:rPr>
          <w:rFonts w:ascii="Times New Roman" w:eastAsia="Times New Roman" w:hAnsi="Times New Roman" w:cs="Times New Roman"/>
          <w:bCs/>
          <w:kern w:val="0"/>
          <w:sz w:val="28"/>
          <w:szCs w:val="28"/>
          <w14:ligatures w14:val="none"/>
        </w:rPr>
        <w:tab/>
        <w:t>Социальной и психологической службе школы, классным руководителям осуществлять постоянный контроль за семьями, имеющими детей группы риска и неблагополучными семьями.</w:t>
      </w:r>
    </w:p>
    <w:p w14:paraId="3BC1FFAF" w14:textId="77777777" w:rsidR="00425BA0" w:rsidRPr="00425BA0" w:rsidRDefault="00425BA0"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425BA0">
        <w:rPr>
          <w:rFonts w:ascii="Times New Roman" w:eastAsia="Times New Roman" w:hAnsi="Times New Roman" w:cs="Times New Roman"/>
          <w:bCs/>
          <w:kern w:val="0"/>
          <w:sz w:val="28"/>
          <w:szCs w:val="28"/>
          <w14:ligatures w14:val="none"/>
        </w:rPr>
        <w:t>5.</w:t>
      </w:r>
      <w:r w:rsidRPr="00425BA0">
        <w:rPr>
          <w:rFonts w:ascii="Times New Roman" w:eastAsia="Times New Roman" w:hAnsi="Times New Roman" w:cs="Times New Roman"/>
          <w:bCs/>
          <w:kern w:val="0"/>
          <w:sz w:val="28"/>
          <w:szCs w:val="28"/>
          <w14:ligatures w14:val="none"/>
        </w:rPr>
        <w:tab/>
        <w:t>Психолого-педагогическую поддержку осуществлять через проведение родительских лекториев, проведение тематических встреч и родительских собраний.</w:t>
      </w:r>
    </w:p>
    <w:p w14:paraId="25481B60" w14:textId="3071EA68" w:rsidR="00425BA0" w:rsidRDefault="00425BA0"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425BA0">
        <w:rPr>
          <w:rFonts w:ascii="Times New Roman" w:eastAsia="Times New Roman" w:hAnsi="Times New Roman" w:cs="Times New Roman"/>
          <w:bCs/>
          <w:kern w:val="0"/>
          <w:sz w:val="28"/>
          <w:szCs w:val="28"/>
          <w14:ligatures w14:val="none"/>
        </w:rPr>
        <w:t>6.</w:t>
      </w:r>
      <w:r w:rsidRPr="00425BA0">
        <w:rPr>
          <w:rFonts w:ascii="Times New Roman" w:eastAsia="Times New Roman" w:hAnsi="Times New Roman" w:cs="Times New Roman"/>
          <w:bCs/>
          <w:kern w:val="0"/>
          <w:sz w:val="28"/>
          <w:szCs w:val="28"/>
          <w14:ligatures w14:val="none"/>
        </w:rPr>
        <w:tab/>
        <w:t>Вовлекать в работу с трудными детьми не только классного руководителя, но и педагогов дополнительного образования, мотивировать этих детей к творческой и трудовой деятельности.</w:t>
      </w:r>
    </w:p>
    <w:p w14:paraId="24430630" w14:textId="4D578B77" w:rsidR="00E47971" w:rsidRPr="00E47971" w:rsidRDefault="00E47971" w:rsidP="00E47971">
      <w:pPr>
        <w:tabs>
          <w:tab w:val="left" w:pos="900"/>
        </w:tabs>
        <w:spacing w:after="0"/>
        <w:ind w:firstLine="902"/>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9. </w:t>
      </w:r>
      <w:r w:rsidRPr="00E47971">
        <w:rPr>
          <w:rFonts w:ascii="Times New Roman" w:eastAsia="Times New Roman" w:hAnsi="Times New Roman" w:cs="Times New Roman"/>
          <w:b/>
          <w:kern w:val="0"/>
          <w:sz w:val="28"/>
          <w:szCs w:val="28"/>
          <w14:ligatures w14:val="none"/>
        </w:rPr>
        <w:tab/>
        <w:t>Модуль «Профориентация»</w:t>
      </w:r>
    </w:p>
    <w:p w14:paraId="3A513708" w14:textId="77777777" w:rsidR="00E47971" w:rsidRPr="00E47971" w:rsidRDefault="00E47971"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E47971">
        <w:rPr>
          <w:rFonts w:ascii="Times New Roman" w:eastAsia="Times New Roman" w:hAnsi="Times New Roman" w:cs="Times New Roman"/>
          <w:bCs/>
          <w:kern w:val="0"/>
          <w:sz w:val="28"/>
          <w:szCs w:val="28"/>
          <w14:ligatures w14:val="none"/>
        </w:rPr>
        <w:t>Мероприятия, проведенные в рамках данного модуля:</w:t>
      </w:r>
    </w:p>
    <w:p w14:paraId="6C295260" w14:textId="4763E0D5" w:rsidR="00E47971" w:rsidRPr="00E47971" w:rsidRDefault="00E47971"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570"/>
        <w:gridCol w:w="3193"/>
      </w:tblGrid>
      <w:tr w:rsidR="00E47971" w:rsidRPr="00E47971" w14:paraId="62242D5E" w14:textId="77777777" w:rsidTr="001E2A7C">
        <w:trPr>
          <w:trHeight w:val="321"/>
        </w:trPr>
        <w:tc>
          <w:tcPr>
            <w:tcW w:w="816" w:type="dxa"/>
          </w:tcPr>
          <w:p w14:paraId="084A2F7B" w14:textId="77777777" w:rsidR="00E47971" w:rsidRPr="00E47971" w:rsidRDefault="00E47971" w:rsidP="00E47971">
            <w:pPr>
              <w:spacing w:line="301" w:lineRule="exact"/>
              <w:ind w:left="107"/>
              <w:rPr>
                <w:rFonts w:ascii="Times New Roman" w:eastAsia="Times New Roman" w:hAnsi="Times New Roman" w:cs="Times New Roman"/>
                <w:sz w:val="24"/>
                <w:szCs w:val="20"/>
              </w:rPr>
            </w:pPr>
            <w:r w:rsidRPr="00E47971">
              <w:rPr>
                <w:rFonts w:ascii="Times New Roman" w:eastAsia="Times New Roman" w:hAnsi="Times New Roman" w:cs="Times New Roman"/>
                <w:color w:val="1A1A1A"/>
                <w:spacing w:val="-10"/>
                <w:sz w:val="24"/>
                <w:szCs w:val="20"/>
              </w:rPr>
              <w:lastRenderedPageBreak/>
              <w:t>№</w:t>
            </w:r>
          </w:p>
        </w:tc>
        <w:tc>
          <w:tcPr>
            <w:tcW w:w="5570" w:type="dxa"/>
          </w:tcPr>
          <w:p w14:paraId="210C25E0" w14:textId="77777777" w:rsidR="00E47971" w:rsidRPr="00E47971" w:rsidRDefault="00E47971" w:rsidP="00E47971">
            <w:pPr>
              <w:spacing w:line="301" w:lineRule="exact"/>
              <w:ind w:left="107"/>
              <w:rPr>
                <w:rFonts w:ascii="Times New Roman" w:eastAsia="Times New Roman" w:hAnsi="Times New Roman" w:cs="Times New Roman"/>
                <w:sz w:val="24"/>
                <w:szCs w:val="20"/>
              </w:rPr>
            </w:pPr>
            <w:r w:rsidRPr="00E47971">
              <w:rPr>
                <w:rFonts w:ascii="Times New Roman" w:eastAsia="Times New Roman" w:hAnsi="Times New Roman" w:cs="Times New Roman"/>
                <w:color w:val="1A1A1A"/>
                <w:spacing w:val="-2"/>
                <w:sz w:val="24"/>
                <w:szCs w:val="20"/>
              </w:rPr>
              <w:t>Мероприятия</w:t>
            </w:r>
          </w:p>
        </w:tc>
        <w:tc>
          <w:tcPr>
            <w:tcW w:w="3193" w:type="dxa"/>
          </w:tcPr>
          <w:p w14:paraId="6A15D1F2" w14:textId="698B5178" w:rsidR="00E47971" w:rsidRPr="00E47971" w:rsidRDefault="00E47971" w:rsidP="00E47971">
            <w:pPr>
              <w:spacing w:line="301" w:lineRule="exact"/>
              <w:ind w:left="104"/>
              <w:rPr>
                <w:rFonts w:ascii="Times New Roman" w:eastAsia="Times New Roman" w:hAnsi="Times New Roman" w:cs="Times New Roman"/>
                <w:sz w:val="24"/>
                <w:szCs w:val="20"/>
                <w:lang w:val="ru-RU"/>
              </w:rPr>
            </w:pPr>
            <w:r w:rsidRPr="00E47971">
              <w:rPr>
                <w:rFonts w:ascii="Times New Roman" w:eastAsia="Times New Roman" w:hAnsi="Times New Roman" w:cs="Times New Roman"/>
                <w:color w:val="1A1A1A"/>
                <w:sz w:val="24"/>
                <w:szCs w:val="20"/>
                <w:lang w:val="ru-RU"/>
              </w:rPr>
              <w:t>С</w:t>
            </w:r>
            <w:r w:rsidRPr="00E47971">
              <w:rPr>
                <w:rFonts w:ascii="Times New Roman" w:eastAsia="Times New Roman" w:hAnsi="Times New Roman" w:cs="Times New Roman"/>
                <w:color w:val="1A1A1A"/>
                <w:sz w:val="24"/>
                <w:szCs w:val="20"/>
              </w:rPr>
              <w:t>роки</w:t>
            </w:r>
            <w:r w:rsidRPr="00E47971">
              <w:rPr>
                <w:rFonts w:ascii="Times New Roman" w:eastAsia="Times New Roman" w:hAnsi="Times New Roman" w:cs="Times New Roman"/>
                <w:color w:val="1A1A1A"/>
                <w:spacing w:val="-5"/>
                <w:sz w:val="24"/>
                <w:szCs w:val="20"/>
              </w:rPr>
              <w:t xml:space="preserve"> </w:t>
            </w:r>
            <w:r w:rsidRPr="00E47971">
              <w:rPr>
                <w:rFonts w:ascii="Times New Roman" w:eastAsia="Times New Roman" w:hAnsi="Times New Roman" w:cs="Times New Roman"/>
                <w:color w:val="1A1A1A"/>
                <w:spacing w:val="-2"/>
                <w:sz w:val="24"/>
                <w:szCs w:val="20"/>
              </w:rPr>
              <w:t>проведения</w:t>
            </w:r>
            <w:r w:rsidRPr="00E47971">
              <w:rPr>
                <w:rFonts w:ascii="Times New Roman" w:eastAsia="Times New Roman" w:hAnsi="Times New Roman" w:cs="Times New Roman"/>
                <w:color w:val="1A1A1A"/>
                <w:spacing w:val="-2"/>
                <w:sz w:val="24"/>
                <w:szCs w:val="20"/>
                <w:lang w:val="ru-RU"/>
              </w:rPr>
              <w:t xml:space="preserve"> </w:t>
            </w:r>
          </w:p>
        </w:tc>
      </w:tr>
      <w:tr w:rsidR="00E47971" w:rsidRPr="00E47971" w14:paraId="4B86628D" w14:textId="77777777" w:rsidTr="001E2A7C">
        <w:trPr>
          <w:trHeight w:val="321"/>
        </w:trPr>
        <w:tc>
          <w:tcPr>
            <w:tcW w:w="816" w:type="dxa"/>
          </w:tcPr>
          <w:p w14:paraId="430FEB5F" w14:textId="4B858028" w:rsidR="00E47971" w:rsidRPr="00E47971" w:rsidRDefault="00E47971" w:rsidP="00E47971">
            <w:pPr>
              <w:spacing w:line="301" w:lineRule="exact"/>
              <w:ind w:left="107"/>
              <w:rPr>
                <w:rFonts w:ascii="Times New Roman" w:eastAsia="Times New Roman" w:hAnsi="Times New Roman" w:cs="Times New Roman"/>
                <w:color w:val="1A1A1A"/>
                <w:spacing w:val="-10"/>
                <w:sz w:val="24"/>
                <w:szCs w:val="20"/>
                <w:lang w:val="ru-RU"/>
              </w:rPr>
            </w:pPr>
            <w:r>
              <w:rPr>
                <w:rFonts w:ascii="Times New Roman" w:eastAsia="Times New Roman" w:hAnsi="Times New Roman" w:cs="Times New Roman"/>
                <w:color w:val="1A1A1A"/>
                <w:spacing w:val="-10"/>
                <w:sz w:val="24"/>
                <w:szCs w:val="20"/>
                <w:lang w:val="ru-RU"/>
              </w:rPr>
              <w:t>1</w:t>
            </w:r>
          </w:p>
        </w:tc>
        <w:tc>
          <w:tcPr>
            <w:tcW w:w="5570" w:type="dxa"/>
          </w:tcPr>
          <w:p w14:paraId="471909E4" w14:textId="77777777" w:rsidR="00E47971" w:rsidRPr="00E47971" w:rsidRDefault="00E47971" w:rsidP="00E47971">
            <w:pPr>
              <w:spacing w:line="301" w:lineRule="exact"/>
              <w:ind w:left="107"/>
              <w:rPr>
                <w:rFonts w:ascii="Times New Roman" w:eastAsia="Times New Roman" w:hAnsi="Times New Roman" w:cs="Times New Roman"/>
                <w:color w:val="1A1A1A"/>
                <w:spacing w:val="-2"/>
                <w:sz w:val="24"/>
                <w:szCs w:val="20"/>
                <w:lang w:val="ru-RU"/>
              </w:rPr>
            </w:pPr>
            <w:r w:rsidRPr="00E47971">
              <w:rPr>
                <w:rFonts w:ascii="Times New Roman" w:eastAsia="Times New Roman" w:hAnsi="Times New Roman" w:cs="Times New Roman"/>
                <w:color w:val="1A1A1A"/>
                <w:spacing w:val="-2"/>
                <w:sz w:val="24"/>
                <w:szCs w:val="20"/>
                <w:lang w:val="ru-RU"/>
              </w:rPr>
              <w:t>Участие</w:t>
            </w:r>
            <w:r w:rsidRPr="00E47971">
              <w:rPr>
                <w:rFonts w:ascii="Times New Roman" w:eastAsia="Times New Roman" w:hAnsi="Times New Roman" w:cs="Times New Roman"/>
                <w:color w:val="1A1A1A"/>
                <w:spacing w:val="-2"/>
                <w:sz w:val="24"/>
                <w:szCs w:val="20"/>
                <w:lang w:val="ru-RU"/>
              </w:rPr>
              <w:tab/>
              <w:t>во</w:t>
            </w:r>
            <w:r w:rsidRPr="00E47971">
              <w:rPr>
                <w:rFonts w:ascii="Times New Roman" w:eastAsia="Times New Roman" w:hAnsi="Times New Roman" w:cs="Times New Roman"/>
                <w:color w:val="1A1A1A"/>
                <w:spacing w:val="-2"/>
                <w:sz w:val="24"/>
                <w:szCs w:val="20"/>
                <w:lang w:val="ru-RU"/>
              </w:rPr>
              <w:tab/>
              <w:t>Всероссийском</w:t>
            </w:r>
            <w:r w:rsidRPr="00E47971">
              <w:rPr>
                <w:rFonts w:ascii="Times New Roman" w:eastAsia="Times New Roman" w:hAnsi="Times New Roman" w:cs="Times New Roman"/>
                <w:color w:val="1A1A1A"/>
                <w:spacing w:val="-2"/>
                <w:sz w:val="24"/>
                <w:szCs w:val="20"/>
                <w:lang w:val="ru-RU"/>
              </w:rPr>
              <w:tab/>
              <w:t>проекте</w:t>
            </w:r>
          </w:p>
          <w:p w14:paraId="54C5713B" w14:textId="4417ED82" w:rsidR="00E47971" w:rsidRPr="00E47971" w:rsidRDefault="00E47971" w:rsidP="00E47971">
            <w:pPr>
              <w:spacing w:line="301" w:lineRule="exact"/>
              <w:ind w:left="107"/>
              <w:rPr>
                <w:rFonts w:ascii="Times New Roman" w:eastAsia="Times New Roman" w:hAnsi="Times New Roman" w:cs="Times New Roman"/>
                <w:color w:val="1A1A1A"/>
                <w:spacing w:val="-2"/>
                <w:sz w:val="24"/>
                <w:szCs w:val="20"/>
                <w:lang w:val="ru-RU"/>
              </w:rPr>
            </w:pPr>
            <w:r w:rsidRPr="00E47971">
              <w:rPr>
                <w:rFonts w:ascii="Times New Roman" w:eastAsia="Times New Roman" w:hAnsi="Times New Roman" w:cs="Times New Roman"/>
                <w:color w:val="1A1A1A"/>
                <w:spacing w:val="-2"/>
                <w:sz w:val="24"/>
                <w:szCs w:val="20"/>
                <w:lang w:val="ru-RU"/>
              </w:rPr>
              <w:t>открытых</w:t>
            </w:r>
            <w:r w:rsidRPr="00E47971">
              <w:rPr>
                <w:rFonts w:ascii="Times New Roman" w:eastAsia="Times New Roman" w:hAnsi="Times New Roman" w:cs="Times New Roman"/>
                <w:color w:val="1A1A1A"/>
                <w:spacing w:val="-2"/>
                <w:sz w:val="24"/>
                <w:szCs w:val="20"/>
                <w:lang w:val="ru-RU"/>
              </w:rPr>
              <w:tab/>
              <w:t>уроков</w:t>
            </w:r>
            <w:r w:rsidRPr="00E47971">
              <w:rPr>
                <w:rFonts w:ascii="Times New Roman" w:eastAsia="Times New Roman" w:hAnsi="Times New Roman" w:cs="Times New Roman"/>
                <w:color w:val="1A1A1A"/>
                <w:spacing w:val="-2"/>
                <w:sz w:val="24"/>
                <w:szCs w:val="20"/>
                <w:lang w:val="ru-RU"/>
              </w:rPr>
              <w:tab/>
            </w:r>
            <w:r w:rsidRPr="00E47971">
              <w:rPr>
                <w:rFonts w:ascii="Times New Roman" w:eastAsia="Times New Roman" w:hAnsi="Times New Roman" w:cs="Times New Roman"/>
                <w:color w:val="1A1A1A"/>
                <w:spacing w:val="-2"/>
                <w:sz w:val="24"/>
                <w:szCs w:val="20"/>
                <w:lang w:val="ru-RU"/>
              </w:rPr>
              <w:tab/>
              <w:t>«Шоу профессий»</w:t>
            </w:r>
          </w:p>
        </w:tc>
        <w:tc>
          <w:tcPr>
            <w:tcW w:w="3193" w:type="dxa"/>
          </w:tcPr>
          <w:p w14:paraId="3595B67B" w14:textId="4DF1ACF8" w:rsidR="00E47971" w:rsidRPr="00E47971" w:rsidRDefault="00E47971" w:rsidP="00E47971">
            <w:pPr>
              <w:spacing w:line="301" w:lineRule="exact"/>
              <w:ind w:left="104"/>
              <w:rPr>
                <w:rFonts w:ascii="Times New Roman" w:eastAsia="Times New Roman" w:hAnsi="Times New Roman" w:cs="Times New Roman"/>
                <w:color w:val="1A1A1A"/>
                <w:sz w:val="24"/>
                <w:szCs w:val="20"/>
                <w:lang w:val="ru-RU"/>
              </w:rPr>
            </w:pPr>
            <w:r>
              <w:rPr>
                <w:rFonts w:ascii="Times New Roman" w:eastAsia="Times New Roman" w:hAnsi="Times New Roman" w:cs="Times New Roman"/>
                <w:color w:val="1A1A1A"/>
                <w:sz w:val="24"/>
                <w:szCs w:val="20"/>
                <w:lang w:val="ru-RU"/>
              </w:rPr>
              <w:t>В течение года</w:t>
            </w:r>
          </w:p>
        </w:tc>
      </w:tr>
      <w:tr w:rsidR="00E47971" w:rsidRPr="00E47971" w14:paraId="76031C78" w14:textId="77777777" w:rsidTr="001E2A7C">
        <w:trPr>
          <w:trHeight w:val="321"/>
        </w:trPr>
        <w:tc>
          <w:tcPr>
            <w:tcW w:w="816" w:type="dxa"/>
          </w:tcPr>
          <w:p w14:paraId="345B2379" w14:textId="5B92651B" w:rsidR="00E47971" w:rsidRPr="00E47971" w:rsidRDefault="00E47971" w:rsidP="00E47971">
            <w:pPr>
              <w:spacing w:line="301" w:lineRule="exact"/>
              <w:ind w:left="107"/>
              <w:rPr>
                <w:rFonts w:ascii="Times New Roman" w:eastAsia="Times New Roman" w:hAnsi="Times New Roman" w:cs="Times New Roman"/>
                <w:color w:val="1A1A1A"/>
                <w:spacing w:val="-10"/>
                <w:sz w:val="24"/>
                <w:szCs w:val="20"/>
                <w:lang w:val="ru-RU"/>
              </w:rPr>
            </w:pPr>
            <w:r>
              <w:rPr>
                <w:rFonts w:ascii="Times New Roman" w:eastAsia="Times New Roman" w:hAnsi="Times New Roman" w:cs="Times New Roman"/>
                <w:color w:val="1A1A1A"/>
                <w:spacing w:val="-10"/>
                <w:sz w:val="24"/>
                <w:szCs w:val="20"/>
                <w:lang w:val="ru-RU"/>
              </w:rPr>
              <w:t>2</w:t>
            </w:r>
          </w:p>
        </w:tc>
        <w:tc>
          <w:tcPr>
            <w:tcW w:w="5570" w:type="dxa"/>
          </w:tcPr>
          <w:p w14:paraId="5EEF817C" w14:textId="77777777" w:rsidR="00E47971" w:rsidRPr="00E47971" w:rsidRDefault="00E47971" w:rsidP="00E47971">
            <w:pPr>
              <w:spacing w:line="301" w:lineRule="exact"/>
              <w:ind w:left="107"/>
              <w:rPr>
                <w:rFonts w:ascii="Times New Roman" w:eastAsia="Times New Roman" w:hAnsi="Times New Roman" w:cs="Times New Roman"/>
                <w:color w:val="1A1A1A"/>
                <w:spacing w:val="-2"/>
                <w:sz w:val="24"/>
                <w:szCs w:val="20"/>
                <w:lang w:val="ru-RU"/>
              </w:rPr>
            </w:pPr>
            <w:r w:rsidRPr="00E47971">
              <w:rPr>
                <w:rFonts w:ascii="Times New Roman" w:eastAsia="Times New Roman" w:hAnsi="Times New Roman" w:cs="Times New Roman"/>
                <w:color w:val="1A1A1A"/>
                <w:spacing w:val="-2"/>
                <w:sz w:val="24"/>
                <w:szCs w:val="20"/>
                <w:lang w:val="ru-RU"/>
              </w:rPr>
              <w:t>Внеурочные</w:t>
            </w:r>
            <w:r w:rsidRPr="00E47971">
              <w:rPr>
                <w:rFonts w:ascii="Times New Roman" w:eastAsia="Times New Roman" w:hAnsi="Times New Roman" w:cs="Times New Roman"/>
                <w:color w:val="1A1A1A"/>
                <w:spacing w:val="-2"/>
                <w:sz w:val="24"/>
                <w:szCs w:val="20"/>
                <w:lang w:val="ru-RU"/>
              </w:rPr>
              <w:tab/>
              <w:t>занятия</w:t>
            </w:r>
            <w:r w:rsidRPr="00E47971">
              <w:rPr>
                <w:rFonts w:ascii="Times New Roman" w:eastAsia="Times New Roman" w:hAnsi="Times New Roman" w:cs="Times New Roman"/>
                <w:color w:val="1A1A1A"/>
                <w:spacing w:val="-2"/>
                <w:sz w:val="24"/>
                <w:szCs w:val="20"/>
                <w:lang w:val="ru-RU"/>
              </w:rPr>
              <w:tab/>
              <w:t>«Россия</w:t>
            </w:r>
            <w:r w:rsidRPr="00E47971">
              <w:rPr>
                <w:rFonts w:ascii="Times New Roman" w:eastAsia="Times New Roman" w:hAnsi="Times New Roman" w:cs="Times New Roman"/>
                <w:color w:val="1A1A1A"/>
                <w:spacing w:val="-2"/>
                <w:sz w:val="24"/>
                <w:szCs w:val="20"/>
                <w:lang w:val="ru-RU"/>
              </w:rPr>
              <w:tab/>
              <w:t>–</w:t>
            </w:r>
            <w:r w:rsidRPr="00E47971">
              <w:rPr>
                <w:rFonts w:ascii="Times New Roman" w:eastAsia="Times New Roman" w:hAnsi="Times New Roman" w:cs="Times New Roman"/>
                <w:color w:val="1A1A1A"/>
                <w:spacing w:val="-2"/>
                <w:sz w:val="24"/>
                <w:szCs w:val="20"/>
                <w:lang w:val="ru-RU"/>
              </w:rPr>
              <w:tab/>
              <w:t>мои</w:t>
            </w:r>
          </w:p>
          <w:p w14:paraId="276CBB6A" w14:textId="25475C99" w:rsidR="00E47971" w:rsidRPr="00E47971" w:rsidRDefault="00E47971" w:rsidP="00E47971">
            <w:pPr>
              <w:spacing w:line="301" w:lineRule="exact"/>
              <w:ind w:left="107"/>
              <w:rPr>
                <w:rFonts w:ascii="Times New Roman" w:eastAsia="Times New Roman" w:hAnsi="Times New Roman" w:cs="Times New Roman"/>
                <w:color w:val="1A1A1A"/>
                <w:spacing w:val="-2"/>
                <w:sz w:val="24"/>
                <w:szCs w:val="20"/>
                <w:lang w:val="ru-RU"/>
              </w:rPr>
            </w:pPr>
            <w:r w:rsidRPr="00E47971">
              <w:rPr>
                <w:rFonts w:ascii="Times New Roman" w:eastAsia="Times New Roman" w:hAnsi="Times New Roman" w:cs="Times New Roman"/>
                <w:color w:val="1A1A1A"/>
                <w:spacing w:val="-2"/>
                <w:sz w:val="24"/>
                <w:szCs w:val="20"/>
                <w:lang w:val="ru-RU"/>
              </w:rPr>
              <w:t>горизонты»</w:t>
            </w:r>
          </w:p>
        </w:tc>
        <w:tc>
          <w:tcPr>
            <w:tcW w:w="3193" w:type="dxa"/>
          </w:tcPr>
          <w:p w14:paraId="4FBDBA02" w14:textId="3C346CE1" w:rsidR="00E47971" w:rsidRPr="00E47971" w:rsidRDefault="00E47971" w:rsidP="00E47971">
            <w:pPr>
              <w:spacing w:line="301" w:lineRule="exact"/>
              <w:ind w:left="104"/>
              <w:rPr>
                <w:rFonts w:ascii="Times New Roman" w:eastAsia="Times New Roman" w:hAnsi="Times New Roman" w:cs="Times New Roman"/>
                <w:color w:val="1A1A1A"/>
                <w:sz w:val="24"/>
                <w:szCs w:val="20"/>
                <w:lang w:val="ru-RU"/>
              </w:rPr>
            </w:pPr>
            <w:r>
              <w:rPr>
                <w:rFonts w:ascii="Times New Roman" w:eastAsia="Times New Roman" w:hAnsi="Times New Roman" w:cs="Times New Roman"/>
                <w:color w:val="1A1A1A"/>
                <w:sz w:val="24"/>
                <w:szCs w:val="20"/>
                <w:lang w:val="ru-RU"/>
              </w:rPr>
              <w:t>К</w:t>
            </w:r>
            <w:r w:rsidRPr="00E47971">
              <w:rPr>
                <w:rFonts w:ascii="Times New Roman" w:eastAsia="Times New Roman" w:hAnsi="Times New Roman" w:cs="Times New Roman"/>
                <w:color w:val="1A1A1A"/>
                <w:sz w:val="24"/>
                <w:szCs w:val="20"/>
                <w:lang w:val="ru-RU"/>
              </w:rPr>
              <w:t>аждый</w:t>
            </w:r>
            <w:r w:rsidRPr="00E47971">
              <w:rPr>
                <w:rFonts w:ascii="Times New Roman" w:eastAsia="Times New Roman" w:hAnsi="Times New Roman" w:cs="Times New Roman"/>
                <w:color w:val="1A1A1A"/>
                <w:sz w:val="24"/>
                <w:szCs w:val="20"/>
                <w:lang w:val="ru-RU"/>
              </w:rPr>
              <w:tab/>
              <w:t>четверг</w:t>
            </w:r>
            <w:r w:rsidRPr="00E47971">
              <w:rPr>
                <w:rFonts w:ascii="Times New Roman" w:eastAsia="Times New Roman" w:hAnsi="Times New Roman" w:cs="Times New Roman"/>
                <w:color w:val="1A1A1A"/>
                <w:sz w:val="24"/>
                <w:szCs w:val="20"/>
                <w:lang w:val="ru-RU"/>
              </w:rPr>
              <w:tab/>
              <w:t>в</w:t>
            </w:r>
          </w:p>
          <w:p w14:paraId="115E9EE9" w14:textId="3C95BC17" w:rsidR="00E47971" w:rsidRPr="00E47971" w:rsidRDefault="00E47971" w:rsidP="00E47971">
            <w:pPr>
              <w:spacing w:line="301" w:lineRule="exact"/>
              <w:ind w:left="104"/>
              <w:rPr>
                <w:rFonts w:ascii="Times New Roman" w:eastAsia="Times New Roman" w:hAnsi="Times New Roman" w:cs="Times New Roman"/>
                <w:color w:val="1A1A1A"/>
                <w:sz w:val="24"/>
                <w:szCs w:val="20"/>
                <w:lang w:val="ru-RU"/>
              </w:rPr>
            </w:pPr>
            <w:r w:rsidRPr="00E47971">
              <w:rPr>
                <w:rFonts w:ascii="Times New Roman" w:eastAsia="Times New Roman" w:hAnsi="Times New Roman" w:cs="Times New Roman"/>
                <w:color w:val="1A1A1A"/>
                <w:sz w:val="24"/>
                <w:szCs w:val="20"/>
                <w:lang w:val="ru-RU"/>
              </w:rPr>
              <w:t>течение года</w:t>
            </w:r>
          </w:p>
        </w:tc>
      </w:tr>
      <w:tr w:rsidR="00E47971" w:rsidRPr="00E47971" w14:paraId="198CA9C2" w14:textId="77777777" w:rsidTr="001E2A7C">
        <w:trPr>
          <w:trHeight w:val="321"/>
        </w:trPr>
        <w:tc>
          <w:tcPr>
            <w:tcW w:w="816" w:type="dxa"/>
          </w:tcPr>
          <w:p w14:paraId="172E61F2" w14:textId="44592E8D" w:rsidR="00E47971" w:rsidRPr="00E47971" w:rsidRDefault="00E47971" w:rsidP="00E47971">
            <w:pPr>
              <w:spacing w:line="301" w:lineRule="exact"/>
              <w:ind w:left="107"/>
              <w:rPr>
                <w:rFonts w:ascii="Times New Roman" w:eastAsia="Times New Roman" w:hAnsi="Times New Roman" w:cs="Times New Roman"/>
                <w:color w:val="1A1A1A"/>
                <w:spacing w:val="-10"/>
                <w:sz w:val="24"/>
                <w:lang w:val="ru-RU"/>
              </w:rPr>
            </w:pPr>
            <w:r w:rsidRPr="00E47971">
              <w:rPr>
                <w:rFonts w:ascii="Times New Roman" w:eastAsia="Times New Roman" w:hAnsi="Times New Roman" w:cs="Times New Roman"/>
                <w:color w:val="1A1A1A"/>
                <w:spacing w:val="-10"/>
                <w:sz w:val="24"/>
                <w:lang w:val="ru-RU"/>
              </w:rPr>
              <w:t>3</w:t>
            </w:r>
          </w:p>
        </w:tc>
        <w:tc>
          <w:tcPr>
            <w:tcW w:w="5570" w:type="dxa"/>
          </w:tcPr>
          <w:p w14:paraId="69703F1A" w14:textId="770C4442" w:rsidR="00E47971" w:rsidRPr="00E47971" w:rsidRDefault="00E47971" w:rsidP="00E47971">
            <w:pPr>
              <w:spacing w:line="301" w:lineRule="exact"/>
              <w:ind w:left="107"/>
              <w:rPr>
                <w:rFonts w:ascii="Times New Roman" w:eastAsia="Times New Roman" w:hAnsi="Times New Roman" w:cs="Times New Roman"/>
                <w:color w:val="1A1A1A"/>
                <w:spacing w:val="-2"/>
                <w:sz w:val="24"/>
                <w:lang w:val="ru-RU"/>
              </w:rPr>
            </w:pPr>
            <w:r w:rsidRPr="00E47971">
              <w:rPr>
                <w:rFonts w:ascii="Times New Roman" w:eastAsia="Times New Roman" w:hAnsi="Times New Roman" w:cs="Times New Roman"/>
                <w:color w:val="1A1A1A"/>
                <w:spacing w:val="-2"/>
                <w:sz w:val="24"/>
                <w:lang w:val="ru-RU"/>
              </w:rPr>
              <w:t>Экскурсии на предприятия и организация села, района и г. Хабаровск</w:t>
            </w:r>
          </w:p>
        </w:tc>
        <w:tc>
          <w:tcPr>
            <w:tcW w:w="3193" w:type="dxa"/>
          </w:tcPr>
          <w:p w14:paraId="1231BF82" w14:textId="1644038A" w:rsidR="00E47971" w:rsidRPr="00E47971" w:rsidRDefault="00E47971" w:rsidP="00E47971">
            <w:pPr>
              <w:spacing w:line="301" w:lineRule="exact"/>
              <w:ind w:left="104"/>
              <w:rPr>
                <w:rFonts w:ascii="Times New Roman" w:eastAsia="Times New Roman" w:hAnsi="Times New Roman" w:cs="Times New Roman"/>
                <w:color w:val="1A1A1A"/>
                <w:sz w:val="24"/>
                <w:lang w:val="ru-RU"/>
              </w:rPr>
            </w:pPr>
            <w:r w:rsidRPr="00E47971">
              <w:rPr>
                <w:rFonts w:ascii="Times New Roman" w:eastAsia="Times New Roman" w:hAnsi="Times New Roman" w:cs="Times New Roman"/>
                <w:color w:val="1A1A1A"/>
                <w:sz w:val="24"/>
                <w:lang w:val="ru-RU"/>
              </w:rPr>
              <w:t>В течение года</w:t>
            </w:r>
          </w:p>
        </w:tc>
      </w:tr>
      <w:tr w:rsidR="00E47971" w:rsidRPr="00E47971" w14:paraId="08D04133" w14:textId="77777777" w:rsidTr="001E2A7C">
        <w:trPr>
          <w:trHeight w:val="321"/>
        </w:trPr>
        <w:tc>
          <w:tcPr>
            <w:tcW w:w="816" w:type="dxa"/>
          </w:tcPr>
          <w:p w14:paraId="147F278F" w14:textId="381D483D" w:rsidR="00E47971" w:rsidRPr="00E47971" w:rsidRDefault="00E47971" w:rsidP="00E47971">
            <w:pPr>
              <w:spacing w:line="301" w:lineRule="exact"/>
              <w:ind w:left="107"/>
              <w:rPr>
                <w:rFonts w:ascii="Times New Roman" w:eastAsia="Times New Roman" w:hAnsi="Times New Roman" w:cs="Times New Roman"/>
                <w:color w:val="1A1A1A"/>
                <w:spacing w:val="-10"/>
                <w:lang w:val="ru-RU"/>
              </w:rPr>
            </w:pPr>
            <w:r>
              <w:rPr>
                <w:rFonts w:ascii="Times New Roman" w:eastAsia="Times New Roman" w:hAnsi="Times New Roman" w:cs="Times New Roman"/>
                <w:color w:val="1A1A1A"/>
                <w:spacing w:val="-10"/>
                <w:lang w:val="ru-RU"/>
              </w:rPr>
              <w:t>4</w:t>
            </w:r>
          </w:p>
        </w:tc>
        <w:tc>
          <w:tcPr>
            <w:tcW w:w="5570" w:type="dxa"/>
          </w:tcPr>
          <w:p w14:paraId="0953216F" w14:textId="77777777" w:rsidR="00E47971" w:rsidRPr="00E47971" w:rsidRDefault="00E47971" w:rsidP="00E47971">
            <w:pPr>
              <w:tabs>
                <w:tab w:val="left" w:pos="1609"/>
                <w:tab w:val="left" w:pos="4174"/>
              </w:tabs>
              <w:spacing w:line="315" w:lineRule="exact"/>
              <w:ind w:left="107"/>
              <w:rPr>
                <w:rFonts w:ascii="Times New Roman" w:eastAsia="Times New Roman" w:hAnsi="Times New Roman" w:cs="Times New Roman"/>
                <w:sz w:val="24"/>
                <w:szCs w:val="20"/>
              </w:rPr>
            </w:pPr>
            <w:r w:rsidRPr="00E47971">
              <w:rPr>
                <w:rFonts w:ascii="Times New Roman" w:eastAsia="Times New Roman" w:hAnsi="Times New Roman" w:cs="Times New Roman"/>
                <w:color w:val="1A1A1A"/>
                <w:spacing w:val="-2"/>
                <w:sz w:val="24"/>
                <w:szCs w:val="20"/>
              </w:rPr>
              <w:t>Встречи</w:t>
            </w:r>
            <w:r w:rsidRPr="00E47971">
              <w:rPr>
                <w:rFonts w:ascii="Times New Roman" w:eastAsia="Times New Roman" w:hAnsi="Times New Roman" w:cs="Times New Roman"/>
                <w:color w:val="1A1A1A"/>
                <w:sz w:val="24"/>
                <w:szCs w:val="20"/>
              </w:rPr>
              <w:tab/>
            </w:r>
            <w:r w:rsidRPr="00E47971">
              <w:rPr>
                <w:rFonts w:ascii="Times New Roman" w:eastAsia="Times New Roman" w:hAnsi="Times New Roman" w:cs="Times New Roman"/>
                <w:color w:val="1A1A1A"/>
                <w:spacing w:val="-2"/>
                <w:sz w:val="24"/>
                <w:szCs w:val="20"/>
              </w:rPr>
              <w:t>представителями</w:t>
            </w:r>
            <w:r w:rsidRPr="00E47971">
              <w:rPr>
                <w:rFonts w:ascii="Times New Roman" w:eastAsia="Times New Roman" w:hAnsi="Times New Roman" w:cs="Times New Roman"/>
                <w:color w:val="1A1A1A"/>
                <w:sz w:val="24"/>
                <w:szCs w:val="20"/>
              </w:rPr>
              <w:tab/>
            </w:r>
            <w:r w:rsidRPr="00E47971">
              <w:rPr>
                <w:rFonts w:ascii="Times New Roman" w:eastAsia="Times New Roman" w:hAnsi="Times New Roman" w:cs="Times New Roman"/>
                <w:color w:val="1A1A1A"/>
                <w:spacing w:val="-2"/>
                <w:sz w:val="24"/>
                <w:szCs w:val="20"/>
              </w:rPr>
              <w:t>различных</w:t>
            </w:r>
          </w:p>
          <w:p w14:paraId="6D1D43C5" w14:textId="553655F2" w:rsidR="00E47971" w:rsidRPr="00E47971" w:rsidRDefault="00E47971" w:rsidP="00E47971">
            <w:pPr>
              <w:spacing w:line="301" w:lineRule="exact"/>
              <w:ind w:left="107"/>
              <w:rPr>
                <w:rFonts w:ascii="Times New Roman" w:eastAsia="Times New Roman" w:hAnsi="Times New Roman" w:cs="Times New Roman"/>
                <w:color w:val="1A1A1A"/>
                <w:spacing w:val="-2"/>
                <w:sz w:val="24"/>
                <w:szCs w:val="20"/>
              </w:rPr>
            </w:pPr>
            <w:r w:rsidRPr="00E47971">
              <w:rPr>
                <w:rFonts w:ascii="Times New Roman" w:eastAsia="Times New Roman" w:hAnsi="Times New Roman" w:cs="Times New Roman"/>
                <w:color w:val="1A1A1A"/>
                <w:spacing w:val="-2"/>
                <w:sz w:val="24"/>
                <w:szCs w:val="20"/>
              </w:rPr>
              <w:t>профессий</w:t>
            </w:r>
          </w:p>
        </w:tc>
        <w:tc>
          <w:tcPr>
            <w:tcW w:w="3193" w:type="dxa"/>
          </w:tcPr>
          <w:p w14:paraId="16BDC236" w14:textId="1B81B890" w:rsidR="00E47971" w:rsidRPr="00E47971" w:rsidRDefault="00E47971" w:rsidP="00E47971">
            <w:pPr>
              <w:spacing w:line="301" w:lineRule="exact"/>
              <w:ind w:left="104"/>
              <w:rPr>
                <w:rFonts w:ascii="Times New Roman" w:eastAsia="Times New Roman" w:hAnsi="Times New Roman" w:cs="Times New Roman"/>
                <w:color w:val="1A1A1A"/>
                <w:sz w:val="24"/>
                <w:szCs w:val="20"/>
              </w:rPr>
            </w:pPr>
            <w:r>
              <w:rPr>
                <w:rFonts w:ascii="Times New Roman" w:eastAsia="Times New Roman" w:hAnsi="Times New Roman" w:cs="Times New Roman"/>
                <w:color w:val="1A1A1A"/>
                <w:sz w:val="24"/>
                <w:szCs w:val="20"/>
                <w:lang w:val="ru-RU"/>
              </w:rPr>
              <w:t>В</w:t>
            </w:r>
            <w:r w:rsidRPr="00E47971">
              <w:rPr>
                <w:rFonts w:ascii="Times New Roman" w:eastAsia="Times New Roman" w:hAnsi="Times New Roman" w:cs="Times New Roman"/>
                <w:color w:val="1A1A1A"/>
                <w:spacing w:val="-4"/>
                <w:sz w:val="24"/>
                <w:szCs w:val="20"/>
              </w:rPr>
              <w:t xml:space="preserve"> </w:t>
            </w:r>
            <w:r w:rsidRPr="00E47971">
              <w:rPr>
                <w:rFonts w:ascii="Times New Roman" w:eastAsia="Times New Roman" w:hAnsi="Times New Roman" w:cs="Times New Roman"/>
                <w:color w:val="1A1A1A"/>
                <w:sz w:val="24"/>
                <w:szCs w:val="20"/>
              </w:rPr>
              <w:t>течение</w:t>
            </w:r>
            <w:r w:rsidRPr="00E47971">
              <w:rPr>
                <w:rFonts w:ascii="Times New Roman" w:eastAsia="Times New Roman" w:hAnsi="Times New Roman" w:cs="Times New Roman"/>
                <w:color w:val="1A1A1A"/>
                <w:spacing w:val="-3"/>
                <w:sz w:val="24"/>
                <w:szCs w:val="20"/>
              </w:rPr>
              <w:t xml:space="preserve"> </w:t>
            </w:r>
            <w:r w:rsidRPr="00E47971">
              <w:rPr>
                <w:rFonts w:ascii="Times New Roman" w:eastAsia="Times New Roman" w:hAnsi="Times New Roman" w:cs="Times New Roman"/>
                <w:color w:val="1A1A1A"/>
                <w:spacing w:val="-4"/>
                <w:sz w:val="24"/>
                <w:szCs w:val="20"/>
              </w:rPr>
              <w:t>года</w:t>
            </w:r>
          </w:p>
        </w:tc>
      </w:tr>
    </w:tbl>
    <w:p w14:paraId="4B284FD6" w14:textId="77777777" w:rsidR="00E47971" w:rsidRDefault="00E47971" w:rsidP="00E47971">
      <w:pPr>
        <w:tabs>
          <w:tab w:val="left" w:pos="900"/>
        </w:tabs>
        <w:spacing w:after="0"/>
        <w:jc w:val="both"/>
        <w:rPr>
          <w:rFonts w:ascii="Times New Roman" w:eastAsia="Times New Roman" w:hAnsi="Times New Roman" w:cs="Times New Roman"/>
          <w:bCs/>
          <w:kern w:val="0"/>
          <w:sz w:val="28"/>
          <w:szCs w:val="28"/>
          <w14:ligatures w14:val="none"/>
        </w:rPr>
      </w:pPr>
    </w:p>
    <w:p w14:paraId="1CD06E1A" w14:textId="77777777" w:rsidR="00E47971" w:rsidRPr="00E47971" w:rsidRDefault="00E47971" w:rsidP="00E47971">
      <w:pPr>
        <w:tabs>
          <w:tab w:val="left" w:pos="900"/>
        </w:tabs>
        <w:spacing w:after="0"/>
        <w:ind w:firstLine="902"/>
        <w:jc w:val="both"/>
        <w:rPr>
          <w:rFonts w:ascii="Times New Roman" w:eastAsia="Times New Roman" w:hAnsi="Times New Roman" w:cs="Times New Roman"/>
          <w:b/>
          <w:kern w:val="0"/>
          <w:sz w:val="28"/>
          <w:szCs w:val="28"/>
          <w14:ligatures w14:val="none"/>
        </w:rPr>
      </w:pPr>
      <w:r w:rsidRPr="00E47971">
        <w:rPr>
          <w:rFonts w:ascii="Times New Roman" w:eastAsia="Times New Roman" w:hAnsi="Times New Roman" w:cs="Times New Roman"/>
          <w:b/>
          <w:kern w:val="0"/>
          <w:sz w:val="28"/>
          <w:szCs w:val="28"/>
          <w14:ligatures w14:val="none"/>
        </w:rPr>
        <w:t xml:space="preserve">Выводы: </w:t>
      </w:r>
    </w:p>
    <w:p w14:paraId="02B390E5" w14:textId="36A61716" w:rsidR="00E47971" w:rsidRPr="00E47971" w:rsidRDefault="00E47971"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E47971">
        <w:rPr>
          <w:rFonts w:ascii="Times New Roman" w:eastAsia="Times New Roman" w:hAnsi="Times New Roman" w:cs="Times New Roman"/>
          <w:bCs/>
          <w:kern w:val="0"/>
          <w:sz w:val="28"/>
          <w:szCs w:val="28"/>
          <w14:ligatures w14:val="none"/>
        </w:rPr>
        <w:t>1.</w:t>
      </w:r>
      <w:r w:rsidRPr="00E47971">
        <w:rPr>
          <w:rFonts w:ascii="Times New Roman" w:eastAsia="Times New Roman" w:hAnsi="Times New Roman" w:cs="Times New Roman"/>
          <w:bCs/>
          <w:kern w:val="0"/>
          <w:sz w:val="28"/>
          <w:szCs w:val="28"/>
          <w14:ligatures w14:val="none"/>
        </w:rPr>
        <w:tab/>
        <w:t>В школе ведется целенаправленная работа по профориентации обучающихся с учетом запроса экономики современного общества.</w:t>
      </w:r>
    </w:p>
    <w:p w14:paraId="3DCA51E5" w14:textId="77777777" w:rsidR="00E47971" w:rsidRPr="00E47971" w:rsidRDefault="00E47971"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E47971">
        <w:rPr>
          <w:rFonts w:ascii="Times New Roman" w:eastAsia="Times New Roman" w:hAnsi="Times New Roman" w:cs="Times New Roman"/>
          <w:bCs/>
          <w:kern w:val="0"/>
          <w:sz w:val="28"/>
          <w:szCs w:val="28"/>
          <w14:ligatures w14:val="none"/>
        </w:rPr>
        <w:t>2.</w:t>
      </w:r>
      <w:r w:rsidRPr="00E47971">
        <w:rPr>
          <w:rFonts w:ascii="Times New Roman" w:eastAsia="Times New Roman" w:hAnsi="Times New Roman" w:cs="Times New Roman"/>
          <w:bCs/>
          <w:kern w:val="0"/>
          <w:sz w:val="28"/>
          <w:szCs w:val="28"/>
          <w14:ligatures w14:val="none"/>
        </w:rPr>
        <w:tab/>
        <w:t>План профориентационной работы реализован на достаточном уровне.</w:t>
      </w:r>
    </w:p>
    <w:p w14:paraId="66702ACB" w14:textId="67FC8196" w:rsidR="00E47971" w:rsidRDefault="00E47971" w:rsidP="00E47971">
      <w:pPr>
        <w:tabs>
          <w:tab w:val="left" w:pos="900"/>
        </w:tabs>
        <w:spacing w:after="0"/>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             </w:t>
      </w:r>
      <w:r w:rsidRPr="00E47971">
        <w:rPr>
          <w:rFonts w:ascii="Times New Roman" w:eastAsia="Times New Roman" w:hAnsi="Times New Roman" w:cs="Times New Roman"/>
          <w:bCs/>
          <w:kern w:val="0"/>
          <w:sz w:val="28"/>
          <w:szCs w:val="28"/>
          <w14:ligatures w14:val="none"/>
        </w:rPr>
        <w:t>3.</w:t>
      </w:r>
      <w:r w:rsidRPr="00E47971">
        <w:rPr>
          <w:rFonts w:ascii="Times New Roman" w:eastAsia="Times New Roman" w:hAnsi="Times New Roman" w:cs="Times New Roman"/>
          <w:bCs/>
          <w:kern w:val="0"/>
          <w:sz w:val="28"/>
          <w:szCs w:val="28"/>
          <w14:ligatures w14:val="none"/>
        </w:rPr>
        <w:tab/>
        <w:t>В организации профориентационной деятельности с обучающимися используются разнообразные формы внеклассной деятельности</w:t>
      </w:r>
      <w:r>
        <w:rPr>
          <w:rFonts w:ascii="Times New Roman" w:eastAsia="Times New Roman" w:hAnsi="Times New Roman" w:cs="Times New Roman"/>
          <w:bCs/>
          <w:kern w:val="0"/>
          <w:sz w:val="28"/>
          <w:szCs w:val="28"/>
          <w14:ligatures w14:val="none"/>
        </w:rPr>
        <w:t>.</w:t>
      </w:r>
    </w:p>
    <w:p w14:paraId="2693FA31" w14:textId="6CB492C9" w:rsidR="00E47971" w:rsidRPr="00E47971" w:rsidRDefault="00E47971" w:rsidP="00E47971">
      <w:pPr>
        <w:tabs>
          <w:tab w:val="left" w:pos="900"/>
        </w:tabs>
        <w:spacing w:after="0"/>
        <w:ind w:firstLine="902"/>
        <w:jc w:val="both"/>
        <w:rPr>
          <w:rFonts w:ascii="Times New Roman" w:eastAsia="Times New Roman" w:hAnsi="Times New Roman" w:cs="Times New Roman"/>
          <w:b/>
          <w:kern w:val="0"/>
          <w:sz w:val="28"/>
          <w:szCs w:val="28"/>
          <w14:ligatures w14:val="none"/>
        </w:rPr>
      </w:pPr>
      <w:r w:rsidRPr="00E47971">
        <w:rPr>
          <w:rFonts w:ascii="Times New Roman" w:eastAsia="Times New Roman" w:hAnsi="Times New Roman" w:cs="Times New Roman"/>
          <w:b/>
          <w:kern w:val="0"/>
          <w:sz w:val="28"/>
          <w:szCs w:val="28"/>
          <w14:ligatures w14:val="none"/>
        </w:rPr>
        <w:t>Рекомендации:</w:t>
      </w:r>
    </w:p>
    <w:p w14:paraId="15F1F45B" w14:textId="4089BB3F" w:rsidR="00E47971" w:rsidRPr="00E47971" w:rsidRDefault="00E47971"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sidRPr="00E47971">
        <w:rPr>
          <w:rFonts w:ascii="Times New Roman" w:eastAsia="Times New Roman" w:hAnsi="Times New Roman" w:cs="Times New Roman"/>
          <w:bCs/>
          <w:kern w:val="0"/>
          <w:sz w:val="28"/>
          <w:szCs w:val="28"/>
          <w14:ligatures w14:val="none"/>
        </w:rPr>
        <w:t>В 2025-2026 учебном году помимо использования перечисленных выше форм работы по профориентации</w:t>
      </w:r>
      <w:r>
        <w:rPr>
          <w:rFonts w:ascii="Times New Roman" w:eastAsia="Times New Roman" w:hAnsi="Times New Roman" w:cs="Times New Roman"/>
          <w:bCs/>
          <w:kern w:val="0"/>
          <w:sz w:val="28"/>
          <w:szCs w:val="28"/>
          <w14:ligatures w14:val="none"/>
        </w:rPr>
        <w:t xml:space="preserve"> необходимо: </w:t>
      </w:r>
    </w:p>
    <w:p w14:paraId="7E3816A1" w14:textId="50F0B801" w:rsidR="00E47971" w:rsidRPr="00E47971" w:rsidRDefault="00E47971"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1. </w:t>
      </w:r>
      <w:r w:rsidRPr="00E47971">
        <w:rPr>
          <w:rFonts w:ascii="Times New Roman" w:eastAsia="Times New Roman" w:hAnsi="Times New Roman" w:cs="Times New Roman"/>
          <w:bCs/>
          <w:kern w:val="0"/>
          <w:sz w:val="28"/>
          <w:szCs w:val="28"/>
          <w14:ligatures w14:val="none"/>
        </w:rPr>
        <w:tab/>
        <w:t xml:space="preserve">Ориентировать обучающихся на выбор профессий, востребованных в </w:t>
      </w:r>
      <w:r>
        <w:rPr>
          <w:rFonts w:ascii="Times New Roman" w:eastAsia="Times New Roman" w:hAnsi="Times New Roman" w:cs="Times New Roman"/>
          <w:bCs/>
          <w:kern w:val="0"/>
          <w:sz w:val="28"/>
          <w:szCs w:val="28"/>
          <w14:ligatures w14:val="none"/>
        </w:rPr>
        <w:t>Хабаровском крае.</w:t>
      </w:r>
    </w:p>
    <w:p w14:paraId="48C91AF2" w14:textId="41934F21" w:rsidR="00E47971" w:rsidRPr="00E47971" w:rsidRDefault="00E47971"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2. </w:t>
      </w:r>
      <w:r w:rsidRPr="00E47971">
        <w:rPr>
          <w:rFonts w:ascii="Times New Roman" w:eastAsia="Times New Roman" w:hAnsi="Times New Roman" w:cs="Times New Roman"/>
          <w:bCs/>
          <w:kern w:val="0"/>
          <w:sz w:val="28"/>
          <w:szCs w:val="28"/>
          <w14:ligatures w14:val="none"/>
        </w:rPr>
        <w:tab/>
        <w:t>Создать действенную индивидуализированную систему профессиональной ориентации с включением в неё всех субъектов воспитательно- образовательного процесса с 1-11 класс.</w:t>
      </w:r>
    </w:p>
    <w:p w14:paraId="661B8483" w14:textId="6B74DFBD" w:rsidR="00E47971" w:rsidRPr="00E47971" w:rsidRDefault="00E47971"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3</w:t>
      </w:r>
      <w:r w:rsidRPr="00E47971">
        <w:rPr>
          <w:rFonts w:ascii="Times New Roman" w:eastAsia="Times New Roman" w:hAnsi="Times New Roman" w:cs="Times New Roman"/>
          <w:bCs/>
          <w:kern w:val="0"/>
          <w:sz w:val="28"/>
          <w:szCs w:val="28"/>
          <w14:ligatures w14:val="none"/>
        </w:rPr>
        <w:t>.</w:t>
      </w:r>
      <w:r w:rsidRPr="00E47971">
        <w:rPr>
          <w:rFonts w:ascii="Times New Roman" w:eastAsia="Times New Roman" w:hAnsi="Times New Roman" w:cs="Times New Roman"/>
          <w:bCs/>
          <w:kern w:val="0"/>
          <w:sz w:val="28"/>
          <w:szCs w:val="28"/>
          <w14:ligatures w14:val="none"/>
        </w:rPr>
        <w:tab/>
        <w:t>На уровне начального образования включить внеурочные занятия по профессиональному самоопределению</w:t>
      </w:r>
      <w:r>
        <w:rPr>
          <w:rFonts w:ascii="Times New Roman" w:eastAsia="Times New Roman" w:hAnsi="Times New Roman" w:cs="Times New Roman"/>
          <w:bCs/>
          <w:kern w:val="0"/>
          <w:sz w:val="28"/>
          <w:szCs w:val="28"/>
          <w14:ligatures w14:val="none"/>
        </w:rPr>
        <w:t>.</w:t>
      </w:r>
    </w:p>
    <w:p w14:paraId="45C514BC" w14:textId="413D4996" w:rsidR="00425BA0" w:rsidRPr="00E47971" w:rsidRDefault="00E47971" w:rsidP="00E47971">
      <w:pPr>
        <w:tabs>
          <w:tab w:val="left" w:pos="900"/>
        </w:tabs>
        <w:spacing w:after="0"/>
        <w:ind w:firstLine="902"/>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4</w:t>
      </w:r>
      <w:r w:rsidRPr="00E47971">
        <w:rPr>
          <w:rFonts w:ascii="Times New Roman" w:eastAsia="Times New Roman" w:hAnsi="Times New Roman" w:cs="Times New Roman"/>
          <w:bCs/>
          <w:kern w:val="0"/>
          <w:sz w:val="28"/>
          <w:szCs w:val="28"/>
          <w14:ligatures w14:val="none"/>
        </w:rPr>
        <w:t>.</w:t>
      </w:r>
      <w:r w:rsidRPr="00E47971">
        <w:rPr>
          <w:rFonts w:ascii="Times New Roman" w:eastAsia="Times New Roman" w:hAnsi="Times New Roman" w:cs="Times New Roman"/>
          <w:bCs/>
          <w:kern w:val="0"/>
          <w:sz w:val="28"/>
          <w:szCs w:val="28"/>
          <w14:ligatures w14:val="none"/>
        </w:rPr>
        <w:tab/>
        <w:t>Совместно с классными руководителями составить план мероприятий с привлечением родительской общественности и выпускников, с последующим утверждением и включением в план работы по профессиональному самоопределению обучающихся на следующий учебный год.</w:t>
      </w:r>
    </w:p>
    <w:p w14:paraId="37761F2E" w14:textId="2436B158" w:rsidR="00E47971" w:rsidRPr="00E47971" w:rsidRDefault="00E47971" w:rsidP="00E47971">
      <w:pPr>
        <w:tabs>
          <w:tab w:val="left" w:pos="900"/>
        </w:tabs>
        <w:spacing w:after="0"/>
        <w:ind w:firstLine="902"/>
        <w:jc w:val="center"/>
        <w:rPr>
          <w:rFonts w:ascii="Times New Roman" w:eastAsia="Times New Roman" w:hAnsi="Times New Roman" w:cs="Times New Roman"/>
          <w:b/>
          <w:bCs/>
          <w:sz w:val="28"/>
          <w:szCs w:val="28"/>
        </w:rPr>
      </w:pPr>
      <w:r w:rsidRPr="00E47971">
        <w:rPr>
          <w:rFonts w:ascii="Times New Roman" w:eastAsia="Times New Roman" w:hAnsi="Times New Roman" w:cs="Times New Roman"/>
          <w:b/>
          <w:bCs/>
          <w:sz w:val="28"/>
          <w:szCs w:val="28"/>
        </w:rPr>
        <w:t>10.</w:t>
      </w:r>
      <w:r w:rsidRPr="00E47971">
        <w:rPr>
          <w:rFonts w:ascii="Times New Roman" w:eastAsia="Times New Roman" w:hAnsi="Times New Roman" w:cs="Times New Roman"/>
          <w:b/>
          <w:bCs/>
          <w:sz w:val="28"/>
          <w:szCs w:val="28"/>
        </w:rPr>
        <w:tab/>
        <w:t>Модуль «Детские общественные объединения»</w:t>
      </w:r>
    </w:p>
    <w:p w14:paraId="76D710C4" w14:textId="742ACB73" w:rsidR="00E47971" w:rsidRPr="00E47971" w:rsidRDefault="00E47971" w:rsidP="00E47971">
      <w:pPr>
        <w:tabs>
          <w:tab w:val="left" w:pos="900"/>
        </w:tabs>
        <w:spacing w:after="0"/>
        <w:ind w:firstLine="902"/>
        <w:jc w:val="both"/>
        <w:rPr>
          <w:rFonts w:ascii="Times New Roman" w:eastAsia="Times New Roman" w:hAnsi="Times New Roman" w:cs="Times New Roman"/>
          <w:sz w:val="28"/>
          <w:szCs w:val="28"/>
        </w:rPr>
      </w:pPr>
      <w:r w:rsidRPr="00E47971">
        <w:rPr>
          <w:rFonts w:ascii="Times New Roman" w:eastAsia="Times New Roman" w:hAnsi="Times New Roman" w:cs="Times New Roman"/>
          <w:sz w:val="28"/>
          <w:szCs w:val="28"/>
        </w:rPr>
        <w:t>В 2024-2025 учебном году для обучающихся начальной школы свою деятельность продолжило Всероссийское движение социальной активности</w:t>
      </w:r>
      <w:r>
        <w:rPr>
          <w:rFonts w:ascii="Times New Roman" w:eastAsia="Times New Roman" w:hAnsi="Times New Roman" w:cs="Times New Roman"/>
          <w:sz w:val="28"/>
          <w:szCs w:val="28"/>
        </w:rPr>
        <w:t xml:space="preserve"> </w:t>
      </w:r>
      <w:r w:rsidRPr="00E47971">
        <w:rPr>
          <w:rFonts w:ascii="Times New Roman" w:eastAsia="Times New Roman" w:hAnsi="Times New Roman" w:cs="Times New Roman"/>
          <w:sz w:val="28"/>
          <w:szCs w:val="28"/>
        </w:rPr>
        <w:t>«Орлята России»,</w:t>
      </w:r>
      <w:r>
        <w:rPr>
          <w:rFonts w:ascii="Times New Roman" w:eastAsia="Times New Roman" w:hAnsi="Times New Roman" w:cs="Times New Roman"/>
          <w:sz w:val="28"/>
          <w:szCs w:val="28"/>
        </w:rPr>
        <w:t xml:space="preserve"> </w:t>
      </w:r>
      <w:r w:rsidRPr="00E47971">
        <w:rPr>
          <w:rFonts w:ascii="Times New Roman" w:eastAsia="Times New Roman" w:hAnsi="Times New Roman" w:cs="Times New Roman"/>
          <w:sz w:val="28"/>
          <w:szCs w:val="28"/>
        </w:rPr>
        <w:tab/>
        <w:t>первичное отделение Общероссийского общественно- государственного движения детей и молодежи «Движение Первых».</w:t>
      </w:r>
    </w:p>
    <w:p w14:paraId="33AB3447" w14:textId="77777777" w:rsidR="00E47971" w:rsidRPr="00E47971" w:rsidRDefault="00E47971" w:rsidP="00E47971">
      <w:pPr>
        <w:tabs>
          <w:tab w:val="left" w:pos="900"/>
        </w:tabs>
        <w:spacing w:after="0"/>
        <w:ind w:firstLine="902"/>
        <w:jc w:val="both"/>
        <w:rPr>
          <w:rFonts w:ascii="Times New Roman" w:eastAsia="Times New Roman" w:hAnsi="Times New Roman" w:cs="Times New Roman"/>
          <w:sz w:val="28"/>
          <w:szCs w:val="28"/>
        </w:rPr>
      </w:pPr>
      <w:r w:rsidRPr="00E47971">
        <w:rPr>
          <w:rFonts w:ascii="Times New Roman" w:eastAsia="Times New Roman" w:hAnsi="Times New Roman" w:cs="Times New Roman"/>
          <w:sz w:val="28"/>
          <w:szCs w:val="28"/>
        </w:rPr>
        <w:t>В рамках модуля «Детские общественные объединения» «Орлята России» и</w:t>
      </w:r>
    </w:p>
    <w:p w14:paraId="4A01520C" w14:textId="77777777" w:rsidR="00E47971" w:rsidRPr="00E47971" w:rsidRDefault="00E47971" w:rsidP="00E47971">
      <w:pPr>
        <w:tabs>
          <w:tab w:val="left" w:pos="900"/>
        </w:tabs>
        <w:spacing w:after="0"/>
        <w:jc w:val="both"/>
        <w:rPr>
          <w:rFonts w:ascii="Times New Roman" w:eastAsia="Times New Roman" w:hAnsi="Times New Roman" w:cs="Times New Roman"/>
          <w:sz w:val="28"/>
          <w:szCs w:val="28"/>
        </w:rPr>
      </w:pPr>
      <w:r w:rsidRPr="00E47971">
        <w:rPr>
          <w:rFonts w:ascii="Times New Roman" w:eastAsia="Times New Roman" w:hAnsi="Times New Roman" w:cs="Times New Roman"/>
          <w:sz w:val="28"/>
          <w:szCs w:val="28"/>
        </w:rPr>
        <w:t xml:space="preserve">«РДДМ «Движение первых» обучающиеся школы приняли участие в </w:t>
      </w:r>
      <w:r w:rsidRPr="00FE7921">
        <w:rPr>
          <w:rFonts w:ascii="Times New Roman" w:eastAsia="Times New Roman" w:hAnsi="Times New Roman" w:cs="Times New Roman"/>
          <w:sz w:val="28"/>
          <w:szCs w:val="28"/>
        </w:rPr>
        <w:t>42 акциях, 8 проектах, 4 конкурсах и 20 днях единых действий.</w:t>
      </w:r>
    </w:p>
    <w:p w14:paraId="2FB5706D" w14:textId="77777777" w:rsidR="00E47971" w:rsidRPr="00E47971" w:rsidRDefault="00E47971" w:rsidP="00E47971">
      <w:pPr>
        <w:tabs>
          <w:tab w:val="left" w:pos="900"/>
        </w:tabs>
        <w:spacing w:after="0"/>
        <w:ind w:firstLine="902"/>
        <w:jc w:val="both"/>
        <w:rPr>
          <w:rFonts w:ascii="Times New Roman" w:eastAsia="Times New Roman" w:hAnsi="Times New Roman" w:cs="Times New Roman"/>
          <w:sz w:val="28"/>
          <w:szCs w:val="28"/>
        </w:rPr>
      </w:pPr>
      <w:r w:rsidRPr="00E47971">
        <w:rPr>
          <w:rFonts w:ascii="Times New Roman" w:eastAsia="Times New Roman" w:hAnsi="Times New Roman" w:cs="Times New Roman"/>
          <w:sz w:val="28"/>
          <w:szCs w:val="28"/>
        </w:rPr>
        <w:t xml:space="preserve">Участие в акциях и ДЕД (Днях Единых Действий) помогает сформировать у детей понимание ключевых календарных дат и системы ценностей в современной </w:t>
      </w:r>
      <w:r w:rsidRPr="00E47971">
        <w:rPr>
          <w:rFonts w:ascii="Times New Roman" w:eastAsia="Times New Roman" w:hAnsi="Times New Roman" w:cs="Times New Roman"/>
          <w:sz w:val="28"/>
          <w:szCs w:val="28"/>
        </w:rPr>
        <w:lastRenderedPageBreak/>
        <w:t>России. Привычные календарные даты становятся осмысленными для обучающихся, а участие в акциях дает школьникам возможность проявить свои творческие и организаторские способности.</w:t>
      </w:r>
    </w:p>
    <w:p w14:paraId="5EA6C5CF" w14:textId="77777777" w:rsidR="00E47971" w:rsidRPr="00E47971" w:rsidRDefault="00E47971" w:rsidP="00E47971">
      <w:pPr>
        <w:tabs>
          <w:tab w:val="left" w:pos="900"/>
        </w:tabs>
        <w:spacing w:after="0"/>
        <w:ind w:firstLine="902"/>
        <w:jc w:val="both"/>
        <w:rPr>
          <w:rFonts w:ascii="Times New Roman" w:eastAsia="Times New Roman" w:hAnsi="Times New Roman" w:cs="Times New Roman"/>
          <w:sz w:val="28"/>
          <w:szCs w:val="28"/>
        </w:rPr>
      </w:pPr>
      <w:r w:rsidRPr="00E47971">
        <w:rPr>
          <w:rFonts w:ascii="Times New Roman" w:eastAsia="Times New Roman" w:hAnsi="Times New Roman" w:cs="Times New Roman"/>
          <w:sz w:val="28"/>
          <w:szCs w:val="28"/>
        </w:rPr>
        <w:t>Воспитательные мероприятия тщательно продумываются с учетом специфики контингента обучающихся, подбираются формы проведения наиболее эффективные для нашей школы. Ни одно воспитательное мероприятие в нашей школе не обходится без сопровождения информационно-компьютерных технологий. Все мероприятия освещаются на сайте и на официальной странице ВК.</w:t>
      </w:r>
    </w:p>
    <w:p w14:paraId="3EFF8997" w14:textId="77777777" w:rsidR="00E47971" w:rsidRPr="008038FC" w:rsidRDefault="00E47971" w:rsidP="00E47971">
      <w:pPr>
        <w:tabs>
          <w:tab w:val="left" w:pos="900"/>
        </w:tabs>
        <w:spacing w:after="0"/>
        <w:ind w:firstLine="902"/>
        <w:jc w:val="both"/>
        <w:rPr>
          <w:rFonts w:ascii="Times New Roman" w:eastAsia="Times New Roman" w:hAnsi="Times New Roman" w:cs="Times New Roman"/>
          <w:b/>
          <w:bCs/>
          <w:sz w:val="28"/>
          <w:szCs w:val="28"/>
        </w:rPr>
      </w:pPr>
      <w:r w:rsidRPr="008038FC">
        <w:rPr>
          <w:rFonts w:ascii="Times New Roman" w:eastAsia="Times New Roman" w:hAnsi="Times New Roman" w:cs="Times New Roman"/>
          <w:b/>
          <w:bCs/>
          <w:sz w:val="28"/>
          <w:szCs w:val="28"/>
        </w:rPr>
        <w:t>Вывод:</w:t>
      </w:r>
    </w:p>
    <w:p w14:paraId="6C4E3534" w14:textId="77777777" w:rsidR="00E47971" w:rsidRPr="00E47971" w:rsidRDefault="00E47971" w:rsidP="00E47971">
      <w:pPr>
        <w:tabs>
          <w:tab w:val="left" w:pos="900"/>
        </w:tabs>
        <w:spacing w:after="0"/>
        <w:ind w:firstLine="902"/>
        <w:jc w:val="both"/>
        <w:rPr>
          <w:rFonts w:ascii="Times New Roman" w:eastAsia="Times New Roman" w:hAnsi="Times New Roman" w:cs="Times New Roman"/>
          <w:sz w:val="28"/>
          <w:szCs w:val="28"/>
        </w:rPr>
      </w:pPr>
      <w:r w:rsidRPr="00E47971">
        <w:rPr>
          <w:rFonts w:ascii="Times New Roman" w:eastAsia="Times New Roman" w:hAnsi="Times New Roman" w:cs="Times New Roman"/>
          <w:sz w:val="28"/>
          <w:szCs w:val="28"/>
        </w:rPr>
        <w:t>1.</w:t>
      </w:r>
      <w:r w:rsidRPr="00E47971">
        <w:rPr>
          <w:rFonts w:ascii="Times New Roman" w:eastAsia="Times New Roman" w:hAnsi="Times New Roman" w:cs="Times New Roman"/>
          <w:sz w:val="28"/>
          <w:szCs w:val="28"/>
        </w:rPr>
        <w:tab/>
        <w:t>Деятельность детских общественных движений в школе в 2024- 2025 учебном году можно считать достаточно результативной, о чем свидетельствуют итоги конкурсов, акций, проведенных муниципальных и региональных мероприятий.</w:t>
      </w:r>
    </w:p>
    <w:p w14:paraId="0F5BF372" w14:textId="77777777" w:rsidR="00E47971" w:rsidRPr="00E47971" w:rsidRDefault="00E47971" w:rsidP="00E47971">
      <w:pPr>
        <w:tabs>
          <w:tab w:val="left" w:pos="900"/>
        </w:tabs>
        <w:spacing w:after="0"/>
        <w:ind w:firstLine="902"/>
        <w:jc w:val="both"/>
        <w:rPr>
          <w:rFonts w:ascii="Times New Roman" w:eastAsia="Times New Roman" w:hAnsi="Times New Roman" w:cs="Times New Roman"/>
          <w:sz w:val="28"/>
          <w:szCs w:val="28"/>
        </w:rPr>
      </w:pPr>
      <w:r w:rsidRPr="00E47971">
        <w:rPr>
          <w:rFonts w:ascii="Times New Roman" w:eastAsia="Times New Roman" w:hAnsi="Times New Roman" w:cs="Times New Roman"/>
          <w:sz w:val="28"/>
          <w:szCs w:val="28"/>
        </w:rPr>
        <w:t>2.</w:t>
      </w:r>
      <w:r w:rsidRPr="00E47971">
        <w:rPr>
          <w:rFonts w:ascii="Times New Roman" w:eastAsia="Times New Roman" w:hAnsi="Times New Roman" w:cs="Times New Roman"/>
          <w:sz w:val="28"/>
          <w:szCs w:val="28"/>
        </w:rPr>
        <w:tab/>
        <w:t>Хорошим показателем является, что доля реализованных инициатив за год – 100 %.</w:t>
      </w:r>
    </w:p>
    <w:p w14:paraId="55971116" w14:textId="77777777" w:rsidR="00E47971" w:rsidRPr="008038FC" w:rsidRDefault="00E47971" w:rsidP="00E47971">
      <w:pPr>
        <w:tabs>
          <w:tab w:val="left" w:pos="900"/>
        </w:tabs>
        <w:spacing w:after="0"/>
        <w:ind w:firstLine="902"/>
        <w:jc w:val="both"/>
        <w:rPr>
          <w:rFonts w:ascii="Times New Roman" w:eastAsia="Times New Roman" w:hAnsi="Times New Roman" w:cs="Times New Roman"/>
          <w:b/>
          <w:bCs/>
          <w:sz w:val="28"/>
          <w:szCs w:val="28"/>
        </w:rPr>
      </w:pPr>
      <w:r w:rsidRPr="008038FC">
        <w:rPr>
          <w:rFonts w:ascii="Times New Roman" w:eastAsia="Times New Roman" w:hAnsi="Times New Roman" w:cs="Times New Roman"/>
          <w:b/>
          <w:bCs/>
          <w:sz w:val="28"/>
          <w:szCs w:val="28"/>
        </w:rPr>
        <w:t>Рекомендации:</w:t>
      </w:r>
    </w:p>
    <w:p w14:paraId="1F776D6F" w14:textId="77777777" w:rsidR="00E47971" w:rsidRPr="00E47971" w:rsidRDefault="00E47971" w:rsidP="00E47971">
      <w:pPr>
        <w:tabs>
          <w:tab w:val="left" w:pos="900"/>
        </w:tabs>
        <w:spacing w:after="0"/>
        <w:ind w:firstLine="902"/>
        <w:jc w:val="both"/>
        <w:rPr>
          <w:rFonts w:ascii="Times New Roman" w:eastAsia="Times New Roman" w:hAnsi="Times New Roman" w:cs="Times New Roman"/>
          <w:sz w:val="28"/>
          <w:szCs w:val="28"/>
        </w:rPr>
      </w:pPr>
      <w:r w:rsidRPr="00E47971">
        <w:rPr>
          <w:rFonts w:ascii="Times New Roman" w:eastAsia="Times New Roman" w:hAnsi="Times New Roman" w:cs="Times New Roman"/>
          <w:sz w:val="28"/>
          <w:szCs w:val="28"/>
        </w:rPr>
        <w:t>1.</w:t>
      </w:r>
      <w:r w:rsidRPr="00E47971">
        <w:rPr>
          <w:rFonts w:ascii="Times New Roman" w:eastAsia="Times New Roman" w:hAnsi="Times New Roman" w:cs="Times New Roman"/>
          <w:sz w:val="28"/>
          <w:szCs w:val="28"/>
        </w:rPr>
        <w:tab/>
        <w:t>Необходимо продолжить работу по вовлечению обучающихся в деятельность в РДДМ «Движение первых», «Орлята России». Активнее и результативнее участвовать в мероприятиях проекта «Движение первых» (РДДМ) и треках «Орлята России».</w:t>
      </w:r>
    </w:p>
    <w:p w14:paraId="43ADF924" w14:textId="77777777" w:rsidR="00E47971" w:rsidRPr="00E47971" w:rsidRDefault="00E47971" w:rsidP="00E47971">
      <w:pPr>
        <w:tabs>
          <w:tab w:val="left" w:pos="900"/>
        </w:tabs>
        <w:spacing w:after="0"/>
        <w:ind w:firstLine="902"/>
        <w:jc w:val="both"/>
        <w:rPr>
          <w:rFonts w:ascii="Times New Roman" w:eastAsia="Times New Roman" w:hAnsi="Times New Roman" w:cs="Times New Roman"/>
          <w:sz w:val="28"/>
          <w:szCs w:val="28"/>
        </w:rPr>
      </w:pPr>
      <w:r w:rsidRPr="00E47971">
        <w:rPr>
          <w:rFonts w:ascii="Times New Roman" w:eastAsia="Times New Roman" w:hAnsi="Times New Roman" w:cs="Times New Roman"/>
          <w:sz w:val="28"/>
          <w:szCs w:val="28"/>
        </w:rPr>
        <w:t>2.</w:t>
      </w:r>
      <w:r w:rsidRPr="00E47971">
        <w:rPr>
          <w:rFonts w:ascii="Times New Roman" w:eastAsia="Times New Roman" w:hAnsi="Times New Roman" w:cs="Times New Roman"/>
          <w:sz w:val="28"/>
          <w:szCs w:val="28"/>
        </w:rPr>
        <w:tab/>
        <w:t>Активизировать вовлечение детей «группы риска», детей из неблагополучных семей в деятельность детских общественных организаций, общешкольные мероприятия, конкурсы, общественно значимые дела.</w:t>
      </w:r>
    </w:p>
    <w:p w14:paraId="63734DE5" w14:textId="335259E8" w:rsidR="008038FC" w:rsidRDefault="008038FC" w:rsidP="008038FC">
      <w:pPr>
        <w:tabs>
          <w:tab w:val="left" w:pos="900"/>
        </w:tabs>
        <w:spacing w:after="0"/>
        <w:ind w:firstLine="9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47971" w:rsidRPr="00E47971">
        <w:rPr>
          <w:rFonts w:ascii="Times New Roman" w:eastAsia="Times New Roman" w:hAnsi="Times New Roman" w:cs="Times New Roman"/>
          <w:sz w:val="28"/>
          <w:szCs w:val="28"/>
        </w:rPr>
        <w:t>.</w:t>
      </w:r>
      <w:r w:rsidR="00E47971" w:rsidRPr="00E47971">
        <w:rPr>
          <w:rFonts w:ascii="Times New Roman" w:eastAsia="Times New Roman" w:hAnsi="Times New Roman" w:cs="Times New Roman"/>
          <w:sz w:val="28"/>
          <w:szCs w:val="28"/>
        </w:rPr>
        <w:tab/>
        <w:t>Расширить проектную и исследовательскую деятельность в работе с детскими организациями с учетом основных направлений воспитательной работы</w:t>
      </w:r>
    </w:p>
    <w:p w14:paraId="68418E06" w14:textId="0AD881D1" w:rsidR="008038FC" w:rsidRPr="008038FC" w:rsidRDefault="008038FC" w:rsidP="008038FC">
      <w:pPr>
        <w:tabs>
          <w:tab w:val="left" w:pos="900"/>
        </w:tabs>
        <w:spacing w:after="0"/>
        <w:ind w:firstLine="902"/>
        <w:jc w:val="center"/>
        <w:rPr>
          <w:rFonts w:ascii="Times New Roman" w:eastAsia="Times New Roman" w:hAnsi="Times New Roman" w:cs="Times New Roman"/>
          <w:b/>
          <w:bCs/>
          <w:sz w:val="28"/>
          <w:szCs w:val="28"/>
        </w:rPr>
      </w:pPr>
      <w:r w:rsidRPr="008038FC">
        <w:rPr>
          <w:rFonts w:ascii="Times New Roman" w:eastAsia="Times New Roman" w:hAnsi="Times New Roman" w:cs="Times New Roman"/>
          <w:b/>
          <w:bCs/>
          <w:sz w:val="28"/>
          <w:szCs w:val="28"/>
        </w:rPr>
        <w:t>11.</w:t>
      </w:r>
      <w:r w:rsidRPr="008038FC">
        <w:rPr>
          <w:rFonts w:ascii="Times New Roman" w:eastAsia="Times New Roman" w:hAnsi="Times New Roman" w:cs="Times New Roman"/>
          <w:b/>
          <w:bCs/>
          <w:sz w:val="28"/>
          <w:szCs w:val="28"/>
        </w:rPr>
        <w:tab/>
        <w:t>Модуль «Школьный спортивный клуб»</w:t>
      </w:r>
    </w:p>
    <w:p w14:paraId="07FC2A9E" w14:textId="2BA908F3" w:rsidR="008038FC" w:rsidRPr="008038FC" w:rsidRDefault="008038FC" w:rsidP="008038FC">
      <w:pPr>
        <w:tabs>
          <w:tab w:val="left" w:pos="900"/>
        </w:tabs>
        <w:spacing w:after="0"/>
        <w:ind w:firstLine="902"/>
        <w:jc w:val="both"/>
        <w:rPr>
          <w:rFonts w:ascii="Times New Roman" w:eastAsia="Times New Roman" w:hAnsi="Times New Roman" w:cs="Times New Roman"/>
          <w:sz w:val="28"/>
          <w:szCs w:val="28"/>
        </w:rPr>
      </w:pPr>
      <w:r w:rsidRPr="008038FC">
        <w:rPr>
          <w:rFonts w:ascii="Times New Roman" w:eastAsia="Times New Roman" w:hAnsi="Times New Roman" w:cs="Times New Roman"/>
          <w:sz w:val="28"/>
          <w:szCs w:val="28"/>
        </w:rPr>
        <w:t>Школьный</w:t>
      </w:r>
      <w:r w:rsidRPr="008038FC">
        <w:rPr>
          <w:rFonts w:ascii="Times New Roman" w:eastAsia="Times New Roman" w:hAnsi="Times New Roman" w:cs="Times New Roman"/>
          <w:sz w:val="28"/>
          <w:szCs w:val="28"/>
        </w:rPr>
        <w:tab/>
        <w:t>спортивный</w:t>
      </w:r>
      <w:r w:rsidRPr="008038FC">
        <w:rPr>
          <w:rFonts w:ascii="Times New Roman" w:eastAsia="Times New Roman" w:hAnsi="Times New Roman" w:cs="Times New Roman"/>
          <w:sz w:val="28"/>
          <w:szCs w:val="28"/>
        </w:rPr>
        <w:tab/>
        <w:t>к</w:t>
      </w:r>
      <w:r>
        <w:rPr>
          <w:rFonts w:ascii="Times New Roman" w:eastAsia="Times New Roman" w:hAnsi="Times New Roman" w:cs="Times New Roman"/>
          <w:sz w:val="28"/>
          <w:szCs w:val="28"/>
        </w:rPr>
        <w:t>луб</w:t>
      </w:r>
      <w:r w:rsidRPr="008038FC">
        <w:rPr>
          <w:rFonts w:ascii="Times New Roman" w:eastAsia="Times New Roman" w:hAnsi="Times New Roman" w:cs="Times New Roman"/>
          <w:sz w:val="28"/>
          <w:szCs w:val="28"/>
        </w:rPr>
        <w:tab/>
        <w:t>(ШСК)</w:t>
      </w:r>
      <w:r w:rsidRPr="008038FC">
        <w:rPr>
          <w:rFonts w:ascii="Times New Roman" w:eastAsia="Times New Roman" w:hAnsi="Times New Roman" w:cs="Times New Roman"/>
          <w:sz w:val="28"/>
          <w:szCs w:val="28"/>
        </w:rPr>
        <w:tab/>
        <w:t>создан</w:t>
      </w:r>
      <w:r w:rsidRPr="008038F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с </w:t>
      </w:r>
      <w:r w:rsidRPr="008038FC">
        <w:rPr>
          <w:rFonts w:ascii="Times New Roman" w:eastAsia="Times New Roman" w:hAnsi="Times New Roman" w:cs="Times New Roman"/>
          <w:sz w:val="28"/>
          <w:szCs w:val="28"/>
        </w:rPr>
        <w:t>целью</w:t>
      </w:r>
      <w:r>
        <w:rPr>
          <w:rFonts w:ascii="Times New Roman" w:eastAsia="Times New Roman" w:hAnsi="Times New Roman" w:cs="Times New Roman"/>
          <w:sz w:val="28"/>
          <w:szCs w:val="28"/>
        </w:rPr>
        <w:t xml:space="preserve"> </w:t>
      </w:r>
      <w:r w:rsidRPr="008038FC">
        <w:rPr>
          <w:rFonts w:ascii="Times New Roman" w:eastAsia="Times New Roman" w:hAnsi="Times New Roman" w:cs="Times New Roman"/>
          <w:sz w:val="28"/>
          <w:szCs w:val="28"/>
        </w:rPr>
        <w:t>организации</w:t>
      </w:r>
      <w:r>
        <w:rPr>
          <w:rFonts w:ascii="Times New Roman" w:eastAsia="Times New Roman" w:hAnsi="Times New Roman" w:cs="Times New Roman"/>
          <w:sz w:val="28"/>
          <w:szCs w:val="28"/>
        </w:rPr>
        <w:t xml:space="preserve"> </w:t>
      </w:r>
      <w:r w:rsidRPr="008038FC">
        <w:rPr>
          <w:rFonts w:ascii="Times New Roman" w:eastAsia="Times New Roman" w:hAnsi="Times New Roman" w:cs="Times New Roman"/>
          <w:sz w:val="28"/>
          <w:szCs w:val="28"/>
        </w:rPr>
        <w:t>спортивно - массовой и оздоровительной работы среди учащихся. Основные направления деятельности клуба:</w:t>
      </w:r>
    </w:p>
    <w:p w14:paraId="6FFB91CA" w14:textId="77777777" w:rsidR="008038FC" w:rsidRPr="008038FC" w:rsidRDefault="008038FC" w:rsidP="008038FC">
      <w:pPr>
        <w:tabs>
          <w:tab w:val="left" w:pos="900"/>
        </w:tabs>
        <w:spacing w:after="0"/>
        <w:ind w:firstLine="902"/>
        <w:jc w:val="both"/>
        <w:rPr>
          <w:rFonts w:ascii="Times New Roman" w:eastAsia="Times New Roman" w:hAnsi="Times New Roman" w:cs="Times New Roman"/>
          <w:sz w:val="28"/>
          <w:szCs w:val="28"/>
        </w:rPr>
      </w:pPr>
      <w:r w:rsidRPr="008038FC">
        <w:rPr>
          <w:rFonts w:ascii="Times New Roman" w:eastAsia="Times New Roman" w:hAnsi="Times New Roman" w:cs="Times New Roman"/>
          <w:sz w:val="28"/>
          <w:szCs w:val="28"/>
        </w:rPr>
        <w:t>-</w:t>
      </w:r>
      <w:r w:rsidRPr="008038FC">
        <w:rPr>
          <w:rFonts w:ascii="Times New Roman" w:eastAsia="Times New Roman" w:hAnsi="Times New Roman" w:cs="Times New Roman"/>
          <w:sz w:val="28"/>
          <w:szCs w:val="28"/>
        </w:rPr>
        <w:tab/>
        <w:t>организация</w:t>
      </w:r>
      <w:r w:rsidRPr="008038FC">
        <w:rPr>
          <w:rFonts w:ascii="Times New Roman" w:eastAsia="Times New Roman" w:hAnsi="Times New Roman" w:cs="Times New Roman"/>
          <w:sz w:val="28"/>
          <w:szCs w:val="28"/>
        </w:rPr>
        <w:tab/>
        <w:t>деятельности</w:t>
      </w:r>
      <w:r w:rsidRPr="008038FC">
        <w:rPr>
          <w:rFonts w:ascii="Times New Roman" w:eastAsia="Times New Roman" w:hAnsi="Times New Roman" w:cs="Times New Roman"/>
          <w:sz w:val="28"/>
          <w:szCs w:val="28"/>
        </w:rPr>
        <w:tab/>
        <w:t>объединений</w:t>
      </w:r>
      <w:r w:rsidRPr="008038FC">
        <w:rPr>
          <w:rFonts w:ascii="Times New Roman" w:eastAsia="Times New Roman" w:hAnsi="Times New Roman" w:cs="Times New Roman"/>
          <w:sz w:val="28"/>
          <w:szCs w:val="28"/>
        </w:rPr>
        <w:tab/>
        <w:t>дополнительного</w:t>
      </w:r>
      <w:r w:rsidRPr="008038FC">
        <w:rPr>
          <w:rFonts w:ascii="Times New Roman" w:eastAsia="Times New Roman" w:hAnsi="Times New Roman" w:cs="Times New Roman"/>
          <w:sz w:val="28"/>
          <w:szCs w:val="28"/>
        </w:rPr>
        <w:tab/>
        <w:t>образования спортивно- оздоровительной направленности;</w:t>
      </w:r>
    </w:p>
    <w:p w14:paraId="2114DA89" w14:textId="77777777" w:rsidR="008038FC" w:rsidRPr="008038FC" w:rsidRDefault="008038FC" w:rsidP="008038FC">
      <w:pPr>
        <w:tabs>
          <w:tab w:val="left" w:pos="900"/>
        </w:tabs>
        <w:spacing w:after="0"/>
        <w:ind w:firstLine="902"/>
        <w:jc w:val="both"/>
        <w:rPr>
          <w:rFonts w:ascii="Times New Roman" w:eastAsia="Times New Roman" w:hAnsi="Times New Roman" w:cs="Times New Roman"/>
          <w:sz w:val="28"/>
          <w:szCs w:val="28"/>
        </w:rPr>
      </w:pPr>
      <w:r w:rsidRPr="008038FC">
        <w:rPr>
          <w:rFonts w:ascii="Times New Roman" w:eastAsia="Times New Roman" w:hAnsi="Times New Roman" w:cs="Times New Roman"/>
          <w:sz w:val="28"/>
          <w:szCs w:val="28"/>
        </w:rPr>
        <w:t>-</w:t>
      </w:r>
      <w:r w:rsidRPr="008038FC">
        <w:rPr>
          <w:rFonts w:ascii="Times New Roman" w:eastAsia="Times New Roman" w:hAnsi="Times New Roman" w:cs="Times New Roman"/>
          <w:sz w:val="28"/>
          <w:szCs w:val="28"/>
        </w:rPr>
        <w:tab/>
        <w:t>привлечение обучающихся в различные виды спорта;</w:t>
      </w:r>
    </w:p>
    <w:p w14:paraId="38107FD4" w14:textId="77777777" w:rsidR="008038FC" w:rsidRPr="008038FC" w:rsidRDefault="008038FC" w:rsidP="008038FC">
      <w:pPr>
        <w:tabs>
          <w:tab w:val="left" w:pos="900"/>
        </w:tabs>
        <w:spacing w:after="0"/>
        <w:ind w:firstLine="902"/>
        <w:jc w:val="both"/>
        <w:rPr>
          <w:rFonts w:ascii="Times New Roman" w:eastAsia="Times New Roman" w:hAnsi="Times New Roman" w:cs="Times New Roman"/>
          <w:sz w:val="28"/>
          <w:szCs w:val="28"/>
        </w:rPr>
      </w:pPr>
      <w:r w:rsidRPr="008038FC">
        <w:rPr>
          <w:rFonts w:ascii="Times New Roman" w:eastAsia="Times New Roman" w:hAnsi="Times New Roman" w:cs="Times New Roman"/>
          <w:sz w:val="28"/>
          <w:szCs w:val="28"/>
        </w:rPr>
        <w:t>-</w:t>
      </w:r>
      <w:r w:rsidRPr="008038FC">
        <w:rPr>
          <w:rFonts w:ascii="Times New Roman" w:eastAsia="Times New Roman" w:hAnsi="Times New Roman" w:cs="Times New Roman"/>
          <w:sz w:val="28"/>
          <w:szCs w:val="28"/>
        </w:rPr>
        <w:tab/>
        <w:t>пропаганда здорового образа жизни и организация досуга обучающихся;</w:t>
      </w:r>
    </w:p>
    <w:p w14:paraId="6C04BB7C" w14:textId="77777777" w:rsidR="008038FC" w:rsidRPr="008038FC" w:rsidRDefault="008038FC" w:rsidP="008038FC">
      <w:pPr>
        <w:tabs>
          <w:tab w:val="left" w:pos="900"/>
        </w:tabs>
        <w:spacing w:after="0"/>
        <w:ind w:firstLine="902"/>
        <w:jc w:val="both"/>
        <w:rPr>
          <w:rFonts w:ascii="Times New Roman" w:eastAsia="Times New Roman" w:hAnsi="Times New Roman" w:cs="Times New Roman"/>
          <w:sz w:val="28"/>
          <w:szCs w:val="28"/>
        </w:rPr>
      </w:pPr>
      <w:r w:rsidRPr="008038FC">
        <w:rPr>
          <w:rFonts w:ascii="Times New Roman" w:eastAsia="Times New Roman" w:hAnsi="Times New Roman" w:cs="Times New Roman"/>
          <w:sz w:val="28"/>
          <w:szCs w:val="28"/>
        </w:rPr>
        <w:t>-</w:t>
      </w:r>
      <w:r w:rsidRPr="008038FC">
        <w:rPr>
          <w:rFonts w:ascii="Times New Roman" w:eastAsia="Times New Roman" w:hAnsi="Times New Roman" w:cs="Times New Roman"/>
          <w:sz w:val="28"/>
          <w:szCs w:val="28"/>
        </w:rPr>
        <w:tab/>
        <w:t>вовлечение детей, находящихся в трудной жизненной ситуации в объединения дополнительного образования клуба и внеурочные мероприятия;</w:t>
      </w:r>
    </w:p>
    <w:p w14:paraId="0C996B3A" w14:textId="77777777" w:rsidR="008038FC" w:rsidRPr="008038FC" w:rsidRDefault="008038FC" w:rsidP="008038FC">
      <w:pPr>
        <w:tabs>
          <w:tab w:val="left" w:pos="900"/>
        </w:tabs>
        <w:spacing w:after="0"/>
        <w:ind w:firstLine="902"/>
        <w:jc w:val="both"/>
        <w:rPr>
          <w:rFonts w:ascii="Times New Roman" w:eastAsia="Times New Roman" w:hAnsi="Times New Roman" w:cs="Times New Roman"/>
          <w:sz w:val="28"/>
          <w:szCs w:val="28"/>
        </w:rPr>
      </w:pPr>
      <w:r w:rsidRPr="008038FC">
        <w:rPr>
          <w:rFonts w:ascii="Times New Roman" w:eastAsia="Times New Roman" w:hAnsi="Times New Roman" w:cs="Times New Roman"/>
          <w:sz w:val="28"/>
          <w:szCs w:val="28"/>
        </w:rPr>
        <w:t>-</w:t>
      </w:r>
      <w:r w:rsidRPr="008038FC">
        <w:rPr>
          <w:rFonts w:ascii="Times New Roman" w:eastAsia="Times New Roman" w:hAnsi="Times New Roman" w:cs="Times New Roman"/>
          <w:sz w:val="28"/>
          <w:szCs w:val="28"/>
        </w:rPr>
        <w:tab/>
        <w:t>подготовка обучающихся к сдаче норм ВФСК ГТО и к участию в соревнованиях и спортивно-массовых мероприятиях.</w:t>
      </w:r>
    </w:p>
    <w:p w14:paraId="74B34830" w14:textId="77777777" w:rsidR="008038FC" w:rsidRPr="008038FC" w:rsidRDefault="008038FC" w:rsidP="008038FC">
      <w:pPr>
        <w:tabs>
          <w:tab w:val="left" w:pos="900"/>
        </w:tabs>
        <w:spacing w:after="0"/>
        <w:ind w:firstLine="902"/>
        <w:jc w:val="both"/>
        <w:rPr>
          <w:rFonts w:ascii="Times New Roman" w:eastAsia="Times New Roman" w:hAnsi="Times New Roman" w:cs="Times New Roman"/>
          <w:sz w:val="28"/>
          <w:szCs w:val="28"/>
        </w:rPr>
      </w:pPr>
      <w:r w:rsidRPr="008038FC">
        <w:rPr>
          <w:rFonts w:ascii="Times New Roman" w:eastAsia="Times New Roman" w:hAnsi="Times New Roman" w:cs="Times New Roman"/>
          <w:sz w:val="28"/>
          <w:szCs w:val="28"/>
        </w:rPr>
        <w:lastRenderedPageBreak/>
        <w:t>Для успешного функционирования ШСК в школе разработана нормативно-правовая база ШСК: Положение, приказ о создании ШСК, составлен план мероприятий ШСК.</w:t>
      </w:r>
    </w:p>
    <w:p w14:paraId="342203E9" w14:textId="6325EAE6" w:rsidR="008038FC" w:rsidRDefault="008038FC" w:rsidP="008038FC">
      <w:pPr>
        <w:tabs>
          <w:tab w:val="left" w:pos="900"/>
        </w:tabs>
        <w:spacing w:after="0"/>
        <w:ind w:firstLine="902"/>
        <w:jc w:val="both"/>
        <w:rPr>
          <w:rFonts w:ascii="Times New Roman" w:eastAsia="Times New Roman" w:hAnsi="Times New Roman" w:cs="Times New Roman"/>
          <w:sz w:val="28"/>
          <w:szCs w:val="28"/>
        </w:rPr>
      </w:pPr>
      <w:r w:rsidRPr="008038FC">
        <w:rPr>
          <w:rFonts w:ascii="Times New Roman" w:eastAsia="Times New Roman" w:hAnsi="Times New Roman" w:cs="Times New Roman"/>
          <w:sz w:val="28"/>
          <w:szCs w:val="28"/>
        </w:rPr>
        <w:t>В 2024-2025 учебном году ШСК было проведено 16 спортивно- массовых мероприятий, среди которых – «Дни здоровья», «Весёлые старты», «Спортивные эстафеты», товарищеские встречи по футболу,</w:t>
      </w:r>
      <w:r>
        <w:rPr>
          <w:rFonts w:ascii="Times New Roman" w:eastAsia="Times New Roman" w:hAnsi="Times New Roman" w:cs="Times New Roman"/>
          <w:sz w:val="28"/>
          <w:szCs w:val="28"/>
        </w:rPr>
        <w:t xml:space="preserve"> волейболу, настольному теннису и баскетболу, </w:t>
      </w:r>
      <w:r w:rsidRPr="008038FC">
        <w:rPr>
          <w:rFonts w:ascii="Times New Roman" w:eastAsia="Times New Roman" w:hAnsi="Times New Roman" w:cs="Times New Roman"/>
          <w:sz w:val="28"/>
          <w:szCs w:val="28"/>
        </w:rPr>
        <w:t xml:space="preserve"> школьные соревнования по шахматам и др.</w:t>
      </w:r>
    </w:p>
    <w:p w14:paraId="0BD91885" w14:textId="70711D7D" w:rsidR="008038FC" w:rsidRPr="008038FC" w:rsidRDefault="008038FC" w:rsidP="008038FC">
      <w:pPr>
        <w:tabs>
          <w:tab w:val="left" w:pos="900"/>
        </w:tabs>
        <w:spacing w:after="0"/>
        <w:ind w:firstLine="902"/>
        <w:jc w:val="center"/>
        <w:rPr>
          <w:rFonts w:ascii="Times New Roman" w:eastAsia="Times New Roman" w:hAnsi="Times New Roman" w:cs="Times New Roman"/>
          <w:b/>
          <w:bCs/>
          <w:sz w:val="28"/>
          <w:szCs w:val="28"/>
        </w:rPr>
      </w:pPr>
      <w:r w:rsidRPr="008038FC">
        <w:rPr>
          <w:rFonts w:ascii="Times New Roman" w:eastAsia="Times New Roman" w:hAnsi="Times New Roman" w:cs="Times New Roman"/>
          <w:b/>
          <w:bCs/>
          <w:sz w:val="28"/>
          <w:szCs w:val="28"/>
        </w:rPr>
        <w:t>12.</w:t>
      </w:r>
      <w:r w:rsidRPr="008038FC">
        <w:rPr>
          <w:rFonts w:ascii="Times New Roman" w:eastAsia="Times New Roman" w:hAnsi="Times New Roman" w:cs="Times New Roman"/>
          <w:b/>
          <w:bCs/>
          <w:sz w:val="28"/>
          <w:szCs w:val="28"/>
        </w:rPr>
        <w:tab/>
        <w:t>Модуль «Школьные медиа»</w:t>
      </w:r>
    </w:p>
    <w:p w14:paraId="228E5DFE" w14:textId="77777777" w:rsidR="008038FC" w:rsidRPr="008038FC" w:rsidRDefault="008038FC" w:rsidP="008038FC">
      <w:pPr>
        <w:tabs>
          <w:tab w:val="left" w:pos="900"/>
        </w:tabs>
        <w:spacing w:after="0"/>
        <w:ind w:firstLine="902"/>
        <w:jc w:val="both"/>
        <w:rPr>
          <w:rFonts w:ascii="Times New Roman" w:eastAsia="Times New Roman" w:hAnsi="Times New Roman" w:cs="Times New Roman"/>
          <w:sz w:val="28"/>
          <w:szCs w:val="28"/>
        </w:rPr>
      </w:pPr>
      <w:r w:rsidRPr="008038FC">
        <w:rPr>
          <w:rFonts w:ascii="Times New Roman" w:eastAsia="Times New Roman" w:hAnsi="Times New Roman" w:cs="Times New Roman"/>
          <w:sz w:val="28"/>
          <w:szCs w:val="28"/>
        </w:rPr>
        <w:t>В рамках работы школьных медиа у учащихся развивается коммуникативная культура, формируются навыки общения и сотрудничества, поддержка творческой самореализации учащихся.</w:t>
      </w:r>
    </w:p>
    <w:p w14:paraId="24C01624" w14:textId="61C29A31" w:rsidR="008038FC" w:rsidRPr="008038FC" w:rsidRDefault="008038FC" w:rsidP="008038FC">
      <w:pPr>
        <w:tabs>
          <w:tab w:val="left" w:pos="900"/>
        </w:tabs>
        <w:spacing w:after="0"/>
        <w:ind w:firstLine="902"/>
        <w:jc w:val="both"/>
        <w:rPr>
          <w:rFonts w:ascii="Times New Roman" w:eastAsia="Times New Roman" w:hAnsi="Times New Roman" w:cs="Times New Roman"/>
          <w:sz w:val="28"/>
          <w:szCs w:val="28"/>
        </w:rPr>
      </w:pPr>
      <w:r w:rsidRPr="008038FC">
        <w:rPr>
          <w:rFonts w:ascii="Times New Roman" w:eastAsia="Times New Roman" w:hAnsi="Times New Roman" w:cs="Times New Roman"/>
          <w:sz w:val="28"/>
          <w:szCs w:val="28"/>
        </w:rPr>
        <w:t>Воспитательный потенциал школьных медиа в школе реализовывался в через школьную газету «Школьный коктейль»,  где отражались наиболее интересные моменты жизни школы, популяризация общешкольных ключевых дел, кружков, секций, деятельности органов ученического самоуправления;</w:t>
      </w:r>
    </w:p>
    <w:p w14:paraId="4E6ECCC6" w14:textId="4B8C75B8" w:rsidR="008038FC" w:rsidRPr="008038FC" w:rsidRDefault="008038FC" w:rsidP="008038FC">
      <w:pPr>
        <w:tabs>
          <w:tab w:val="left" w:pos="900"/>
        </w:tabs>
        <w:spacing w:after="0"/>
        <w:ind w:firstLine="902"/>
        <w:jc w:val="both"/>
        <w:rPr>
          <w:rFonts w:ascii="Times New Roman" w:eastAsia="Times New Roman" w:hAnsi="Times New Roman" w:cs="Times New Roman"/>
          <w:sz w:val="28"/>
          <w:szCs w:val="28"/>
        </w:rPr>
      </w:pPr>
      <w:r w:rsidRPr="008038FC">
        <w:rPr>
          <w:rFonts w:ascii="Times New Roman" w:eastAsia="Times New Roman" w:hAnsi="Times New Roman" w:cs="Times New Roman"/>
          <w:sz w:val="28"/>
          <w:szCs w:val="28"/>
        </w:rPr>
        <w:t xml:space="preserve">Ребята в течение года сняли и смонтировали видеоролики ко Дню учителя, ко Дню Отца, ко Дню матери, к 8 марта, а также ролики экологической, патриотической и духовно-нравственной направленности.  </w:t>
      </w:r>
    </w:p>
    <w:p w14:paraId="0BB2A598" w14:textId="77777777" w:rsidR="008038FC" w:rsidRPr="008038FC" w:rsidRDefault="008038FC" w:rsidP="008038FC">
      <w:pPr>
        <w:tabs>
          <w:tab w:val="left" w:pos="900"/>
        </w:tabs>
        <w:spacing w:after="0"/>
        <w:ind w:firstLine="902"/>
        <w:jc w:val="both"/>
        <w:rPr>
          <w:rFonts w:ascii="Times New Roman" w:eastAsia="Times New Roman" w:hAnsi="Times New Roman" w:cs="Times New Roman"/>
          <w:b/>
          <w:bCs/>
          <w:sz w:val="28"/>
          <w:szCs w:val="28"/>
        </w:rPr>
      </w:pPr>
      <w:r w:rsidRPr="008038FC">
        <w:rPr>
          <w:rFonts w:ascii="Times New Roman" w:eastAsia="Times New Roman" w:hAnsi="Times New Roman" w:cs="Times New Roman"/>
          <w:b/>
          <w:bCs/>
          <w:sz w:val="28"/>
          <w:szCs w:val="28"/>
        </w:rPr>
        <w:t>Вывод:</w:t>
      </w:r>
    </w:p>
    <w:p w14:paraId="5F876DA4" w14:textId="47B5222D" w:rsidR="008038FC" w:rsidRPr="008038FC" w:rsidRDefault="008038FC" w:rsidP="008038FC">
      <w:pPr>
        <w:tabs>
          <w:tab w:val="left" w:pos="900"/>
        </w:tabs>
        <w:spacing w:after="0"/>
        <w:ind w:firstLine="902"/>
        <w:jc w:val="both"/>
        <w:rPr>
          <w:rFonts w:ascii="Times New Roman" w:eastAsia="Times New Roman" w:hAnsi="Times New Roman" w:cs="Times New Roman"/>
          <w:sz w:val="28"/>
          <w:szCs w:val="28"/>
        </w:rPr>
      </w:pPr>
      <w:r w:rsidRPr="008038FC">
        <w:rPr>
          <w:rFonts w:ascii="Times New Roman" w:eastAsia="Times New Roman" w:hAnsi="Times New Roman" w:cs="Times New Roman"/>
          <w:sz w:val="28"/>
          <w:szCs w:val="28"/>
        </w:rPr>
        <w:t>1.</w:t>
      </w:r>
      <w:r w:rsidRPr="008038FC">
        <w:rPr>
          <w:rFonts w:ascii="Times New Roman" w:eastAsia="Times New Roman" w:hAnsi="Times New Roman" w:cs="Times New Roman"/>
          <w:sz w:val="28"/>
          <w:szCs w:val="28"/>
        </w:rPr>
        <w:tab/>
        <w:t>Работу</w:t>
      </w:r>
      <w:r w:rsidRPr="008038FC">
        <w:rPr>
          <w:rFonts w:ascii="Times New Roman" w:eastAsia="Times New Roman" w:hAnsi="Times New Roman" w:cs="Times New Roman"/>
          <w:sz w:val="28"/>
          <w:szCs w:val="28"/>
        </w:rPr>
        <w:tab/>
        <w:t>школьного</w:t>
      </w:r>
      <w:r w:rsidRPr="008038FC">
        <w:rPr>
          <w:rFonts w:ascii="Times New Roman" w:eastAsia="Times New Roman" w:hAnsi="Times New Roman" w:cs="Times New Roman"/>
          <w:sz w:val="28"/>
          <w:szCs w:val="28"/>
        </w:rPr>
        <w:tab/>
        <w:t>медиа</w:t>
      </w:r>
      <w:r w:rsidRPr="008038FC">
        <w:rPr>
          <w:rFonts w:ascii="Times New Roman" w:eastAsia="Times New Roman" w:hAnsi="Times New Roman" w:cs="Times New Roman"/>
          <w:sz w:val="28"/>
          <w:szCs w:val="28"/>
        </w:rPr>
        <w:tab/>
        <w:t>можно</w:t>
      </w:r>
      <w:r w:rsidRPr="008038FC">
        <w:rPr>
          <w:rFonts w:ascii="Times New Roman" w:eastAsia="Times New Roman" w:hAnsi="Times New Roman" w:cs="Times New Roman"/>
          <w:sz w:val="28"/>
          <w:szCs w:val="28"/>
        </w:rPr>
        <w:tab/>
        <w:t>оценить,</w:t>
      </w:r>
      <w:r w:rsidRPr="008038FC">
        <w:rPr>
          <w:rFonts w:ascii="Times New Roman" w:eastAsia="Times New Roman" w:hAnsi="Times New Roman" w:cs="Times New Roman"/>
          <w:sz w:val="28"/>
          <w:szCs w:val="28"/>
        </w:rPr>
        <w:tab/>
        <w:t>как</w:t>
      </w:r>
      <w:r>
        <w:rPr>
          <w:rFonts w:ascii="Times New Roman" w:eastAsia="Times New Roman" w:hAnsi="Times New Roman" w:cs="Times New Roman"/>
          <w:sz w:val="28"/>
          <w:szCs w:val="28"/>
        </w:rPr>
        <w:t xml:space="preserve"> </w:t>
      </w:r>
      <w:r w:rsidRPr="008038FC">
        <w:rPr>
          <w:rFonts w:ascii="Times New Roman" w:eastAsia="Times New Roman" w:hAnsi="Times New Roman" w:cs="Times New Roman"/>
          <w:sz w:val="28"/>
          <w:szCs w:val="28"/>
        </w:rPr>
        <w:t>удовлетворительную.</w:t>
      </w:r>
    </w:p>
    <w:p w14:paraId="698619F9" w14:textId="77777777" w:rsidR="008038FC" w:rsidRPr="008038FC" w:rsidRDefault="008038FC" w:rsidP="008038FC">
      <w:pPr>
        <w:tabs>
          <w:tab w:val="left" w:pos="900"/>
        </w:tabs>
        <w:spacing w:after="0"/>
        <w:ind w:firstLine="902"/>
        <w:jc w:val="both"/>
        <w:rPr>
          <w:rFonts w:ascii="Times New Roman" w:eastAsia="Times New Roman" w:hAnsi="Times New Roman" w:cs="Times New Roman"/>
          <w:b/>
          <w:bCs/>
          <w:sz w:val="28"/>
          <w:szCs w:val="28"/>
        </w:rPr>
      </w:pPr>
      <w:r w:rsidRPr="008038FC">
        <w:rPr>
          <w:rFonts w:ascii="Times New Roman" w:eastAsia="Times New Roman" w:hAnsi="Times New Roman" w:cs="Times New Roman"/>
          <w:b/>
          <w:bCs/>
          <w:sz w:val="28"/>
          <w:szCs w:val="28"/>
        </w:rPr>
        <w:t>Рекомендации:</w:t>
      </w:r>
    </w:p>
    <w:p w14:paraId="45CDB89D" w14:textId="4E8051E8" w:rsidR="008038FC" w:rsidRPr="008038FC" w:rsidRDefault="008038FC" w:rsidP="008038FC">
      <w:pPr>
        <w:tabs>
          <w:tab w:val="left" w:pos="900"/>
        </w:tabs>
        <w:spacing w:after="0"/>
        <w:ind w:firstLine="902"/>
        <w:jc w:val="both"/>
        <w:rPr>
          <w:rFonts w:ascii="Times New Roman" w:eastAsia="Times New Roman" w:hAnsi="Times New Roman" w:cs="Times New Roman"/>
          <w:sz w:val="28"/>
          <w:szCs w:val="28"/>
        </w:rPr>
      </w:pPr>
      <w:r w:rsidRPr="008038FC">
        <w:rPr>
          <w:rFonts w:ascii="Times New Roman" w:eastAsia="Times New Roman" w:hAnsi="Times New Roman" w:cs="Times New Roman"/>
          <w:sz w:val="28"/>
          <w:szCs w:val="28"/>
        </w:rPr>
        <w:t>1.</w:t>
      </w:r>
      <w:r w:rsidRPr="008038FC">
        <w:rPr>
          <w:rFonts w:ascii="Times New Roman" w:eastAsia="Times New Roman" w:hAnsi="Times New Roman" w:cs="Times New Roman"/>
          <w:sz w:val="28"/>
          <w:szCs w:val="28"/>
        </w:rPr>
        <w:tab/>
        <w:t>Активизировать работу школьной газеты «</w:t>
      </w:r>
      <w:r>
        <w:rPr>
          <w:rFonts w:ascii="Times New Roman" w:eastAsia="Times New Roman" w:hAnsi="Times New Roman" w:cs="Times New Roman"/>
          <w:sz w:val="28"/>
          <w:szCs w:val="28"/>
        </w:rPr>
        <w:t>Школьный коктейль</w:t>
      </w:r>
      <w:r w:rsidRPr="008038FC">
        <w:rPr>
          <w:rFonts w:ascii="Times New Roman" w:eastAsia="Times New Roman" w:hAnsi="Times New Roman" w:cs="Times New Roman"/>
          <w:sz w:val="28"/>
          <w:szCs w:val="28"/>
        </w:rPr>
        <w:t>» (как в онлайн</w:t>
      </w:r>
      <w:r>
        <w:rPr>
          <w:rFonts w:ascii="Times New Roman" w:eastAsia="Times New Roman" w:hAnsi="Times New Roman" w:cs="Times New Roman"/>
          <w:sz w:val="28"/>
          <w:szCs w:val="28"/>
        </w:rPr>
        <w:t xml:space="preserve"> </w:t>
      </w:r>
      <w:r w:rsidRPr="008038F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038FC">
        <w:rPr>
          <w:rFonts w:ascii="Times New Roman" w:eastAsia="Times New Roman" w:hAnsi="Times New Roman" w:cs="Times New Roman"/>
          <w:sz w:val="28"/>
          <w:szCs w:val="28"/>
        </w:rPr>
        <w:t>формате, так и в печатном формате);</w:t>
      </w:r>
    </w:p>
    <w:p w14:paraId="41CA19EF" w14:textId="77777777" w:rsidR="008038FC" w:rsidRDefault="008038FC" w:rsidP="00C1034F">
      <w:pPr>
        <w:tabs>
          <w:tab w:val="left" w:pos="900"/>
        </w:tabs>
        <w:spacing w:after="0"/>
        <w:ind w:firstLine="902"/>
        <w:jc w:val="both"/>
        <w:rPr>
          <w:rFonts w:ascii="Times New Roman" w:eastAsia="Times New Roman" w:hAnsi="Times New Roman" w:cs="Times New Roman"/>
          <w:sz w:val="28"/>
          <w:szCs w:val="28"/>
        </w:rPr>
      </w:pPr>
      <w:r w:rsidRPr="008038FC">
        <w:rPr>
          <w:rFonts w:ascii="Times New Roman" w:eastAsia="Times New Roman" w:hAnsi="Times New Roman" w:cs="Times New Roman"/>
          <w:sz w:val="28"/>
          <w:szCs w:val="28"/>
        </w:rPr>
        <w:t>2.</w:t>
      </w:r>
      <w:r w:rsidR="00C1034F">
        <w:rPr>
          <w:rFonts w:ascii="Times New Roman" w:eastAsia="Times New Roman" w:hAnsi="Times New Roman" w:cs="Times New Roman"/>
          <w:sz w:val="28"/>
          <w:szCs w:val="28"/>
        </w:rPr>
        <w:t xml:space="preserve">    </w:t>
      </w:r>
      <w:r w:rsidRPr="008038FC">
        <w:rPr>
          <w:rFonts w:ascii="Times New Roman" w:eastAsia="Times New Roman" w:hAnsi="Times New Roman" w:cs="Times New Roman"/>
          <w:sz w:val="28"/>
          <w:szCs w:val="28"/>
        </w:rPr>
        <w:t>Развивать новые направления школьного медиацентра.</w:t>
      </w:r>
    </w:p>
    <w:p w14:paraId="399CDE23" w14:textId="77777777" w:rsidR="00C1034F" w:rsidRDefault="00C1034F" w:rsidP="00C1034F">
      <w:pPr>
        <w:tabs>
          <w:tab w:val="left" w:pos="900"/>
        </w:tabs>
        <w:spacing w:after="0"/>
        <w:ind w:firstLine="902"/>
        <w:jc w:val="both"/>
        <w:rPr>
          <w:rFonts w:ascii="Times New Roman" w:eastAsia="Times New Roman" w:hAnsi="Times New Roman" w:cs="Times New Roman"/>
          <w:sz w:val="28"/>
          <w:szCs w:val="28"/>
        </w:rPr>
      </w:pPr>
    </w:p>
    <w:p w14:paraId="3C6E69A4" w14:textId="77777777" w:rsidR="00C1034F" w:rsidRPr="00C1034F" w:rsidRDefault="00C1034F" w:rsidP="00C1034F">
      <w:pPr>
        <w:tabs>
          <w:tab w:val="left" w:pos="900"/>
        </w:tabs>
        <w:spacing w:after="0"/>
        <w:ind w:firstLine="902"/>
        <w:jc w:val="both"/>
        <w:rPr>
          <w:rFonts w:ascii="Times New Roman" w:eastAsia="Times New Roman" w:hAnsi="Times New Roman" w:cs="Times New Roman"/>
          <w:b/>
          <w:bCs/>
          <w:sz w:val="28"/>
          <w:szCs w:val="28"/>
        </w:rPr>
      </w:pPr>
      <w:r w:rsidRPr="00C1034F">
        <w:rPr>
          <w:rFonts w:ascii="Times New Roman" w:eastAsia="Times New Roman" w:hAnsi="Times New Roman" w:cs="Times New Roman"/>
          <w:b/>
          <w:bCs/>
          <w:sz w:val="28"/>
          <w:szCs w:val="28"/>
        </w:rPr>
        <w:t>Итоги воспитательной работы за год:</w:t>
      </w:r>
    </w:p>
    <w:p w14:paraId="72D77FD5" w14:textId="77777777"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Анализируя воспитательную работу школы, можно сделать выводы, что задачи, поставленные перед школой, выполнены: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учащимся ярко проявлять свои творческие способности.</w:t>
      </w:r>
    </w:p>
    <w:p w14:paraId="5050049D" w14:textId="77777777"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1.</w:t>
      </w:r>
      <w:r w:rsidRPr="00C1034F">
        <w:rPr>
          <w:rFonts w:ascii="Times New Roman" w:eastAsia="Times New Roman" w:hAnsi="Times New Roman" w:cs="Times New Roman"/>
          <w:sz w:val="28"/>
          <w:szCs w:val="28"/>
        </w:rPr>
        <w:tab/>
        <w:t>100% учащихся заняты разными формами внеурочной деятельности. Каждый ученик включен в деятельность с учетом его возможностей и способностей.</w:t>
      </w:r>
    </w:p>
    <w:p w14:paraId="28CDED27" w14:textId="77777777"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2.</w:t>
      </w:r>
      <w:r w:rsidRPr="00C1034F">
        <w:rPr>
          <w:rFonts w:ascii="Times New Roman" w:eastAsia="Times New Roman" w:hAnsi="Times New Roman" w:cs="Times New Roman"/>
          <w:sz w:val="28"/>
          <w:szCs w:val="28"/>
        </w:rPr>
        <w:tab/>
        <w:t>Охват дополнительным образованием составляет 82 %.</w:t>
      </w:r>
    </w:p>
    <w:p w14:paraId="7F0FBD24" w14:textId="77777777"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lastRenderedPageBreak/>
        <w:t>3.</w:t>
      </w:r>
      <w:r w:rsidRPr="00C1034F">
        <w:rPr>
          <w:rFonts w:ascii="Times New Roman" w:eastAsia="Times New Roman" w:hAnsi="Times New Roman" w:cs="Times New Roman"/>
          <w:sz w:val="28"/>
          <w:szCs w:val="28"/>
        </w:rPr>
        <w:tab/>
        <w:t>Школа активно принимают участие в конкурсах, соревнованиях различного уровня, учащиеся имеют возможность проявить свои способности</w:t>
      </w:r>
    </w:p>
    <w:p w14:paraId="11B6E5C0" w14:textId="0696AFA2"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4.</w:t>
      </w:r>
      <w:r w:rsidRPr="00C1034F">
        <w:rPr>
          <w:rFonts w:ascii="Times New Roman" w:eastAsia="Times New Roman" w:hAnsi="Times New Roman" w:cs="Times New Roman"/>
          <w:sz w:val="28"/>
          <w:szCs w:val="28"/>
        </w:rPr>
        <w:tab/>
        <w:t>Доля реализованных инициатив в детских общественных объединениях за год составила 100%.</w:t>
      </w:r>
    </w:p>
    <w:p w14:paraId="3098AD00" w14:textId="77777777"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6.</w:t>
      </w:r>
      <w:r w:rsidRPr="00C1034F">
        <w:rPr>
          <w:rFonts w:ascii="Times New Roman" w:eastAsia="Times New Roman" w:hAnsi="Times New Roman" w:cs="Times New Roman"/>
          <w:sz w:val="28"/>
          <w:szCs w:val="28"/>
        </w:rPr>
        <w:tab/>
        <w:t>Отсутствие обучающихся не посещающих или систематически пропускающих учебные занятия.</w:t>
      </w:r>
    </w:p>
    <w:p w14:paraId="0DFB7663" w14:textId="5DDC8A8E"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7.</w:t>
      </w:r>
      <w:r w:rsidRPr="00C1034F">
        <w:rPr>
          <w:rFonts w:ascii="Times New Roman" w:eastAsia="Times New Roman" w:hAnsi="Times New Roman" w:cs="Times New Roman"/>
          <w:sz w:val="28"/>
          <w:szCs w:val="28"/>
        </w:rPr>
        <w:tab/>
        <w:t>Увеличение роста обучающихся, поставленных на внутришкольный контроль.</w:t>
      </w:r>
    </w:p>
    <w:p w14:paraId="02F97E73" w14:textId="77777777"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На основе тех проблем, которые выделились в процессе работы, можно сформулировать задачи на 2025-2026 учебный год:</w:t>
      </w:r>
    </w:p>
    <w:p w14:paraId="3874A405" w14:textId="77777777"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1.</w:t>
      </w:r>
      <w:r w:rsidRPr="00C1034F">
        <w:rPr>
          <w:rFonts w:ascii="Times New Roman" w:eastAsia="Times New Roman" w:hAnsi="Times New Roman" w:cs="Times New Roman"/>
          <w:sz w:val="28"/>
          <w:szCs w:val="28"/>
        </w:rPr>
        <w:tab/>
        <w:t>Запланировать мероприятия  по повышению активности и успешности</w:t>
      </w:r>
    </w:p>
    <w:p w14:paraId="6DC52E08" w14:textId="77777777"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 xml:space="preserve"> </w:t>
      </w:r>
    </w:p>
    <w:p w14:paraId="4083CE0F" w14:textId="77777777" w:rsidR="00C1034F" w:rsidRPr="00C1034F" w:rsidRDefault="00C1034F" w:rsidP="00C1034F">
      <w:pPr>
        <w:tabs>
          <w:tab w:val="left" w:pos="900"/>
        </w:tabs>
        <w:spacing w:after="0"/>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участия обучающихся в конкурсах, фестивалях, олимпиадах и т.д. на разных уровнях.</w:t>
      </w:r>
    </w:p>
    <w:p w14:paraId="1B84F7AF" w14:textId="77777777"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2.</w:t>
      </w:r>
      <w:r w:rsidRPr="00C1034F">
        <w:rPr>
          <w:rFonts w:ascii="Times New Roman" w:eastAsia="Times New Roman" w:hAnsi="Times New Roman" w:cs="Times New Roman"/>
          <w:sz w:val="28"/>
          <w:szCs w:val="28"/>
        </w:rPr>
        <w:tab/>
        <w:t>Модифицировать способы организации внеурочных мероприятий (игровые технологии, технологии сотрудничества и информационные технологии), расширить вариации их проведения (индивидуальные, кружковые, выездные и т.д.)</w:t>
      </w:r>
    </w:p>
    <w:p w14:paraId="571EAD12" w14:textId="77777777"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3.</w:t>
      </w:r>
      <w:r w:rsidRPr="00C1034F">
        <w:rPr>
          <w:rFonts w:ascii="Times New Roman" w:eastAsia="Times New Roman" w:hAnsi="Times New Roman" w:cs="Times New Roman"/>
          <w:sz w:val="28"/>
          <w:szCs w:val="28"/>
        </w:rPr>
        <w:tab/>
        <w:t>Модернизировать подход к консультациям для родителей по вопросам организации дополнительного образования, коррекционной работы, профилактической и оздоровительной работы, проводимой в образовательной организации.</w:t>
      </w:r>
    </w:p>
    <w:p w14:paraId="4EE263BB" w14:textId="70BC45F8"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4.</w:t>
      </w:r>
      <w:r w:rsidRPr="00C1034F">
        <w:rPr>
          <w:rFonts w:ascii="Times New Roman" w:eastAsia="Times New Roman" w:hAnsi="Times New Roman" w:cs="Times New Roman"/>
          <w:sz w:val="28"/>
          <w:szCs w:val="28"/>
        </w:rPr>
        <w:tab/>
        <w:t>Максимально обеспечить социально-педагогическое</w:t>
      </w:r>
      <w:r w:rsidRPr="00C1034F">
        <w:rPr>
          <w:rFonts w:ascii="Times New Roman" w:eastAsia="Times New Roman" w:hAnsi="Times New Roman" w:cs="Times New Roman"/>
          <w:sz w:val="28"/>
          <w:szCs w:val="28"/>
        </w:rPr>
        <w:tab/>
        <w:t>сопровождение детей,</w:t>
      </w:r>
      <w:r>
        <w:rPr>
          <w:rFonts w:ascii="Times New Roman" w:eastAsia="Times New Roman" w:hAnsi="Times New Roman" w:cs="Times New Roman"/>
          <w:sz w:val="28"/>
          <w:szCs w:val="28"/>
        </w:rPr>
        <w:t xml:space="preserve"> </w:t>
      </w:r>
      <w:r w:rsidRPr="00C1034F">
        <w:rPr>
          <w:rFonts w:ascii="Times New Roman" w:eastAsia="Times New Roman" w:hAnsi="Times New Roman" w:cs="Times New Roman"/>
          <w:sz w:val="28"/>
          <w:szCs w:val="28"/>
        </w:rPr>
        <w:t>находящихся в социально-опасном положении.</w:t>
      </w:r>
    </w:p>
    <w:p w14:paraId="5E18CEC1" w14:textId="77777777"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4.</w:t>
      </w:r>
      <w:r w:rsidRPr="00C1034F">
        <w:rPr>
          <w:rFonts w:ascii="Times New Roman" w:eastAsia="Times New Roman" w:hAnsi="Times New Roman" w:cs="Times New Roman"/>
          <w:sz w:val="28"/>
          <w:szCs w:val="28"/>
        </w:rPr>
        <w:tab/>
        <w:t>Стимулировать действия по формированию ученического самоуправления</w:t>
      </w:r>
    </w:p>
    <w:p w14:paraId="00C097ED" w14:textId="0713C6C1"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5.</w:t>
      </w:r>
      <w:r w:rsidRPr="00C1034F">
        <w:rPr>
          <w:rFonts w:ascii="Times New Roman" w:eastAsia="Times New Roman" w:hAnsi="Times New Roman" w:cs="Times New Roman"/>
          <w:sz w:val="28"/>
          <w:szCs w:val="28"/>
        </w:rPr>
        <w:tab/>
        <w:t>Продолжить работу по вовлечению обучающихся в деятельность в РДДМ</w:t>
      </w:r>
      <w:r>
        <w:rPr>
          <w:rFonts w:ascii="Times New Roman" w:eastAsia="Times New Roman" w:hAnsi="Times New Roman" w:cs="Times New Roman"/>
          <w:sz w:val="28"/>
          <w:szCs w:val="28"/>
        </w:rPr>
        <w:t xml:space="preserve"> </w:t>
      </w:r>
      <w:r w:rsidRPr="00C1034F">
        <w:rPr>
          <w:rFonts w:ascii="Times New Roman" w:eastAsia="Times New Roman" w:hAnsi="Times New Roman" w:cs="Times New Roman"/>
          <w:sz w:val="28"/>
          <w:szCs w:val="28"/>
        </w:rPr>
        <w:t>«Движение</w:t>
      </w:r>
      <w:r w:rsidRPr="00C1034F">
        <w:rPr>
          <w:rFonts w:ascii="Times New Roman" w:eastAsia="Times New Roman" w:hAnsi="Times New Roman" w:cs="Times New Roman"/>
          <w:sz w:val="28"/>
          <w:szCs w:val="28"/>
        </w:rPr>
        <w:tab/>
        <w:t>первых»,</w:t>
      </w:r>
      <w:r w:rsidRPr="00C1034F">
        <w:rPr>
          <w:rFonts w:ascii="Times New Roman" w:eastAsia="Times New Roman" w:hAnsi="Times New Roman" w:cs="Times New Roman"/>
          <w:sz w:val="28"/>
          <w:szCs w:val="28"/>
        </w:rPr>
        <w:tab/>
        <w:t>«Орлята</w:t>
      </w:r>
      <w:r w:rsidRPr="00C1034F">
        <w:rPr>
          <w:rFonts w:ascii="Times New Roman" w:eastAsia="Times New Roman" w:hAnsi="Times New Roman" w:cs="Times New Roman"/>
          <w:sz w:val="28"/>
          <w:szCs w:val="28"/>
        </w:rPr>
        <w:tab/>
        <w:t>России».</w:t>
      </w:r>
      <w:r w:rsidRPr="00C1034F">
        <w:rPr>
          <w:rFonts w:ascii="Times New Roman" w:eastAsia="Times New Roman" w:hAnsi="Times New Roman" w:cs="Times New Roman"/>
          <w:sz w:val="28"/>
          <w:szCs w:val="28"/>
        </w:rPr>
        <w:tab/>
        <w:t>Активнее</w:t>
      </w:r>
      <w:r w:rsidRPr="00C1034F">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и </w:t>
      </w:r>
      <w:r w:rsidRPr="00C1034F">
        <w:rPr>
          <w:rFonts w:ascii="Times New Roman" w:eastAsia="Times New Roman" w:hAnsi="Times New Roman" w:cs="Times New Roman"/>
          <w:sz w:val="28"/>
          <w:szCs w:val="28"/>
        </w:rPr>
        <w:t>результативнее участвовать в мероприятиях проекта «Движение первых» (РДДМ) и треках</w:t>
      </w:r>
      <w:r>
        <w:rPr>
          <w:rFonts w:ascii="Times New Roman" w:eastAsia="Times New Roman" w:hAnsi="Times New Roman" w:cs="Times New Roman"/>
          <w:sz w:val="28"/>
          <w:szCs w:val="28"/>
        </w:rPr>
        <w:t xml:space="preserve"> </w:t>
      </w:r>
      <w:r w:rsidRPr="00C1034F">
        <w:rPr>
          <w:rFonts w:ascii="Times New Roman" w:eastAsia="Times New Roman" w:hAnsi="Times New Roman" w:cs="Times New Roman"/>
          <w:sz w:val="28"/>
          <w:szCs w:val="28"/>
        </w:rPr>
        <w:t>«Орлята России».</w:t>
      </w:r>
    </w:p>
    <w:p w14:paraId="77910B9A" w14:textId="77777777"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6.</w:t>
      </w:r>
      <w:r w:rsidRPr="00C1034F">
        <w:rPr>
          <w:rFonts w:ascii="Times New Roman" w:eastAsia="Times New Roman" w:hAnsi="Times New Roman" w:cs="Times New Roman"/>
          <w:sz w:val="28"/>
          <w:szCs w:val="28"/>
        </w:rPr>
        <w:tab/>
        <w:t>Расширить медиа-активности в школе, внедрить современные медиа в учебный процесс для повышения медиа- и информационной культуры обучающихся</w:t>
      </w:r>
    </w:p>
    <w:p w14:paraId="12770F1B" w14:textId="77777777"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7.</w:t>
      </w:r>
      <w:r w:rsidRPr="00C1034F">
        <w:rPr>
          <w:rFonts w:ascii="Times New Roman" w:eastAsia="Times New Roman" w:hAnsi="Times New Roman" w:cs="Times New Roman"/>
          <w:sz w:val="28"/>
          <w:szCs w:val="28"/>
        </w:rPr>
        <w:tab/>
        <w:t>Продолжить реализацию Профминимума для обучающихся</w:t>
      </w:r>
    </w:p>
    <w:p w14:paraId="7C8B3D12" w14:textId="77777777"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8.</w:t>
      </w:r>
      <w:r w:rsidRPr="00C1034F">
        <w:rPr>
          <w:rFonts w:ascii="Times New Roman" w:eastAsia="Times New Roman" w:hAnsi="Times New Roman" w:cs="Times New Roman"/>
          <w:sz w:val="28"/>
          <w:szCs w:val="28"/>
        </w:rPr>
        <w:tab/>
        <w:t>Активировать работу по организации школьных экскурсий.</w:t>
      </w:r>
    </w:p>
    <w:p w14:paraId="04B2D993" w14:textId="77777777"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9.</w:t>
      </w:r>
      <w:r w:rsidRPr="00C1034F">
        <w:rPr>
          <w:rFonts w:ascii="Times New Roman" w:eastAsia="Times New Roman" w:hAnsi="Times New Roman" w:cs="Times New Roman"/>
          <w:sz w:val="28"/>
          <w:szCs w:val="28"/>
        </w:rPr>
        <w:tab/>
        <w:t>Создавать условия для сохранения и укрепления здоровья учащихся, для воспитания стремления к здоровому образу жизни.</w:t>
      </w:r>
    </w:p>
    <w:p w14:paraId="5C517D98" w14:textId="77777777" w:rsidR="00C1034F" w:rsidRP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10.</w:t>
      </w:r>
      <w:r w:rsidRPr="00C1034F">
        <w:rPr>
          <w:rFonts w:ascii="Times New Roman" w:eastAsia="Times New Roman" w:hAnsi="Times New Roman" w:cs="Times New Roman"/>
          <w:sz w:val="28"/>
          <w:szCs w:val="28"/>
        </w:rPr>
        <w:tab/>
        <w:t>Способствовать дальнейшему развитию и совершенствованию системы дополнительного образования в школе.</w:t>
      </w:r>
    </w:p>
    <w:p w14:paraId="3D4C1BF7" w14:textId="77777777" w:rsid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lastRenderedPageBreak/>
        <w:t>11.</w:t>
      </w:r>
      <w:r w:rsidRPr="00C1034F">
        <w:rPr>
          <w:rFonts w:ascii="Times New Roman" w:eastAsia="Times New Roman" w:hAnsi="Times New Roman" w:cs="Times New Roman"/>
          <w:sz w:val="28"/>
          <w:szCs w:val="28"/>
        </w:rPr>
        <w:tab/>
        <w:t>Расширить взаимодействие с учреждениями дополнительного образования, культуры и спорта для максимального привлечения детей и их родителей.</w:t>
      </w:r>
    </w:p>
    <w:p w14:paraId="6D406F49" w14:textId="519B791E" w:rsidR="00FE7921" w:rsidRPr="00C1034F" w:rsidRDefault="00FE7921" w:rsidP="00C1034F">
      <w:pPr>
        <w:tabs>
          <w:tab w:val="left" w:pos="900"/>
        </w:tabs>
        <w:spacing w:after="0"/>
        <w:ind w:firstLine="9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FE7921">
        <w:rPr>
          <w:rFonts w:ascii="Times New Roman" w:eastAsia="Times New Roman" w:hAnsi="Times New Roman" w:cs="Times New Roman"/>
          <w:sz w:val="28"/>
          <w:szCs w:val="28"/>
        </w:rPr>
        <w:t>Продолжить реализацию плана мероприятий, посвящённых Году защитника Отечества</w:t>
      </w:r>
      <w:r>
        <w:rPr>
          <w:rFonts w:ascii="Times New Roman" w:eastAsia="Times New Roman" w:hAnsi="Times New Roman" w:cs="Times New Roman"/>
          <w:sz w:val="28"/>
          <w:szCs w:val="28"/>
        </w:rPr>
        <w:t>.</w:t>
      </w:r>
    </w:p>
    <w:p w14:paraId="0B5C6B54" w14:textId="26E45236" w:rsidR="00C1034F" w:rsidRDefault="00C1034F" w:rsidP="00C1034F">
      <w:pPr>
        <w:tabs>
          <w:tab w:val="left" w:pos="900"/>
        </w:tabs>
        <w:spacing w:after="0"/>
        <w:ind w:firstLine="902"/>
        <w:jc w:val="both"/>
        <w:rPr>
          <w:rFonts w:ascii="Times New Roman" w:eastAsia="Times New Roman" w:hAnsi="Times New Roman" w:cs="Times New Roman"/>
          <w:sz w:val="28"/>
          <w:szCs w:val="28"/>
        </w:rPr>
      </w:pPr>
      <w:r w:rsidRPr="00C1034F">
        <w:rPr>
          <w:rFonts w:ascii="Times New Roman" w:eastAsia="Times New Roman" w:hAnsi="Times New Roman" w:cs="Times New Roman"/>
          <w:sz w:val="28"/>
          <w:szCs w:val="28"/>
        </w:rPr>
        <w:t>1</w:t>
      </w:r>
      <w:r w:rsidR="00FE7921">
        <w:rPr>
          <w:rFonts w:ascii="Times New Roman" w:eastAsia="Times New Roman" w:hAnsi="Times New Roman" w:cs="Times New Roman"/>
          <w:sz w:val="28"/>
          <w:szCs w:val="28"/>
        </w:rPr>
        <w:t>3</w:t>
      </w:r>
      <w:r w:rsidRPr="00C1034F">
        <w:rPr>
          <w:rFonts w:ascii="Times New Roman" w:eastAsia="Times New Roman" w:hAnsi="Times New Roman" w:cs="Times New Roman"/>
          <w:sz w:val="28"/>
          <w:szCs w:val="28"/>
        </w:rPr>
        <w:t>.</w:t>
      </w:r>
      <w:r w:rsidRPr="00C1034F">
        <w:rPr>
          <w:rFonts w:ascii="Times New Roman" w:eastAsia="Times New Roman" w:hAnsi="Times New Roman" w:cs="Times New Roman"/>
          <w:sz w:val="28"/>
          <w:szCs w:val="28"/>
        </w:rPr>
        <w:tab/>
        <w:t>Продолжить поиск новых путей вовлечения родительской общественности в жизнедеятельность школы для улучшения учебно- воспитательного процесса</w:t>
      </w:r>
    </w:p>
    <w:p w14:paraId="3128FA0A" w14:textId="77777777" w:rsidR="00C1034F" w:rsidRDefault="00C1034F" w:rsidP="00C1034F">
      <w:pPr>
        <w:tabs>
          <w:tab w:val="left" w:pos="900"/>
        </w:tabs>
        <w:spacing w:after="0"/>
        <w:ind w:firstLine="902"/>
        <w:jc w:val="both"/>
        <w:rPr>
          <w:rFonts w:ascii="Times New Roman" w:eastAsia="Times New Roman" w:hAnsi="Times New Roman" w:cs="Times New Roman"/>
          <w:sz w:val="28"/>
          <w:szCs w:val="28"/>
        </w:rPr>
      </w:pPr>
    </w:p>
    <w:p w14:paraId="6F01E15F" w14:textId="77777777" w:rsidR="00C1034F" w:rsidRDefault="00C1034F" w:rsidP="00C1034F">
      <w:pPr>
        <w:tabs>
          <w:tab w:val="left" w:pos="900"/>
        </w:tabs>
        <w:spacing w:after="0"/>
        <w:ind w:firstLine="902"/>
        <w:jc w:val="both"/>
        <w:rPr>
          <w:rFonts w:ascii="Times New Roman" w:eastAsia="Times New Roman" w:hAnsi="Times New Roman" w:cs="Times New Roman"/>
          <w:sz w:val="28"/>
          <w:szCs w:val="28"/>
        </w:rPr>
      </w:pPr>
    </w:p>
    <w:p w14:paraId="2774AE95" w14:textId="77777777" w:rsidR="00C1034F" w:rsidRDefault="00C1034F" w:rsidP="00FE7921">
      <w:pPr>
        <w:tabs>
          <w:tab w:val="left" w:pos="900"/>
        </w:tabs>
        <w:spacing w:after="0"/>
        <w:jc w:val="both"/>
        <w:rPr>
          <w:rFonts w:ascii="Times New Roman" w:eastAsia="Times New Roman" w:hAnsi="Times New Roman" w:cs="Times New Roman"/>
          <w:sz w:val="28"/>
          <w:szCs w:val="28"/>
        </w:rPr>
      </w:pPr>
    </w:p>
    <w:p w14:paraId="0C21E756" w14:textId="77777777" w:rsidR="00D0125C" w:rsidRDefault="00D0125C" w:rsidP="00C1034F">
      <w:pPr>
        <w:tabs>
          <w:tab w:val="left" w:pos="900"/>
        </w:tabs>
        <w:spacing w:after="0"/>
        <w:ind w:firstLine="902"/>
        <w:jc w:val="both"/>
        <w:rPr>
          <w:rFonts w:ascii="Times New Roman" w:eastAsia="Times New Roman" w:hAnsi="Times New Roman" w:cs="Times New Roman"/>
          <w:sz w:val="28"/>
          <w:szCs w:val="28"/>
        </w:rPr>
      </w:pPr>
    </w:p>
    <w:p w14:paraId="4A504AD2" w14:textId="5DB53793" w:rsidR="00C1034F" w:rsidRPr="00353737" w:rsidRDefault="00C1034F" w:rsidP="00C1034F">
      <w:pPr>
        <w:tabs>
          <w:tab w:val="left" w:pos="900"/>
        </w:tabs>
        <w:spacing w:after="0"/>
        <w:ind w:firstLine="902"/>
        <w:jc w:val="both"/>
        <w:rPr>
          <w:rFonts w:ascii="Times New Roman" w:eastAsia="Times New Roman" w:hAnsi="Times New Roman" w:cs="Times New Roman"/>
          <w:sz w:val="28"/>
          <w:szCs w:val="28"/>
        </w:rPr>
        <w:sectPr w:rsidR="00C1034F" w:rsidRPr="00353737" w:rsidSect="00353737">
          <w:pgSz w:w="11920" w:h="16850"/>
          <w:pgMar w:top="1060" w:right="425" w:bottom="1220" w:left="1559" w:header="0" w:footer="950" w:gutter="0"/>
          <w:cols w:space="720"/>
        </w:sectPr>
      </w:pPr>
      <w:r>
        <w:rPr>
          <w:rFonts w:ascii="Times New Roman" w:eastAsia="Times New Roman" w:hAnsi="Times New Roman" w:cs="Times New Roman"/>
          <w:sz w:val="28"/>
          <w:szCs w:val="28"/>
        </w:rPr>
        <w:t>Заместитель директора по ВР                                                И. А. Куприянова</w:t>
      </w:r>
    </w:p>
    <w:p w14:paraId="7D197E54" w14:textId="58F16F20" w:rsidR="00353737" w:rsidRPr="00260D91" w:rsidRDefault="00353737" w:rsidP="00E47971">
      <w:pPr>
        <w:tabs>
          <w:tab w:val="left" w:pos="984"/>
        </w:tabs>
        <w:spacing w:after="0"/>
        <w:ind w:firstLine="987"/>
        <w:jc w:val="both"/>
        <w:rPr>
          <w:rFonts w:ascii="Times New Roman" w:eastAsia="Times New Roman" w:hAnsi="Times New Roman" w:cs="Times New Roman"/>
          <w:sz w:val="28"/>
        </w:rPr>
        <w:sectPr w:rsidR="00353737" w:rsidRPr="00260D91" w:rsidSect="00260D91">
          <w:pgSz w:w="11920" w:h="16850"/>
          <w:pgMar w:top="1060" w:right="425" w:bottom="1180" w:left="1559" w:header="0" w:footer="950" w:gutter="0"/>
          <w:cols w:space="720"/>
        </w:sectPr>
      </w:pPr>
    </w:p>
    <w:p w14:paraId="0985D2C8" w14:textId="77777777" w:rsidR="00260D91" w:rsidRDefault="00260D91" w:rsidP="00FB5A92">
      <w:pPr>
        <w:spacing w:after="0" w:line="240" w:lineRule="auto"/>
        <w:ind w:firstLine="709"/>
        <w:jc w:val="both"/>
        <w:rPr>
          <w:rFonts w:ascii="Times New Roman" w:eastAsia="Calibri" w:hAnsi="Times New Roman" w:cs="Times New Roman"/>
          <w:color w:val="000000"/>
          <w:kern w:val="0"/>
          <w:sz w:val="28"/>
          <w:szCs w:val="28"/>
          <w14:ligatures w14:val="none"/>
        </w:rPr>
      </w:pPr>
    </w:p>
    <w:sectPr w:rsidR="00260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extBookC">
    <w:altName w:val="Courier New"/>
    <w:panose1 w:val="00000000000000000000"/>
    <w:charset w:val="CC"/>
    <w:family w:val="modern"/>
    <w:notTrueType/>
    <w:pitch w:val="variable"/>
    <w:sig w:usb0="00000203" w:usb1="00000000" w:usb2="00000000" w:usb3="00000000" w:csb0="00000005" w:csb1="00000000"/>
  </w:font>
  <w:font w:name="CenturySchlbkCyr">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AE9"/>
    <w:multiLevelType w:val="hybridMultilevel"/>
    <w:tmpl w:val="AEBC103A"/>
    <w:lvl w:ilvl="0" w:tplc="F8128D8A">
      <w:start w:val="1"/>
      <w:numFmt w:val="decimal"/>
      <w:lvlText w:val="%1."/>
      <w:lvlJc w:val="left"/>
      <w:pPr>
        <w:ind w:left="720"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B4B22"/>
    <w:multiLevelType w:val="hybridMultilevel"/>
    <w:tmpl w:val="51F0F54A"/>
    <w:lvl w:ilvl="0" w:tplc="B71E9B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3C75ABA"/>
    <w:multiLevelType w:val="hybridMultilevel"/>
    <w:tmpl w:val="C7B64212"/>
    <w:lvl w:ilvl="0" w:tplc="148A5F02">
      <w:start w:val="1"/>
      <w:numFmt w:val="bullet"/>
      <w:lvlText w:val="•"/>
      <w:lvlJc w:val="left"/>
      <w:pPr>
        <w:tabs>
          <w:tab w:val="num" w:pos="720"/>
        </w:tabs>
        <w:ind w:left="720" w:hanging="360"/>
      </w:pPr>
      <w:rPr>
        <w:rFonts w:ascii="Georgia" w:hAnsi="Georgia" w:hint="default"/>
      </w:rPr>
    </w:lvl>
    <w:lvl w:ilvl="1" w:tplc="31D40EB0" w:tentative="1">
      <w:start w:val="1"/>
      <w:numFmt w:val="bullet"/>
      <w:lvlText w:val="•"/>
      <w:lvlJc w:val="left"/>
      <w:pPr>
        <w:tabs>
          <w:tab w:val="num" w:pos="1440"/>
        </w:tabs>
        <w:ind w:left="1440" w:hanging="360"/>
      </w:pPr>
      <w:rPr>
        <w:rFonts w:ascii="Georgia" w:hAnsi="Georgia" w:hint="default"/>
      </w:rPr>
    </w:lvl>
    <w:lvl w:ilvl="2" w:tplc="B34C1662" w:tentative="1">
      <w:start w:val="1"/>
      <w:numFmt w:val="bullet"/>
      <w:lvlText w:val="•"/>
      <w:lvlJc w:val="left"/>
      <w:pPr>
        <w:tabs>
          <w:tab w:val="num" w:pos="2160"/>
        </w:tabs>
        <w:ind w:left="2160" w:hanging="360"/>
      </w:pPr>
      <w:rPr>
        <w:rFonts w:ascii="Georgia" w:hAnsi="Georgia" w:hint="default"/>
      </w:rPr>
    </w:lvl>
    <w:lvl w:ilvl="3" w:tplc="EE861B26" w:tentative="1">
      <w:start w:val="1"/>
      <w:numFmt w:val="bullet"/>
      <w:lvlText w:val="•"/>
      <w:lvlJc w:val="left"/>
      <w:pPr>
        <w:tabs>
          <w:tab w:val="num" w:pos="2880"/>
        </w:tabs>
        <w:ind w:left="2880" w:hanging="360"/>
      </w:pPr>
      <w:rPr>
        <w:rFonts w:ascii="Georgia" w:hAnsi="Georgia" w:hint="default"/>
      </w:rPr>
    </w:lvl>
    <w:lvl w:ilvl="4" w:tplc="D988F27A" w:tentative="1">
      <w:start w:val="1"/>
      <w:numFmt w:val="bullet"/>
      <w:lvlText w:val="•"/>
      <w:lvlJc w:val="left"/>
      <w:pPr>
        <w:tabs>
          <w:tab w:val="num" w:pos="3600"/>
        </w:tabs>
        <w:ind w:left="3600" w:hanging="360"/>
      </w:pPr>
      <w:rPr>
        <w:rFonts w:ascii="Georgia" w:hAnsi="Georgia" w:hint="default"/>
      </w:rPr>
    </w:lvl>
    <w:lvl w:ilvl="5" w:tplc="B434BE70" w:tentative="1">
      <w:start w:val="1"/>
      <w:numFmt w:val="bullet"/>
      <w:lvlText w:val="•"/>
      <w:lvlJc w:val="left"/>
      <w:pPr>
        <w:tabs>
          <w:tab w:val="num" w:pos="4320"/>
        </w:tabs>
        <w:ind w:left="4320" w:hanging="360"/>
      </w:pPr>
      <w:rPr>
        <w:rFonts w:ascii="Georgia" w:hAnsi="Georgia" w:hint="default"/>
      </w:rPr>
    </w:lvl>
    <w:lvl w:ilvl="6" w:tplc="4D647CB0" w:tentative="1">
      <w:start w:val="1"/>
      <w:numFmt w:val="bullet"/>
      <w:lvlText w:val="•"/>
      <w:lvlJc w:val="left"/>
      <w:pPr>
        <w:tabs>
          <w:tab w:val="num" w:pos="5040"/>
        </w:tabs>
        <w:ind w:left="5040" w:hanging="360"/>
      </w:pPr>
      <w:rPr>
        <w:rFonts w:ascii="Georgia" w:hAnsi="Georgia" w:hint="default"/>
      </w:rPr>
    </w:lvl>
    <w:lvl w:ilvl="7" w:tplc="DA741838" w:tentative="1">
      <w:start w:val="1"/>
      <w:numFmt w:val="bullet"/>
      <w:lvlText w:val="•"/>
      <w:lvlJc w:val="left"/>
      <w:pPr>
        <w:tabs>
          <w:tab w:val="num" w:pos="5760"/>
        </w:tabs>
        <w:ind w:left="5760" w:hanging="360"/>
      </w:pPr>
      <w:rPr>
        <w:rFonts w:ascii="Georgia" w:hAnsi="Georgia" w:hint="default"/>
      </w:rPr>
    </w:lvl>
    <w:lvl w:ilvl="8" w:tplc="917607D4"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18FA62EF"/>
    <w:multiLevelType w:val="hybridMultilevel"/>
    <w:tmpl w:val="62B2A6A6"/>
    <w:lvl w:ilvl="0" w:tplc="B664B6A8">
      <w:start w:val="1"/>
      <w:numFmt w:val="decimal"/>
      <w:lvlText w:val="%1."/>
      <w:lvlJc w:val="left"/>
      <w:pPr>
        <w:ind w:left="226"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1C4ACCC">
      <w:numFmt w:val="bullet"/>
      <w:lvlText w:val="•"/>
      <w:lvlJc w:val="left"/>
      <w:pPr>
        <w:ind w:left="547" w:hanging="221"/>
      </w:pPr>
      <w:rPr>
        <w:rFonts w:hint="default"/>
        <w:lang w:val="ru-RU" w:eastAsia="en-US" w:bidi="ar-SA"/>
      </w:rPr>
    </w:lvl>
    <w:lvl w:ilvl="2" w:tplc="A9B28044">
      <w:numFmt w:val="bullet"/>
      <w:lvlText w:val="•"/>
      <w:lvlJc w:val="left"/>
      <w:pPr>
        <w:ind w:left="875" w:hanging="221"/>
      </w:pPr>
      <w:rPr>
        <w:rFonts w:hint="default"/>
        <w:lang w:val="ru-RU" w:eastAsia="en-US" w:bidi="ar-SA"/>
      </w:rPr>
    </w:lvl>
    <w:lvl w:ilvl="3" w:tplc="19A41416">
      <w:numFmt w:val="bullet"/>
      <w:lvlText w:val="•"/>
      <w:lvlJc w:val="left"/>
      <w:pPr>
        <w:ind w:left="1203" w:hanging="221"/>
      </w:pPr>
      <w:rPr>
        <w:rFonts w:hint="default"/>
        <w:lang w:val="ru-RU" w:eastAsia="en-US" w:bidi="ar-SA"/>
      </w:rPr>
    </w:lvl>
    <w:lvl w:ilvl="4" w:tplc="CE866560">
      <w:numFmt w:val="bullet"/>
      <w:lvlText w:val="•"/>
      <w:lvlJc w:val="left"/>
      <w:pPr>
        <w:ind w:left="1531" w:hanging="221"/>
      </w:pPr>
      <w:rPr>
        <w:rFonts w:hint="default"/>
        <w:lang w:val="ru-RU" w:eastAsia="en-US" w:bidi="ar-SA"/>
      </w:rPr>
    </w:lvl>
    <w:lvl w:ilvl="5" w:tplc="A7A04608">
      <w:numFmt w:val="bullet"/>
      <w:lvlText w:val="•"/>
      <w:lvlJc w:val="left"/>
      <w:pPr>
        <w:ind w:left="1859" w:hanging="221"/>
      </w:pPr>
      <w:rPr>
        <w:rFonts w:hint="default"/>
        <w:lang w:val="ru-RU" w:eastAsia="en-US" w:bidi="ar-SA"/>
      </w:rPr>
    </w:lvl>
    <w:lvl w:ilvl="6" w:tplc="203874AA">
      <w:numFmt w:val="bullet"/>
      <w:lvlText w:val="•"/>
      <w:lvlJc w:val="left"/>
      <w:pPr>
        <w:ind w:left="2187" w:hanging="221"/>
      </w:pPr>
      <w:rPr>
        <w:rFonts w:hint="default"/>
        <w:lang w:val="ru-RU" w:eastAsia="en-US" w:bidi="ar-SA"/>
      </w:rPr>
    </w:lvl>
    <w:lvl w:ilvl="7" w:tplc="20A8214C">
      <w:numFmt w:val="bullet"/>
      <w:lvlText w:val="•"/>
      <w:lvlJc w:val="left"/>
      <w:pPr>
        <w:ind w:left="2515" w:hanging="221"/>
      </w:pPr>
      <w:rPr>
        <w:rFonts w:hint="default"/>
        <w:lang w:val="ru-RU" w:eastAsia="en-US" w:bidi="ar-SA"/>
      </w:rPr>
    </w:lvl>
    <w:lvl w:ilvl="8" w:tplc="A23E8D4A">
      <w:numFmt w:val="bullet"/>
      <w:lvlText w:val="•"/>
      <w:lvlJc w:val="left"/>
      <w:pPr>
        <w:ind w:left="2843" w:hanging="221"/>
      </w:pPr>
      <w:rPr>
        <w:rFonts w:hint="default"/>
        <w:lang w:val="ru-RU" w:eastAsia="en-US" w:bidi="ar-SA"/>
      </w:rPr>
    </w:lvl>
  </w:abstractNum>
  <w:abstractNum w:abstractNumId="4" w15:restartNumberingAfterBreak="0">
    <w:nsid w:val="1A28154F"/>
    <w:multiLevelType w:val="hybridMultilevel"/>
    <w:tmpl w:val="3E9088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1EB77D28"/>
    <w:multiLevelType w:val="hybridMultilevel"/>
    <w:tmpl w:val="F76CAC1C"/>
    <w:lvl w:ilvl="0" w:tplc="2AC896B6">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9D2625"/>
    <w:multiLevelType w:val="hybridMultilevel"/>
    <w:tmpl w:val="034495B4"/>
    <w:lvl w:ilvl="0" w:tplc="8C9C9E2C">
      <w:start w:val="1"/>
      <w:numFmt w:val="bullet"/>
      <w:lvlText w:val="•"/>
      <w:lvlJc w:val="left"/>
      <w:pPr>
        <w:tabs>
          <w:tab w:val="num" w:pos="720"/>
        </w:tabs>
        <w:ind w:left="720" w:hanging="360"/>
      </w:pPr>
      <w:rPr>
        <w:rFonts w:ascii="Georgia" w:hAnsi="Georgia" w:hint="default"/>
        <w:color w:val="auto"/>
      </w:rPr>
    </w:lvl>
    <w:lvl w:ilvl="1" w:tplc="F6CEE612" w:tentative="1">
      <w:start w:val="1"/>
      <w:numFmt w:val="bullet"/>
      <w:lvlText w:val="•"/>
      <w:lvlJc w:val="left"/>
      <w:pPr>
        <w:tabs>
          <w:tab w:val="num" w:pos="1440"/>
        </w:tabs>
        <w:ind w:left="1440" w:hanging="360"/>
      </w:pPr>
      <w:rPr>
        <w:rFonts w:ascii="Georgia" w:hAnsi="Georgia" w:hint="default"/>
      </w:rPr>
    </w:lvl>
    <w:lvl w:ilvl="2" w:tplc="F3A231F0" w:tentative="1">
      <w:start w:val="1"/>
      <w:numFmt w:val="bullet"/>
      <w:lvlText w:val="•"/>
      <w:lvlJc w:val="left"/>
      <w:pPr>
        <w:tabs>
          <w:tab w:val="num" w:pos="2160"/>
        </w:tabs>
        <w:ind w:left="2160" w:hanging="360"/>
      </w:pPr>
      <w:rPr>
        <w:rFonts w:ascii="Georgia" w:hAnsi="Georgia" w:hint="default"/>
      </w:rPr>
    </w:lvl>
    <w:lvl w:ilvl="3" w:tplc="1C0AF81E" w:tentative="1">
      <w:start w:val="1"/>
      <w:numFmt w:val="bullet"/>
      <w:lvlText w:val="•"/>
      <w:lvlJc w:val="left"/>
      <w:pPr>
        <w:tabs>
          <w:tab w:val="num" w:pos="2880"/>
        </w:tabs>
        <w:ind w:left="2880" w:hanging="360"/>
      </w:pPr>
      <w:rPr>
        <w:rFonts w:ascii="Georgia" w:hAnsi="Georgia" w:hint="default"/>
      </w:rPr>
    </w:lvl>
    <w:lvl w:ilvl="4" w:tplc="3176D86C" w:tentative="1">
      <w:start w:val="1"/>
      <w:numFmt w:val="bullet"/>
      <w:lvlText w:val="•"/>
      <w:lvlJc w:val="left"/>
      <w:pPr>
        <w:tabs>
          <w:tab w:val="num" w:pos="3600"/>
        </w:tabs>
        <w:ind w:left="3600" w:hanging="360"/>
      </w:pPr>
      <w:rPr>
        <w:rFonts w:ascii="Georgia" w:hAnsi="Georgia" w:hint="default"/>
      </w:rPr>
    </w:lvl>
    <w:lvl w:ilvl="5" w:tplc="4A9A56B0" w:tentative="1">
      <w:start w:val="1"/>
      <w:numFmt w:val="bullet"/>
      <w:lvlText w:val="•"/>
      <w:lvlJc w:val="left"/>
      <w:pPr>
        <w:tabs>
          <w:tab w:val="num" w:pos="4320"/>
        </w:tabs>
        <w:ind w:left="4320" w:hanging="360"/>
      </w:pPr>
      <w:rPr>
        <w:rFonts w:ascii="Georgia" w:hAnsi="Georgia" w:hint="default"/>
      </w:rPr>
    </w:lvl>
    <w:lvl w:ilvl="6" w:tplc="348E84EA" w:tentative="1">
      <w:start w:val="1"/>
      <w:numFmt w:val="bullet"/>
      <w:lvlText w:val="•"/>
      <w:lvlJc w:val="left"/>
      <w:pPr>
        <w:tabs>
          <w:tab w:val="num" w:pos="5040"/>
        </w:tabs>
        <w:ind w:left="5040" w:hanging="360"/>
      </w:pPr>
      <w:rPr>
        <w:rFonts w:ascii="Georgia" w:hAnsi="Georgia" w:hint="default"/>
      </w:rPr>
    </w:lvl>
    <w:lvl w:ilvl="7" w:tplc="87C4D04A" w:tentative="1">
      <w:start w:val="1"/>
      <w:numFmt w:val="bullet"/>
      <w:lvlText w:val="•"/>
      <w:lvlJc w:val="left"/>
      <w:pPr>
        <w:tabs>
          <w:tab w:val="num" w:pos="5760"/>
        </w:tabs>
        <w:ind w:left="5760" w:hanging="360"/>
      </w:pPr>
      <w:rPr>
        <w:rFonts w:ascii="Georgia" w:hAnsi="Georgia" w:hint="default"/>
      </w:rPr>
    </w:lvl>
    <w:lvl w:ilvl="8" w:tplc="25466B5E" w:tentative="1">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239D69D8"/>
    <w:multiLevelType w:val="multilevel"/>
    <w:tmpl w:val="54DCD868"/>
    <w:lvl w:ilvl="0">
      <w:start w:val="1"/>
      <w:numFmt w:val="decimal"/>
      <w:lvlText w:val="%1."/>
      <w:lvlJc w:val="left"/>
      <w:pPr>
        <w:tabs>
          <w:tab w:val="num" w:pos="720"/>
        </w:tabs>
        <w:ind w:left="720" w:hanging="360"/>
      </w:p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055CA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64A51"/>
    <w:multiLevelType w:val="hybridMultilevel"/>
    <w:tmpl w:val="8A3EF40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15:restartNumberingAfterBreak="0">
    <w:nsid w:val="309033E4"/>
    <w:multiLevelType w:val="hybridMultilevel"/>
    <w:tmpl w:val="BBE23BF4"/>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1" w15:restartNumberingAfterBreak="0">
    <w:nsid w:val="33545FDE"/>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A6A411B"/>
    <w:multiLevelType w:val="hybridMultilevel"/>
    <w:tmpl w:val="10DC2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812F43"/>
    <w:multiLevelType w:val="hybridMultilevel"/>
    <w:tmpl w:val="A8AC6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0614E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F721BB"/>
    <w:multiLevelType w:val="hybridMultilevel"/>
    <w:tmpl w:val="93C0A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245902"/>
    <w:multiLevelType w:val="hybridMultilevel"/>
    <w:tmpl w:val="BD7CB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470E02"/>
    <w:multiLevelType w:val="hybridMultilevel"/>
    <w:tmpl w:val="4F70F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112162"/>
    <w:multiLevelType w:val="hybridMultilevel"/>
    <w:tmpl w:val="851262AE"/>
    <w:lvl w:ilvl="0" w:tplc="2834A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1C667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0553DC"/>
    <w:multiLevelType w:val="multilevel"/>
    <w:tmpl w:val="52BEDE40"/>
    <w:lvl w:ilvl="0">
      <w:start w:val="1"/>
      <w:numFmt w:val="decimal"/>
      <w:lvlText w:val="%1."/>
      <w:lvlJc w:val="left"/>
      <w:pPr>
        <w:ind w:left="720" w:hanging="360"/>
      </w:pPr>
      <w:rPr>
        <w:rFonts w:cs="Calibri" w:hint="default"/>
        <w:color w:val="000000"/>
      </w:rPr>
    </w:lvl>
    <w:lvl w:ilvl="1">
      <w:start w:val="3"/>
      <w:numFmt w:val="decimal"/>
      <w:isLgl/>
      <w:lvlText w:val="%1.%2."/>
      <w:lvlJc w:val="left"/>
      <w:pPr>
        <w:ind w:left="3255"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70D633F"/>
    <w:multiLevelType w:val="hybridMultilevel"/>
    <w:tmpl w:val="662401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4B2B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B23D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364824"/>
    <w:multiLevelType w:val="hybridMultilevel"/>
    <w:tmpl w:val="C9B23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755E81"/>
    <w:multiLevelType w:val="hybridMultilevel"/>
    <w:tmpl w:val="B14AD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477128"/>
    <w:multiLevelType w:val="hybridMultilevel"/>
    <w:tmpl w:val="911C862E"/>
    <w:lvl w:ilvl="0" w:tplc="03F2D02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4A3379"/>
    <w:multiLevelType w:val="multilevel"/>
    <w:tmpl w:val="DE1EA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9170DE"/>
    <w:multiLevelType w:val="multilevel"/>
    <w:tmpl w:val="AD3E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550C3B"/>
    <w:multiLevelType w:val="hybridMultilevel"/>
    <w:tmpl w:val="B7F23CE8"/>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1" w15:restartNumberingAfterBreak="0">
    <w:nsid w:val="71EA6549"/>
    <w:multiLevelType w:val="multilevel"/>
    <w:tmpl w:val="70106F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F80F8A"/>
    <w:multiLevelType w:val="hybridMultilevel"/>
    <w:tmpl w:val="A318609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3" w15:restartNumberingAfterBreak="0">
    <w:nsid w:val="7546540A"/>
    <w:multiLevelType w:val="hybridMultilevel"/>
    <w:tmpl w:val="9DECE3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7BB06DB"/>
    <w:multiLevelType w:val="multilevel"/>
    <w:tmpl w:val="54D4C096"/>
    <w:lvl w:ilvl="0">
      <w:start w:val="1"/>
      <w:numFmt w:val="decimal"/>
      <w:lvlText w:val="%1."/>
      <w:lvlJc w:val="left"/>
      <w:pPr>
        <w:ind w:left="450" w:hanging="450"/>
      </w:pPr>
    </w:lvl>
    <w:lvl w:ilvl="1">
      <w:start w:val="1"/>
      <w:numFmt w:val="decimal"/>
      <w:lvlText w:val="%1.%2."/>
      <w:lvlJc w:val="left"/>
      <w:pPr>
        <w:ind w:left="2520" w:hanging="720"/>
      </w:pPr>
    </w:lvl>
    <w:lvl w:ilvl="2">
      <w:start w:val="1"/>
      <w:numFmt w:val="decimal"/>
      <w:lvlText w:val="%1.%2.%3."/>
      <w:lvlJc w:val="left"/>
      <w:pPr>
        <w:ind w:left="4320" w:hanging="720"/>
      </w:pPr>
    </w:lvl>
    <w:lvl w:ilvl="3">
      <w:start w:val="1"/>
      <w:numFmt w:val="decimal"/>
      <w:lvlText w:val="%1.%2.%3.%4."/>
      <w:lvlJc w:val="left"/>
      <w:pPr>
        <w:ind w:left="6480" w:hanging="1080"/>
      </w:pPr>
    </w:lvl>
    <w:lvl w:ilvl="4">
      <w:start w:val="1"/>
      <w:numFmt w:val="decimal"/>
      <w:lvlText w:val="%1.%2.%3.%4.%5."/>
      <w:lvlJc w:val="left"/>
      <w:pPr>
        <w:ind w:left="8280" w:hanging="1080"/>
      </w:pPr>
    </w:lvl>
    <w:lvl w:ilvl="5">
      <w:start w:val="1"/>
      <w:numFmt w:val="decimal"/>
      <w:lvlText w:val="%1.%2.%3.%4.%5.%6."/>
      <w:lvlJc w:val="left"/>
      <w:pPr>
        <w:ind w:left="10440" w:hanging="1440"/>
      </w:pPr>
    </w:lvl>
    <w:lvl w:ilvl="6">
      <w:start w:val="1"/>
      <w:numFmt w:val="decimal"/>
      <w:lvlText w:val="%1.%2.%3.%4.%5.%6.%7."/>
      <w:lvlJc w:val="left"/>
      <w:pPr>
        <w:ind w:left="12600" w:hanging="1800"/>
      </w:pPr>
    </w:lvl>
    <w:lvl w:ilvl="7">
      <w:start w:val="1"/>
      <w:numFmt w:val="decimal"/>
      <w:lvlText w:val="%1.%2.%3.%4.%5.%6.%7.%8."/>
      <w:lvlJc w:val="left"/>
      <w:pPr>
        <w:ind w:left="14400" w:hanging="1800"/>
      </w:pPr>
    </w:lvl>
    <w:lvl w:ilvl="8">
      <w:start w:val="1"/>
      <w:numFmt w:val="decimal"/>
      <w:lvlText w:val="%1.%2.%3.%4.%5.%6.%7.%8.%9."/>
      <w:lvlJc w:val="left"/>
      <w:pPr>
        <w:ind w:left="16560" w:hanging="2160"/>
      </w:pPr>
    </w:lvl>
  </w:abstractNum>
  <w:abstractNum w:abstractNumId="35" w15:restartNumberingAfterBreak="0">
    <w:nsid w:val="77DB71CA"/>
    <w:multiLevelType w:val="hybridMultilevel"/>
    <w:tmpl w:val="1FCE9DD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6" w15:restartNumberingAfterBreak="0">
    <w:nsid w:val="7DB85ED2"/>
    <w:multiLevelType w:val="multilevel"/>
    <w:tmpl w:val="B64C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995352"/>
    <w:multiLevelType w:val="hybridMultilevel"/>
    <w:tmpl w:val="5B901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4668010">
    <w:abstractNumId w:val="7"/>
  </w:num>
  <w:num w:numId="2" w16cid:durableId="1887255227">
    <w:abstractNumId w:val="24"/>
  </w:num>
  <w:num w:numId="3" w16cid:durableId="1582719591">
    <w:abstractNumId w:val="29"/>
  </w:num>
  <w:num w:numId="4" w16cid:durableId="1720276191">
    <w:abstractNumId w:val="22"/>
  </w:num>
  <w:num w:numId="5" w16cid:durableId="800808319">
    <w:abstractNumId w:val="23"/>
  </w:num>
  <w:num w:numId="6" w16cid:durableId="615066246">
    <w:abstractNumId w:val="31"/>
  </w:num>
  <w:num w:numId="7" w16cid:durableId="21303145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5209460">
    <w:abstractNumId w:val="19"/>
  </w:num>
  <w:num w:numId="9" w16cid:durableId="571737275">
    <w:abstractNumId w:val="14"/>
  </w:num>
  <w:num w:numId="10" w16cid:durableId="411582660">
    <w:abstractNumId w:val="12"/>
  </w:num>
  <w:num w:numId="11" w16cid:durableId="1608123670">
    <w:abstractNumId w:val="8"/>
  </w:num>
  <w:num w:numId="12" w16cid:durableId="998579251">
    <w:abstractNumId w:val="16"/>
  </w:num>
  <w:num w:numId="13" w16cid:durableId="2120031262">
    <w:abstractNumId w:val="20"/>
  </w:num>
  <w:num w:numId="14" w16cid:durableId="1359741867">
    <w:abstractNumId w:val="6"/>
  </w:num>
  <w:num w:numId="15" w16cid:durableId="1979606834">
    <w:abstractNumId w:val="17"/>
  </w:num>
  <w:num w:numId="16" w16cid:durableId="931164869">
    <w:abstractNumId w:val="35"/>
  </w:num>
  <w:num w:numId="17" w16cid:durableId="1105348364">
    <w:abstractNumId w:val="26"/>
  </w:num>
  <w:num w:numId="18" w16cid:durableId="1670475267">
    <w:abstractNumId w:val="4"/>
  </w:num>
  <w:num w:numId="19" w16cid:durableId="1076709285">
    <w:abstractNumId w:val="21"/>
  </w:num>
  <w:num w:numId="20" w16cid:durableId="1074549265">
    <w:abstractNumId w:val="36"/>
  </w:num>
  <w:num w:numId="21" w16cid:durableId="267667795">
    <w:abstractNumId w:val="2"/>
  </w:num>
  <w:num w:numId="22" w16cid:durableId="1166673977">
    <w:abstractNumId w:val="28"/>
  </w:num>
  <w:num w:numId="23" w16cid:durableId="827015041">
    <w:abstractNumId w:val="27"/>
  </w:num>
  <w:num w:numId="24" w16cid:durableId="1989089566">
    <w:abstractNumId w:val="5"/>
  </w:num>
  <w:num w:numId="25" w16cid:durableId="965089583">
    <w:abstractNumId w:val="0"/>
  </w:num>
  <w:num w:numId="26" w16cid:durableId="1142237987">
    <w:abstractNumId w:val="37"/>
  </w:num>
  <w:num w:numId="27" w16cid:durableId="171798188">
    <w:abstractNumId w:val="11"/>
  </w:num>
  <w:num w:numId="28" w16cid:durableId="209270963">
    <w:abstractNumId w:val="1"/>
  </w:num>
  <w:num w:numId="29" w16cid:durableId="1818447648">
    <w:abstractNumId w:val="32"/>
  </w:num>
  <w:num w:numId="30" w16cid:durableId="988821114">
    <w:abstractNumId w:val="9"/>
  </w:num>
  <w:num w:numId="31" w16cid:durableId="790170169">
    <w:abstractNumId w:val="13"/>
  </w:num>
  <w:num w:numId="32" w16cid:durableId="1720549027">
    <w:abstractNumId w:val="30"/>
  </w:num>
  <w:num w:numId="33" w16cid:durableId="443575425">
    <w:abstractNumId w:val="33"/>
  </w:num>
  <w:num w:numId="34" w16cid:durableId="1496190300">
    <w:abstractNumId w:val="15"/>
  </w:num>
  <w:num w:numId="35" w16cid:durableId="2118021880">
    <w:abstractNumId w:val="25"/>
  </w:num>
  <w:num w:numId="36" w16cid:durableId="806125356">
    <w:abstractNumId w:val="18"/>
  </w:num>
  <w:num w:numId="37" w16cid:durableId="1396272904">
    <w:abstractNumId w:val="3"/>
  </w:num>
  <w:num w:numId="38" w16cid:durableId="756444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BD"/>
    <w:rsid w:val="00260D91"/>
    <w:rsid w:val="002E7DF8"/>
    <w:rsid w:val="00353737"/>
    <w:rsid w:val="00425BA0"/>
    <w:rsid w:val="00493D95"/>
    <w:rsid w:val="004B4D32"/>
    <w:rsid w:val="00653476"/>
    <w:rsid w:val="007A47C6"/>
    <w:rsid w:val="008038FC"/>
    <w:rsid w:val="00AB3AD7"/>
    <w:rsid w:val="00AE6680"/>
    <w:rsid w:val="00B6308E"/>
    <w:rsid w:val="00BF5398"/>
    <w:rsid w:val="00C1034F"/>
    <w:rsid w:val="00D0125C"/>
    <w:rsid w:val="00D35EDB"/>
    <w:rsid w:val="00DE1C4B"/>
    <w:rsid w:val="00DE6F8C"/>
    <w:rsid w:val="00E47971"/>
    <w:rsid w:val="00E830C9"/>
    <w:rsid w:val="00E957E1"/>
    <w:rsid w:val="00EF693F"/>
    <w:rsid w:val="00F42ABD"/>
    <w:rsid w:val="00F457CC"/>
    <w:rsid w:val="00FB5A92"/>
    <w:rsid w:val="00FE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9BB1"/>
  <w15:chartTrackingRefBased/>
  <w15:docId w15:val="{08F7F805-31DE-4EA6-B803-A26BB028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42A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F42A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42AB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42AB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42AB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42A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2A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2A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2A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AB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F42AB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42AB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42AB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42AB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42A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2ABD"/>
    <w:rPr>
      <w:rFonts w:eastAsiaTheme="majorEastAsia" w:cstheme="majorBidi"/>
      <w:color w:val="595959" w:themeColor="text1" w:themeTint="A6"/>
    </w:rPr>
  </w:style>
  <w:style w:type="character" w:customStyle="1" w:styleId="80">
    <w:name w:val="Заголовок 8 Знак"/>
    <w:basedOn w:val="a0"/>
    <w:link w:val="8"/>
    <w:uiPriority w:val="9"/>
    <w:semiHidden/>
    <w:rsid w:val="00F42A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2ABD"/>
    <w:rPr>
      <w:rFonts w:eastAsiaTheme="majorEastAsia" w:cstheme="majorBidi"/>
      <w:color w:val="272727" w:themeColor="text1" w:themeTint="D8"/>
    </w:rPr>
  </w:style>
  <w:style w:type="paragraph" w:styleId="a3">
    <w:name w:val="Title"/>
    <w:basedOn w:val="a"/>
    <w:next w:val="a"/>
    <w:link w:val="a4"/>
    <w:uiPriority w:val="10"/>
    <w:qFormat/>
    <w:rsid w:val="00F42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42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A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42A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42ABD"/>
    <w:pPr>
      <w:spacing w:before="160"/>
      <w:jc w:val="center"/>
    </w:pPr>
    <w:rPr>
      <w:i/>
      <w:iCs/>
      <w:color w:val="404040" w:themeColor="text1" w:themeTint="BF"/>
    </w:rPr>
  </w:style>
  <w:style w:type="character" w:customStyle="1" w:styleId="22">
    <w:name w:val="Цитата 2 Знак"/>
    <w:basedOn w:val="a0"/>
    <w:link w:val="21"/>
    <w:uiPriority w:val="29"/>
    <w:rsid w:val="00F42ABD"/>
    <w:rPr>
      <w:i/>
      <w:iCs/>
      <w:color w:val="404040" w:themeColor="text1" w:themeTint="BF"/>
    </w:rPr>
  </w:style>
  <w:style w:type="paragraph" w:styleId="a7">
    <w:name w:val="List Paragraph"/>
    <w:basedOn w:val="a"/>
    <w:link w:val="a8"/>
    <w:uiPriority w:val="99"/>
    <w:qFormat/>
    <w:rsid w:val="00F42ABD"/>
    <w:pPr>
      <w:ind w:left="720"/>
      <w:contextualSpacing/>
    </w:pPr>
  </w:style>
  <w:style w:type="character" w:styleId="a9">
    <w:name w:val="Intense Emphasis"/>
    <w:basedOn w:val="a0"/>
    <w:uiPriority w:val="21"/>
    <w:qFormat/>
    <w:rsid w:val="00F42ABD"/>
    <w:rPr>
      <w:i/>
      <w:iCs/>
      <w:color w:val="2F5496" w:themeColor="accent1" w:themeShade="BF"/>
    </w:rPr>
  </w:style>
  <w:style w:type="paragraph" w:styleId="aa">
    <w:name w:val="Intense Quote"/>
    <w:basedOn w:val="a"/>
    <w:next w:val="a"/>
    <w:link w:val="ab"/>
    <w:uiPriority w:val="30"/>
    <w:qFormat/>
    <w:rsid w:val="00F42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F42ABD"/>
    <w:rPr>
      <w:i/>
      <w:iCs/>
      <w:color w:val="2F5496" w:themeColor="accent1" w:themeShade="BF"/>
    </w:rPr>
  </w:style>
  <w:style w:type="character" w:styleId="ac">
    <w:name w:val="Intense Reference"/>
    <w:basedOn w:val="a0"/>
    <w:uiPriority w:val="32"/>
    <w:qFormat/>
    <w:rsid w:val="00F42ABD"/>
    <w:rPr>
      <w:b/>
      <w:bCs/>
      <w:smallCaps/>
      <w:color w:val="2F5496" w:themeColor="accent1" w:themeShade="BF"/>
      <w:spacing w:val="5"/>
    </w:rPr>
  </w:style>
  <w:style w:type="numbering" w:customStyle="1" w:styleId="11">
    <w:name w:val="Нет списка1"/>
    <w:next w:val="a2"/>
    <w:uiPriority w:val="99"/>
    <w:semiHidden/>
    <w:unhideWhenUsed/>
    <w:rsid w:val="00F42ABD"/>
  </w:style>
  <w:style w:type="paragraph" w:customStyle="1" w:styleId="Ul">
    <w:name w:val="Ul"/>
    <w:basedOn w:val="a"/>
    <w:rsid w:val="00F42ABD"/>
    <w:pPr>
      <w:spacing w:after="0" w:line="300" w:lineRule="atLeast"/>
    </w:pPr>
    <w:rPr>
      <w:rFonts w:ascii="Times New Roman" w:eastAsia="Times New Roman" w:hAnsi="Times New Roman" w:cs="Times New Roman"/>
      <w:kern w:val="0"/>
      <w:sz w:val="22"/>
      <w:szCs w:val="22"/>
      <w:lang w:eastAsia="ru-RU"/>
      <w14:ligatures w14:val="none"/>
    </w:rPr>
  </w:style>
  <w:style w:type="paragraph" w:customStyle="1" w:styleId="13NormDOC-txt">
    <w:name w:val="13NormDOC-txt"/>
    <w:basedOn w:val="a"/>
    <w:rsid w:val="00F42ABD"/>
    <w:pPr>
      <w:autoSpaceDE w:val="0"/>
      <w:autoSpaceDN w:val="0"/>
      <w:adjustRightInd w:val="0"/>
      <w:spacing w:before="113" w:after="0" w:line="220" w:lineRule="atLeast"/>
      <w:jc w:val="both"/>
      <w:textAlignment w:val="center"/>
    </w:pPr>
    <w:rPr>
      <w:rFonts w:ascii="TextBookC" w:eastAsia="Calibri" w:hAnsi="TextBookC" w:cs="TextBookC"/>
      <w:color w:val="000000"/>
      <w:spacing w:val="-2"/>
      <w:kern w:val="0"/>
      <w:sz w:val="18"/>
      <w:szCs w:val="18"/>
      <w:u w:color="000000"/>
      <w14:ligatures w14:val="none"/>
    </w:rPr>
  </w:style>
  <w:style w:type="character" w:customStyle="1" w:styleId="propis">
    <w:name w:val="propis"/>
    <w:uiPriority w:val="99"/>
    <w:rsid w:val="00F42ABD"/>
    <w:rPr>
      <w:rFonts w:ascii="CenturySchlbkCyr" w:hAnsi="CenturySchlbkCyr" w:cs="CenturySchlbkCyr"/>
      <w:i/>
      <w:iCs/>
      <w:sz w:val="20"/>
      <w:szCs w:val="20"/>
      <w:u w:val="none"/>
    </w:rPr>
  </w:style>
  <w:style w:type="character" w:customStyle="1" w:styleId="Bold">
    <w:name w:val="Bold"/>
    <w:uiPriority w:val="99"/>
    <w:rsid w:val="00F42ABD"/>
    <w:rPr>
      <w:b/>
      <w:bCs/>
    </w:rPr>
  </w:style>
  <w:style w:type="paragraph" w:styleId="ad">
    <w:name w:val="Balloon Text"/>
    <w:basedOn w:val="a"/>
    <w:link w:val="ae"/>
    <w:uiPriority w:val="99"/>
    <w:semiHidden/>
    <w:unhideWhenUsed/>
    <w:rsid w:val="00F42ABD"/>
    <w:pPr>
      <w:spacing w:beforeAutospacing="1" w:after="0" w:afterAutospacing="1" w:line="240" w:lineRule="auto"/>
    </w:pPr>
    <w:rPr>
      <w:rFonts w:ascii="Tahoma" w:eastAsia="Calibri" w:hAnsi="Tahoma" w:cs="Tahoma"/>
      <w:kern w:val="0"/>
      <w:sz w:val="16"/>
      <w:szCs w:val="16"/>
      <w:lang w:val="en-US"/>
      <w14:ligatures w14:val="none"/>
    </w:rPr>
  </w:style>
  <w:style w:type="character" w:customStyle="1" w:styleId="ae">
    <w:name w:val="Текст выноски Знак"/>
    <w:basedOn w:val="a0"/>
    <w:link w:val="ad"/>
    <w:uiPriority w:val="99"/>
    <w:semiHidden/>
    <w:rsid w:val="00F42ABD"/>
    <w:rPr>
      <w:rFonts w:ascii="Tahoma" w:eastAsia="Calibri" w:hAnsi="Tahoma" w:cs="Tahoma"/>
      <w:kern w:val="0"/>
      <w:sz w:val="16"/>
      <w:szCs w:val="16"/>
      <w:lang w:val="en-US"/>
      <w14:ligatures w14:val="none"/>
    </w:rPr>
  </w:style>
  <w:style w:type="character" w:customStyle="1" w:styleId="a8">
    <w:name w:val="Абзац списка Знак"/>
    <w:link w:val="a7"/>
    <w:uiPriority w:val="99"/>
    <w:qFormat/>
    <w:locked/>
    <w:rsid w:val="00F42ABD"/>
  </w:style>
  <w:style w:type="paragraph" w:customStyle="1" w:styleId="af">
    <w:basedOn w:val="a"/>
    <w:next w:val="af0"/>
    <w:unhideWhenUsed/>
    <w:rsid w:val="00F42ABD"/>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f1">
    <w:name w:val="Strong"/>
    <w:uiPriority w:val="22"/>
    <w:qFormat/>
    <w:rsid w:val="00F42ABD"/>
    <w:rPr>
      <w:b/>
      <w:bCs/>
    </w:rPr>
  </w:style>
  <w:style w:type="character" w:customStyle="1" w:styleId="CharAttribute484">
    <w:name w:val="CharAttribute484"/>
    <w:rsid w:val="00F42ABD"/>
    <w:rPr>
      <w:rFonts w:ascii="Times New Roman" w:eastAsia="Times New Roman"/>
      <w:i/>
      <w:sz w:val="28"/>
    </w:rPr>
  </w:style>
  <w:style w:type="paragraph" w:customStyle="1" w:styleId="Style9">
    <w:name w:val="Style9"/>
    <w:basedOn w:val="a"/>
    <w:uiPriority w:val="99"/>
    <w:rsid w:val="00F42ABD"/>
    <w:pPr>
      <w:widowControl w:val="0"/>
      <w:autoSpaceDE w:val="0"/>
      <w:autoSpaceDN w:val="0"/>
      <w:adjustRightInd w:val="0"/>
      <w:spacing w:after="0" w:line="187" w:lineRule="exact"/>
    </w:pPr>
    <w:rPr>
      <w:rFonts w:ascii="Times New Roman" w:eastAsia="Times New Roman" w:hAnsi="Times New Roman" w:cs="Times New Roman"/>
      <w:kern w:val="0"/>
      <w:lang w:eastAsia="ru-RU"/>
      <w14:ligatures w14:val="none"/>
    </w:rPr>
  </w:style>
  <w:style w:type="paragraph" w:customStyle="1" w:styleId="Style11">
    <w:name w:val="Style11"/>
    <w:basedOn w:val="a"/>
    <w:uiPriority w:val="99"/>
    <w:rsid w:val="00F42ABD"/>
    <w:pPr>
      <w:widowControl w:val="0"/>
      <w:autoSpaceDE w:val="0"/>
      <w:autoSpaceDN w:val="0"/>
      <w:adjustRightInd w:val="0"/>
      <w:spacing w:after="0" w:line="187" w:lineRule="exact"/>
    </w:pPr>
    <w:rPr>
      <w:rFonts w:ascii="Times New Roman" w:eastAsia="Times New Roman" w:hAnsi="Times New Roman" w:cs="Times New Roman"/>
      <w:kern w:val="0"/>
      <w:lang w:eastAsia="ru-RU"/>
      <w14:ligatures w14:val="none"/>
    </w:rPr>
  </w:style>
  <w:style w:type="character" w:customStyle="1" w:styleId="FontStyle32">
    <w:name w:val="Font Style32"/>
    <w:uiPriority w:val="99"/>
    <w:rsid w:val="00F42ABD"/>
    <w:rPr>
      <w:rFonts w:ascii="Times New Roman" w:hAnsi="Times New Roman" w:cs="Times New Roman"/>
      <w:b/>
      <w:bCs/>
      <w:i/>
      <w:iCs/>
      <w:sz w:val="16"/>
      <w:szCs w:val="16"/>
    </w:rPr>
  </w:style>
  <w:style w:type="character" w:customStyle="1" w:styleId="FontStyle45">
    <w:name w:val="Font Style45"/>
    <w:uiPriority w:val="99"/>
    <w:rsid w:val="00F42ABD"/>
    <w:rPr>
      <w:rFonts w:ascii="Times New Roman" w:hAnsi="Times New Roman" w:cs="Times New Roman"/>
      <w:sz w:val="16"/>
      <w:szCs w:val="16"/>
    </w:rPr>
  </w:style>
  <w:style w:type="character" w:customStyle="1" w:styleId="FontStyle43">
    <w:name w:val="Font Style43"/>
    <w:uiPriority w:val="99"/>
    <w:rsid w:val="00F42ABD"/>
    <w:rPr>
      <w:rFonts w:ascii="Times New Roman" w:hAnsi="Times New Roman" w:cs="Times New Roman"/>
      <w:b/>
      <w:bCs/>
      <w:sz w:val="16"/>
      <w:szCs w:val="16"/>
    </w:rPr>
  </w:style>
  <w:style w:type="paragraph" w:customStyle="1" w:styleId="Style1">
    <w:name w:val="Style1"/>
    <w:basedOn w:val="a"/>
    <w:uiPriority w:val="99"/>
    <w:rsid w:val="00F42ABD"/>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customStyle="1" w:styleId="Style7">
    <w:name w:val="Style7"/>
    <w:basedOn w:val="a"/>
    <w:uiPriority w:val="99"/>
    <w:rsid w:val="00F42ABD"/>
    <w:pPr>
      <w:widowControl w:val="0"/>
      <w:autoSpaceDE w:val="0"/>
      <w:autoSpaceDN w:val="0"/>
      <w:adjustRightInd w:val="0"/>
      <w:spacing w:after="0" w:line="178" w:lineRule="exact"/>
    </w:pPr>
    <w:rPr>
      <w:rFonts w:ascii="Times New Roman" w:eastAsia="Times New Roman" w:hAnsi="Times New Roman" w:cs="Times New Roman"/>
      <w:kern w:val="0"/>
      <w:lang w:eastAsia="ru-RU"/>
      <w14:ligatures w14:val="none"/>
    </w:rPr>
  </w:style>
  <w:style w:type="paragraph" w:customStyle="1" w:styleId="Style10">
    <w:name w:val="Style10"/>
    <w:basedOn w:val="a"/>
    <w:uiPriority w:val="99"/>
    <w:rsid w:val="00F42ABD"/>
    <w:pPr>
      <w:widowControl w:val="0"/>
      <w:autoSpaceDE w:val="0"/>
      <w:autoSpaceDN w:val="0"/>
      <w:adjustRightInd w:val="0"/>
      <w:spacing w:after="0" w:line="178" w:lineRule="exact"/>
      <w:jc w:val="center"/>
    </w:pPr>
    <w:rPr>
      <w:rFonts w:ascii="Times New Roman" w:eastAsia="Times New Roman" w:hAnsi="Times New Roman" w:cs="Times New Roman"/>
      <w:kern w:val="0"/>
      <w:lang w:eastAsia="ru-RU"/>
      <w14:ligatures w14:val="none"/>
    </w:rPr>
  </w:style>
  <w:style w:type="paragraph" w:customStyle="1" w:styleId="Style4">
    <w:name w:val="Style4"/>
    <w:basedOn w:val="a"/>
    <w:uiPriority w:val="99"/>
    <w:rsid w:val="00F42ABD"/>
    <w:pPr>
      <w:widowControl w:val="0"/>
      <w:autoSpaceDE w:val="0"/>
      <w:autoSpaceDN w:val="0"/>
      <w:adjustRightInd w:val="0"/>
      <w:spacing w:after="0" w:line="240" w:lineRule="auto"/>
      <w:jc w:val="center"/>
    </w:pPr>
    <w:rPr>
      <w:rFonts w:ascii="Times New Roman" w:eastAsia="Times New Roman" w:hAnsi="Times New Roman" w:cs="Times New Roman"/>
      <w:kern w:val="0"/>
      <w:lang w:eastAsia="ru-RU"/>
      <w14:ligatures w14:val="none"/>
    </w:rPr>
  </w:style>
  <w:style w:type="character" w:customStyle="1" w:styleId="CharAttribute501">
    <w:name w:val="CharAttribute501"/>
    <w:uiPriority w:val="99"/>
    <w:rsid w:val="00F42ABD"/>
    <w:rPr>
      <w:rFonts w:ascii="Times New Roman" w:eastAsia="Times New Roman"/>
      <w:i/>
      <w:sz w:val="28"/>
      <w:u w:val="single"/>
    </w:rPr>
  </w:style>
  <w:style w:type="paragraph" w:customStyle="1" w:styleId="13NormDOC-bul">
    <w:name w:val="13NormDOC-bul"/>
    <w:basedOn w:val="a"/>
    <w:uiPriority w:val="99"/>
    <w:rsid w:val="00F42ABD"/>
    <w:pPr>
      <w:autoSpaceDE w:val="0"/>
      <w:autoSpaceDN w:val="0"/>
      <w:adjustRightInd w:val="0"/>
      <w:spacing w:after="0" w:line="220" w:lineRule="atLeast"/>
      <w:ind w:left="283" w:hanging="227"/>
      <w:jc w:val="both"/>
      <w:textAlignment w:val="center"/>
    </w:pPr>
    <w:rPr>
      <w:rFonts w:ascii="TextBookC" w:eastAsia="Calibri" w:hAnsi="TextBookC" w:cs="TextBookC"/>
      <w:color w:val="000000"/>
      <w:spacing w:val="-2"/>
      <w:kern w:val="0"/>
      <w:sz w:val="18"/>
      <w:szCs w:val="18"/>
      <w:u w:color="000000"/>
      <w14:ligatures w14:val="none"/>
    </w:rPr>
  </w:style>
  <w:style w:type="character" w:styleId="af2">
    <w:name w:val="Emphasis"/>
    <w:uiPriority w:val="20"/>
    <w:qFormat/>
    <w:rsid w:val="00F42ABD"/>
    <w:rPr>
      <w:i/>
      <w:iCs/>
    </w:rPr>
  </w:style>
  <w:style w:type="character" w:customStyle="1" w:styleId="c3">
    <w:name w:val="c3"/>
    <w:basedOn w:val="a0"/>
    <w:rsid w:val="00F42ABD"/>
  </w:style>
  <w:style w:type="character" w:styleId="af3">
    <w:name w:val="Hyperlink"/>
    <w:uiPriority w:val="99"/>
    <w:unhideWhenUsed/>
    <w:rsid w:val="00F42ABD"/>
    <w:rPr>
      <w:color w:val="0000FF"/>
      <w:u w:val="single"/>
    </w:rPr>
  </w:style>
  <w:style w:type="character" w:customStyle="1" w:styleId="31">
    <w:name w:val="Основной текст (3)_"/>
    <w:link w:val="32"/>
    <w:rsid w:val="00F42ABD"/>
    <w:rPr>
      <w:rFonts w:ascii="Times New Roman" w:eastAsia="Times New Roman" w:hAnsi="Times New Roman"/>
      <w:b/>
      <w:bCs/>
      <w:sz w:val="28"/>
      <w:szCs w:val="28"/>
      <w:shd w:val="clear" w:color="auto" w:fill="FFFFFF"/>
    </w:rPr>
  </w:style>
  <w:style w:type="character" w:customStyle="1" w:styleId="23">
    <w:name w:val="Основной текст (2)_"/>
    <w:link w:val="24"/>
    <w:rsid w:val="00F42ABD"/>
    <w:rPr>
      <w:rFonts w:ascii="Times New Roman" w:eastAsia="Times New Roman" w:hAnsi="Times New Roman"/>
      <w:sz w:val="28"/>
      <w:szCs w:val="28"/>
      <w:shd w:val="clear" w:color="auto" w:fill="FFFFFF"/>
    </w:rPr>
  </w:style>
  <w:style w:type="paragraph" w:customStyle="1" w:styleId="32">
    <w:name w:val="Основной текст (3)"/>
    <w:basedOn w:val="a"/>
    <w:link w:val="31"/>
    <w:rsid w:val="00F42ABD"/>
    <w:pPr>
      <w:widowControl w:val="0"/>
      <w:shd w:val="clear" w:color="auto" w:fill="FFFFFF"/>
      <w:spacing w:after="0" w:line="322" w:lineRule="exact"/>
      <w:jc w:val="center"/>
    </w:pPr>
    <w:rPr>
      <w:rFonts w:ascii="Times New Roman" w:eastAsia="Times New Roman" w:hAnsi="Times New Roman"/>
      <w:b/>
      <w:bCs/>
      <w:sz w:val="28"/>
      <w:szCs w:val="28"/>
    </w:rPr>
  </w:style>
  <w:style w:type="paragraph" w:customStyle="1" w:styleId="24">
    <w:name w:val="Основной текст (2)"/>
    <w:basedOn w:val="a"/>
    <w:link w:val="23"/>
    <w:rsid w:val="00F42ABD"/>
    <w:pPr>
      <w:widowControl w:val="0"/>
      <w:shd w:val="clear" w:color="auto" w:fill="FFFFFF"/>
      <w:spacing w:after="0" w:line="322" w:lineRule="exact"/>
      <w:ind w:hanging="360"/>
      <w:jc w:val="both"/>
    </w:pPr>
    <w:rPr>
      <w:rFonts w:ascii="Times New Roman" w:eastAsia="Times New Roman" w:hAnsi="Times New Roman"/>
      <w:sz w:val="28"/>
      <w:szCs w:val="28"/>
    </w:rPr>
  </w:style>
  <w:style w:type="character" w:customStyle="1" w:styleId="hl-obj">
    <w:name w:val="hl-obj"/>
    <w:basedOn w:val="a0"/>
    <w:rsid w:val="00F42ABD"/>
  </w:style>
  <w:style w:type="table" w:customStyle="1" w:styleId="12">
    <w:name w:val="Сетка таблицы1"/>
    <w:basedOn w:val="a1"/>
    <w:next w:val="af4"/>
    <w:uiPriority w:val="59"/>
    <w:rsid w:val="00F42ABD"/>
    <w:pPr>
      <w:spacing w:after="0" w:line="240" w:lineRule="auto"/>
    </w:pPr>
    <w:rPr>
      <w:rFonts w:ascii="Calibri" w:eastAsia="Calibri" w:hAnsi="Calibri" w:cs="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uiPriority w:val="59"/>
    <w:rsid w:val="00F42ABD"/>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4"/>
    <w:uiPriority w:val="39"/>
    <w:rsid w:val="00F42ABD"/>
    <w:pPr>
      <w:spacing w:after="0" w:line="240" w:lineRule="auto"/>
    </w:pPr>
    <w:rPr>
      <w:rFonts w:ascii="Calibri" w:eastAsia="Calibri" w:hAnsi="Calibri" w:cs="Times New Roman"/>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F42ABD"/>
    <w:rPr>
      <w:rFonts w:ascii="Times New Roman" w:hAnsi="Times New Roman" w:cs="Times New Roman"/>
    </w:rPr>
  </w:style>
  <w:style w:type="table" w:customStyle="1" w:styleId="TableNormal">
    <w:name w:val="Table Normal"/>
    <w:uiPriority w:val="2"/>
    <w:semiHidden/>
    <w:unhideWhenUsed/>
    <w:qFormat/>
    <w:rsid w:val="00DE6F8C"/>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6035</Words>
  <Characters>34401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Лебедев</dc:creator>
  <cp:keywords/>
  <dc:description/>
  <cp:lastModifiedBy>Виктор Лебедев</cp:lastModifiedBy>
  <cp:revision>2</cp:revision>
  <cp:lastPrinted>2025-07-01T22:24:00Z</cp:lastPrinted>
  <dcterms:created xsi:type="dcterms:W3CDTF">2025-07-17T01:16:00Z</dcterms:created>
  <dcterms:modified xsi:type="dcterms:W3CDTF">2025-07-17T01:16:00Z</dcterms:modified>
</cp:coreProperties>
</file>