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B9" w:rsidRDefault="00D31DB3" w:rsidP="00D31DB3">
      <w:pPr>
        <w:spacing w:after="0"/>
        <w:ind w:left="-993"/>
        <w:rPr>
          <w:lang w:val="ru-RU"/>
        </w:rPr>
      </w:pPr>
      <w:bookmarkStart w:id="0" w:name="block-40771246"/>
      <w:r>
        <w:rPr>
          <w:noProof/>
          <w:lang w:val="ru-RU" w:eastAsia="ru-RU"/>
        </w:rPr>
        <w:drawing>
          <wp:inline distT="0" distB="0" distL="0" distR="0" wp14:anchorId="2A0848E5" wp14:editId="1AE132AA">
            <wp:extent cx="7284422" cy="10292486"/>
            <wp:effectExtent l="0" t="0" r="0" b="0"/>
            <wp:docPr id="1" name="Рисунок 1" descr="D:\планы\план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\план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029" cy="1030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B3" w:rsidRPr="00D31DB3" w:rsidRDefault="00D31DB3">
      <w:pPr>
        <w:spacing w:after="0"/>
        <w:rPr>
          <w:lang w:val="ru-RU"/>
        </w:rPr>
        <w:sectPr w:rsidR="00D31DB3" w:rsidRPr="00D31DB3" w:rsidSect="00D31DB3">
          <w:pgSz w:w="11906" w:h="16838"/>
          <w:pgMar w:top="284" w:right="850" w:bottom="284" w:left="1701" w:header="720" w:footer="720" w:gutter="0"/>
          <w:cols w:space="720"/>
        </w:sectPr>
      </w:pPr>
    </w:p>
    <w:bookmarkEnd w:id="0"/>
    <w:p w:rsidR="000F3FB9" w:rsidRPr="00D31DB3" w:rsidRDefault="00D31DB3">
      <w:pPr>
        <w:spacing w:after="0" w:line="360" w:lineRule="auto"/>
        <w:ind w:left="120"/>
        <w:jc w:val="both"/>
        <w:rPr>
          <w:lang w:val="ru-RU"/>
        </w:rPr>
      </w:pPr>
      <w:r w:rsidRPr="00D31DB3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0F3FB9" w:rsidRPr="00D31DB3" w:rsidRDefault="000F3FB9">
      <w:pPr>
        <w:spacing w:after="0" w:line="360" w:lineRule="auto"/>
        <w:ind w:left="120"/>
        <w:jc w:val="both"/>
        <w:rPr>
          <w:lang w:val="ru-RU"/>
        </w:rPr>
      </w:pPr>
    </w:p>
    <w:p w:rsidR="000F3FB9" w:rsidRPr="00D31DB3" w:rsidRDefault="00D31DB3">
      <w:pPr>
        <w:spacing w:after="0" w:line="360" w:lineRule="auto"/>
        <w:ind w:left="120"/>
        <w:jc w:val="both"/>
        <w:rPr>
          <w:lang w:val="ru-RU"/>
        </w:rPr>
      </w:pPr>
      <w:r w:rsidRPr="00D31DB3">
        <w:rPr>
          <w:rFonts w:ascii="Times New Roman" w:hAnsi="Times New Roman"/>
          <w:color w:val="333333"/>
          <w:sz w:val="28"/>
          <w:lang w:val="ru-RU"/>
        </w:rPr>
        <w:t>ОБЩАЯ ХАРАКТЕРИСТИКА КУРСА ВНЕУРОЧНОЙ ДЕЯТЕЛЬНОСТИ "</w:t>
      </w:r>
      <w:r>
        <w:rPr>
          <w:rFonts w:ascii="Times New Roman" w:hAnsi="Times New Roman"/>
          <w:color w:val="333333"/>
          <w:sz w:val="28"/>
          <w:lang w:val="ru-RU"/>
        </w:rPr>
        <w:t>Информационная безопасность</w:t>
      </w:r>
      <w:r w:rsidRPr="00D31DB3">
        <w:rPr>
          <w:rFonts w:ascii="Times New Roman" w:hAnsi="Times New Roman"/>
          <w:color w:val="333333"/>
          <w:sz w:val="28"/>
          <w:lang w:val="ru-RU"/>
        </w:rPr>
        <w:t xml:space="preserve">" </w:t>
      </w:r>
    </w:p>
    <w:p w:rsidR="000F3FB9" w:rsidRPr="00D31DB3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Программа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составлена на основе следующих нормативных документов:</w:t>
      </w:r>
    </w:p>
    <w:p w:rsidR="000F3FB9" w:rsidRPr="00D31DB3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Закон Российской Федерации от 29.12.2012г. №273-ФЗ «Об образовании в Российской Федерации»;</w:t>
      </w:r>
    </w:p>
    <w:p w:rsidR="000F3FB9" w:rsidRPr="00D31DB3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Приказ Министерства образования и науки Российской Федерации 17.12.2010 № 1897 «Об утверждении федерального государственного образовательного стандарта основного общего образования»;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Приказ МО и Н РФ от 17 декабря 2010 г. </w:t>
      </w:r>
      <w:r>
        <w:rPr>
          <w:rFonts w:ascii="Times New Roman" w:hAnsi="Times New Roman" w:cs="Times New Roman"/>
          <w:sz w:val="24"/>
          <w:szCs w:val="24"/>
          <w:lang w:eastAsia="zh-CN"/>
        </w:rPr>
        <w:t>N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Минобрнауки</w:t>
      </w:r>
      <w:proofErr w:type="spellEnd"/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России от 29.12.2014 </w:t>
      </w:r>
      <w:r>
        <w:rPr>
          <w:rFonts w:ascii="Times New Roman" w:hAnsi="Times New Roman" w:cs="Times New Roman"/>
          <w:sz w:val="24"/>
          <w:szCs w:val="24"/>
          <w:lang w:eastAsia="zh-CN"/>
        </w:rPr>
        <w:t>N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1644, от 31.12.2015 </w:t>
      </w:r>
      <w:r>
        <w:rPr>
          <w:rFonts w:ascii="Times New Roman" w:hAnsi="Times New Roman" w:cs="Times New Roman"/>
          <w:sz w:val="24"/>
          <w:szCs w:val="24"/>
          <w:lang w:eastAsia="zh-CN"/>
        </w:rPr>
        <w:t>N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1577) Зарегистрировано в Минюсте России 1 февраля 2011 г. </w:t>
      </w:r>
      <w:r>
        <w:rPr>
          <w:rFonts w:ascii="Times New Roman" w:hAnsi="Times New Roman" w:cs="Times New Roman"/>
          <w:sz w:val="24"/>
          <w:szCs w:val="24"/>
          <w:lang w:eastAsia="zh-CN"/>
        </w:rPr>
        <w:t>N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19644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0F3FB9" w:rsidRPr="00D31DB3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Приказы МО и Н РФ от 31 декабря 2015 года № 1577 «О внесении изменений в ФГОС ООО, утвержденный приказом </w:t>
      </w:r>
      <w:proofErr w:type="spellStart"/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МОиН</w:t>
      </w:r>
      <w:proofErr w:type="spellEnd"/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РФ от 17 декабря 2010 г. № 1897» (зарегистрирован Минюстом России 2 февраля 2016 г., регистрационный № 40937).</w:t>
      </w:r>
    </w:p>
    <w:p w:rsidR="000F3FB9" w:rsidRPr="00D31DB3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Огромные массивы информации обрушиваются на человека ежедневно через газеты и журналы, радио и телевидение, всевозможную рекламу. </w:t>
      </w:r>
    </w:p>
    <w:p w:rsidR="000F3FB9" w:rsidRPr="00D31DB3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Психологи все чаще употребляют термин “сжатие миром”. Плотной стеной мир обступает почти каждого из нас, вынуждая воспринимать информацию вне зависимости от возможностей и желания. Порой информация помогает нам ориентироваться в современном мире, а иногда утомляет и мешает принять правильное решение. </w:t>
      </w:r>
    </w:p>
    <w:p w:rsidR="000F3FB9" w:rsidRPr="00D31DB3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Защита человека от поступающей к нему информации является важнейшей составляющей обеспечения его личной безопасности. Человек должен уметь защищаться от возможных информационных манипуляций. </w:t>
      </w:r>
    </w:p>
    <w:p w:rsidR="000F3FB9" w:rsidRPr="00D31DB3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условиях Информатизации общества высокая информационная культура, обеспечивающая информационную безопасность личности, является необходимостью для успешной деятельности в любой сфере. Теоретически человек сам может переработать любую информацию, но сделает это гораздо эффективнее, если овладеет знаниями и умениями, которыми располагает информационная культура. Поэтому существует острая потребность общества в организации информационного образования, призванного обеспечить формирование информационной культуры и информационной безопасности личности и общества в целом. </w:t>
      </w:r>
    </w:p>
    <w:p w:rsidR="000F3FB9" w:rsidRDefault="00D31DB3" w:rsidP="00824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lastRenderedPageBreak/>
        <w:t>Формируя Информационную безопасность личности необходимо выработать систему противодействия, защиты личности от возможных информационных манипуляций, а также воспитать чувство ответственности за производство и распространение информации, понимание ее последствий, ее негативного влияния на личность и общество.</w:t>
      </w:r>
    </w:p>
    <w:p w:rsidR="008248B9" w:rsidRPr="008248B9" w:rsidRDefault="008248B9" w:rsidP="008248B9">
      <w:pPr>
        <w:spacing w:after="0" w:line="360" w:lineRule="auto"/>
        <w:ind w:firstLine="709"/>
        <w:jc w:val="both"/>
      </w:pPr>
    </w:p>
    <w:p w:rsidR="000F3FB9" w:rsidRPr="00D31DB3" w:rsidRDefault="00D31DB3">
      <w:pPr>
        <w:spacing w:after="0" w:line="360" w:lineRule="auto"/>
        <w:ind w:left="120"/>
        <w:jc w:val="both"/>
        <w:rPr>
          <w:lang w:val="ru-RU"/>
        </w:rPr>
      </w:pPr>
      <w:r w:rsidRPr="00D31DB3">
        <w:rPr>
          <w:rFonts w:ascii="Times New Roman" w:hAnsi="Times New Roman"/>
          <w:color w:val="333333"/>
          <w:sz w:val="28"/>
          <w:lang w:val="ru-RU"/>
        </w:rPr>
        <w:t>ЦЕЛИ ИЗУЧЕНИЯ КУРСА ВНЕУРОЧНОЙ ДЕЯТЕЛЬНОСТИ "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Информационная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безопасноть</w:t>
      </w:r>
      <w:proofErr w:type="spellEnd"/>
      <w:r w:rsidRPr="00D31DB3">
        <w:rPr>
          <w:rFonts w:ascii="Times New Roman" w:hAnsi="Times New Roman"/>
          <w:color w:val="333333"/>
          <w:sz w:val="28"/>
          <w:lang w:val="ru-RU"/>
        </w:rPr>
        <w:t>"</w:t>
      </w:r>
    </w:p>
    <w:p w:rsidR="000F3FB9" w:rsidRPr="00D31DB3" w:rsidRDefault="00D31DB3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Обеспечить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условия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для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профилактики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негативных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тенденций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в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информационной культуре учащихся, повышение защищённости детей от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информационных рисков и угроз, формирование навыков распознавания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онлайн-рисков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(технического,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контентного,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коммуникационного,</w:t>
      </w:r>
      <w:r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 xml:space="preserve">потребительского характера и риска </w:t>
      </w:r>
      <w:proofErr w:type="gramStart"/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интернет-зависимости</w:t>
      </w:r>
      <w:proofErr w:type="gramEnd"/>
      <w:r w:rsidRPr="00D31DB3">
        <w:rPr>
          <w:rFonts w:ascii="Times New Roman" w:hAnsi="Times New Roman"/>
          <w:color w:val="333333"/>
          <w:sz w:val="24"/>
          <w:szCs w:val="24"/>
          <w:lang w:val="ru-RU" w:eastAsia="zh-CN"/>
        </w:rPr>
        <w:t>).</w:t>
      </w:r>
    </w:p>
    <w:p w:rsidR="000F3FB9" w:rsidRPr="00D31DB3" w:rsidRDefault="000F3FB9">
      <w:pPr>
        <w:spacing w:after="0" w:line="360" w:lineRule="auto"/>
        <w:ind w:left="120"/>
        <w:jc w:val="both"/>
        <w:rPr>
          <w:lang w:val="ru-RU"/>
        </w:rPr>
      </w:pPr>
    </w:p>
    <w:p w:rsidR="000F3FB9" w:rsidRPr="00D31DB3" w:rsidRDefault="00D31DB3">
      <w:pPr>
        <w:spacing w:after="0" w:line="360" w:lineRule="auto"/>
        <w:ind w:left="120"/>
        <w:jc w:val="both"/>
        <w:rPr>
          <w:lang w:val="ru-RU"/>
        </w:rPr>
      </w:pPr>
      <w:r w:rsidRPr="00D31DB3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"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Информационная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безопасноть</w:t>
      </w:r>
      <w:proofErr w:type="spellEnd"/>
      <w:r w:rsidRPr="00D31DB3">
        <w:rPr>
          <w:rFonts w:ascii="Times New Roman" w:hAnsi="Times New Roman"/>
          <w:color w:val="333333"/>
          <w:sz w:val="28"/>
          <w:lang w:val="ru-RU"/>
        </w:rPr>
        <w:t>" В ОБРАЗОВАТЕЛЬНОЙ ПРОГРАММЕ</w:t>
      </w:r>
    </w:p>
    <w:p w:rsidR="000F3FB9" w:rsidRPr="00D31DB3" w:rsidRDefault="00D31DB3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D31DB3">
        <w:rPr>
          <w:rFonts w:ascii="Times New Roman" w:hAnsi="Times New Roman"/>
          <w:color w:val="333333"/>
          <w:sz w:val="24"/>
          <w:szCs w:val="24"/>
          <w:lang w:val="ru-RU"/>
        </w:rPr>
        <w:t>Курс внеурочной деятельности "</w:t>
      </w: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>Информационная</w:t>
      </w:r>
      <w:proofErr w:type="gram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безопасноть</w:t>
      </w:r>
      <w:proofErr w:type="spellEnd"/>
      <w:r w:rsidRPr="00D31DB3">
        <w:rPr>
          <w:rFonts w:ascii="Times New Roman" w:hAnsi="Times New Roman"/>
          <w:color w:val="333333"/>
          <w:sz w:val="24"/>
          <w:szCs w:val="24"/>
          <w:lang w:val="ru-RU"/>
        </w:rPr>
        <w:t xml:space="preserve">" позволяет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привить знания о цифровой гигиене. Безопасного использования Интернета</w:t>
      </w:r>
      <w:r w:rsidRPr="00D31DB3">
        <w:rPr>
          <w:rFonts w:ascii="Times New Roman" w:hAnsi="Times New Roman"/>
          <w:color w:val="333333"/>
          <w:sz w:val="24"/>
          <w:szCs w:val="24"/>
          <w:lang w:val="ru-RU"/>
        </w:rPr>
        <w:t>.</w:t>
      </w:r>
    </w:p>
    <w:p w:rsidR="000F3FB9" w:rsidRPr="00D31DB3" w:rsidRDefault="00D31DB3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D31DB3">
        <w:rPr>
          <w:rFonts w:ascii="Times New Roman" w:hAnsi="Times New Roman"/>
          <w:color w:val="333333"/>
          <w:sz w:val="24"/>
          <w:szCs w:val="24"/>
          <w:lang w:val="ru-RU"/>
        </w:rPr>
        <w:t>Программа курса предназначена для организации внеурочной деятельности, направленной на реализацию особых интеллектуальных и социокультурных потребностей обучающихся.</w:t>
      </w:r>
    </w:p>
    <w:p w:rsidR="000F3FB9" w:rsidRPr="00D31DB3" w:rsidRDefault="000F3FB9">
      <w:pPr>
        <w:spacing w:after="0" w:line="360" w:lineRule="auto"/>
        <w:ind w:left="120"/>
        <w:jc w:val="both"/>
        <w:rPr>
          <w:lang w:val="ru-RU"/>
        </w:rPr>
      </w:pPr>
    </w:p>
    <w:p w:rsidR="000F3FB9" w:rsidRPr="00D31DB3" w:rsidRDefault="00D31DB3">
      <w:pPr>
        <w:spacing w:after="0" w:line="360" w:lineRule="auto"/>
        <w:ind w:left="120"/>
        <w:jc w:val="both"/>
        <w:rPr>
          <w:lang w:val="ru-RU"/>
        </w:rPr>
      </w:pPr>
      <w:r w:rsidRPr="00D31DB3">
        <w:rPr>
          <w:rFonts w:ascii="Times New Roman" w:hAnsi="Times New Roman"/>
          <w:color w:val="333333"/>
          <w:sz w:val="28"/>
          <w:lang w:val="ru-RU"/>
        </w:rPr>
        <w:t>ФОРМЫ ПРОВЕДЕНИЯ ЗАНЯТИЙ КУРСА ВНЕУРОЧНОЙ ДЕЯТЕЛЬНОСТИ "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Информационная</w:t>
      </w:r>
      <w:proofErr w:type="gramEnd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lang w:val="ru-RU"/>
        </w:rPr>
        <w:t>безопасноть</w:t>
      </w:r>
      <w:proofErr w:type="spellEnd"/>
      <w:r w:rsidRPr="00D31DB3">
        <w:rPr>
          <w:rFonts w:ascii="Times New Roman" w:hAnsi="Times New Roman"/>
          <w:color w:val="333333"/>
          <w:sz w:val="28"/>
          <w:lang w:val="ru-RU"/>
        </w:rPr>
        <w:t xml:space="preserve">" </w:t>
      </w:r>
    </w:p>
    <w:p w:rsidR="000F3FB9" w:rsidRPr="00D31DB3" w:rsidRDefault="00D31DB3">
      <w:pPr>
        <w:spacing w:after="0" w:line="360" w:lineRule="auto"/>
        <w:ind w:left="119" w:firstLine="709"/>
        <w:jc w:val="both"/>
        <w:rPr>
          <w:lang w:val="ru-RU"/>
        </w:rPr>
      </w:pPr>
      <w:r w:rsidRPr="00D31DB3">
        <w:rPr>
          <w:rFonts w:ascii="Times New Roman" w:hAnsi="Times New Roman"/>
          <w:color w:val="333333"/>
          <w:sz w:val="24"/>
          <w:szCs w:val="24"/>
          <w:lang w:val="ru-RU"/>
        </w:rPr>
        <w:t>Занятия по программе проводятся в форме урока, с использованием персональных компьютеров.</w:t>
      </w:r>
    </w:p>
    <w:p w:rsidR="000F3FB9" w:rsidRPr="00D31DB3" w:rsidRDefault="000F3FB9">
      <w:pPr>
        <w:spacing w:after="0" w:line="360" w:lineRule="auto"/>
        <w:jc w:val="both"/>
        <w:rPr>
          <w:lang w:val="ru-RU"/>
        </w:rPr>
        <w:sectPr w:rsidR="000F3FB9" w:rsidRPr="00D31DB3">
          <w:pgSz w:w="11906" w:h="16838"/>
          <w:pgMar w:top="1134" w:right="850" w:bottom="1134" w:left="1701" w:header="720" w:footer="720" w:gutter="0"/>
          <w:cols w:space="720"/>
        </w:sectPr>
      </w:pPr>
      <w:bookmarkStart w:id="1" w:name="block-40771247"/>
    </w:p>
    <w:bookmarkEnd w:id="1"/>
    <w:p w:rsidR="000F3FB9" w:rsidRPr="00D31DB3" w:rsidRDefault="00D31DB3">
      <w:pPr>
        <w:spacing w:after="0" w:line="360" w:lineRule="auto"/>
        <w:ind w:left="120"/>
        <w:jc w:val="both"/>
        <w:rPr>
          <w:lang w:val="ru-RU"/>
        </w:rPr>
      </w:pPr>
      <w:r w:rsidRPr="00D31DB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"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Информационная </w:t>
      </w:r>
      <w:r w:rsidR="008248B9">
        <w:rPr>
          <w:rFonts w:ascii="Times New Roman" w:hAnsi="Times New Roman"/>
          <w:b/>
          <w:color w:val="333333"/>
          <w:sz w:val="28"/>
          <w:lang w:val="ru-RU"/>
        </w:rPr>
        <w:t>безопасность</w:t>
      </w:r>
      <w:r w:rsidRPr="00D31DB3">
        <w:rPr>
          <w:rFonts w:ascii="Times New Roman" w:hAnsi="Times New Roman"/>
          <w:b/>
          <w:color w:val="333333"/>
          <w:sz w:val="28"/>
          <w:lang w:val="ru-RU"/>
        </w:rPr>
        <w:t>"</w:t>
      </w:r>
    </w:p>
    <w:p w:rsidR="000F3FB9" w:rsidRPr="00D31DB3" w:rsidRDefault="000F3FB9">
      <w:pPr>
        <w:spacing w:after="0" w:line="360" w:lineRule="auto"/>
        <w:ind w:left="120"/>
        <w:jc w:val="both"/>
        <w:rPr>
          <w:lang w:val="ru-RU"/>
        </w:rPr>
      </w:pPr>
    </w:p>
    <w:p w:rsidR="000F3FB9" w:rsidRPr="00D31DB3" w:rsidRDefault="00D31DB3">
      <w:pPr>
        <w:spacing w:after="0" w:line="360" w:lineRule="auto"/>
        <w:ind w:left="120"/>
        <w:jc w:val="both"/>
        <w:rPr>
          <w:lang w:val="ru-RU"/>
        </w:rPr>
      </w:pPr>
      <w:r w:rsidRPr="00D31DB3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Основы ИБ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основных понятий ИБ. Знакомство с курсом. Краткий обзор развития ИБ. Юридические основы ИБ.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принципы ИБ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Аутентификация. Условия. Логин. Пароль. Конфиденциальность. Личные данные. Шифрование. Защита данных.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Угрозы информации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Изучение вирусов. Причины заражения. Способы защиты. Способы избавления. Изучение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фишинга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Способы ловли. Способы избегания. Спам. Фильтр спама. Утечка данных.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защиты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Антивирусы. Принципы работы. Виды антивирусов. Надёжные пароли. Правила составления паролей. Принцип обновления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Причины обязательного обновления. </w:t>
      </w:r>
      <w:r w:rsidR="008248B9">
        <w:rPr>
          <w:rFonts w:ascii="Times New Roman" w:hAnsi="Times New Roman" w:cs="Times New Roman"/>
          <w:sz w:val="24"/>
          <w:szCs w:val="24"/>
          <w:lang w:val="ru-RU"/>
        </w:rPr>
        <w:t>Осознанность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Интернете. Аккуратное обращение с Интернетом.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8248B9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актика</w:t>
      </w:r>
    </w:p>
    <w:p w:rsidR="000F3FB9" w:rsidRDefault="00D31D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Создание надёжного пароля. Установка антивируса. Настройка антивируса. Настройка фильтра спама. Проверка ссылок.</w:t>
      </w:r>
    </w:p>
    <w:p w:rsidR="000F3FB9" w:rsidRDefault="000F3FB9">
      <w:pPr>
        <w:spacing w:after="0" w:line="360" w:lineRule="auto"/>
        <w:ind w:firstLine="709"/>
        <w:jc w:val="both"/>
      </w:pPr>
    </w:p>
    <w:p w:rsidR="000F3FB9" w:rsidRDefault="000F3FB9">
      <w:pPr>
        <w:spacing w:after="0" w:line="360" w:lineRule="auto"/>
        <w:jc w:val="both"/>
        <w:sectPr w:rsidR="000F3FB9">
          <w:pgSz w:w="11906" w:h="16838"/>
          <w:pgMar w:top="1134" w:right="850" w:bottom="1134" w:left="1701" w:header="720" w:footer="720" w:gutter="0"/>
          <w:cols w:space="720"/>
        </w:sectPr>
      </w:pPr>
      <w:bookmarkStart w:id="2" w:name="block-40771243"/>
    </w:p>
    <w:bookmarkEnd w:id="2"/>
    <w:p w:rsidR="000F3FB9" w:rsidRDefault="00D31DB3">
      <w:pPr>
        <w:spacing w:after="0" w:line="360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0F3FB9" w:rsidRDefault="000F3FB9">
      <w:pPr>
        <w:spacing w:after="0" w:line="360" w:lineRule="auto"/>
        <w:ind w:left="120"/>
        <w:jc w:val="both"/>
      </w:pPr>
    </w:p>
    <w:p w:rsidR="000F3FB9" w:rsidRDefault="00D31DB3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:rsidR="000F3FB9" w:rsidRPr="00D31DB3" w:rsidRDefault="00D31DB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мение грамотно излагать свои мысли в устной и письменной речи;</w:t>
      </w:r>
    </w:p>
    <w:p w:rsidR="000F3FB9" w:rsidRPr="00D31DB3" w:rsidRDefault="00D31DB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Критичность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мышления,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умение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распознавать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достоверную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информацию;</w:t>
      </w:r>
    </w:p>
    <w:p w:rsidR="000F3FB9" w:rsidRPr="00D31DB3" w:rsidRDefault="00D31DB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Представление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об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информатике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как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человеческой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деятельности, о её значимости для развития цивилизации;</w:t>
      </w:r>
    </w:p>
    <w:p w:rsidR="000F3FB9" w:rsidRPr="00D31DB3" w:rsidRDefault="00D31DB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Активность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при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решении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практических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задач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по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основам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информационной безопасности;</w:t>
      </w:r>
    </w:p>
    <w:p w:rsidR="000F3FB9" w:rsidRPr="00D31DB3" w:rsidRDefault="00D31DB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мение контролировать процесс и результат учебной деятельности.</w:t>
      </w:r>
    </w:p>
    <w:p w:rsidR="000F3FB9" w:rsidRPr="00D31DB3" w:rsidRDefault="000F3FB9">
      <w:pPr>
        <w:spacing w:after="0" w:line="360" w:lineRule="auto"/>
        <w:ind w:left="120"/>
        <w:jc w:val="both"/>
        <w:rPr>
          <w:lang w:val="ru-RU"/>
        </w:rPr>
      </w:pPr>
    </w:p>
    <w:p w:rsidR="000F3FB9" w:rsidRDefault="00D31DB3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333333"/>
          <w:sz w:val="28"/>
        </w:rPr>
        <w:t>МЕТАПРЕДМЕТНЫЕ РЕЗУЛЬТАТЫ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Самостоятельно анализировать условия достижения цели на основе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учета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выделенных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ориентиров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действия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новом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учебном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материале;</w:t>
      </w:r>
    </w:p>
    <w:p w:rsidR="000F3FB9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План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lang w:eastAsia="zh-CN"/>
        </w:rPr>
        <w:t>ировать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пути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достижения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целей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Уметь самостоятельно контролировать свое время и управлять им;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Сравнивать разные точки зрения, прежде чем принимать решения 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выполнять практические действия;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Аргументировать свою точку зрения, спорить и отстаивать свою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позицию невраждебным для оппонентов образом;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Задавать вопросы, необходимые для организации собственной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деятельности и сотрудничества с партнером;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Осуществлять взаимный контроль и оказывать в сотрудничестве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необходимую взаимопомощь;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Применять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современные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информационные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технологии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для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коллективной, групповой и индивидуальной работы;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Осуществлять расширенный поиск информации с использованием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ресурсов интернета;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Владеть навыками ознакомительного, изучающего, усваивающего 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поискового чтения;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Осуществлять выбор наиболее эффективных способов решения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практических задач в сфере личной информационной безопасности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в зависимости от конкретных условий;</w:t>
      </w:r>
    </w:p>
    <w:p w:rsidR="000F3FB9" w:rsidRPr="00D31DB3" w:rsidRDefault="00D31DB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>В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ладеть навыками безопасного и целесообразного поведения при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работе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информационном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пространстве,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соблюдать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нормы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информационной этики и права.</w:t>
      </w:r>
    </w:p>
    <w:p w:rsidR="000F3FB9" w:rsidRDefault="00D31DB3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ПРЕДМЕТНЫЕ РЕЗУЛЬТАТЫ</w:t>
      </w:r>
    </w:p>
    <w:p w:rsidR="000F3FB9" w:rsidRDefault="000F3FB9">
      <w:pPr>
        <w:spacing w:after="0" w:line="360" w:lineRule="auto"/>
        <w:ind w:left="120"/>
        <w:jc w:val="both"/>
      </w:pPr>
    </w:p>
    <w:p w:rsidR="000F3FB9" w:rsidRDefault="00D31DB3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333333"/>
          <w:sz w:val="28"/>
          <w:lang w:val="ru-RU"/>
        </w:rPr>
        <w:t>5</w:t>
      </w:r>
      <w:r>
        <w:rPr>
          <w:rFonts w:ascii="Times New Roman" w:hAnsi="Times New Roman"/>
          <w:color w:val="333333"/>
          <w:sz w:val="28"/>
        </w:rPr>
        <w:t xml:space="preserve"> КЛАСС</w:t>
      </w:r>
    </w:p>
    <w:p w:rsidR="000F3FB9" w:rsidRPr="00D31DB3" w:rsidRDefault="00D31DB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bookmarkStart w:id="4" w:name="block-40771244"/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Знать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основные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термины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понятия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по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проблематике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информационной безопасности;</w:t>
      </w:r>
    </w:p>
    <w:p w:rsidR="000F3FB9" w:rsidRPr="00D31DB3" w:rsidRDefault="00D31DB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Знать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основные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положения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нормативных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рф</w:t>
      </w:r>
      <w:proofErr w:type="spellEnd"/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регламентирующих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стратегию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информационного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общества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россии</w:t>
      </w:r>
      <w:proofErr w:type="spellEnd"/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защиту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баз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данных,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административную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уголовная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ответственность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в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информационной безопасности;</w:t>
      </w:r>
    </w:p>
    <w:p w:rsidR="000F3FB9" w:rsidRPr="00D31DB3" w:rsidRDefault="00D31DB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Знать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разновидности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угроз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безопасности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государству и личности;</w:t>
      </w:r>
    </w:p>
    <w:p w:rsidR="000F3FB9" w:rsidRPr="00D31DB3" w:rsidRDefault="00D31DB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Знать принципы и методы организационной защиты информации;</w:t>
      </w:r>
    </w:p>
    <w:p w:rsidR="000F3FB9" w:rsidRPr="00D31DB3" w:rsidRDefault="00D31DB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Уметь выявлять и уничтожать компьютерные вирусы;</w:t>
      </w:r>
    </w:p>
    <w:p w:rsidR="000F3FB9" w:rsidRPr="00D31DB3" w:rsidRDefault="00D31DB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lang w:val="ru-RU"/>
        </w:rPr>
      </w:pP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Уметь использовать методы защиты личного информационного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D31DB3">
        <w:rPr>
          <w:rFonts w:ascii="Times New Roman" w:hAnsi="Times New Roman" w:cs="Times New Roman"/>
          <w:sz w:val="24"/>
          <w:szCs w:val="24"/>
          <w:lang w:val="ru-RU" w:eastAsia="zh-CN"/>
        </w:rPr>
        <w:t>пространства.</w:t>
      </w:r>
    </w:p>
    <w:p w:rsidR="000F3FB9" w:rsidRPr="00D31DB3" w:rsidRDefault="000F3FB9">
      <w:pPr>
        <w:spacing w:after="0"/>
        <w:rPr>
          <w:lang w:val="ru-RU"/>
        </w:rPr>
        <w:sectPr w:rsidR="000F3FB9" w:rsidRPr="00D31DB3">
          <w:pgSz w:w="11906" w:h="16838"/>
          <w:pgMar w:top="1134" w:right="850" w:bottom="1134" w:left="1701" w:header="720" w:footer="720" w:gutter="0"/>
          <w:cols w:space="720"/>
        </w:sectPr>
      </w:pPr>
    </w:p>
    <w:bookmarkEnd w:id="4"/>
    <w:p w:rsidR="000F3FB9" w:rsidRDefault="00D31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F3FB9" w:rsidRDefault="00D31DB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F3FB9" w:rsidRDefault="000F3F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22"/>
        <w:gridCol w:w="1704"/>
        <w:gridCol w:w="7143"/>
        <w:gridCol w:w="3260"/>
      </w:tblGrid>
      <w:tr w:rsidR="000F3FB9">
        <w:tc>
          <w:tcPr>
            <w:tcW w:w="574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29" w:type="dxa"/>
            <w:vAlign w:val="center"/>
          </w:tcPr>
          <w:p w:rsidR="000F3FB9" w:rsidRPr="00D31DB3" w:rsidRDefault="00D31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1D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F3FB9" w:rsidRPr="008248B9">
        <w:tc>
          <w:tcPr>
            <w:tcW w:w="574" w:type="dxa"/>
          </w:tcPr>
          <w:p w:rsidR="000F3FB9" w:rsidRDefault="000F3F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основных понятий информационной безопасности.</w:t>
            </w:r>
          </w:p>
        </w:tc>
        <w:tc>
          <w:tcPr>
            <w:tcW w:w="0" w:type="auto"/>
            <w:vAlign w:val="center"/>
          </w:tcPr>
          <w:p w:rsidR="000F3FB9" w:rsidRPr="00D31DB3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0F3FB9" w:rsidRPr="008248B9">
        <w:tc>
          <w:tcPr>
            <w:tcW w:w="574" w:type="dxa"/>
          </w:tcPr>
          <w:p w:rsidR="000F3FB9" w:rsidRPr="00D31DB3" w:rsidRDefault="000F3F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Основные принципы ИБ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Изучение основных принципов информационной безопасности.</w:t>
            </w:r>
          </w:p>
        </w:tc>
        <w:tc>
          <w:tcPr>
            <w:tcW w:w="0" w:type="auto"/>
            <w:vAlign w:val="center"/>
          </w:tcPr>
          <w:p w:rsidR="000F3FB9" w:rsidRPr="00D31DB3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0F3FB9" w:rsidRPr="008248B9">
        <w:tc>
          <w:tcPr>
            <w:tcW w:w="574" w:type="dxa"/>
          </w:tcPr>
          <w:p w:rsidR="000F3FB9" w:rsidRPr="00D31DB3" w:rsidRDefault="000F3F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Основные угрозы ИБ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Изучение основных принципов ИБ.</w:t>
            </w:r>
          </w:p>
        </w:tc>
        <w:tc>
          <w:tcPr>
            <w:tcW w:w="0" w:type="auto"/>
            <w:vAlign w:val="center"/>
          </w:tcPr>
          <w:p w:rsidR="000F3FB9" w:rsidRPr="00D31DB3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0F3FB9" w:rsidRPr="008248B9">
        <w:tc>
          <w:tcPr>
            <w:tcW w:w="574" w:type="dxa"/>
          </w:tcPr>
          <w:p w:rsidR="000F3FB9" w:rsidRPr="00D31DB3" w:rsidRDefault="000F3F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Способы защиты информации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Align w:val="center"/>
          </w:tcPr>
          <w:p w:rsidR="000F3FB9" w:rsidRPr="00D31DB3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Изучение способов защиты информации: использование антивирусных программ, установка паролей, обновление программного обеспечения, осознанное использование интернета.</w:t>
            </w:r>
          </w:p>
        </w:tc>
        <w:tc>
          <w:tcPr>
            <w:tcW w:w="0" w:type="auto"/>
            <w:vAlign w:val="center"/>
          </w:tcPr>
          <w:p w:rsidR="000F3FB9" w:rsidRPr="00D31DB3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0F3FB9" w:rsidRPr="008248B9">
        <w:tc>
          <w:tcPr>
            <w:tcW w:w="574" w:type="dxa"/>
          </w:tcPr>
          <w:p w:rsidR="000F3FB9" w:rsidRPr="00D31DB3" w:rsidRDefault="000F3F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 безопасного интернета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практических уроков по безопасности в интернете.</w:t>
            </w:r>
          </w:p>
        </w:tc>
        <w:tc>
          <w:tcPr>
            <w:tcW w:w="0" w:type="auto"/>
            <w:vAlign w:val="center"/>
          </w:tcPr>
          <w:p w:rsidR="000F3FB9" w:rsidRPr="00D31DB3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D31DB3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0F3FB9" w:rsidRPr="008248B9">
        <w:tc>
          <w:tcPr>
            <w:tcW w:w="574" w:type="dxa"/>
          </w:tcPr>
          <w:p w:rsidR="000F3FB9" w:rsidRPr="00D31DB3" w:rsidRDefault="000F3FB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программы.</w:t>
            </w:r>
          </w:p>
        </w:tc>
        <w:tc>
          <w:tcPr>
            <w:tcW w:w="0" w:type="auto"/>
            <w:vAlign w:val="center"/>
          </w:tcPr>
          <w:p w:rsidR="000F3FB9" w:rsidRPr="00D31DB3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Обобщает и систематизирует материал курса</w:t>
            </w:r>
          </w:p>
        </w:tc>
      </w:tr>
      <w:tr w:rsidR="000F3FB9">
        <w:tc>
          <w:tcPr>
            <w:tcW w:w="2303" w:type="dxa"/>
            <w:gridSpan w:val="2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vAlign w:val="center"/>
          </w:tcPr>
          <w:p w:rsidR="000F3FB9" w:rsidRDefault="000F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0F3FB9" w:rsidRDefault="000F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FB9" w:rsidRDefault="000F3F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3FB9" w:rsidRDefault="00D31DB3">
      <w:r>
        <w:br w:type="page"/>
      </w:r>
    </w:p>
    <w:p w:rsidR="000F3FB9" w:rsidRDefault="000F3FB9">
      <w:pPr>
        <w:spacing w:after="0"/>
        <w:sectPr w:rsidR="000F3FB9">
          <w:pgSz w:w="16838" w:h="11906" w:orient="landscape"/>
          <w:pgMar w:top="1134" w:right="850" w:bottom="1134" w:left="1701" w:header="720" w:footer="720" w:gutter="0"/>
          <w:cols w:space="720"/>
        </w:sectPr>
      </w:pPr>
      <w:bookmarkStart w:id="5" w:name="block-40771245"/>
    </w:p>
    <w:p w:rsidR="000F3FB9" w:rsidRDefault="00D31DB3">
      <w:pPr>
        <w:spacing w:after="0"/>
        <w:rPr>
          <w:lang w:val="ru-RU"/>
        </w:rPr>
      </w:pPr>
      <w:bookmarkStart w:id="6" w:name="block-407712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F3FB9" w:rsidRDefault="00D31D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Style w:val="ad"/>
        <w:tblW w:w="13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483"/>
        <w:gridCol w:w="819"/>
        <w:gridCol w:w="2573"/>
        <w:gridCol w:w="3032"/>
      </w:tblGrid>
      <w:tr w:rsidR="000F3FB9">
        <w:trPr>
          <w:trHeight w:val="249"/>
        </w:trPr>
        <w:tc>
          <w:tcPr>
            <w:tcW w:w="546" w:type="dxa"/>
            <w:vMerge w:val="restart"/>
            <w:vAlign w:val="center"/>
          </w:tcPr>
          <w:bookmarkEnd w:id="6"/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83" w:type="dxa"/>
            <w:vMerge w:val="restart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424" w:type="dxa"/>
            <w:gridSpan w:val="3"/>
          </w:tcPr>
          <w:p w:rsidR="000F3FB9" w:rsidRDefault="00D31D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F3FB9">
        <w:trPr>
          <w:trHeight w:val="249"/>
        </w:trPr>
        <w:tc>
          <w:tcPr>
            <w:tcW w:w="546" w:type="dxa"/>
            <w:vMerge/>
            <w:vAlign w:val="center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Merge/>
            <w:vAlign w:val="center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73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32" w:type="dxa"/>
            <w:vAlign w:val="center"/>
          </w:tcPr>
          <w:p w:rsidR="000F3FB9" w:rsidRDefault="00D3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курсом. ТБ.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Информация. Угрозы информации.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безопасность. Защита информации.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ИБ: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конфенденциальность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ИБ: целостность, доступность.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ИБ: аутентификация, авторизация.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Угрозы ИБ: вирусы, хакеры.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Угрозы ИБ: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спам.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Угрозы ИБ: утечка данных.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D31DB3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Защита информации: антивирусы.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Защита информации: пароли.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Защита информации: обновление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Pr="00D31DB3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Защита информации: осознанно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испльзование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Интернета.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Практика: настройка пароля.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Практика: фильтр спама.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Практика: проверка ссылок.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546" w:type="dxa"/>
          </w:tcPr>
          <w:p w:rsidR="000F3FB9" w:rsidRDefault="000F3FB9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vAlign w:val="center"/>
          </w:tcPr>
          <w:p w:rsidR="000F3FB9" w:rsidRDefault="00D31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занятие.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9">
        <w:tc>
          <w:tcPr>
            <w:tcW w:w="7029" w:type="dxa"/>
            <w:gridSpan w:val="2"/>
          </w:tcPr>
          <w:p w:rsidR="000F3FB9" w:rsidRPr="00D31DB3" w:rsidRDefault="00D31D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D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9" w:type="dxa"/>
            <w:vAlign w:val="center"/>
          </w:tcPr>
          <w:p w:rsidR="000F3FB9" w:rsidRDefault="00D31D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73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F3FB9" w:rsidRDefault="000F3F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FB9" w:rsidRDefault="000F3FB9">
      <w:pPr>
        <w:spacing w:after="0"/>
      </w:pPr>
    </w:p>
    <w:sectPr w:rsidR="000F3FB9">
      <w:pgSz w:w="16839" w:h="11907" w:orient="landscape"/>
      <w:pgMar w:top="1440" w:right="1803" w:bottom="1440" w:left="1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B9" w:rsidRDefault="00D31DB3">
      <w:pPr>
        <w:spacing w:line="240" w:lineRule="auto"/>
      </w:pPr>
      <w:r>
        <w:separator/>
      </w:r>
    </w:p>
  </w:endnote>
  <w:endnote w:type="continuationSeparator" w:id="0">
    <w:p w:rsidR="000F3FB9" w:rsidRDefault="00D31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B9" w:rsidRDefault="00D31DB3">
      <w:pPr>
        <w:spacing w:after="0"/>
      </w:pPr>
      <w:r>
        <w:separator/>
      </w:r>
    </w:p>
  </w:footnote>
  <w:footnote w:type="continuationSeparator" w:id="0">
    <w:p w:rsidR="000F3FB9" w:rsidRDefault="00D31D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6A159"/>
    <w:multiLevelType w:val="singleLevel"/>
    <w:tmpl w:val="8D86A159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">
    <w:nsid w:val="D3D8AF08"/>
    <w:multiLevelType w:val="singleLevel"/>
    <w:tmpl w:val="D3D8AF08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2">
    <w:nsid w:val="EE0C1549"/>
    <w:multiLevelType w:val="singleLevel"/>
    <w:tmpl w:val="EE0C1549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3">
    <w:nsid w:val="411B539B"/>
    <w:multiLevelType w:val="singleLevel"/>
    <w:tmpl w:val="411B539B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">
    <w:nsid w:val="61562C51"/>
    <w:multiLevelType w:val="singleLevel"/>
    <w:tmpl w:val="61562C5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B9"/>
    <w:rsid w:val="000F3FB9"/>
    <w:rsid w:val="003B74F8"/>
    <w:rsid w:val="008248B9"/>
    <w:rsid w:val="00D31DB3"/>
    <w:rsid w:val="03D951E0"/>
    <w:rsid w:val="1B4113AD"/>
    <w:rsid w:val="1BA755D5"/>
    <w:rsid w:val="23562EB6"/>
    <w:rsid w:val="305F7EDE"/>
    <w:rsid w:val="316205E1"/>
    <w:rsid w:val="5A5B6150"/>
    <w:rsid w:val="629B2BBB"/>
    <w:rsid w:val="6ADE65E0"/>
    <w:rsid w:val="720D57B0"/>
    <w:rsid w:val="760140DA"/>
    <w:rsid w:val="77E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D3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1DB3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D3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1DB3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1252</Words>
  <Characters>7137</Characters>
  <Application>Microsoft Office Word</Application>
  <DocSecurity>0</DocSecurity>
  <Lines>59</Lines>
  <Paragraphs>16</Paragraphs>
  <ScaleCrop>false</ScaleCrop>
  <Company>HP Inc.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fjrur</dc:creator>
  <cp:lastModifiedBy>User Windows</cp:lastModifiedBy>
  <cp:revision>4</cp:revision>
  <dcterms:created xsi:type="dcterms:W3CDTF">2024-09-08T05:41:00Z</dcterms:created>
  <dcterms:modified xsi:type="dcterms:W3CDTF">2024-10-21T02:58:00Z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D14096D12F3443409EB5E4EF557B0E24_13</vt:lpwstr>
  </property>
</Properties>
</file>