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278ED" w14:textId="7235C051" w:rsidR="00C13329" w:rsidRDefault="00C13329" w:rsidP="00646C2A">
      <w:pPr>
        <w:jc w:val="both"/>
        <w:rPr>
          <w:b/>
          <w:sz w:val="28"/>
          <w:szCs w:val="28"/>
        </w:rPr>
      </w:pPr>
    </w:p>
    <w:p w14:paraId="1BF99ED2" w14:textId="7F538A92" w:rsidR="00C13329" w:rsidRDefault="007B56D2" w:rsidP="00646C2A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A2EA0D0" wp14:editId="43D52363">
            <wp:extent cx="5939790" cy="8162290"/>
            <wp:effectExtent l="0" t="0" r="3810" b="0"/>
            <wp:docPr id="19417611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B3A3F" w14:textId="77777777" w:rsidR="00C13329" w:rsidRDefault="00C13329" w:rsidP="00646C2A">
      <w:pPr>
        <w:jc w:val="both"/>
        <w:rPr>
          <w:b/>
          <w:sz w:val="28"/>
          <w:szCs w:val="28"/>
        </w:rPr>
      </w:pPr>
    </w:p>
    <w:p w14:paraId="493DCA4E" w14:textId="77777777" w:rsidR="00C13329" w:rsidRDefault="00C13329" w:rsidP="00646C2A">
      <w:pPr>
        <w:jc w:val="both"/>
        <w:rPr>
          <w:b/>
          <w:sz w:val="28"/>
          <w:szCs w:val="28"/>
        </w:rPr>
      </w:pPr>
    </w:p>
    <w:p w14:paraId="6C33969F" w14:textId="77777777" w:rsidR="00C13329" w:rsidRDefault="00C13329" w:rsidP="00646C2A">
      <w:pPr>
        <w:jc w:val="both"/>
        <w:rPr>
          <w:b/>
          <w:sz w:val="28"/>
          <w:szCs w:val="28"/>
        </w:rPr>
      </w:pPr>
    </w:p>
    <w:p w14:paraId="61F84FED" w14:textId="77777777" w:rsidR="00C13329" w:rsidRDefault="00C13329" w:rsidP="00646C2A">
      <w:pPr>
        <w:jc w:val="both"/>
        <w:rPr>
          <w:b/>
          <w:sz w:val="28"/>
          <w:szCs w:val="28"/>
        </w:rPr>
      </w:pPr>
    </w:p>
    <w:p w14:paraId="712592E0" w14:textId="5988C1DF" w:rsidR="00C54E5C" w:rsidRPr="008D653A" w:rsidRDefault="00C54E5C" w:rsidP="00646C2A">
      <w:pPr>
        <w:jc w:val="both"/>
        <w:rPr>
          <w:b/>
          <w:sz w:val="28"/>
          <w:szCs w:val="28"/>
        </w:rPr>
      </w:pPr>
      <w:r w:rsidRPr="008D653A">
        <w:rPr>
          <w:b/>
          <w:sz w:val="28"/>
          <w:szCs w:val="28"/>
        </w:rPr>
        <w:lastRenderedPageBreak/>
        <w:t>Пояснительная записка.</w:t>
      </w:r>
    </w:p>
    <w:p w14:paraId="498090CA" w14:textId="77777777" w:rsidR="00646C2A" w:rsidRPr="008D653A" w:rsidRDefault="00646C2A" w:rsidP="00646C2A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eastAsia="Times New Roman" w:hAnsi="Times New Roman"/>
          <w:sz w:val="28"/>
          <w:szCs w:val="28"/>
        </w:rPr>
        <w:t xml:space="preserve">Рабочая программа </w:t>
      </w:r>
      <w:r w:rsidR="00C54E5C" w:rsidRPr="008D653A">
        <w:rPr>
          <w:rFonts w:ascii="Times New Roman" w:eastAsia="Times New Roman" w:hAnsi="Times New Roman"/>
          <w:sz w:val="28"/>
          <w:szCs w:val="28"/>
        </w:rPr>
        <w:t>по внеурочной де</w:t>
      </w:r>
      <w:r w:rsidR="008E3CFE" w:rsidRPr="008D653A">
        <w:rPr>
          <w:rFonts w:ascii="Times New Roman" w:eastAsia="Times New Roman" w:hAnsi="Times New Roman"/>
          <w:sz w:val="28"/>
          <w:szCs w:val="28"/>
        </w:rPr>
        <w:t xml:space="preserve">ятельности «Экскурсионный мир» </w:t>
      </w:r>
      <w:r w:rsidR="00C54E5C" w:rsidRPr="008D653A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07040C" w:rsidRPr="008D653A">
        <w:rPr>
          <w:rFonts w:ascii="Times New Roman" w:eastAsia="Times New Roman" w:hAnsi="Times New Roman"/>
          <w:sz w:val="28"/>
          <w:szCs w:val="28"/>
        </w:rPr>
        <w:t>1</w:t>
      </w:r>
      <w:r w:rsidR="00C54E5C" w:rsidRPr="008D653A">
        <w:rPr>
          <w:rFonts w:ascii="Times New Roman" w:eastAsia="Times New Roman" w:hAnsi="Times New Roman"/>
          <w:sz w:val="28"/>
          <w:szCs w:val="28"/>
        </w:rPr>
        <w:t xml:space="preserve"> класса разработана на основе Федерального государственного образовательного стандарта </w:t>
      </w:r>
      <w:r w:rsidR="008E3CFE" w:rsidRPr="008D653A">
        <w:rPr>
          <w:rFonts w:ascii="Times New Roman" w:eastAsia="Times New Roman" w:hAnsi="Times New Roman"/>
          <w:sz w:val="28"/>
          <w:szCs w:val="28"/>
        </w:rPr>
        <w:t xml:space="preserve">начального общего образования, </w:t>
      </w:r>
      <w:r w:rsidR="00C963EB" w:rsidRPr="008D653A">
        <w:rPr>
          <w:rFonts w:ascii="Times New Roman" w:hAnsi="Times New Roman"/>
          <w:sz w:val="28"/>
          <w:szCs w:val="28"/>
        </w:rPr>
        <w:t xml:space="preserve">«Примерных программ внеурочной деятельности», Горский </w:t>
      </w:r>
      <w:r w:rsidRPr="008D653A">
        <w:rPr>
          <w:rFonts w:ascii="Times New Roman" w:hAnsi="Times New Roman"/>
          <w:sz w:val="28"/>
          <w:szCs w:val="28"/>
        </w:rPr>
        <w:t xml:space="preserve">В. А. - </w:t>
      </w:r>
      <w:r w:rsidR="00C963EB" w:rsidRPr="008D653A">
        <w:rPr>
          <w:rFonts w:ascii="Times New Roman" w:hAnsi="Times New Roman"/>
          <w:sz w:val="28"/>
          <w:szCs w:val="28"/>
        </w:rPr>
        <w:t xml:space="preserve">М.: Просвещение, 2011 и </w:t>
      </w:r>
      <w:r w:rsidRPr="008D653A">
        <w:rPr>
          <w:rFonts w:ascii="Times New Roman" w:hAnsi="Times New Roman"/>
          <w:sz w:val="28"/>
          <w:szCs w:val="28"/>
          <w:shd w:val="clear" w:color="auto" w:fill="FFFFFF"/>
        </w:rPr>
        <w:t>пособия для учителя</w:t>
      </w:r>
      <w:r w:rsidRPr="008D653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bCs/>
          <w:sz w:val="28"/>
          <w:szCs w:val="28"/>
          <w:shd w:val="clear" w:color="auto" w:fill="FFFFFF"/>
        </w:rPr>
        <w:t>Григорьева</w:t>
      </w:r>
      <w:r w:rsidRPr="008D653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sz w:val="28"/>
          <w:szCs w:val="28"/>
          <w:shd w:val="clear" w:color="auto" w:fill="FFFFFF"/>
        </w:rPr>
        <w:t>Д. В.,</w:t>
      </w:r>
      <w:r w:rsidRPr="008D653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bCs/>
          <w:sz w:val="28"/>
          <w:szCs w:val="28"/>
          <w:shd w:val="clear" w:color="auto" w:fill="FFFFFF"/>
        </w:rPr>
        <w:t>Степанова</w:t>
      </w:r>
      <w:r w:rsidRPr="008D653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sz w:val="28"/>
          <w:szCs w:val="28"/>
          <w:shd w:val="clear" w:color="auto" w:fill="FFFFFF"/>
        </w:rPr>
        <w:t>П.</w:t>
      </w:r>
      <w:r w:rsidRPr="008D653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Pr="008D653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«</w:t>
      </w:r>
      <w:r w:rsidRPr="008D653A">
        <w:rPr>
          <w:rFonts w:ascii="Times New Roman" w:hAnsi="Times New Roman"/>
          <w:bCs/>
          <w:sz w:val="28"/>
          <w:szCs w:val="28"/>
          <w:shd w:val="clear" w:color="auto" w:fill="FFFFFF"/>
        </w:rPr>
        <w:t>Внеурочная деятельность</w:t>
      </w:r>
      <w:r w:rsidRPr="008D653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sz w:val="28"/>
          <w:szCs w:val="28"/>
          <w:shd w:val="clear" w:color="auto" w:fill="FFFFFF"/>
        </w:rPr>
        <w:t>школьников.</w:t>
      </w:r>
      <w:r w:rsidRPr="008D653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bCs/>
          <w:sz w:val="28"/>
          <w:szCs w:val="28"/>
          <w:shd w:val="clear" w:color="auto" w:fill="FFFFFF"/>
        </w:rPr>
        <w:t>Методический</w:t>
      </w:r>
      <w:r w:rsidRPr="008D653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bCs/>
          <w:sz w:val="28"/>
          <w:szCs w:val="28"/>
          <w:shd w:val="clear" w:color="auto" w:fill="FFFFFF"/>
        </w:rPr>
        <w:t>конструктор»</w:t>
      </w:r>
      <w:r w:rsidRPr="008D653A">
        <w:rPr>
          <w:rFonts w:ascii="Times New Roman" w:hAnsi="Times New Roman"/>
          <w:sz w:val="28"/>
          <w:szCs w:val="28"/>
          <w:shd w:val="clear" w:color="auto" w:fill="FFFFFF"/>
        </w:rPr>
        <w:t>. –</w:t>
      </w:r>
      <w:r w:rsidRPr="008D653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sz w:val="28"/>
          <w:szCs w:val="28"/>
          <w:shd w:val="clear" w:color="auto" w:fill="FFFFFF"/>
        </w:rPr>
        <w:t>М.: Просвещение, 2010 г.</w:t>
      </w:r>
    </w:p>
    <w:p w14:paraId="643F6122" w14:textId="77777777" w:rsidR="00646C2A" w:rsidRPr="008D653A" w:rsidRDefault="00646C2A" w:rsidP="00646C2A">
      <w:pPr>
        <w:shd w:val="clear" w:color="auto" w:fill="FFFFFF"/>
        <w:autoSpaceDE w:val="0"/>
        <w:autoSpaceDN w:val="0"/>
        <w:adjustRightInd w:val="0"/>
        <w:rPr>
          <w:rStyle w:val="apple-converted-space"/>
          <w:color w:val="333333"/>
          <w:sz w:val="28"/>
          <w:szCs w:val="28"/>
          <w:shd w:val="clear" w:color="auto" w:fill="FFFFFF"/>
        </w:rPr>
      </w:pPr>
    </w:p>
    <w:p w14:paraId="6E7E47B1" w14:textId="77777777" w:rsidR="00744CAE" w:rsidRPr="008D653A" w:rsidRDefault="00646C2A" w:rsidP="00646C2A">
      <w:pPr>
        <w:shd w:val="clear" w:color="auto" w:fill="FFFFFF"/>
        <w:autoSpaceDE w:val="0"/>
        <w:autoSpaceDN w:val="0"/>
        <w:adjustRightInd w:val="0"/>
        <w:rPr>
          <w:color w:val="333333"/>
          <w:sz w:val="28"/>
          <w:szCs w:val="28"/>
          <w:shd w:val="clear" w:color="auto" w:fill="FFFFFF"/>
        </w:rPr>
      </w:pPr>
      <w:r w:rsidRPr="008D653A">
        <w:rPr>
          <w:b/>
          <w:i/>
          <w:sz w:val="28"/>
          <w:szCs w:val="28"/>
        </w:rPr>
        <w:t>Цель:</w:t>
      </w:r>
      <w:r w:rsidRPr="008D653A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="00744CAE" w:rsidRPr="008D653A">
        <w:rPr>
          <w:sz w:val="28"/>
          <w:szCs w:val="28"/>
        </w:rPr>
        <w:t>создание условий, способствующих привитию культуры учащимся средствами экскурсионной работы</w:t>
      </w:r>
      <w:r w:rsidRPr="008D653A">
        <w:rPr>
          <w:sz w:val="28"/>
          <w:szCs w:val="28"/>
        </w:rPr>
        <w:t>.</w:t>
      </w:r>
    </w:p>
    <w:p w14:paraId="7D91322E" w14:textId="77777777" w:rsidR="00744CAE" w:rsidRPr="008D653A" w:rsidRDefault="00744CAE" w:rsidP="00646C2A">
      <w:pPr>
        <w:jc w:val="both"/>
        <w:rPr>
          <w:sz w:val="28"/>
          <w:szCs w:val="28"/>
        </w:rPr>
      </w:pPr>
    </w:p>
    <w:p w14:paraId="463F09AB" w14:textId="77777777" w:rsidR="00646C2A" w:rsidRPr="008D653A" w:rsidRDefault="00744CAE" w:rsidP="00646C2A">
      <w:pPr>
        <w:jc w:val="both"/>
        <w:rPr>
          <w:b/>
          <w:i/>
          <w:sz w:val="28"/>
          <w:szCs w:val="28"/>
        </w:rPr>
      </w:pPr>
      <w:r w:rsidRPr="008D653A">
        <w:rPr>
          <w:b/>
          <w:i/>
          <w:sz w:val="28"/>
          <w:szCs w:val="28"/>
        </w:rPr>
        <w:t>Задачи</w:t>
      </w:r>
      <w:r w:rsidR="00646C2A" w:rsidRPr="008D653A">
        <w:rPr>
          <w:b/>
          <w:i/>
          <w:sz w:val="28"/>
          <w:szCs w:val="28"/>
        </w:rPr>
        <w:t>:</w:t>
      </w:r>
      <w:r w:rsidRPr="008D653A">
        <w:rPr>
          <w:b/>
          <w:i/>
          <w:sz w:val="28"/>
          <w:szCs w:val="28"/>
        </w:rPr>
        <w:t xml:space="preserve">   </w:t>
      </w:r>
    </w:p>
    <w:p w14:paraId="7B62C1CE" w14:textId="77777777" w:rsidR="00744CAE" w:rsidRPr="008D653A" w:rsidRDefault="00FF0AFD" w:rsidP="00646C2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>развивать</w:t>
      </w:r>
      <w:r w:rsidR="008E3CFE" w:rsidRPr="008D653A">
        <w:rPr>
          <w:rFonts w:ascii="Times New Roman" w:hAnsi="Times New Roman"/>
          <w:sz w:val="28"/>
          <w:szCs w:val="28"/>
        </w:rPr>
        <w:t xml:space="preserve"> познавательный интерес</w:t>
      </w:r>
      <w:r w:rsidR="00744CAE" w:rsidRPr="008D653A">
        <w:rPr>
          <w:rFonts w:ascii="Times New Roman" w:hAnsi="Times New Roman"/>
          <w:sz w:val="28"/>
          <w:szCs w:val="28"/>
        </w:rPr>
        <w:t>;</w:t>
      </w:r>
    </w:p>
    <w:p w14:paraId="16B1F021" w14:textId="77777777" w:rsidR="00744CAE" w:rsidRPr="008D653A" w:rsidRDefault="008E3CFE" w:rsidP="00646C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>формировать мировоззрение учащихся, нравственную и эстетическую культуру</w:t>
      </w:r>
      <w:r w:rsidR="00744CAE" w:rsidRPr="008D653A">
        <w:rPr>
          <w:rFonts w:ascii="Times New Roman" w:hAnsi="Times New Roman"/>
          <w:sz w:val="28"/>
          <w:szCs w:val="28"/>
        </w:rPr>
        <w:t>;</w:t>
      </w:r>
    </w:p>
    <w:p w14:paraId="4355D1DE" w14:textId="77777777" w:rsidR="00744CAE" w:rsidRPr="008D653A" w:rsidRDefault="008E3CFE" w:rsidP="00646C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>обогащать активный словарный запас</w:t>
      </w:r>
      <w:r w:rsidR="00744CAE" w:rsidRPr="008D653A">
        <w:rPr>
          <w:rFonts w:ascii="Times New Roman" w:hAnsi="Times New Roman"/>
          <w:sz w:val="28"/>
          <w:szCs w:val="28"/>
        </w:rPr>
        <w:t xml:space="preserve"> детей;</w:t>
      </w:r>
    </w:p>
    <w:p w14:paraId="4E610E1C" w14:textId="77777777" w:rsidR="00744CAE" w:rsidRPr="008D653A" w:rsidRDefault="008E3CFE" w:rsidP="00646C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>воспитывать устойчивый интерес</w:t>
      </w:r>
      <w:r w:rsidR="00744CAE" w:rsidRPr="008D653A">
        <w:rPr>
          <w:rFonts w:ascii="Times New Roman" w:hAnsi="Times New Roman"/>
          <w:sz w:val="28"/>
          <w:szCs w:val="28"/>
        </w:rPr>
        <w:t xml:space="preserve"> к истории России</w:t>
      </w:r>
      <w:r w:rsidRPr="008D653A">
        <w:rPr>
          <w:rFonts w:ascii="Times New Roman" w:hAnsi="Times New Roman"/>
          <w:sz w:val="28"/>
          <w:szCs w:val="28"/>
        </w:rPr>
        <w:t xml:space="preserve"> и развивать патриотические</w:t>
      </w:r>
      <w:r w:rsidR="008C216B" w:rsidRPr="008D653A">
        <w:rPr>
          <w:rFonts w:ascii="Times New Roman" w:hAnsi="Times New Roman"/>
          <w:sz w:val="28"/>
          <w:szCs w:val="28"/>
        </w:rPr>
        <w:t xml:space="preserve"> чувств</w:t>
      </w:r>
      <w:r w:rsidRPr="008D653A">
        <w:rPr>
          <w:rFonts w:ascii="Times New Roman" w:hAnsi="Times New Roman"/>
          <w:sz w:val="28"/>
          <w:szCs w:val="28"/>
        </w:rPr>
        <w:t>а</w:t>
      </w:r>
      <w:r w:rsidR="00744CAE" w:rsidRPr="008D653A">
        <w:rPr>
          <w:rFonts w:ascii="Times New Roman" w:hAnsi="Times New Roman"/>
          <w:sz w:val="28"/>
          <w:szCs w:val="28"/>
        </w:rPr>
        <w:t>;</w:t>
      </w:r>
    </w:p>
    <w:p w14:paraId="7C67278D" w14:textId="77777777" w:rsidR="00744CAE" w:rsidRPr="008D653A" w:rsidRDefault="008E3CFE" w:rsidP="00646C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>воспитывать активную жизненную позицию, способствующую</w:t>
      </w:r>
      <w:r w:rsidR="00744CAE" w:rsidRPr="008D653A">
        <w:rPr>
          <w:rFonts w:ascii="Times New Roman" w:hAnsi="Times New Roman"/>
          <w:sz w:val="28"/>
          <w:szCs w:val="28"/>
        </w:rPr>
        <w:t xml:space="preserve"> социальной адаптации;</w:t>
      </w:r>
    </w:p>
    <w:p w14:paraId="1C655532" w14:textId="77777777" w:rsidR="00744CAE" w:rsidRPr="008D653A" w:rsidRDefault="008E3CFE" w:rsidP="00646C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>содействовать</w:t>
      </w:r>
      <w:r w:rsidR="00646C2A" w:rsidRPr="008D653A">
        <w:rPr>
          <w:rFonts w:ascii="Times New Roman" w:hAnsi="Times New Roman"/>
          <w:sz w:val="28"/>
          <w:szCs w:val="28"/>
        </w:rPr>
        <w:t xml:space="preserve"> </w:t>
      </w:r>
      <w:r w:rsidR="00744CAE" w:rsidRPr="008D653A">
        <w:rPr>
          <w:rFonts w:ascii="Times New Roman" w:hAnsi="Times New Roman"/>
          <w:sz w:val="28"/>
          <w:szCs w:val="28"/>
        </w:rPr>
        <w:t>всестороннему развитию личности;</w:t>
      </w:r>
    </w:p>
    <w:p w14:paraId="76821423" w14:textId="77777777" w:rsidR="00744CAE" w:rsidRPr="008D653A" w:rsidRDefault="008E3CFE" w:rsidP="00646C2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>приобщать</w:t>
      </w:r>
      <w:r w:rsidR="00744CAE" w:rsidRPr="008D653A">
        <w:rPr>
          <w:rFonts w:ascii="Times New Roman" w:hAnsi="Times New Roman"/>
          <w:sz w:val="28"/>
          <w:szCs w:val="28"/>
        </w:rPr>
        <w:t xml:space="preserve"> учащихся к культуре, через развитие потребности в посещении музеев</w:t>
      </w:r>
      <w:r w:rsidR="008C216B" w:rsidRPr="008D653A">
        <w:rPr>
          <w:rFonts w:ascii="Times New Roman" w:hAnsi="Times New Roman"/>
          <w:sz w:val="28"/>
          <w:szCs w:val="28"/>
        </w:rPr>
        <w:t>, театров, выставок и других учреждений</w:t>
      </w:r>
      <w:r w:rsidR="00744CAE" w:rsidRPr="008D653A">
        <w:rPr>
          <w:rFonts w:ascii="Times New Roman" w:hAnsi="Times New Roman"/>
          <w:sz w:val="28"/>
          <w:szCs w:val="28"/>
        </w:rPr>
        <w:t>;</w:t>
      </w:r>
    </w:p>
    <w:p w14:paraId="774B6CA9" w14:textId="77777777" w:rsidR="00744CAE" w:rsidRPr="008D653A" w:rsidRDefault="008E3CFE" w:rsidP="00646C2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>обучать</w:t>
      </w:r>
      <w:r w:rsidR="00744CAE" w:rsidRPr="008D653A">
        <w:rPr>
          <w:rFonts w:ascii="Times New Roman" w:hAnsi="Times New Roman"/>
          <w:sz w:val="28"/>
          <w:szCs w:val="28"/>
        </w:rPr>
        <w:t xml:space="preserve"> умениям и навыкам добывать информацию через культ</w:t>
      </w:r>
      <w:r w:rsidRPr="008D653A">
        <w:rPr>
          <w:rFonts w:ascii="Times New Roman" w:hAnsi="Times New Roman"/>
          <w:sz w:val="28"/>
          <w:szCs w:val="28"/>
        </w:rPr>
        <w:t>урные</w:t>
      </w:r>
      <w:r w:rsidR="00646C2A" w:rsidRPr="008D653A">
        <w:rPr>
          <w:rFonts w:ascii="Times New Roman" w:hAnsi="Times New Roman"/>
          <w:sz w:val="28"/>
          <w:szCs w:val="28"/>
        </w:rPr>
        <w:t xml:space="preserve"> учреждения.</w:t>
      </w:r>
    </w:p>
    <w:p w14:paraId="2394899B" w14:textId="77777777" w:rsidR="00646C2A" w:rsidRPr="008D653A" w:rsidRDefault="00646C2A" w:rsidP="00646C2A">
      <w:pPr>
        <w:jc w:val="both"/>
        <w:rPr>
          <w:b/>
          <w:sz w:val="28"/>
          <w:szCs w:val="28"/>
        </w:rPr>
      </w:pPr>
      <w:r w:rsidRPr="008D653A">
        <w:rPr>
          <w:b/>
          <w:sz w:val="28"/>
          <w:szCs w:val="28"/>
        </w:rPr>
        <w:t>Общая характеристика курса</w:t>
      </w:r>
    </w:p>
    <w:p w14:paraId="146FBCAE" w14:textId="77777777" w:rsidR="00646C2A" w:rsidRPr="008D653A" w:rsidRDefault="00646C2A" w:rsidP="00646C2A">
      <w:pPr>
        <w:ind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Необходимость в создании данной программы определяется тем, что большое количество учащихся мало читают, не посещают музеи, выставки, театры и другие учреждения культуры. Знакомство и посещение культурных центров даёт возможность получить представление об историческом прошлом родного государства, познакомиться с историческими фактами, прикоснуться к прошлому в картинах, книгах экспонатах, экспозициях, театральных постановках.</w:t>
      </w:r>
    </w:p>
    <w:p w14:paraId="1DA6099F" w14:textId="77777777" w:rsidR="00646C2A" w:rsidRPr="008D653A" w:rsidRDefault="00AE4977" w:rsidP="00646C2A">
      <w:pPr>
        <w:ind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Данная программа</w:t>
      </w:r>
      <w:r w:rsidR="0027638B" w:rsidRPr="008D653A">
        <w:rPr>
          <w:sz w:val="28"/>
          <w:szCs w:val="28"/>
        </w:rPr>
        <w:t xml:space="preserve"> предусматривает полезное время</w:t>
      </w:r>
      <w:r w:rsidRPr="008D653A">
        <w:rPr>
          <w:sz w:val="28"/>
          <w:szCs w:val="28"/>
        </w:rPr>
        <w:t xml:space="preserve">препровождение школьников, и направлена на развитие их образовательной культуры. Она предполагает организацию внеурочной деятельности с обучающимися в форме экскурсий по </w:t>
      </w:r>
      <w:r w:rsidR="00646C2A" w:rsidRPr="008D653A">
        <w:rPr>
          <w:sz w:val="28"/>
          <w:szCs w:val="28"/>
        </w:rPr>
        <w:t>городам Московской области и Москве</w:t>
      </w:r>
      <w:r w:rsidRPr="008D653A">
        <w:rPr>
          <w:sz w:val="28"/>
          <w:szCs w:val="28"/>
        </w:rPr>
        <w:t>. Программа н</w:t>
      </w:r>
      <w:r w:rsidR="00646C2A" w:rsidRPr="008D653A">
        <w:rPr>
          <w:sz w:val="28"/>
          <w:szCs w:val="28"/>
        </w:rPr>
        <w:t>аправлена на </w:t>
      </w:r>
      <w:r w:rsidRPr="008D653A">
        <w:rPr>
          <w:sz w:val="28"/>
          <w:szCs w:val="28"/>
        </w:rPr>
        <w:t xml:space="preserve">социализацию обучающихся, «на познание и </w:t>
      </w:r>
      <w:r w:rsidR="00646C2A" w:rsidRPr="008D653A">
        <w:rPr>
          <w:sz w:val="28"/>
          <w:szCs w:val="28"/>
        </w:rPr>
        <w:t>исследование окружающего мира, на </w:t>
      </w:r>
      <w:r w:rsidR="00E67317" w:rsidRPr="008D653A">
        <w:rPr>
          <w:sz w:val="28"/>
          <w:szCs w:val="28"/>
        </w:rPr>
        <w:t>межличностное общение и обмен духовными ценностями в процессе взаимодействия с </w:t>
      </w:r>
      <w:r w:rsidRPr="008D653A">
        <w:rPr>
          <w:sz w:val="28"/>
          <w:szCs w:val="28"/>
        </w:rPr>
        <w:t>окружающими людьми.</w:t>
      </w:r>
    </w:p>
    <w:p w14:paraId="05CBEB43" w14:textId="77777777" w:rsidR="00A614FD" w:rsidRPr="008D653A" w:rsidRDefault="00A614FD" w:rsidP="00E67317">
      <w:pPr>
        <w:ind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 xml:space="preserve">Экскурсии – особый вид познания, который может быть бесконечно разнообразен в своем культурном контексте.   Не менее важным в </w:t>
      </w:r>
      <w:r w:rsidRPr="008D653A">
        <w:rPr>
          <w:sz w:val="28"/>
          <w:szCs w:val="28"/>
        </w:rPr>
        <w:lastRenderedPageBreak/>
        <w:t>экску</w:t>
      </w:r>
      <w:r w:rsidR="00646C2A" w:rsidRPr="008D653A">
        <w:rPr>
          <w:sz w:val="28"/>
          <w:szCs w:val="28"/>
        </w:rPr>
        <w:t xml:space="preserve">рсионной деятельности является </w:t>
      </w:r>
      <w:r w:rsidRPr="008D653A">
        <w:rPr>
          <w:sz w:val="28"/>
          <w:szCs w:val="28"/>
        </w:rPr>
        <w:t>развитие кру</w:t>
      </w:r>
      <w:r w:rsidR="00646C2A" w:rsidRPr="008D653A">
        <w:rPr>
          <w:sz w:val="28"/>
          <w:szCs w:val="28"/>
        </w:rPr>
        <w:t>гозора, разносторонне развитой </w:t>
      </w:r>
      <w:r w:rsidRPr="008D653A">
        <w:rPr>
          <w:sz w:val="28"/>
          <w:szCs w:val="28"/>
        </w:rPr>
        <w:t>личности в каждом ребенке. Важна экскурсионная работа и как средство снятия физической усталости, психологического напряжения и стрессов. Экскур</w:t>
      </w:r>
      <w:r w:rsidR="00E67317" w:rsidRPr="008D653A">
        <w:rPr>
          <w:sz w:val="28"/>
          <w:szCs w:val="28"/>
        </w:rPr>
        <w:t xml:space="preserve">сии помогают развивать в детях </w:t>
      </w:r>
      <w:r w:rsidRPr="008D653A">
        <w:rPr>
          <w:sz w:val="28"/>
          <w:szCs w:val="28"/>
        </w:rPr>
        <w:t>коммуникабельность, самодисциплину, адаптивность.  Обучение и воспитание с помощью внешкольного метода активизирует школьников, мобилизует и развивает их способности, стимулирует любознательность и интерес к той огромной сумме знаний, которую накопило человечество.</w:t>
      </w:r>
      <w:r w:rsidR="00E67317" w:rsidRPr="008D653A">
        <w:rPr>
          <w:sz w:val="28"/>
          <w:szCs w:val="28"/>
        </w:rPr>
        <w:t xml:space="preserve"> </w:t>
      </w:r>
      <w:r w:rsidRPr="008D653A">
        <w:rPr>
          <w:sz w:val="28"/>
          <w:szCs w:val="28"/>
        </w:rPr>
        <w:t>Действия в процессе экскурсии подразделяются на две части: деятельность экскурсово</w:t>
      </w:r>
      <w:r w:rsidR="00E67317" w:rsidRPr="008D653A">
        <w:rPr>
          <w:sz w:val="28"/>
          <w:szCs w:val="28"/>
        </w:rPr>
        <w:t xml:space="preserve">да и деятельность экскурсантов. </w:t>
      </w:r>
      <w:r w:rsidRPr="008D653A">
        <w:rPr>
          <w:sz w:val="28"/>
          <w:szCs w:val="28"/>
        </w:rPr>
        <w:t xml:space="preserve">Деятельность экскурсантов находит свое выражение в таких активных формах, как наблюдение, изучение, исследование объектов. </w:t>
      </w:r>
    </w:p>
    <w:p w14:paraId="7B0D1C4A" w14:textId="77777777" w:rsidR="00E67317" w:rsidRPr="008D653A" w:rsidRDefault="00A614FD" w:rsidP="00E67317">
      <w:pPr>
        <w:ind w:firstLine="708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Работа над экскурсией начинается задолго до самой экскурсии: сначала определяется направление, тема экскурсии. После того как выбрана тема экскурсии, начинается подготовка к самой экскурсии. Определяются вопросы, которые заинтересовали ребят, изучается местность, ее достопримечательности, составляется маршрут самой экскурсии. Вся эта работа, проводимая в классе под руководством учителя</w:t>
      </w:r>
      <w:r w:rsidR="00E67317" w:rsidRPr="008D653A">
        <w:rPr>
          <w:sz w:val="28"/>
          <w:szCs w:val="28"/>
        </w:rPr>
        <w:t xml:space="preserve"> </w:t>
      </w:r>
      <w:r w:rsidRPr="008D653A">
        <w:rPr>
          <w:sz w:val="28"/>
          <w:szCs w:val="28"/>
        </w:rPr>
        <w:t>активизирует внимание, мышление, интерес учащегося к предстоящей экскурсии. Таким образом, учащиеся на экскурсию отправляются подготовленными к восприятию материала. Слушая экскурсовода, ребята пополняют свои знания.</w:t>
      </w:r>
      <w:r w:rsidR="00E67317" w:rsidRPr="008D653A">
        <w:rPr>
          <w:sz w:val="28"/>
          <w:szCs w:val="28"/>
        </w:rPr>
        <w:t xml:space="preserve"> По окончании экскурсии и возвращении в школу рефлексию рекомендуется провести в форме викторины, написания эссе, отзыва, письма к потомкам, выполнение рисунков и др. </w:t>
      </w:r>
    </w:p>
    <w:p w14:paraId="41033081" w14:textId="77777777" w:rsidR="008C216B" w:rsidRPr="008D653A" w:rsidRDefault="00A614FD" w:rsidP="008444EB">
      <w:pPr>
        <w:pStyle w:val="bodytext21"/>
        <w:spacing w:before="0" w:beforeAutospacing="0" w:after="0" w:afterAutospacing="0"/>
        <w:jc w:val="both"/>
        <w:rPr>
          <w:sz w:val="28"/>
          <w:szCs w:val="28"/>
        </w:rPr>
      </w:pPr>
      <w:r w:rsidRPr="008D653A">
        <w:rPr>
          <w:sz w:val="28"/>
          <w:szCs w:val="28"/>
        </w:rPr>
        <w:t xml:space="preserve"> </w:t>
      </w:r>
    </w:p>
    <w:p w14:paraId="326894D0" w14:textId="77777777" w:rsidR="008444EB" w:rsidRPr="008D653A" w:rsidRDefault="008444EB" w:rsidP="008444EB">
      <w:pPr>
        <w:jc w:val="both"/>
        <w:rPr>
          <w:sz w:val="28"/>
          <w:szCs w:val="28"/>
        </w:rPr>
      </w:pPr>
      <w:r w:rsidRPr="008D653A">
        <w:rPr>
          <w:b/>
          <w:sz w:val="28"/>
          <w:szCs w:val="28"/>
        </w:rPr>
        <w:t>Место курса в плане внеурочной деятельности</w:t>
      </w:r>
    </w:p>
    <w:p w14:paraId="7121C221" w14:textId="77777777" w:rsidR="008444EB" w:rsidRPr="008D653A" w:rsidRDefault="008444EB" w:rsidP="008444E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D653A">
        <w:rPr>
          <w:sz w:val="28"/>
          <w:szCs w:val="28"/>
        </w:rPr>
        <w:t xml:space="preserve">Программа </w:t>
      </w:r>
      <w:r w:rsidR="000D5992">
        <w:rPr>
          <w:sz w:val="28"/>
          <w:szCs w:val="28"/>
        </w:rPr>
        <w:t>в 1 классе рассчита</w:t>
      </w:r>
      <w:r w:rsidR="000D5992">
        <w:rPr>
          <w:sz w:val="28"/>
          <w:szCs w:val="28"/>
        </w:rPr>
        <w:softHyphen/>
        <w:t>на  на 66</w:t>
      </w:r>
      <w:r w:rsidR="00DF77F8" w:rsidRPr="008D653A">
        <w:rPr>
          <w:sz w:val="28"/>
          <w:szCs w:val="28"/>
        </w:rPr>
        <w:t xml:space="preserve"> часов</w:t>
      </w:r>
    </w:p>
    <w:p w14:paraId="372172A3" w14:textId="77777777" w:rsidR="006D4EBF" w:rsidRPr="008D653A" w:rsidRDefault="006D4EBF" w:rsidP="00646C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379A6E" w14:textId="77777777" w:rsidR="008444EB" w:rsidRPr="008D653A" w:rsidRDefault="008444EB" w:rsidP="008444E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D653A">
        <w:rPr>
          <w:b/>
          <w:sz w:val="28"/>
          <w:szCs w:val="28"/>
        </w:rPr>
        <w:t>Ценностные ориентир</w:t>
      </w:r>
      <w:r w:rsidR="00D113F3" w:rsidRPr="008D653A">
        <w:rPr>
          <w:b/>
          <w:sz w:val="28"/>
          <w:szCs w:val="28"/>
        </w:rPr>
        <w:t>ы содержания курса</w:t>
      </w:r>
    </w:p>
    <w:p w14:paraId="052C1ED1" w14:textId="77777777" w:rsidR="006D4EBF" w:rsidRPr="008D653A" w:rsidRDefault="006D4EBF" w:rsidP="00646C2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653A">
        <w:rPr>
          <w:rStyle w:val="a5"/>
          <w:b w:val="0"/>
          <w:i/>
          <w:sz w:val="28"/>
          <w:szCs w:val="28"/>
        </w:rPr>
        <w:t>Ценность жизни</w:t>
      </w:r>
      <w:r w:rsidRPr="008D653A">
        <w:rPr>
          <w:sz w:val="28"/>
          <w:szCs w:val="28"/>
        </w:rPr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14:paraId="08A6FBE4" w14:textId="77777777" w:rsidR="0058736B" w:rsidRPr="008D653A" w:rsidRDefault="006D4EBF" w:rsidP="00646C2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653A">
        <w:rPr>
          <w:rStyle w:val="a5"/>
          <w:b w:val="0"/>
          <w:i/>
          <w:sz w:val="28"/>
          <w:szCs w:val="28"/>
        </w:rPr>
        <w:t>Ценность природы</w:t>
      </w:r>
      <w:r w:rsidRPr="008D653A">
        <w:rPr>
          <w:sz w:val="28"/>
          <w:szCs w:val="28"/>
        </w:rPr>
        <w:t xml:space="preserve"> основывается на общечеловеческой ценности жизни, на осознании себя частью природного мира - частью живой и неживой природы. </w:t>
      </w:r>
    </w:p>
    <w:p w14:paraId="091A03A4" w14:textId="77777777" w:rsidR="006D4EBF" w:rsidRPr="008D653A" w:rsidRDefault="006D4EBF" w:rsidP="00646C2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653A">
        <w:rPr>
          <w:rStyle w:val="a5"/>
          <w:b w:val="0"/>
          <w:i/>
          <w:sz w:val="28"/>
          <w:szCs w:val="28"/>
        </w:rPr>
        <w:t>Ценность человека</w:t>
      </w:r>
      <w:r w:rsidRPr="008D653A">
        <w:rPr>
          <w:sz w:val="28"/>
          <w:szCs w:val="28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14:paraId="460A6BB1" w14:textId="77777777" w:rsidR="006D4EBF" w:rsidRPr="008D653A" w:rsidRDefault="006D4EBF" w:rsidP="00646C2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653A">
        <w:rPr>
          <w:rStyle w:val="a5"/>
          <w:b w:val="0"/>
          <w:i/>
          <w:sz w:val="28"/>
          <w:szCs w:val="28"/>
        </w:rPr>
        <w:t>Ценность добра</w:t>
      </w:r>
      <w:r w:rsidRPr="008D653A">
        <w:rPr>
          <w:sz w:val="28"/>
          <w:szCs w:val="28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14:paraId="18D23939" w14:textId="77777777" w:rsidR="006D4EBF" w:rsidRPr="008D653A" w:rsidRDefault="006D4EBF" w:rsidP="00646C2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653A">
        <w:rPr>
          <w:rStyle w:val="a5"/>
          <w:b w:val="0"/>
          <w:i/>
          <w:sz w:val="28"/>
          <w:szCs w:val="28"/>
        </w:rPr>
        <w:t>Ценность истины</w:t>
      </w:r>
      <w:r w:rsidRPr="008D653A">
        <w:rPr>
          <w:sz w:val="28"/>
          <w:szCs w:val="28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14:paraId="53EA03F7" w14:textId="77777777" w:rsidR="006D4EBF" w:rsidRPr="008D653A" w:rsidRDefault="006D4EBF" w:rsidP="00646C2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653A">
        <w:rPr>
          <w:rStyle w:val="a5"/>
          <w:b w:val="0"/>
          <w:i/>
          <w:sz w:val="28"/>
          <w:szCs w:val="28"/>
        </w:rPr>
        <w:t>Ценность труда и творчества</w:t>
      </w:r>
      <w:r w:rsidRPr="008D653A">
        <w:rPr>
          <w:sz w:val="28"/>
          <w:szCs w:val="28"/>
        </w:rPr>
        <w:t> как естественного условия человеческой жизни, состояния нормального человеческого существования.</w:t>
      </w:r>
    </w:p>
    <w:p w14:paraId="53A706C7" w14:textId="77777777" w:rsidR="008C216B" w:rsidRPr="008D653A" w:rsidRDefault="008C216B" w:rsidP="00646C2A">
      <w:pPr>
        <w:rPr>
          <w:sz w:val="28"/>
          <w:szCs w:val="28"/>
        </w:rPr>
      </w:pPr>
    </w:p>
    <w:p w14:paraId="49BBD749" w14:textId="77777777" w:rsidR="008444EB" w:rsidRPr="008D653A" w:rsidRDefault="008444EB" w:rsidP="008444EB">
      <w:pPr>
        <w:pStyle w:val="a3"/>
        <w:spacing w:after="0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8D653A">
        <w:rPr>
          <w:rFonts w:ascii="Times New Roman" w:eastAsiaTheme="minorHAnsi" w:hAnsi="Times New Roman"/>
          <w:b/>
          <w:sz w:val="28"/>
          <w:szCs w:val="28"/>
        </w:rPr>
        <w:lastRenderedPageBreak/>
        <w:t>Результаты освоения курса внеурочной деятельности</w:t>
      </w:r>
    </w:p>
    <w:p w14:paraId="463EE0F0" w14:textId="77777777" w:rsidR="007E33E9" w:rsidRPr="008D653A" w:rsidRDefault="007E33E9" w:rsidP="008444EB">
      <w:pPr>
        <w:rPr>
          <w:b/>
          <w:i/>
          <w:sz w:val="28"/>
          <w:szCs w:val="28"/>
          <w:u w:val="single"/>
        </w:rPr>
      </w:pPr>
      <w:r w:rsidRPr="008D653A">
        <w:rPr>
          <w:b/>
          <w:i/>
          <w:sz w:val="28"/>
          <w:szCs w:val="28"/>
          <w:u w:val="single"/>
        </w:rPr>
        <w:t xml:space="preserve">Личностные </w:t>
      </w:r>
    </w:p>
    <w:p w14:paraId="754833B9" w14:textId="77777777" w:rsidR="007E33E9" w:rsidRPr="008D653A" w:rsidRDefault="007E33E9" w:rsidP="00646C2A">
      <w:pPr>
        <w:ind w:firstLine="709"/>
        <w:jc w:val="both"/>
        <w:rPr>
          <w:i/>
          <w:sz w:val="28"/>
          <w:szCs w:val="28"/>
        </w:rPr>
      </w:pPr>
      <w:r w:rsidRPr="008D653A">
        <w:rPr>
          <w:i/>
          <w:sz w:val="28"/>
          <w:szCs w:val="28"/>
        </w:rPr>
        <w:t>Обучающиеся научатся и приобретут:</w:t>
      </w:r>
    </w:p>
    <w:p w14:paraId="6DF5268E" w14:textId="77777777" w:rsidR="007E33E9" w:rsidRPr="008D653A" w:rsidRDefault="007E33E9" w:rsidP="00646C2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D653A">
        <w:rPr>
          <w:sz w:val="28"/>
          <w:szCs w:val="28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14:paraId="70D51A95" w14:textId="77777777" w:rsidR="007E33E9" w:rsidRPr="008D653A" w:rsidRDefault="007E33E9" w:rsidP="00646C2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D653A">
        <w:rPr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14:paraId="3A69AFDA" w14:textId="77777777" w:rsidR="007E33E9" w:rsidRPr="008D653A" w:rsidRDefault="007E33E9" w:rsidP="00646C2A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53A">
        <w:rPr>
          <w:rFonts w:ascii="Times New Roman" w:hAnsi="Times New Roman" w:cs="Times New Roman"/>
          <w:sz w:val="28"/>
          <w:szCs w:val="28"/>
        </w:rPr>
        <w:t>эстетические и ценностно-смысловые ориентации,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14:paraId="038C236D" w14:textId="77777777" w:rsidR="007E33E9" w:rsidRPr="008D653A" w:rsidRDefault="007E33E9" w:rsidP="00646C2A">
      <w:pPr>
        <w:pStyle w:val="Defaul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53A">
        <w:rPr>
          <w:rFonts w:ascii="Times New Roman" w:hAnsi="Times New Roman" w:cs="Times New Roman"/>
          <w:i/>
          <w:sz w:val="28"/>
          <w:szCs w:val="28"/>
        </w:rPr>
        <w:t>Обучающиеся получат возможности для формирования:</w:t>
      </w:r>
    </w:p>
    <w:p w14:paraId="3237CF49" w14:textId="77777777" w:rsidR="007E33E9" w:rsidRPr="008D653A" w:rsidRDefault="007E33E9" w:rsidP="00646C2A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выраженной устойчивой учебно-познавательной мотивации учения;</w:t>
      </w:r>
    </w:p>
    <w:p w14:paraId="2217F053" w14:textId="77777777" w:rsidR="007E33E9" w:rsidRPr="008D653A" w:rsidRDefault="007E33E9" w:rsidP="00646C2A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D653A">
        <w:rPr>
          <w:sz w:val="28"/>
          <w:szCs w:val="28"/>
        </w:rPr>
        <w:t>компетентности в реализации основ гражданской идентичности личности в поступках и деятельности;</w:t>
      </w:r>
    </w:p>
    <w:p w14:paraId="0B6B5A9A" w14:textId="77777777" w:rsidR="007E33E9" w:rsidRPr="008D653A" w:rsidRDefault="007E33E9" w:rsidP="00646C2A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основ гражданской идентичности путем знакомства с героическим историческим прошлым России и переживания гордости и эмоциональной сопричастности подвигам и достижениям ее граждан;</w:t>
      </w:r>
    </w:p>
    <w:p w14:paraId="307F6D22" w14:textId="77777777" w:rsidR="007E33E9" w:rsidRPr="008D653A" w:rsidRDefault="007E33E9" w:rsidP="00646C2A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эстетических ценностей и на их основе эстетических критериев.</w:t>
      </w:r>
    </w:p>
    <w:p w14:paraId="238A8B1E" w14:textId="77777777" w:rsidR="007E33E9" w:rsidRPr="008D653A" w:rsidRDefault="007E33E9" w:rsidP="00646C2A">
      <w:pPr>
        <w:rPr>
          <w:b/>
          <w:i/>
          <w:sz w:val="28"/>
          <w:szCs w:val="28"/>
          <w:u w:val="single"/>
        </w:rPr>
      </w:pPr>
      <w:r w:rsidRPr="008D653A">
        <w:rPr>
          <w:b/>
          <w:i/>
          <w:sz w:val="28"/>
          <w:szCs w:val="28"/>
          <w:u w:val="single"/>
        </w:rPr>
        <w:t>Метапредметные</w:t>
      </w:r>
    </w:p>
    <w:p w14:paraId="1507C89B" w14:textId="77777777" w:rsidR="007E33E9" w:rsidRPr="008D653A" w:rsidRDefault="007E33E9" w:rsidP="00646C2A">
      <w:pPr>
        <w:ind w:firstLine="709"/>
        <w:jc w:val="both"/>
        <w:rPr>
          <w:i/>
          <w:sz w:val="28"/>
          <w:szCs w:val="28"/>
        </w:rPr>
      </w:pPr>
      <w:r w:rsidRPr="008D653A">
        <w:rPr>
          <w:i/>
          <w:sz w:val="28"/>
          <w:szCs w:val="28"/>
        </w:rPr>
        <w:t>Обучающиеся научатся:</w:t>
      </w:r>
    </w:p>
    <w:p w14:paraId="66A79974" w14:textId="77777777" w:rsidR="007E33E9" w:rsidRPr="008D653A" w:rsidRDefault="007E33E9" w:rsidP="00646C2A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53A">
        <w:rPr>
          <w:rFonts w:ascii="Times New Roman" w:hAnsi="Times New Roman" w:cs="Times New Roman"/>
          <w:sz w:val="28"/>
          <w:szCs w:val="28"/>
        </w:rPr>
        <w:t xml:space="preserve">планировать свои действия в соответствии с поставленной целью и условиями ее реализации; </w:t>
      </w:r>
    </w:p>
    <w:p w14:paraId="46B6EB5B" w14:textId="77777777" w:rsidR="007E33E9" w:rsidRPr="008D653A" w:rsidRDefault="007E33E9" w:rsidP="00646C2A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D653A">
        <w:rPr>
          <w:rFonts w:ascii="Times New Roman" w:hAnsi="Times New Roman" w:cs="Times New Roman"/>
          <w:sz w:val="28"/>
          <w:szCs w:val="28"/>
        </w:rPr>
        <w:t xml:space="preserve">выполнять учебные действия в материализованной, речевой и мыслительной форме; </w:t>
      </w:r>
    </w:p>
    <w:p w14:paraId="726FD154" w14:textId="77777777" w:rsidR="007E33E9" w:rsidRPr="008D653A" w:rsidRDefault="007E33E9" w:rsidP="00646C2A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D653A">
        <w:rPr>
          <w:rFonts w:ascii="Times New Roman" w:hAnsi="Times New Roman" w:cs="Times New Roman"/>
          <w:sz w:val="28"/>
          <w:szCs w:val="28"/>
        </w:rPr>
        <w:t xml:space="preserve">проявлять инициативу действия в межличностном сотрудничестве; </w:t>
      </w:r>
    </w:p>
    <w:p w14:paraId="46BE8A76" w14:textId="77777777" w:rsidR="007E33E9" w:rsidRPr="008D653A" w:rsidRDefault="007E33E9" w:rsidP="00646C2A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D653A">
        <w:rPr>
          <w:rFonts w:ascii="Times New Roman" w:hAnsi="Times New Roman" w:cs="Times New Roman"/>
          <w:sz w:val="28"/>
          <w:szCs w:val="28"/>
        </w:rPr>
        <w:t>использовать внешнюю и внутреннюю речь для целеполагания, планирования и регуляции своей деятельности;</w:t>
      </w:r>
    </w:p>
    <w:p w14:paraId="16D2AFF4" w14:textId="77777777" w:rsidR="007E33E9" w:rsidRPr="008D653A" w:rsidRDefault="007E33E9" w:rsidP="00646C2A">
      <w:pPr>
        <w:pStyle w:val="Default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653A">
        <w:rPr>
          <w:rFonts w:ascii="Times New Roman" w:hAnsi="Times New Roman" w:cs="Times New Roman"/>
          <w:i/>
          <w:sz w:val="28"/>
          <w:szCs w:val="28"/>
        </w:rPr>
        <w:t>Обучающиеся получат возможность:</w:t>
      </w:r>
    </w:p>
    <w:p w14:paraId="2BB4EA60" w14:textId="77777777" w:rsidR="007E33E9" w:rsidRPr="008D653A" w:rsidRDefault="007E33E9" w:rsidP="00646C2A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53A">
        <w:rPr>
          <w:rFonts w:ascii="Times New Roman" w:hAnsi="Times New Roman" w:cs="Times New Roman"/>
          <w:sz w:val="28"/>
          <w:szCs w:val="28"/>
        </w:rPr>
        <w:t xml:space="preserve">уметь анализировать и синтезировать необходимую информацию; </w:t>
      </w:r>
    </w:p>
    <w:p w14:paraId="56902A55" w14:textId="77777777" w:rsidR="007E33E9" w:rsidRPr="008D653A" w:rsidRDefault="007E33E9" w:rsidP="00646C2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повысить творческую активность и самостоятельность;</w:t>
      </w:r>
    </w:p>
    <w:p w14:paraId="73B4E753" w14:textId="77777777" w:rsidR="007E33E9" w:rsidRPr="008D653A" w:rsidRDefault="007E33E9" w:rsidP="00646C2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14:paraId="7E1B634B" w14:textId="77777777" w:rsidR="007E33E9" w:rsidRPr="008D653A" w:rsidRDefault="007E33E9" w:rsidP="00646C2A">
      <w:pPr>
        <w:rPr>
          <w:b/>
          <w:i/>
          <w:sz w:val="28"/>
          <w:szCs w:val="28"/>
          <w:u w:val="single"/>
        </w:rPr>
      </w:pPr>
      <w:r w:rsidRPr="008D653A">
        <w:rPr>
          <w:b/>
          <w:i/>
          <w:sz w:val="28"/>
          <w:szCs w:val="28"/>
          <w:u w:val="single"/>
        </w:rPr>
        <w:t xml:space="preserve">Познавательные </w:t>
      </w:r>
    </w:p>
    <w:p w14:paraId="7BBD3618" w14:textId="77777777" w:rsidR="007E33E9" w:rsidRPr="008D653A" w:rsidRDefault="007E33E9" w:rsidP="00646C2A">
      <w:pPr>
        <w:ind w:firstLine="709"/>
        <w:jc w:val="both"/>
        <w:rPr>
          <w:i/>
          <w:sz w:val="28"/>
          <w:szCs w:val="28"/>
        </w:rPr>
      </w:pPr>
      <w:r w:rsidRPr="008D653A">
        <w:rPr>
          <w:i/>
          <w:sz w:val="28"/>
          <w:szCs w:val="28"/>
        </w:rPr>
        <w:t>Обучающиеся научатся:</w:t>
      </w:r>
    </w:p>
    <w:p w14:paraId="24D12EAE" w14:textId="77777777" w:rsidR="007E33E9" w:rsidRPr="008D653A" w:rsidRDefault="007E33E9" w:rsidP="00646C2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14:paraId="07F89BB6" w14:textId="77777777" w:rsidR="007E33E9" w:rsidRPr="008D653A" w:rsidRDefault="007E33E9" w:rsidP="00646C2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677A4811" w14:textId="77777777" w:rsidR="007E33E9" w:rsidRPr="008D653A" w:rsidRDefault="007E33E9" w:rsidP="00646C2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lastRenderedPageBreak/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14:paraId="592BA1CB" w14:textId="77777777" w:rsidR="007E33E9" w:rsidRPr="008D653A" w:rsidRDefault="007E33E9" w:rsidP="00646C2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строить сообщения в устной и письменной форме;</w:t>
      </w:r>
    </w:p>
    <w:p w14:paraId="79EADEFB" w14:textId="77777777" w:rsidR="007E33E9" w:rsidRPr="008D653A" w:rsidRDefault="007E33E9" w:rsidP="00646C2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14:paraId="42793526" w14:textId="77777777" w:rsidR="007E33E9" w:rsidRPr="008D653A" w:rsidRDefault="007E33E9" w:rsidP="00646C2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3EF8D749" w14:textId="77777777" w:rsidR="007E33E9" w:rsidRPr="008D653A" w:rsidRDefault="007E33E9" w:rsidP="00646C2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устанавливать аналогии.</w:t>
      </w:r>
    </w:p>
    <w:p w14:paraId="6B67D53F" w14:textId="77777777" w:rsidR="007E33E9" w:rsidRPr="008D653A" w:rsidRDefault="007E33E9" w:rsidP="00646C2A">
      <w:pPr>
        <w:pStyle w:val="Default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653A">
        <w:rPr>
          <w:rFonts w:ascii="Times New Roman" w:hAnsi="Times New Roman" w:cs="Times New Roman"/>
          <w:i/>
          <w:sz w:val="28"/>
          <w:szCs w:val="28"/>
        </w:rPr>
        <w:t>Обучающиеся получат возможность:</w:t>
      </w:r>
    </w:p>
    <w:p w14:paraId="096CC7E7" w14:textId="77777777" w:rsidR="007E33E9" w:rsidRPr="008D653A" w:rsidRDefault="007E33E9" w:rsidP="00646C2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D653A">
        <w:rPr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14:paraId="2D3D9FB1" w14:textId="77777777" w:rsidR="007E33E9" w:rsidRPr="008D653A" w:rsidRDefault="007E33E9" w:rsidP="00646C2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8D653A">
        <w:rPr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14:paraId="30241AAD" w14:textId="77777777" w:rsidR="007E33E9" w:rsidRPr="008D653A" w:rsidRDefault="007E33E9" w:rsidP="00646C2A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8D653A">
        <w:rPr>
          <w:sz w:val="28"/>
          <w:szCs w:val="28"/>
        </w:rPr>
        <w:t>строить логические рассуждения, включающие установление причинно-следственных связей.</w:t>
      </w:r>
    </w:p>
    <w:p w14:paraId="74201C5C" w14:textId="77777777" w:rsidR="007E33E9" w:rsidRPr="008D653A" w:rsidRDefault="007E33E9" w:rsidP="00646C2A">
      <w:pPr>
        <w:rPr>
          <w:b/>
          <w:i/>
          <w:sz w:val="28"/>
          <w:szCs w:val="28"/>
          <w:u w:val="single"/>
        </w:rPr>
      </w:pPr>
      <w:r w:rsidRPr="008D653A">
        <w:rPr>
          <w:b/>
          <w:i/>
          <w:sz w:val="28"/>
          <w:szCs w:val="28"/>
          <w:u w:val="single"/>
        </w:rPr>
        <w:t>Коммуникативные</w:t>
      </w:r>
    </w:p>
    <w:p w14:paraId="0EECFA7F" w14:textId="77777777" w:rsidR="007E33E9" w:rsidRPr="008D653A" w:rsidRDefault="007E33E9" w:rsidP="00646C2A">
      <w:pPr>
        <w:ind w:firstLine="709"/>
        <w:jc w:val="both"/>
        <w:rPr>
          <w:i/>
          <w:sz w:val="28"/>
          <w:szCs w:val="28"/>
        </w:rPr>
      </w:pPr>
      <w:r w:rsidRPr="008D653A">
        <w:rPr>
          <w:i/>
          <w:sz w:val="28"/>
          <w:szCs w:val="28"/>
        </w:rPr>
        <w:t>Обучающиеся научатся:</w:t>
      </w:r>
    </w:p>
    <w:p w14:paraId="3452A464" w14:textId="77777777" w:rsidR="007E33E9" w:rsidRPr="008D653A" w:rsidRDefault="007E33E9" w:rsidP="00646C2A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8D653A">
        <w:rPr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</w:p>
    <w:p w14:paraId="61796A64" w14:textId="77777777" w:rsidR="007E33E9" w:rsidRPr="008D653A" w:rsidRDefault="007E33E9" w:rsidP="00646C2A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14:paraId="09F364E9" w14:textId="77777777" w:rsidR="007E33E9" w:rsidRPr="008D653A" w:rsidRDefault="007E33E9" w:rsidP="00646C2A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5972E54E" w14:textId="77777777" w:rsidR="007E33E9" w:rsidRPr="008D653A" w:rsidRDefault="007E33E9" w:rsidP="00646C2A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формулировать собственное мнение и позицию;</w:t>
      </w:r>
    </w:p>
    <w:p w14:paraId="27D3D70D" w14:textId="77777777" w:rsidR="007E33E9" w:rsidRPr="008D653A" w:rsidRDefault="007E33E9" w:rsidP="00646C2A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04EDCEEA" w14:textId="77777777" w:rsidR="007E33E9" w:rsidRPr="008D653A" w:rsidRDefault="007E33E9" w:rsidP="00646C2A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14:paraId="32279B89" w14:textId="77777777" w:rsidR="007E33E9" w:rsidRPr="008D653A" w:rsidRDefault="007E33E9" w:rsidP="00646C2A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задавать вопросы;</w:t>
      </w:r>
    </w:p>
    <w:p w14:paraId="348696E9" w14:textId="77777777" w:rsidR="007E33E9" w:rsidRPr="008D653A" w:rsidRDefault="007E33E9" w:rsidP="00646C2A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контролировать действия партнёра;</w:t>
      </w:r>
    </w:p>
    <w:p w14:paraId="2A582EB4" w14:textId="77777777" w:rsidR="007E33E9" w:rsidRPr="008D653A" w:rsidRDefault="007E33E9" w:rsidP="00646C2A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использовать речь для регуляции своего действия;</w:t>
      </w:r>
    </w:p>
    <w:p w14:paraId="140482DD" w14:textId="77777777" w:rsidR="007E33E9" w:rsidRPr="008D653A" w:rsidRDefault="007E33E9" w:rsidP="00646C2A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0C1D191A" w14:textId="77777777" w:rsidR="007E33E9" w:rsidRPr="008D653A" w:rsidRDefault="007E33E9" w:rsidP="00646C2A">
      <w:pPr>
        <w:pStyle w:val="Default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D653A">
        <w:rPr>
          <w:rFonts w:ascii="Times New Roman" w:hAnsi="Times New Roman" w:cs="Times New Roman"/>
          <w:i/>
          <w:sz w:val="28"/>
          <w:szCs w:val="28"/>
        </w:rPr>
        <w:t>Обучающиеся получат возможность:</w:t>
      </w:r>
    </w:p>
    <w:p w14:paraId="5358B27E" w14:textId="77777777" w:rsidR="007E33E9" w:rsidRPr="008D653A" w:rsidRDefault="007E33E9" w:rsidP="00646C2A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 xml:space="preserve">владеть монологической и диалогической формами речи; </w:t>
      </w:r>
    </w:p>
    <w:p w14:paraId="0CC46085" w14:textId="77777777" w:rsidR="007E33E9" w:rsidRPr="008D653A" w:rsidRDefault="007E33E9" w:rsidP="00646C2A">
      <w:pPr>
        <w:pStyle w:val="1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>формировать навыки коллективной и организаторской деятельности;</w:t>
      </w:r>
    </w:p>
    <w:p w14:paraId="64B79280" w14:textId="77777777" w:rsidR="007E33E9" w:rsidRPr="008D653A" w:rsidRDefault="007E33E9" w:rsidP="00646C2A">
      <w:pPr>
        <w:pStyle w:val="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>аргументировать свое мнение, координировать его с позициями партнеров при выработке общего решения в совместной деятельности;</w:t>
      </w:r>
    </w:p>
    <w:p w14:paraId="717C1D93" w14:textId="77777777" w:rsidR="007E33E9" w:rsidRPr="008D653A" w:rsidRDefault="007E33E9" w:rsidP="00646C2A">
      <w:pPr>
        <w:pStyle w:val="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 xml:space="preserve">адекватно использовать речевые средства для эффективного </w:t>
      </w:r>
      <w:r w:rsidRPr="008D653A">
        <w:rPr>
          <w:rFonts w:ascii="Times New Roman" w:hAnsi="Times New Roman"/>
          <w:sz w:val="28"/>
          <w:szCs w:val="28"/>
        </w:rPr>
        <w:lastRenderedPageBreak/>
        <w:t>решения разнообразных коммуникативных задач.</w:t>
      </w:r>
    </w:p>
    <w:p w14:paraId="418791E1" w14:textId="77777777" w:rsidR="007E33E9" w:rsidRPr="008D653A" w:rsidRDefault="007E33E9" w:rsidP="00646C2A">
      <w:pPr>
        <w:pStyle w:val="3"/>
        <w:widowControl w:val="0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 w:rsidRPr="008D653A">
        <w:rPr>
          <w:rFonts w:ascii="Times New Roman" w:hAnsi="Times New Roman"/>
          <w:b/>
          <w:i/>
          <w:sz w:val="28"/>
          <w:szCs w:val="28"/>
          <w:u w:val="single"/>
        </w:rPr>
        <w:t xml:space="preserve">Предметные </w:t>
      </w:r>
    </w:p>
    <w:p w14:paraId="08F439C9" w14:textId="77777777" w:rsidR="007E33E9" w:rsidRPr="008D653A" w:rsidRDefault="007E33E9" w:rsidP="00646C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r w:rsidRPr="008D653A">
        <w:rPr>
          <w:rFonts w:ascii="Times New Roman" w:hAnsi="Times New Roman"/>
          <w:i/>
          <w:sz w:val="28"/>
          <w:szCs w:val="28"/>
        </w:rPr>
        <w:t>у учащихся сформируется:</w:t>
      </w:r>
    </w:p>
    <w:p w14:paraId="1C598DB8" w14:textId="77777777" w:rsidR="007E33E9" w:rsidRPr="008D653A" w:rsidRDefault="007E33E9" w:rsidP="00646C2A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расширение знаний в работе с дополнительными источниками информации, в посещении музеев, театров, библиотек, учебных прогулках/экскурсиях, в исследовательской деятельности, в интервьюировании, в проведении социологических опросов;</w:t>
      </w:r>
    </w:p>
    <w:p w14:paraId="329E7A13" w14:textId="77777777" w:rsidR="007E33E9" w:rsidRPr="008D653A" w:rsidRDefault="0058736B" w:rsidP="00646C2A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п</w:t>
      </w:r>
      <w:r w:rsidR="007E33E9" w:rsidRPr="008D653A">
        <w:rPr>
          <w:sz w:val="28"/>
          <w:szCs w:val="28"/>
        </w:rPr>
        <w:t xml:space="preserve">риобщение к культурному наследию </w:t>
      </w:r>
      <w:r w:rsidRPr="008D653A">
        <w:rPr>
          <w:sz w:val="28"/>
          <w:szCs w:val="28"/>
        </w:rPr>
        <w:t>нашей страны</w:t>
      </w:r>
      <w:r w:rsidR="007E33E9" w:rsidRPr="008D653A">
        <w:rPr>
          <w:sz w:val="28"/>
          <w:szCs w:val="28"/>
        </w:rPr>
        <w:t>;</w:t>
      </w:r>
    </w:p>
    <w:p w14:paraId="04BE0785" w14:textId="77777777" w:rsidR="007E33E9" w:rsidRPr="008D653A" w:rsidRDefault="0058736B" w:rsidP="00646C2A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и</w:t>
      </w:r>
      <w:r w:rsidR="007E33E9" w:rsidRPr="008D653A">
        <w:rPr>
          <w:sz w:val="28"/>
          <w:szCs w:val="28"/>
        </w:rPr>
        <w:t>нтерес к знакомым объектам (знакам, символам), желания «делать открытия» в привычной городской среде;</w:t>
      </w:r>
    </w:p>
    <w:p w14:paraId="093319EA" w14:textId="77777777" w:rsidR="007E33E9" w:rsidRPr="008D653A" w:rsidRDefault="0058736B" w:rsidP="00646C2A">
      <w:pPr>
        <w:numPr>
          <w:ilvl w:val="0"/>
          <w:numId w:val="1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п</w:t>
      </w:r>
      <w:r w:rsidR="007E33E9" w:rsidRPr="008D653A">
        <w:rPr>
          <w:sz w:val="28"/>
          <w:szCs w:val="28"/>
        </w:rPr>
        <w:t xml:space="preserve">онимание уникальности, неповторимости </w:t>
      </w:r>
      <w:r w:rsidRPr="008D653A">
        <w:rPr>
          <w:sz w:val="28"/>
          <w:szCs w:val="28"/>
        </w:rPr>
        <w:t>нашей страны</w:t>
      </w:r>
      <w:r w:rsidR="007E33E9" w:rsidRPr="008D653A">
        <w:rPr>
          <w:sz w:val="28"/>
          <w:szCs w:val="28"/>
        </w:rPr>
        <w:t>;</w:t>
      </w:r>
    </w:p>
    <w:p w14:paraId="0875DA03" w14:textId="77777777" w:rsidR="007E33E9" w:rsidRPr="008D653A" w:rsidRDefault="0058736B" w:rsidP="00646C2A">
      <w:pPr>
        <w:rPr>
          <w:i/>
          <w:sz w:val="28"/>
          <w:szCs w:val="28"/>
        </w:rPr>
      </w:pPr>
      <w:r w:rsidRPr="008D653A">
        <w:rPr>
          <w:sz w:val="28"/>
          <w:szCs w:val="28"/>
        </w:rPr>
        <w:t xml:space="preserve">            </w:t>
      </w:r>
      <w:r w:rsidR="007E33E9" w:rsidRPr="008D653A">
        <w:rPr>
          <w:i/>
          <w:sz w:val="28"/>
          <w:szCs w:val="28"/>
        </w:rPr>
        <w:t>Учащиеся научатся:</w:t>
      </w:r>
    </w:p>
    <w:p w14:paraId="2C395AD1" w14:textId="77777777" w:rsidR="007E33E9" w:rsidRPr="008D653A" w:rsidRDefault="0058736B" w:rsidP="00646C2A">
      <w:pPr>
        <w:numPr>
          <w:ilvl w:val="0"/>
          <w:numId w:val="12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н</w:t>
      </w:r>
      <w:r w:rsidR="007E33E9" w:rsidRPr="008D653A">
        <w:rPr>
          <w:sz w:val="28"/>
          <w:szCs w:val="28"/>
        </w:rPr>
        <w:t xml:space="preserve">аходить информацию о городе, памятниках наследия, традициях, а также о различных </w:t>
      </w:r>
      <w:r w:rsidRPr="008D653A">
        <w:rPr>
          <w:sz w:val="28"/>
          <w:szCs w:val="28"/>
        </w:rPr>
        <w:t xml:space="preserve">культурных учреждениях </w:t>
      </w:r>
      <w:r w:rsidR="007E33E9" w:rsidRPr="008D653A">
        <w:rPr>
          <w:sz w:val="28"/>
          <w:szCs w:val="28"/>
        </w:rPr>
        <w:t>(центрах развлечений, музеях, библиотеках, театра</w:t>
      </w:r>
      <w:r w:rsidRPr="008D653A">
        <w:rPr>
          <w:sz w:val="28"/>
          <w:szCs w:val="28"/>
        </w:rPr>
        <w:t>х, концертных залах и выставках</w:t>
      </w:r>
      <w:r w:rsidR="007E33E9" w:rsidRPr="008D653A">
        <w:rPr>
          <w:sz w:val="28"/>
          <w:szCs w:val="28"/>
        </w:rPr>
        <w:t>) в справочниках, научно-популярной литературе, интернете, на карте, в периодической печати;</w:t>
      </w:r>
    </w:p>
    <w:p w14:paraId="2F5DC078" w14:textId="77777777" w:rsidR="007E33E9" w:rsidRPr="008D653A" w:rsidRDefault="0058736B" w:rsidP="00646C2A">
      <w:pPr>
        <w:numPr>
          <w:ilvl w:val="0"/>
          <w:numId w:val="12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р</w:t>
      </w:r>
      <w:r w:rsidR="007E33E9" w:rsidRPr="008D653A">
        <w:rPr>
          <w:sz w:val="28"/>
          <w:szCs w:val="28"/>
        </w:rPr>
        <w:t>аботать с картой, проводить ассоциации, обобщать, ориентироваться по карте</w:t>
      </w:r>
    </w:p>
    <w:p w14:paraId="3AAD8C71" w14:textId="77777777" w:rsidR="0058736B" w:rsidRPr="008D653A" w:rsidRDefault="007E33E9" w:rsidP="00646C2A">
      <w:pPr>
        <w:numPr>
          <w:ilvl w:val="0"/>
          <w:numId w:val="12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8D653A">
        <w:rPr>
          <w:sz w:val="28"/>
          <w:szCs w:val="28"/>
        </w:rPr>
        <w:t>Извлекать информацию из городской среды, памятника наследия, музейной экспозиции при н</w:t>
      </w:r>
      <w:r w:rsidR="0058736B" w:rsidRPr="008D653A">
        <w:rPr>
          <w:sz w:val="28"/>
          <w:szCs w:val="28"/>
        </w:rPr>
        <w:t>епосредственном общении с ними.</w:t>
      </w:r>
    </w:p>
    <w:p w14:paraId="2EF1A484" w14:textId="77777777" w:rsidR="007B5729" w:rsidRPr="008D653A" w:rsidRDefault="007B5729" w:rsidP="007B5729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</w:p>
    <w:p w14:paraId="07413126" w14:textId="77777777" w:rsidR="007B5729" w:rsidRPr="008D653A" w:rsidRDefault="007B5729" w:rsidP="007B5729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 w:rsidRPr="008D653A">
        <w:rPr>
          <w:rFonts w:ascii="Times New Roman" w:hAnsi="Times New Roman"/>
          <w:b/>
          <w:sz w:val="28"/>
          <w:szCs w:val="28"/>
        </w:rPr>
        <w:t xml:space="preserve">Учреждения культуры </w:t>
      </w:r>
    </w:p>
    <w:p w14:paraId="6B07466F" w14:textId="77777777" w:rsidR="007B5729" w:rsidRPr="008D653A" w:rsidRDefault="007B5729" w:rsidP="007B5729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 xml:space="preserve">Вводное занятие. Основные цели и задачи экскурсионной деятельности. Правила безопасности во время экскурсий. Учреждения культуры. Итоговое занятие. Творческая мастерская. </w:t>
      </w:r>
    </w:p>
    <w:p w14:paraId="1126030B" w14:textId="77777777" w:rsidR="007B5729" w:rsidRPr="008D653A" w:rsidRDefault="007B5729" w:rsidP="007B5729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</w:p>
    <w:p w14:paraId="7A4F7411" w14:textId="77777777" w:rsidR="007B5729" w:rsidRPr="008D653A" w:rsidRDefault="007B5729" w:rsidP="007B5729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 w:rsidRPr="008D653A">
        <w:rPr>
          <w:rFonts w:ascii="Times New Roman" w:hAnsi="Times New Roman"/>
          <w:b/>
          <w:sz w:val="28"/>
          <w:szCs w:val="28"/>
        </w:rPr>
        <w:t xml:space="preserve">Экскурсии в </w:t>
      </w:r>
      <w:r w:rsidR="00DF77F8" w:rsidRPr="008D653A">
        <w:rPr>
          <w:rFonts w:ascii="Times New Roman" w:hAnsi="Times New Roman"/>
          <w:b/>
          <w:sz w:val="28"/>
          <w:szCs w:val="28"/>
        </w:rPr>
        <w:t xml:space="preserve">учреждения культуры </w:t>
      </w:r>
    </w:p>
    <w:p w14:paraId="55249D6C" w14:textId="77777777" w:rsidR="00DF77F8" w:rsidRPr="008D653A" w:rsidRDefault="007B5729" w:rsidP="007B5729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 xml:space="preserve">Экскурсия в школьную библиотеку. </w:t>
      </w:r>
    </w:p>
    <w:p w14:paraId="78B80BC7" w14:textId="77777777" w:rsidR="00DF77F8" w:rsidRPr="008D653A" w:rsidRDefault="007B5729" w:rsidP="007B5729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>Экскурсия в</w:t>
      </w:r>
      <w:r w:rsidR="00DF77F8" w:rsidRPr="008D653A">
        <w:rPr>
          <w:rFonts w:ascii="Times New Roman" w:hAnsi="Times New Roman"/>
          <w:sz w:val="28"/>
          <w:szCs w:val="28"/>
        </w:rPr>
        <w:t xml:space="preserve"> библиотеку с.Могилевка</w:t>
      </w:r>
    </w:p>
    <w:p w14:paraId="47A8BF70" w14:textId="77777777" w:rsidR="00DF77F8" w:rsidRPr="008D653A" w:rsidRDefault="007B5729" w:rsidP="007B5729">
      <w:pPr>
        <w:pStyle w:val="12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 xml:space="preserve"> Экскурсия в школьный музей.</w:t>
      </w:r>
      <w:r w:rsidRPr="008D653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</w:p>
    <w:p w14:paraId="2FC50621" w14:textId="77777777" w:rsidR="00DF77F8" w:rsidRPr="008D653A" w:rsidRDefault="007B5729" w:rsidP="007B5729">
      <w:pPr>
        <w:pStyle w:val="12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8D653A">
        <w:rPr>
          <w:rFonts w:ascii="Times New Roman" w:eastAsia="Times New Roman" w:hAnsi="Times New Roman"/>
          <w:bCs/>
          <w:kern w:val="36"/>
          <w:sz w:val="28"/>
          <w:szCs w:val="28"/>
        </w:rPr>
        <w:t>Экскурсия в городской музей</w:t>
      </w:r>
      <w:r w:rsidR="00DF77F8" w:rsidRPr="008D653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имени Гродекова</w:t>
      </w:r>
    </w:p>
    <w:p w14:paraId="3488DCAE" w14:textId="77777777" w:rsidR="007B5729" w:rsidRPr="008D653A" w:rsidRDefault="00DF77F8" w:rsidP="007B5729">
      <w:pPr>
        <w:pStyle w:val="12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53A">
        <w:rPr>
          <w:rFonts w:ascii="Times New Roman" w:eastAsia="Times New Roman" w:hAnsi="Times New Roman"/>
          <w:bCs/>
          <w:kern w:val="36"/>
          <w:sz w:val="28"/>
          <w:szCs w:val="28"/>
        </w:rPr>
        <w:t>Экскурсия  на</w:t>
      </w:r>
      <w:proofErr w:type="gramEnd"/>
      <w:r w:rsidRPr="008D653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фабрику мороженного</w:t>
      </w:r>
    </w:p>
    <w:p w14:paraId="0186DE00" w14:textId="77777777" w:rsidR="007B5729" w:rsidRPr="008D653A" w:rsidRDefault="007B5729" w:rsidP="007B5729">
      <w:pPr>
        <w:pStyle w:val="12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14:paraId="2DFF50DC" w14:textId="77777777" w:rsidR="007B5729" w:rsidRPr="008D653A" w:rsidRDefault="007B5729" w:rsidP="007B5729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 w:rsidRPr="008D653A">
        <w:rPr>
          <w:rFonts w:ascii="Times New Roman" w:hAnsi="Times New Roman"/>
          <w:b/>
          <w:sz w:val="28"/>
          <w:szCs w:val="28"/>
        </w:rPr>
        <w:t>Экскурсия в цирк</w:t>
      </w:r>
    </w:p>
    <w:p w14:paraId="36CDDDDE" w14:textId="77777777" w:rsidR="007B5729" w:rsidRPr="008D653A" w:rsidRDefault="007B5729" w:rsidP="007B5729">
      <w:pPr>
        <w:pStyle w:val="12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14:paraId="12C559BE" w14:textId="77777777" w:rsidR="00064A73" w:rsidRPr="008D653A" w:rsidRDefault="00064A73" w:rsidP="00064A73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 w:rsidRPr="008D653A">
        <w:rPr>
          <w:rFonts w:ascii="Times New Roman" w:hAnsi="Times New Roman"/>
          <w:b/>
          <w:sz w:val="28"/>
          <w:szCs w:val="28"/>
        </w:rPr>
        <w:t>Экскурсия в театр</w:t>
      </w:r>
      <w:r w:rsidR="00DF77F8" w:rsidRPr="008D653A">
        <w:rPr>
          <w:rFonts w:ascii="Times New Roman" w:hAnsi="Times New Roman"/>
          <w:b/>
          <w:sz w:val="28"/>
          <w:szCs w:val="28"/>
        </w:rPr>
        <w:t xml:space="preserve"> юного зрителя</w:t>
      </w:r>
    </w:p>
    <w:p w14:paraId="38107FC7" w14:textId="77777777" w:rsidR="007B5729" w:rsidRPr="008D653A" w:rsidRDefault="007B5729" w:rsidP="007B5729">
      <w:pPr>
        <w:pStyle w:val="12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8D653A">
        <w:rPr>
          <w:rFonts w:ascii="Times New Roman" w:hAnsi="Times New Roman"/>
          <w:b/>
          <w:sz w:val="28"/>
          <w:szCs w:val="28"/>
        </w:rPr>
        <w:t>Экскурсия в музей</w:t>
      </w:r>
      <w:r w:rsidR="00DF77F8" w:rsidRPr="008D653A">
        <w:rPr>
          <w:rFonts w:ascii="Times New Roman" w:hAnsi="Times New Roman"/>
          <w:b/>
          <w:sz w:val="28"/>
          <w:szCs w:val="28"/>
        </w:rPr>
        <w:t xml:space="preserve"> подводников</w:t>
      </w:r>
    </w:p>
    <w:p w14:paraId="6C02C025" w14:textId="77777777" w:rsidR="008444EB" w:rsidRPr="008D653A" w:rsidRDefault="008444EB" w:rsidP="00646C2A">
      <w:pPr>
        <w:pStyle w:val="12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14:paraId="409236E4" w14:textId="77777777" w:rsidR="008444EB" w:rsidRPr="008D653A" w:rsidRDefault="008444EB" w:rsidP="008444E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Cs w:val="0"/>
          <w:sz w:val="28"/>
          <w:szCs w:val="28"/>
        </w:rPr>
      </w:pPr>
      <w:r w:rsidRPr="008D653A">
        <w:rPr>
          <w:b/>
          <w:sz w:val="28"/>
          <w:szCs w:val="28"/>
        </w:rPr>
        <w:t>Формы организации</w:t>
      </w:r>
    </w:p>
    <w:p w14:paraId="44508E96" w14:textId="77777777" w:rsidR="008444EB" w:rsidRPr="008D653A" w:rsidRDefault="008444EB" w:rsidP="008444EB">
      <w:pPr>
        <w:shd w:val="clear" w:color="auto" w:fill="FFFFFF"/>
        <w:rPr>
          <w:sz w:val="28"/>
          <w:szCs w:val="28"/>
        </w:rPr>
      </w:pPr>
      <w:r w:rsidRPr="008D653A">
        <w:rPr>
          <w:sz w:val="28"/>
          <w:szCs w:val="28"/>
        </w:rPr>
        <w:t xml:space="preserve">· круглые столы, презентации, </w:t>
      </w:r>
    </w:p>
    <w:p w14:paraId="617AEE73" w14:textId="77777777" w:rsidR="008444EB" w:rsidRPr="008D653A" w:rsidRDefault="008444EB" w:rsidP="008444EB">
      <w:pPr>
        <w:shd w:val="clear" w:color="auto" w:fill="FFFFFF"/>
        <w:rPr>
          <w:sz w:val="28"/>
          <w:szCs w:val="28"/>
        </w:rPr>
      </w:pPr>
      <w:r w:rsidRPr="008D653A">
        <w:rPr>
          <w:sz w:val="28"/>
          <w:szCs w:val="28"/>
        </w:rPr>
        <w:t>· встречи с интересными людьми,</w:t>
      </w:r>
    </w:p>
    <w:p w14:paraId="441AA970" w14:textId="77777777" w:rsidR="008444EB" w:rsidRPr="008D653A" w:rsidRDefault="008444EB" w:rsidP="008444EB">
      <w:pPr>
        <w:shd w:val="clear" w:color="auto" w:fill="FFFFFF"/>
        <w:rPr>
          <w:sz w:val="28"/>
          <w:szCs w:val="28"/>
        </w:rPr>
      </w:pPr>
      <w:r w:rsidRPr="008D653A">
        <w:rPr>
          <w:sz w:val="28"/>
          <w:szCs w:val="28"/>
        </w:rPr>
        <w:t xml:space="preserve">· видео-уроки, работа с историческими документами, </w:t>
      </w:r>
    </w:p>
    <w:p w14:paraId="4DE30A99" w14:textId="77777777" w:rsidR="008444EB" w:rsidRPr="008D653A" w:rsidRDefault="008444EB" w:rsidP="008444EB">
      <w:pPr>
        <w:shd w:val="clear" w:color="auto" w:fill="FFFFFF"/>
        <w:rPr>
          <w:sz w:val="28"/>
          <w:szCs w:val="28"/>
        </w:rPr>
      </w:pPr>
      <w:r w:rsidRPr="008D653A">
        <w:rPr>
          <w:sz w:val="28"/>
          <w:szCs w:val="28"/>
        </w:rPr>
        <w:t xml:space="preserve">· экскурсии по музеям, памятным местам, </w:t>
      </w:r>
    </w:p>
    <w:p w14:paraId="1A1A726A" w14:textId="77777777" w:rsidR="008444EB" w:rsidRPr="008D653A" w:rsidRDefault="008444EB" w:rsidP="008444EB">
      <w:pPr>
        <w:shd w:val="clear" w:color="auto" w:fill="FFFFFF"/>
        <w:rPr>
          <w:sz w:val="28"/>
          <w:szCs w:val="28"/>
        </w:rPr>
      </w:pPr>
      <w:r w:rsidRPr="008D653A">
        <w:rPr>
          <w:sz w:val="28"/>
          <w:szCs w:val="28"/>
        </w:rPr>
        <w:t>· посещение выставочных залов и музеев;</w:t>
      </w:r>
    </w:p>
    <w:p w14:paraId="03A41664" w14:textId="77777777" w:rsidR="008444EB" w:rsidRPr="008D653A" w:rsidRDefault="008444EB" w:rsidP="008444EB">
      <w:pPr>
        <w:pStyle w:val="2"/>
        <w:ind w:left="0"/>
        <w:jc w:val="both"/>
        <w:rPr>
          <w:sz w:val="28"/>
          <w:szCs w:val="28"/>
        </w:rPr>
      </w:pPr>
      <w:r w:rsidRPr="008D653A">
        <w:rPr>
          <w:sz w:val="28"/>
          <w:szCs w:val="28"/>
        </w:rPr>
        <w:lastRenderedPageBreak/>
        <w:t xml:space="preserve">· поездки в </w:t>
      </w:r>
      <w:r w:rsidR="00BF551B" w:rsidRPr="008D653A">
        <w:rPr>
          <w:sz w:val="28"/>
          <w:szCs w:val="28"/>
        </w:rPr>
        <w:t xml:space="preserve">цирк, </w:t>
      </w:r>
      <w:r w:rsidRPr="008D653A">
        <w:rPr>
          <w:sz w:val="28"/>
          <w:szCs w:val="28"/>
        </w:rPr>
        <w:t>театр.</w:t>
      </w:r>
    </w:p>
    <w:p w14:paraId="48FBB18D" w14:textId="77777777" w:rsidR="008444EB" w:rsidRPr="008D653A" w:rsidRDefault="008444EB" w:rsidP="00646C2A">
      <w:pPr>
        <w:pStyle w:val="12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14:paraId="7AD7430A" w14:textId="77777777" w:rsidR="0058736B" w:rsidRPr="008D653A" w:rsidRDefault="0058736B" w:rsidP="00646C2A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 w:rsidRPr="008D653A">
        <w:rPr>
          <w:rFonts w:ascii="Times New Roman" w:hAnsi="Times New Roman"/>
          <w:b/>
          <w:sz w:val="28"/>
          <w:szCs w:val="28"/>
        </w:rPr>
        <w:t>Перечень учебно-методического и материально-технического обеспечения</w:t>
      </w:r>
    </w:p>
    <w:p w14:paraId="2F33C827" w14:textId="77777777" w:rsidR="00AD20F3" w:rsidRPr="008D653A" w:rsidRDefault="00AD20F3" w:rsidP="00AD20F3">
      <w:pPr>
        <w:jc w:val="both"/>
        <w:rPr>
          <w:i/>
          <w:sz w:val="28"/>
          <w:szCs w:val="28"/>
        </w:rPr>
      </w:pPr>
      <w:r w:rsidRPr="008D653A">
        <w:rPr>
          <w:i/>
          <w:sz w:val="28"/>
          <w:szCs w:val="28"/>
        </w:rPr>
        <w:t>Печатная литература:</w:t>
      </w:r>
    </w:p>
    <w:p w14:paraId="70923AD6" w14:textId="77777777" w:rsidR="001B0582" w:rsidRPr="008D653A" w:rsidRDefault="001B0582" w:rsidP="00646C2A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hAnsi="Times New Roman"/>
          <w:sz w:val="28"/>
          <w:szCs w:val="28"/>
        </w:rPr>
        <w:t>Стандарты второго поколения. Примерные программы внеурочной деятельности. Нач</w:t>
      </w:r>
      <w:r w:rsidR="00D113F3" w:rsidRPr="008D653A">
        <w:rPr>
          <w:rFonts w:ascii="Times New Roman" w:hAnsi="Times New Roman"/>
          <w:sz w:val="28"/>
          <w:szCs w:val="28"/>
        </w:rPr>
        <w:t xml:space="preserve">альное и основное образование/ </w:t>
      </w:r>
      <w:r w:rsidRPr="008D653A">
        <w:rPr>
          <w:rFonts w:ascii="Times New Roman" w:hAnsi="Times New Roman"/>
          <w:sz w:val="28"/>
          <w:szCs w:val="28"/>
        </w:rPr>
        <w:t>В.</w:t>
      </w:r>
      <w:r w:rsidR="00D113F3" w:rsidRPr="008D653A">
        <w:rPr>
          <w:rFonts w:ascii="Times New Roman" w:hAnsi="Times New Roman"/>
          <w:sz w:val="28"/>
          <w:szCs w:val="28"/>
        </w:rPr>
        <w:t xml:space="preserve"> </w:t>
      </w:r>
      <w:r w:rsidRPr="008D653A">
        <w:rPr>
          <w:rFonts w:ascii="Times New Roman" w:hAnsi="Times New Roman"/>
          <w:sz w:val="28"/>
          <w:szCs w:val="28"/>
        </w:rPr>
        <w:t>А.</w:t>
      </w:r>
      <w:r w:rsidR="00D113F3" w:rsidRPr="008D65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653A">
        <w:rPr>
          <w:rFonts w:ascii="Times New Roman" w:hAnsi="Times New Roman"/>
          <w:sz w:val="28"/>
          <w:szCs w:val="28"/>
        </w:rPr>
        <w:t>Горский.-</w:t>
      </w:r>
      <w:proofErr w:type="gramEnd"/>
      <w:r w:rsidRPr="008D653A">
        <w:rPr>
          <w:rFonts w:ascii="Times New Roman" w:hAnsi="Times New Roman"/>
          <w:sz w:val="28"/>
          <w:szCs w:val="28"/>
        </w:rPr>
        <w:t xml:space="preserve"> М.,2011г.</w:t>
      </w:r>
    </w:p>
    <w:p w14:paraId="34E80633" w14:textId="77777777" w:rsidR="00C963EB" w:rsidRPr="008D653A" w:rsidRDefault="00C963EB" w:rsidP="00646C2A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8D65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Григорьев</w:t>
      </w:r>
      <w:r w:rsidRPr="008D653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Д. В.,</w:t>
      </w:r>
      <w:r w:rsidRPr="008D653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Степанов</w:t>
      </w:r>
      <w:r w:rsidRPr="008D653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П.</w:t>
      </w:r>
      <w:r w:rsidRPr="008D653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В.</w:t>
      </w:r>
      <w:r w:rsidRPr="008D653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Внеурочная деятельность</w:t>
      </w:r>
      <w:r w:rsidRPr="008D653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школьников.</w:t>
      </w:r>
      <w:r w:rsidRPr="008D653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Методический</w:t>
      </w:r>
      <w:r w:rsidRPr="008D653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8D653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конструктор</w:t>
      </w:r>
      <w:r w:rsidRPr="008D65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.–</w:t>
      </w:r>
      <w:proofErr w:type="gramEnd"/>
      <w:r w:rsidRPr="008D653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D65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М.: Просвещение, 2010 г.</w:t>
      </w:r>
    </w:p>
    <w:p w14:paraId="4442A014" w14:textId="77777777" w:rsidR="008444EB" w:rsidRPr="008D653A" w:rsidRDefault="008444EB" w:rsidP="008444EB">
      <w:pPr>
        <w:jc w:val="both"/>
        <w:rPr>
          <w:i/>
          <w:sz w:val="28"/>
          <w:szCs w:val="28"/>
        </w:rPr>
      </w:pPr>
      <w:r w:rsidRPr="008D653A">
        <w:rPr>
          <w:i/>
          <w:sz w:val="28"/>
          <w:szCs w:val="28"/>
        </w:rPr>
        <w:t>Цифровые образовательные ресурсы:</w:t>
      </w:r>
    </w:p>
    <w:p w14:paraId="4B03F908" w14:textId="77777777" w:rsidR="0058736B" w:rsidRPr="008D653A" w:rsidRDefault="0058736B" w:rsidP="00646C2A">
      <w:pPr>
        <w:rPr>
          <w:sz w:val="28"/>
          <w:szCs w:val="28"/>
        </w:rPr>
      </w:pPr>
      <w:hyperlink r:id="rId6" w:history="1">
        <w:r w:rsidRPr="008D653A">
          <w:rPr>
            <w:rStyle w:val="a6"/>
            <w:color w:val="auto"/>
            <w:sz w:val="28"/>
            <w:szCs w:val="28"/>
            <w:u w:val="none"/>
          </w:rPr>
          <w:t>http://www.proshkolu.ru/</w:t>
        </w:r>
      </w:hyperlink>
    </w:p>
    <w:p w14:paraId="7275729B" w14:textId="77777777" w:rsidR="0058736B" w:rsidRPr="008D653A" w:rsidRDefault="0058736B" w:rsidP="00646C2A">
      <w:pPr>
        <w:rPr>
          <w:sz w:val="28"/>
          <w:szCs w:val="28"/>
        </w:rPr>
      </w:pPr>
      <w:hyperlink r:id="rId7" w:history="1">
        <w:r w:rsidRPr="008D653A">
          <w:rPr>
            <w:rStyle w:val="a6"/>
            <w:color w:val="auto"/>
            <w:sz w:val="28"/>
            <w:szCs w:val="28"/>
            <w:u w:val="none"/>
          </w:rPr>
          <w:t>http://viki.rdf.ru/</w:t>
        </w:r>
      </w:hyperlink>
      <w:r w:rsidRPr="008D653A">
        <w:rPr>
          <w:sz w:val="28"/>
          <w:szCs w:val="28"/>
        </w:rPr>
        <w:t xml:space="preserve"> </w:t>
      </w:r>
    </w:p>
    <w:p w14:paraId="1EBAA82F" w14:textId="77777777" w:rsidR="0058736B" w:rsidRPr="008D653A" w:rsidRDefault="0058736B" w:rsidP="00646C2A">
      <w:pPr>
        <w:rPr>
          <w:sz w:val="28"/>
          <w:szCs w:val="28"/>
        </w:rPr>
      </w:pPr>
      <w:hyperlink r:id="rId8" w:history="1">
        <w:r w:rsidRPr="008D653A">
          <w:rPr>
            <w:rStyle w:val="a6"/>
            <w:color w:val="auto"/>
            <w:sz w:val="28"/>
            <w:szCs w:val="28"/>
            <w:u w:val="none"/>
          </w:rPr>
          <w:t>http://pwpt.ru/presentation/detskie/</w:t>
        </w:r>
      </w:hyperlink>
    </w:p>
    <w:p w14:paraId="79D2E0EC" w14:textId="77777777" w:rsidR="0058736B" w:rsidRPr="008D653A" w:rsidRDefault="0058736B" w:rsidP="00646C2A">
      <w:pPr>
        <w:rPr>
          <w:sz w:val="28"/>
          <w:szCs w:val="28"/>
        </w:rPr>
      </w:pPr>
      <w:hyperlink r:id="rId9" w:history="1">
        <w:r w:rsidRPr="008D653A">
          <w:rPr>
            <w:rStyle w:val="a6"/>
            <w:color w:val="auto"/>
            <w:sz w:val="28"/>
            <w:szCs w:val="28"/>
            <w:u w:val="none"/>
          </w:rPr>
          <w:t>http://pedsovet.su/</w:t>
        </w:r>
      </w:hyperlink>
    </w:p>
    <w:p w14:paraId="2A0BB360" w14:textId="77777777" w:rsidR="0058736B" w:rsidRPr="008D653A" w:rsidRDefault="0058736B" w:rsidP="00646C2A">
      <w:pPr>
        <w:rPr>
          <w:sz w:val="28"/>
          <w:szCs w:val="28"/>
        </w:rPr>
      </w:pPr>
      <w:hyperlink r:id="rId10" w:history="1">
        <w:r w:rsidRPr="008D653A">
          <w:rPr>
            <w:rStyle w:val="a6"/>
            <w:color w:val="auto"/>
            <w:sz w:val="28"/>
            <w:szCs w:val="28"/>
            <w:u w:val="none"/>
          </w:rPr>
          <w:t>http://www.uchportal.ru/</w:t>
        </w:r>
      </w:hyperlink>
    </w:p>
    <w:p w14:paraId="1DED243F" w14:textId="77777777" w:rsidR="00D113F3" w:rsidRPr="008D653A" w:rsidRDefault="00D113F3" w:rsidP="00646C2A">
      <w:pPr>
        <w:jc w:val="both"/>
        <w:rPr>
          <w:sz w:val="28"/>
          <w:szCs w:val="28"/>
        </w:rPr>
        <w:sectPr w:rsidR="00D113F3" w:rsidRPr="008D653A" w:rsidSect="00D113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D944B78" w14:textId="77777777" w:rsidR="008444EB" w:rsidRPr="008D653A" w:rsidRDefault="008444EB" w:rsidP="00646C2A">
      <w:pPr>
        <w:jc w:val="both"/>
        <w:rPr>
          <w:sz w:val="28"/>
          <w:szCs w:val="28"/>
        </w:rPr>
      </w:pPr>
    </w:p>
    <w:p w14:paraId="2D20187B" w14:textId="77777777" w:rsidR="00641DA4" w:rsidRPr="008D653A" w:rsidRDefault="00641DA4" w:rsidP="00641DA4">
      <w:pPr>
        <w:jc w:val="center"/>
        <w:rPr>
          <w:b/>
          <w:sz w:val="28"/>
          <w:szCs w:val="28"/>
        </w:rPr>
      </w:pPr>
      <w:r w:rsidRPr="008D653A">
        <w:rPr>
          <w:b/>
          <w:sz w:val="28"/>
          <w:szCs w:val="28"/>
        </w:rPr>
        <w:t xml:space="preserve">Календарно - тематическое планирование </w:t>
      </w:r>
    </w:p>
    <w:p w14:paraId="4357F103" w14:textId="77777777" w:rsidR="00641DA4" w:rsidRPr="008D653A" w:rsidRDefault="00641DA4" w:rsidP="00641DA4">
      <w:pPr>
        <w:tabs>
          <w:tab w:val="left" w:pos="3449"/>
        </w:tabs>
        <w:rPr>
          <w:sz w:val="28"/>
          <w:szCs w:val="28"/>
        </w:rPr>
      </w:pPr>
    </w:p>
    <w:p w14:paraId="1FC5E120" w14:textId="77777777" w:rsidR="00641DA4" w:rsidRPr="008D653A" w:rsidRDefault="00641DA4" w:rsidP="00641DA4">
      <w:pPr>
        <w:tabs>
          <w:tab w:val="left" w:pos="3449"/>
        </w:tabs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"/>
        <w:gridCol w:w="3783"/>
        <w:gridCol w:w="5288"/>
        <w:gridCol w:w="1701"/>
        <w:gridCol w:w="2941"/>
      </w:tblGrid>
      <w:tr w:rsidR="00BD21C9" w:rsidRPr="008D653A" w14:paraId="3E4C588C" w14:textId="77777777" w:rsidTr="00E872B1">
        <w:tc>
          <w:tcPr>
            <w:tcW w:w="291" w:type="pct"/>
          </w:tcPr>
          <w:p w14:paraId="055A44B9" w14:textId="77777777" w:rsidR="00BD21C9" w:rsidRPr="008D653A" w:rsidRDefault="00BD21C9" w:rsidP="008444EB">
            <w:pPr>
              <w:jc w:val="both"/>
              <w:rPr>
                <w:b/>
                <w:sz w:val="28"/>
                <w:szCs w:val="28"/>
              </w:rPr>
            </w:pPr>
            <w:r w:rsidRPr="008D653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99" w:type="pct"/>
          </w:tcPr>
          <w:p w14:paraId="730B143E" w14:textId="77777777" w:rsidR="00BD21C9" w:rsidRPr="008D653A" w:rsidRDefault="00BD21C9" w:rsidP="008444E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D653A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816" w:type="pct"/>
          </w:tcPr>
          <w:p w14:paraId="0B1480B8" w14:textId="77777777" w:rsidR="00BD21C9" w:rsidRPr="008D653A" w:rsidRDefault="00BD21C9" w:rsidP="008444E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8D653A">
              <w:rPr>
                <w:b/>
                <w:sz w:val="28"/>
                <w:szCs w:val="28"/>
              </w:rPr>
              <w:t>Характеристика основных видов деятельности ученика</w:t>
            </w:r>
          </w:p>
        </w:tc>
        <w:tc>
          <w:tcPr>
            <w:tcW w:w="584" w:type="pct"/>
          </w:tcPr>
          <w:p w14:paraId="2C9ABF6D" w14:textId="77777777" w:rsidR="00BD21C9" w:rsidRPr="008D653A" w:rsidRDefault="00DF77F8" w:rsidP="00DF77F8">
            <w:pPr>
              <w:rPr>
                <w:b/>
                <w:sz w:val="28"/>
                <w:szCs w:val="28"/>
              </w:rPr>
            </w:pPr>
            <w:r w:rsidRPr="008D653A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010" w:type="pct"/>
          </w:tcPr>
          <w:p w14:paraId="47AE955C" w14:textId="77777777" w:rsidR="00BD21C9" w:rsidRPr="008D653A" w:rsidRDefault="00DF77F8" w:rsidP="00DF77F8">
            <w:pPr>
              <w:rPr>
                <w:b/>
                <w:sz w:val="28"/>
                <w:szCs w:val="28"/>
              </w:rPr>
            </w:pPr>
            <w:r w:rsidRPr="008D653A">
              <w:rPr>
                <w:b/>
                <w:sz w:val="28"/>
                <w:szCs w:val="28"/>
              </w:rPr>
              <w:t>Дата                   Дата</w:t>
            </w:r>
          </w:p>
          <w:p w14:paraId="0FA4BF52" w14:textId="77777777" w:rsidR="00DF77F8" w:rsidRPr="008D653A" w:rsidRDefault="00DF77F8" w:rsidP="00DF77F8">
            <w:pPr>
              <w:rPr>
                <w:b/>
                <w:sz w:val="28"/>
                <w:szCs w:val="28"/>
              </w:rPr>
            </w:pPr>
            <w:r w:rsidRPr="008D653A">
              <w:rPr>
                <w:b/>
                <w:sz w:val="28"/>
                <w:szCs w:val="28"/>
              </w:rPr>
              <w:t>план                   факт</w:t>
            </w:r>
          </w:p>
        </w:tc>
      </w:tr>
      <w:tr w:rsidR="00AC43E5" w:rsidRPr="008D653A" w14:paraId="7D7D61A8" w14:textId="77777777" w:rsidTr="00E872B1">
        <w:trPr>
          <w:trHeight w:val="1469"/>
        </w:trPr>
        <w:tc>
          <w:tcPr>
            <w:tcW w:w="291" w:type="pct"/>
          </w:tcPr>
          <w:p w14:paraId="11EDCFB3" w14:textId="77777777" w:rsidR="00AC43E5" w:rsidRPr="008D653A" w:rsidRDefault="00AC43E5" w:rsidP="001B2C2C">
            <w:pPr>
              <w:ind w:hanging="97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</w:t>
            </w:r>
          </w:p>
          <w:p w14:paraId="6B45BB86" w14:textId="77777777" w:rsidR="00AC43E5" w:rsidRPr="008D653A" w:rsidRDefault="00AC43E5" w:rsidP="001B2C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pct"/>
          </w:tcPr>
          <w:p w14:paraId="6D37F80A" w14:textId="77777777" w:rsidR="00AC43E5" w:rsidRPr="008D653A" w:rsidRDefault="00AC43E5" w:rsidP="00D113F3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816" w:type="pct"/>
          </w:tcPr>
          <w:p w14:paraId="17339B49" w14:textId="77777777" w:rsidR="00AC43E5" w:rsidRPr="008D653A" w:rsidRDefault="00AC43E5" w:rsidP="00F85F17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Учащиеся осваивают умения: задавать вопросы; вступать в диалог; различать способы и средства познания окружающего мира; оценивать результаты своей работы.</w:t>
            </w:r>
          </w:p>
          <w:p w14:paraId="31D8F88B" w14:textId="77777777" w:rsidR="00AC43E5" w:rsidRPr="008D653A" w:rsidRDefault="00AC43E5" w:rsidP="00964A6B">
            <w:pPr>
              <w:rPr>
                <w:rFonts w:eastAsia="SimSun"/>
                <w:sz w:val="28"/>
                <w:szCs w:val="28"/>
              </w:rPr>
            </w:pPr>
            <w:r w:rsidRPr="008D653A">
              <w:rPr>
                <w:rFonts w:eastAsia="SimSun"/>
                <w:sz w:val="28"/>
                <w:szCs w:val="28"/>
              </w:rPr>
              <w:t>Понимать цель и задачи занятия, стремиться их выполнить.</w:t>
            </w:r>
          </w:p>
        </w:tc>
        <w:tc>
          <w:tcPr>
            <w:tcW w:w="584" w:type="pct"/>
          </w:tcPr>
          <w:p w14:paraId="6BC3A8BC" w14:textId="77777777" w:rsidR="00AC43E5" w:rsidRPr="008D653A" w:rsidRDefault="00DF77F8" w:rsidP="009E1448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1ч</w:t>
            </w:r>
          </w:p>
        </w:tc>
        <w:tc>
          <w:tcPr>
            <w:tcW w:w="1010" w:type="pct"/>
          </w:tcPr>
          <w:p w14:paraId="4C2D35FF" w14:textId="77777777" w:rsidR="00AC43E5" w:rsidRPr="008D653A" w:rsidRDefault="00AC43E5" w:rsidP="00267001">
            <w:pPr>
              <w:jc w:val="both"/>
              <w:rPr>
                <w:sz w:val="28"/>
                <w:szCs w:val="28"/>
              </w:rPr>
            </w:pPr>
          </w:p>
        </w:tc>
      </w:tr>
      <w:tr w:rsidR="00D113F3" w:rsidRPr="008D653A" w14:paraId="7E62EF9D" w14:textId="77777777" w:rsidTr="00E872B1">
        <w:trPr>
          <w:trHeight w:val="784"/>
        </w:trPr>
        <w:tc>
          <w:tcPr>
            <w:tcW w:w="291" w:type="pct"/>
          </w:tcPr>
          <w:p w14:paraId="4E186B0F" w14:textId="77777777" w:rsidR="00D113F3" w:rsidRPr="008D653A" w:rsidRDefault="005156EF" w:rsidP="001B2C2C">
            <w:pPr>
              <w:ind w:hanging="97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2</w:t>
            </w:r>
          </w:p>
        </w:tc>
        <w:tc>
          <w:tcPr>
            <w:tcW w:w="1299" w:type="pct"/>
          </w:tcPr>
          <w:p w14:paraId="19CFF033" w14:textId="77777777" w:rsidR="00D113F3" w:rsidRPr="008D653A" w:rsidRDefault="00D113F3" w:rsidP="0026700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Учреждения культуры.</w:t>
            </w:r>
          </w:p>
        </w:tc>
        <w:tc>
          <w:tcPr>
            <w:tcW w:w="1816" w:type="pct"/>
          </w:tcPr>
          <w:p w14:paraId="593E8E85" w14:textId="77777777" w:rsidR="00D113F3" w:rsidRPr="008D653A" w:rsidRDefault="00D113F3" w:rsidP="00D113F3">
            <w:pPr>
              <w:rPr>
                <w:rFonts w:eastAsia="SimSun"/>
                <w:sz w:val="28"/>
                <w:szCs w:val="28"/>
              </w:rPr>
            </w:pPr>
            <w:r w:rsidRPr="008D653A">
              <w:rPr>
                <w:rFonts w:eastAsia="SimSun"/>
                <w:sz w:val="28"/>
                <w:szCs w:val="28"/>
              </w:rPr>
              <w:t>Различать учреждения культуры.</w:t>
            </w:r>
          </w:p>
          <w:p w14:paraId="4FEE74C8" w14:textId="77777777" w:rsidR="00D113F3" w:rsidRPr="008D653A" w:rsidRDefault="00D113F3" w:rsidP="00D113F3">
            <w:pPr>
              <w:jc w:val="both"/>
              <w:rPr>
                <w:sz w:val="28"/>
                <w:szCs w:val="28"/>
              </w:rPr>
            </w:pPr>
            <w:r w:rsidRPr="008D653A">
              <w:rPr>
                <w:rFonts w:eastAsia="SimSun"/>
                <w:sz w:val="28"/>
                <w:szCs w:val="28"/>
              </w:rPr>
              <w:t>Приводить примеры учреждений культуры, в том числе в своём регионе.</w:t>
            </w:r>
          </w:p>
        </w:tc>
        <w:tc>
          <w:tcPr>
            <w:tcW w:w="584" w:type="pct"/>
          </w:tcPr>
          <w:p w14:paraId="0A030F26" w14:textId="77777777" w:rsidR="00D113F3" w:rsidRPr="008D653A" w:rsidRDefault="00DF77F8" w:rsidP="009E1448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1ч</w:t>
            </w:r>
          </w:p>
        </w:tc>
        <w:tc>
          <w:tcPr>
            <w:tcW w:w="1010" w:type="pct"/>
          </w:tcPr>
          <w:p w14:paraId="3268ED43" w14:textId="77777777" w:rsidR="00D113F3" w:rsidRPr="008D653A" w:rsidRDefault="00D113F3" w:rsidP="00267001">
            <w:pPr>
              <w:jc w:val="both"/>
              <w:rPr>
                <w:sz w:val="28"/>
                <w:szCs w:val="28"/>
              </w:rPr>
            </w:pPr>
          </w:p>
        </w:tc>
      </w:tr>
      <w:tr w:rsidR="00D113F3" w:rsidRPr="008D653A" w14:paraId="6F86E3BE" w14:textId="77777777" w:rsidTr="00E872B1">
        <w:trPr>
          <w:trHeight w:val="784"/>
        </w:trPr>
        <w:tc>
          <w:tcPr>
            <w:tcW w:w="291" w:type="pct"/>
          </w:tcPr>
          <w:p w14:paraId="348F56CB" w14:textId="77777777" w:rsidR="00D113F3" w:rsidRPr="008D653A" w:rsidRDefault="005156EF" w:rsidP="001B2C2C">
            <w:pPr>
              <w:ind w:hanging="97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3</w:t>
            </w:r>
          </w:p>
        </w:tc>
        <w:tc>
          <w:tcPr>
            <w:tcW w:w="1299" w:type="pct"/>
          </w:tcPr>
          <w:p w14:paraId="7A016DDA" w14:textId="77777777" w:rsidR="00D113F3" w:rsidRPr="008D653A" w:rsidRDefault="00D113F3" w:rsidP="0026700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Экскурсия в школьную библиотеку.</w:t>
            </w:r>
          </w:p>
        </w:tc>
        <w:tc>
          <w:tcPr>
            <w:tcW w:w="1816" w:type="pct"/>
          </w:tcPr>
          <w:p w14:paraId="23E048AC" w14:textId="77777777" w:rsidR="00D113F3" w:rsidRPr="008D653A" w:rsidRDefault="00D113F3" w:rsidP="00D113F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 xml:space="preserve">Извлекать нужную информацию из рассказа экскурсовода. </w:t>
            </w:r>
          </w:p>
          <w:p w14:paraId="6E50A75A" w14:textId="77777777" w:rsidR="00D113F3" w:rsidRPr="008D653A" w:rsidRDefault="00D113F3" w:rsidP="00D113F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Отвечать на итоговые вопросы и оценивать свои достижения на экскурсии.</w:t>
            </w:r>
          </w:p>
        </w:tc>
        <w:tc>
          <w:tcPr>
            <w:tcW w:w="584" w:type="pct"/>
          </w:tcPr>
          <w:p w14:paraId="273122BB" w14:textId="77777777" w:rsidR="00D113F3" w:rsidRPr="008D653A" w:rsidRDefault="00DF77F8" w:rsidP="009E1448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1ч</w:t>
            </w:r>
          </w:p>
        </w:tc>
        <w:tc>
          <w:tcPr>
            <w:tcW w:w="1010" w:type="pct"/>
          </w:tcPr>
          <w:p w14:paraId="230E1D4D" w14:textId="77777777" w:rsidR="00D113F3" w:rsidRPr="008D653A" w:rsidRDefault="00D113F3" w:rsidP="00267001">
            <w:pPr>
              <w:jc w:val="both"/>
              <w:rPr>
                <w:sz w:val="28"/>
                <w:szCs w:val="28"/>
              </w:rPr>
            </w:pPr>
          </w:p>
        </w:tc>
      </w:tr>
      <w:tr w:rsidR="00D113F3" w:rsidRPr="008D653A" w14:paraId="653155DA" w14:textId="77777777" w:rsidTr="00E872B1">
        <w:trPr>
          <w:trHeight w:val="784"/>
        </w:trPr>
        <w:tc>
          <w:tcPr>
            <w:tcW w:w="291" w:type="pct"/>
          </w:tcPr>
          <w:p w14:paraId="24DBE8E2" w14:textId="77777777" w:rsidR="00D113F3" w:rsidRPr="008D653A" w:rsidRDefault="005156EF" w:rsidP="001B2C2C">
            <w:pPr>
              <w:ind w:hanging="97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4</w:t>
            </w:r>
          </w:p>
        </w:tc>
        <w:tc>
          <w:tcPr>
            <w:tcW w:w="1299" w:type="pct"/>
          </w:tcPr>
          <w:p w14:paraId="2381FF7E" w14:textId="77777777" w:rsidR="00D113F3" w:rsidRPr="008D653A" w:rsidRDefault="00D113F3" w:rsidP="0026700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 xml:space="preserve">Экскурсия </w:t>
            </w:r>
            <w:proofErr w:type="gramStart"/>
            <w:r w:rsidRPr="008D653A">
              <w:rPr>
                <w:sz w:val="28"/>
                <w:szCs w:val="28"/>
              </w:rPr>
              <w:t>в</w:t>
            </w:r>
            <w:r w:rsidR="00DF77F8" w:rsidRPr="008D653A">
              <w:rPr>
                <w:sz w:val="28"/>
                <w:szCs w:val="28"/>
              </w:rPr>
              <w:t xml:space="preserve">  библиотеку</w:t>
            </w:r>
            <w:proofErr w:type="gramEnd"/>
            <w:r w:rsidR="00DF77F8" w:rsidRPr="008D653A">
              <w:rPr>
                <w:sz w:val="28"/>
                <w:szCs w:val="28"/>
              </w:rPr>
              <w:t xml:space="preserve"> </w:t>
            </w:r>
          </w:p>
          <w:p w14:paraId="4D335300" w14:textId="77777777" w:rsidR="00DF77F8" w:rsidRPr="008D653A" w:rsidRDefault="00DF77F8" w:rsidP="0026700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села Могилевка</w:t>
            </w:r>
          </w:p>
        </w:tc>
        <w:tc>
          <w:tcPr>
            <w:tcW w:w="1816" w:type="pct"/>
          </w:tcPr>
          <w:p w14:paraId="4503F2C1" w14:textId="77777777" w:rsidR="00D113F3" w:rsidRPr="008D653A" w:rsidRDefault="00D113F3" w:rsidP="00D113F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 xml:space="preserve">Извлекать нужную информацию из рассказа экскурсовода. </w:t>
            </w:r>
          </w:p>
          <w:p w14:paraId="4384A217" w14:textId="77777777" w:rsidR="00064A73" w:rsidRPr="008D653A" w:rsidRDefault="00D113F3" w:rsidP="00D113F3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Отвечать на итоговые вопросы и оценивать свои достижения на экскурсии.</w:t>
            </w:r>
          </w:p>
        </w:tc>
        <w:tc>
          <w:tcPr>
            <w:tcW w:w="584" w:type="pct"/>
          </w:tcPr>
          <w:p w14:paraId="524B2D3D" w14:textId="77777777" w:rsidR="00D113F3" w:rsidRPr="008D653A" w:rsidRDefault="00DF77F8" w:rsidP="009E1448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1ч</w:t>
            </w:r>
          </w:p>
        </w:tc>
        <w:tc>
          <w:tcPr>
            <w:tcW w:w="1010" w:type="pct"/>
          </w:tcPr>
          <w:p w14:paraId="291351AE" w14:textId="77777777" w:rsidR="00D113F3" w:rsidRPr="008D653A" w:rsidRDefault="00D113F3" w:rsidP="00267001">
            <w:pPr>
              <w:jc w:val="both"/>
              <w:rPr>
                <w:sz w:val="28"/>
                <w:szCs w:val="28"/>
              </w:rPr>
            </w:pPr>
          </w:p>
        </w:tc>
      </w:tr>
      <w:tr w:rsidR="00064A73" w:rsidRPr="008D653A" w14:paraId="469429DE" w14:textId="77777777" w:rsidTr="00E872B1">
        <w:trPr>
          <w:trHeight w:val="784"/>
        </w:trPr>
        <w:tc>
          <w:tcPr>
            <w:tcW w:w="291" w:type="pct"/>
          </w:tcPr>
          <w:p w14:paraId="30B77DA3" w14:textId="77777777" w:rsidR="00064A73" w:rsidRPr="008D653A" w:rsidRDefault="005156EF" w:rsidP="00064A73">
            <w:pPr>
              <w:ind w:hanging="97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5</w:t>
            </w:r>
          </w:p>
        </w:tc>
        <w:tc>
          <w:tcPr>
            <w:tcW w:w="1299" w:type="pct"/>
          </w:tcPr>
          <w:p w14:paraId="0A5BB035" w14:textId="77777777" w:rsidR="00064A73" w:rsidRPr="008D653A" w:rsidRDefault="00064A73" w:rsidP="00064A73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Мои впечатления</w:t>
            </w:r>
            <w:r w:rsidR="005156EF" w:rsidRPr="008D653A">
              <w:rPr>
                <w:sz w:val="28"/>
                <w:szCs w:val="28"/>
              </w:rPr>
              <w:t>.</w:t>
            </w:r>
          </w:p>
        </w:tc>
        <w:tc>
          <w:tcPr>
            <w:tcW w:w="1816" w:type="pct"/>
          </w:tcPr>
          <w:p w14:paraId="7A839A7F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Составлять устный рассказ.</w:t>
            </w:r>
          </w:p>
          <w:p w14:paraId="25CAF1A6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Выступать с подготовленным сообщением, опираясь на рисунки, фотографии, слайды.</w:t>
            </w:r>
          </w:p>
          <w:p w14:paraId="75A53C5A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lastRenderedPageBreak/>
              <w:t>Оценивать результаты собственного труда и труда товарищей.</w:t>
            </w:r>
          </w:p>
        </w:tc>
        <w:tc>
          <w:tcPr>
            <w:tcW w:w="584" w:type="pct"/>
          </w:tcPr>
          <w:p w14:paraId="5F093ABC" w14:textId="77777777" w:rsidR="00064A73" w:rsidRPr="008D653A" w:rsidRDefault="00DF77F8" w:rsidP="00064A73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lastRenderedPageBreak/>
              <w:t>1ч</w:t>
            </w:r>
          </w:p>
        </w:tc>
        <w:tc>
          <w:tcPr>
            <w:tcW w:w="1010" w:type="pct"/>
          </w:tcPr>
          <w:p w14:paraId="001F29D3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</w:p>
        </w:tc>
      </w:tr>
      <w:tr w:rsidR="00064A73" w:rsidRPr="008D653A" w14:paraId="1A261BB6" w14:textId="77777777" w:rsidTr="00E872B1">
        <w:trPr>
          <w:trHeight w:val="1660"/>
        </w:trPr>
        <w:tc>
          <w:tcPr>
            <w:tcW w:w="291" w:type="pct"/>
          </w:tcPr>
          <w:p w14:paraId="3D16F58E" w14:textId="77777777" w:rsidR="00064A73" w:rsidRPr="008D653A" w:rsidRDefault="005156EF" w:rsidP="00064A73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6</w:t>
            </w:r>
          </w:p>
          <w:p w14:paraId="34D70A86" w14:textId="77777777" w:rsidR="00E872B1" w:rsidRPr="008D653A" w:rsidRDefault="00E872B1" w:rsidP="00064A73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7</w:t>
            </w:r>
          </w:p>
          <w:p w14:paraId="38BB8A86" w14:textId="77777777" w:rsidR="00E872B1" w:rsidRPr="008D653A" w:rsidRDefault="00E872B1" w:rsidP="00064A73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8</w:t>
            </w:r>
          </w:p>
        </w:tc>
        <w:tc>
          <w:tcPr>
            <w:tcW w:w="1299" w:type="pct"/>
          </w:tcPr>
          <w:p w14:paraId="0DBE1A56" w14:textId="77777777" w:rsidR="00064A73" w:rsidRPr="008D653A" w:rsidRDefault="00DF77F8" w:rsidP="00064A73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Экскурсия в музей рп Переяславка</w:t>
            </w:r>
          </w:p>
          <w:p w14:paraId="51051F0C" w14:textId="77777777" w:rsidR="00064A73" w:rsidRPr="008D653A" w:rsidRDefault="00064A73" w:rsidP="00064A73">
            <w:pPr>
              <w:rPr>
                <w:sz w:val="28"/>
                <w:szCs w:val="28"/>
              </w:rPr>
            </w:pPr>
          </w:p>
        </w:tc>
        <w:tc>
          <w:tcPr>
            <w:tcW w:w="1816" w:type="pct"/>
          </w:tcPr>
          <w:p w14:paraId="4C84E5FA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Понимать задачу занятия и стремиться её выполнить.</w:t>
            </w:r>
          </w:p>
          <w:p w14:paraId="217780C3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 xml:space="preserve">Рассматривать иллюстрации, извлекать нужную информацию из рассказа учителя. </w:t>
            </w:r>
          </w:p>
          <w:p w14:paraId="0093839F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Отвечать на итоговые вопросы и оценивать свои достижения на занятии.</w:t>
            </w:r>
          </w:p>
        </w:tc>
        <w:tc>
          <w:tcPr>
            <w:tcW w:w="584" w:type="pct"/>
          </w:tcPr>
          <w:p w14:paraId="362D28E1" w14:textId="77777777" w:rsidR="00064A73" w:rsidRPr="008D653A" w:rsidRDefault="00DF77F8" w:rsidP="00064A73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3ч</w:t>
            </w:r>
          </w:p>
        </w:tc>
        <w:tc>
          <w:tcPr>
            <w:tcW w:w="1010" w:type="pct"/>
          </w:tcPr>
          <w:p w14:paraId="7D860977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</w:p>
        </w:tc>
      </w:tr>
      <w:tr w:rsidR="00064A73" w:rsidRPr="008D653A" w14:paraId="175383B8" w14:textId="77777777" w:rsidTr="00E872B1">
        <w:trPr>
          <w:trHeight w:val="1660"/>
        </w:trPr>
        <w:tc>
          <w:tcPr>
            <w:tcW w:w="291" w:type="pct"/>
          </w:tcPr>
          <w:p w14:paraId="4301C3CC" w14:textId="77777777" w:rsidR="00064A73" w:rsidRPr="008D653A" w:rsidRDefault="00E872B1" w:rsidP="00064A73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9-10</w:t>
            </w:r>
          </w:p>
          <w:p w14:paraId="35C1492B" w14:textId="77777777" w:rsidR="00E872B1" w:rsidRPr="008D653A" w:rsidRDefault="00E872B1" w:rsidP="00064A73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11-12</w:t>
            </w:r>
          </w:p>
          <w:p w14:paraId="5320CB37" w14:textId="77777777" w:rsidR="00E872B1" w:rsidRPr="008D653A" w:rsidRDefault="00E872B1" w:rsidP="00064A73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13-14</w:t>
            </w:r>
          </w:p>
        </w:tc>
        <w:tc>
          <w:tcPr>
            <w:tcW w:w="1299" w:type="pct"/>
          </w:tcPr>
          <w:p w14:paraId="2C20D998" w14:textId="77777777" w:rsidR="00064A73" w:rsidRPr="008D653A" w:rsidRDefault="00E872B1" w:rsidP="00064A73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Экскурсия в город Хабаровск на фабрику мороженного</w:t>
            </w:r>
          </w:p>
        </w:tc>
        <w:tc>
          <w:tcPr>
            <w:tcW w:w="1816" w:type="pct"/>
          </w:tcPr>
          <w:p w14:paraId="0348632E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 xml:space="preserve">Рассматривать экспонаты, извлекать нужную информацию из рассказа экскурсовода. </w:t>
            </w:r>
          </w:p>
          <w:p w14:paraId="0B118FB7" w14:textId="77777777" w:rsidR="00E872B1" w:rsidRPr="008D653A" w:rsidRDefault="00E872B1" w:rsidP="00064A7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Познакомиться с процессом изготовления мороженного.</w:t>
            </w:r>
          </w:p>
          <w:p w14:paraId="3BC31535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Отвечать на итоговые вопросы и оценивать свои достижения на экскурсии.</w:t>
            </w:r>
          </w:p>
        </w:tc>
        <w:tc>
          <w:tcPr>
            <w:tcW w:w="584" w:type="pct"/>
          </w:tcPr>
          <w:p w14:paraId="461165CA" w14:textId="77777777" w:rsidR="00064A73" w:rsidRPr="008D653A" w:rsidRDefault="00E872B1" w:rsidP="00064A73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6ч</w:t>
            </w:r>
          </w:p>
        </w:tc>
        <w:tc>
          <w:tcPr>
            <w:tcW w:w="1010" w:type="pct"/>
          </w:tcPr>
          <w:p w14:paraId="247AD53E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</w:p>
        </w:tc>
      </w:tr>
      <w:tr w:rsidR="00064A73" w:rsidRPr="008D653A" w14:paraId="62D79F44" w14:textId="77777777" w:rsidTr="00E872B1">
        <w:tc>
          <w:tcPr>
            <w:tcW w:w="291" w:type="pct"/>
          </w:tcPr>
          <w:p w14:paraId="79F0D54D" w14:textId="77777777" w:rsidR="00064A73" w:rsidRPr="008D653A" w:rsidRDefault="00E872B1" w:rsidP="00064A73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15</w:t>
            </w:r>
          </w:p>
        </w:tc>
        <w:tc>
          <w:tcPr>
            <w:tcW w:w="1299" w:type="pct"/>
          </w:tcPr>
          <w:p w14:paraId="2733D24D" w14:textId="77777777" w:rsidR="00064A73" w:rsidRPr="008D653A" w:rsidRDefault="00064A73" w:rsidP="00064A73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Мои впечатления</w:t>
            </w:r>
            <w:r w:rsidR="005156EF" w:rsidRPr="008D653A">
              <w:rPr>
                <w:sz w:val="28"/>
                <w:szCs w:val="28"/>
              </w:rPr>
              <w:t>.</w:t>
            </w:r>
          </w:p>
        </w:tc>
        <w:tc>
          <w:tcPr>
            <w:tcW w:w="1816" w:type="pct"/>
          </w:tcPr>
          <w:p w14:paraId="0A179A09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Составлять устный рассказ.</w:t>
            </w:r>
          </w:p>
          <w:p w14:paraId="467CF860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Выступать с подготовленным сообщением, опираясь на рисунки, фотографии, слайды.</w:t>
            </w:r>
          </w:p>
          <w:p w14:paraId="4351620D" w14:textId="77777777" w:rsidR="00064A73" w:rsidRPr="008D653A" w:rsidRDefault="00E872B1" w:rsidP="00064A73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Рисунки по итогам экскурсии.</w:t>
            </w:r>
          </w:p>
        </w:tc>
        <w:tc>
          <w:tcPr>
            <w:tcW w:w="584" w:type="pct"/>
          </w:tcPr>
          <w:p w14:paraId="242B6B22" w14:textId="77777777" w:rsidR="00064A73" w:rsidRPr="008D653A" w:rsidRDefault="00E872B1" w:rsidP="00064A73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1ч</w:t>
            </w:r>
          </w:p>
        </w:tc>
        <w:tc>
          <w:tcPr>
            <w:tcW w:w="1010" w:type="pct"/>
          </w:tcPr>
          <w:p w14:paraId="30B9CC19" w14:textId="77777777" w:rsidR="00064A73" w:rsidRPr="008D653A" w:rsidRDefault="00064A73" w:rsidP="00064A73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0CDFF685" w14:textId="77777777" w:rsidTr="00E872B1">
        <w:tc>
          <w:tcPr>
            <w:tcW w:w="291" w:type="pct"/>
          </w:tcPr>
          <w:p w14:paraId="0505D8C9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16-17</w:t>
            </w:r>
          </w:p>
          <w:p w14:paraId="4C5A4BC5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18-19</w:t>
            </w:r>
          </w:p>
          <w:p w14:paraId="3F19999C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20-21</w:t>
            </w:r>
          </w:p>
        </w:tc>
        <w:tc>
          <w:tcPr>
            <w:tcW w:w="1299" w:type="pct"/>
          </w:tcPr>
          <w:p w14:paraId="5426D5BB" w14:textId="77777777" w:rsidR="00E872B1" w:rsidRPr="008D653A" w:rsidRDefault="00E872B1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  <w:shd w:val="clear" w:color="auto" w:fill="FFFFFF"/>
              </w:rPr>
              <w:t>Хабаровский</w:t>
            </w:r>
            <w:r w:rsidRPr="008D653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D653A">
              <w:rPr>
                <w:bCs/>
                <w:sz w:val="28"/>
                <w:szCs w:val="28"/>
                <w:shd w:val="clear" w:color="auto" w:fill="FFFFFF"/>
              </w:rPr>
              <w:t>цирк</w:t>
            </w:r>
            <w:r w:rsidRPr="008D653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8D653A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16" w:type="pct"/>
          </w:tcPr>
          <w:p w14:paraId="70E23B86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 xml:space="preserve">Смотреть цирковое представление, извлекать нужную информацию. </w:t>
            </w:r>
          </w:p>
          <w:p w14:paraId="321286A8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Отвечать на итоговые вопросы и оценивать свои достижения.</w:t>
            </w:r>
          </w:p>
        </w:tc>
        <w:tc>
          <w:tcPr>
            <w:tcW w:w="584" w:type="pct"/>
          </w:tcPr>
          <w:p w14:paraId="0BC4A1FE" w14:textId="77777777" w:rsidR="00E872B1" w:rsidRPr="008D653A" w:rsidRDefault="00E872B1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6ч</w:t>
            </w:r>
          </w:p>
        </w:tc>
        <w:tc>
          <w:tcPr>
            <w:tcW w:w="1010" w:type="pct"/>
          </w:tcPr>
          <w:p w14:paraId="11874147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3471831F" w14:textId="77777777" w:rsidTr="00E872B1">
        <w:tc>
          <w:tcPr>
            <w:tcW w:w="291" w:type="pct"/>
          </w:tcPr>
          <w:p w14:paraId="070108DD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pct"/>
          </w:tcPr>
          <w:p w14:paraId="4DBDB0C5" w14:textId="77777777" w:rsidR="00E872B1" w:rsidRPr="008D653A" w:rsidRDefault="00E872B1" w:rsidP="00E872B1">
            <w:pPr>
              <w:rPr>
                <w:sz w:val="28"/>
                <w:szCs w:val="28"/>
              </w:rPr>
            </w:pPr>
          </w:p>
        </w:tc>
        <w:tc>
          <w:tcPr>
            <w:tcW w:w="1816" w:type="pct"/>
          </w:tcPr>
          <w:p w14:paraId="01334F09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 w14:paraId="286BBB1A" w14:textId="77777777" w:rsidR="00E872B1" w:rsidRPr="008D653A" w:rsidRDefault="00E872B1" w:rsidP="00E87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pct"/>
          </w:tcPr>
          <w:p w14:paraId="47F59C14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0FED9582" w14:textId="77777777" w:rsidTr="00E872B1">
        <w:tc>
          <w:tcPr>
            <w:tcW w:w="291" w:type="pct"/>
          </w:tcPr>
          <w:p w14:paraId="01C001F3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22</w:t>
            </w:r>
          </w:p>
        </w:tc>
        <w:tc>
          <w:tcPr>
            <w:tcW w:w="1299" w:type="pct"/>
          </w:tcPr>
          <w:p w14:paraId="3E1777E8" w14:textId="77777777" w:rsidR="00E872B1" w:rsidRPr="008D653A" w:rsidRDefault="00E872B1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Мои впечатления.</w:t>
            </w:r>
          </w:p>
        </w:tc>
        <w:tc>
          <w:tcPr>
            <w:tcW w:w="1816" w:type="pct"/>
          </w:tcPr>
          <w:p w14:paraId="255FD4B4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Составлять устный рассказ.</w:t>
            </w:r>
          </w:p>
          <w:p w14:paraId="686FCA91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lastRenderedPageBreak/>
              <w:t>Выступать с подготовленным сообщением, опираясь на рисунки, фотографии, слайды.</w:t>
            </w:r>
          </w:p>
          <w:p w14:paraId="23BAF9F7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Выставка рисунков по итогам поездки.</w:t>
            </w:r>
          </w:p>
        </w:tc>
        <w:tc>
          <w:tcPr>
            <w:tcW w:w="584" w:type="pct"/>
          </w:tcPr>
          <w:p w14:paraId="571431AD" w14:textId="77777777" w:rsidR="00E872B1" w:rsidRPr="008D653A" w:rsidRDefault="00E872B1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lastRenderedPageBreak/>
              <w:t>1ч</w:t>
            </w:r>
          </w:p>
        </w:tc>
        <w:tc>
          <w:tcPr>
            <w:tcW w:w="1010" w:type="pct"/>
          </w:tcPr>
          <w:p w14:paraId="3CC2957C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138DCB1C" w14:textId="77777777" w:rsidTr="00E872B1">
        <w:tc>
          <w:tcPr>
            <w:tcW w:w="291" w:type="pct"/>
          </w:tcPr>
          <w:p w14:paraId="288D5F70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23-24</w:t>
            </w:r>
          </w:p>
          <w:p w14:paraId="529322E7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25-26</w:t>
            </w:r>
          </w:p>
          <w:p w14:paraId="71AEE23D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27-28</w:t>
            </w:r>
          </w:p>
        </w:tc>
        <w:tc>
          <w:tcPr>
            <w:tcW w:w="1299" w:type="pct"/>
          </w:tcPr>
          <w:p w14:paraId="5D2A34B2" w14:textId="77777777" w:rsidR="00E872B1" w:rsidRPr="008D653A" w:rsidRDefault="00E872B1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  <w:shd w:val="clear" w:color="auto" w:fill="FFFFFF"/>
              </w:rPr>
              <w:t>Поездка в зоосад Хабаровска</w:t>
            </w:r>
          </w:p>
        </w:tc>
        <w:tc>
          <w:tcPr>
            <w:tcW w:w="1816" w:type="pct"/>
          </w:tcPr>
          <w:p w14:paraId="3734784A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Понимать задачу занятия и стремиться её выполнить.</w:t>
            </w:r>
          </w:p>
          <w:p w14:paraId="72F790BD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 xml:space="preserve">Рассматривать иллюстрации, извлекать нужную информацию из рассказа учителя. </w:t>
            </w:r>
          </w:p>
          <w:p w14:paraId="1E78850B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Отвечать на итоговые вопросы и оценивать свои достижения на занятии.</w:t>
            </w:r>
          </w:p>
        </w:tc>
        <w:tc>
          <w:tcPr>
            <w:tcW w:w="584" w:type="pct"/>
          </w:tcPr>
          <w:p w14:paraId="1094BD82" w14:textId="77777777" w:rsidR="00E872B1" w:rsidRPr="008D653A" w:rsidRDefault="00E872B1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6ч</w:t>
            </w:r>
          </w:p>
        </w:tc>
        <w:tc>
          <w:tcPr>
            <w:tcW w:w="1010" w:type="pct"/>
          </w:tcPr>
          <w:p w14:paraId="3536D4C8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04EF106E" w14:textId="77777777" w:rsidTr="00E872B1">
        <w:tc>
          <w:tcPr>
            <w:tcW w:w="291" w:type="pct"/>
          </w:tcPr>
          <w:p w14:paraId="41B5AB77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29-30</w:t>
            </w:r>
          </w:p>
          <w:p w14:paraId="717FDA35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31-32</w:t>
            </w:r>
          </w:p>
          <w:p w14:paraId="50E30542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33-34</w:t>
            </w:r>
          </w:p>
        </w:tc>
        <w:tc>
          <w:tcPr>
            <w:tcW w:w="1299" w:type="pct"/>
          </w:tcPr>
          <w:p w14:paraId="304DA54C" w14:textId="77777777" w:rsidR="00E872B1" w:rsidRPr="008D653A" w:rsidRDefault="00E872B1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Поездка в театр</w:t>
            </w:r>
            <w:r w:rsidRPr="008D653A">
              <w:rPr>
                <w:bCs/>
                <w:sz w:val="28"/>
                <w:szCs w:val="28"/>
                <w:shd w:val="clear" w:color="auto" w:fill="FFFFFF"/>
              </w:rPr>
              <w:t xml:space="preserve"> юного зрителя</w:t>
            </w:r>
          </w:p>
        </w:tc>
        <w:tc>
          <w:tcPr>
            <w:tcW w:w="1816" w:type="pct"/>
          </w:tcPr>
          <w:p w14:paraId="2DCB12CD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 xml:space="preserve">Смотреть спектакль, извлекать нужную информацию. </w:t>
            </w:r>
          </w:p>
          <w:p w14:paraId="629D132B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Отвечать на итоговые вопросы и оценивать свои достижения.</w:t>
            </w:r>
          </w:p>
        </w:tc>
        <w:tc>
          <w:tcPr>
            <w:tcW w:w="584" w:type="pct"/>
          </w:tcPr>
          <w:p w14:paraId="3EF54A83" w14:textId="77777777" w:rsidR="00E872B1" w:rsidRPr="008D653A" w:rsidRDefault="00E872B1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6ч</w:t>
            </w:r>
          </w:p>
        </w:tc>
        <w:tc>
          <w:tcPr>
            <w:tcW w:w="1010" w:type="pct"/>
          </w:tcPr>
          <w:p w14:paraId="63386106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41FB6CE6" w14:textId="77777777" w:rsidTr="00E872B1">
        <w:tc>
          <w:tcPr>
            <w:tcW w:w="291" w:type="pct"/>
          </w:tcPr>
          <w:p w14:paraId="6255F8FE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35</w:t>
            </w:r>
          </w:p>
        </w:tc>
        <w:tc>
          <w:tcPr>
            <w:tcW w:w="1299" w:type="pct"/>
          </w:tcPr>
          <w:p w14:paraId="173E087C" w14:textId="77777777" w:rsidR="00E872B1" w:rsidRPr="008D653A" w:rsidRDefault="00E872B1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Мои впечатления.</w:t>
            </w:r>
          </w:p>
        </w:tc>
        <w:tc>
          <w:tcPr>
            <w:tcW w:w="1816" w:type="pct"/>
          </w:tcPr>
          <w:p w14:paraId="41D83937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Составлять устный рассказ.</w:t>
            </w:r>
          </w:p>
          <w:p w14:paraId="1F17C75A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Выступать с подготовленным сообщением, опираясь на рисунки, фотографии, слайды.</w:t>
            </w:r>
          </w:p>
        </w:tc>
        <w:tc>
          <w:tcPr>
            <w:tcW w:w="584" w:type="pct"/>
          </w:tcPr>
          <w:p w14:paraId="6E478F66" w14:textId="77777777" w:rsidR="00E872B1" w:rsidRPr="008D653A" w:rsidRDefault="00E872B1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1ч</w:t>
            </w:r>
          </w:p>
        </w:tc>
        <w:tc>
          <w:tcPr>
            <w:tcW w:w="1010" w:type="pct"/>
          </w:tcPr>
          <w:p w14:paraId="4A5535BD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41DD4185" w14:textId="77777777" w:rsidTr="00E872B1">
        <w:tc>
          <w:tcPr>
            <w:tcW w:w="291" w:type="pct"/>
          </w:tcPr>
          <w:p w14:paraId="658D9A34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36</w:t>
            </w:r>
          </w:p>
        </w:tc>
        <w:tc>
          <w:tcPr>
            <w:tcW w:w="1299" w:type="pct"/>
          </w:tcPr>
          <w:p w14:paraId="0461B741" w14:textId="77777777" w:rsidR="00E872B1" w:rsidRPr="008D653A" w:rsidRDefault="00E872B1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Экскурсия в лес</w:t>
            </w:r>
          </w:p>
        </w:tc>
        <w:tc>
          <w:tcPr>
            <w:tcW w:w="1816" w:type="pct"/>
          </w:tcPr>
          <w:p w14:paraId="33BFDD7B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 xml:space="preserve">Рассматривать экспонаты, извлекать нужную информацию из рассказа экскурсовода. </w:t>
            </w:r>
          </w:p>
          <w:p w14:paraId="62A0793E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Отвечать на итоговые вопросы и оценивать свои достижения на экскурсии.</w:t>
            </w:r>
          </w:p>
        </w:tc>
        <w:tc>
          <w:tcPr>
            <w:tcW w:w="584" w:type="pct"/>
          </w:tcPr>
          <w:p w14:paraId="41583D41" w14:textId="77777777" w:rsidR="00E872B1" w:rsidRPr="008D653A" w:rsidRDefault="00E872B1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1ч</w:t>
            </w:r>
          </w:p>
        </w:tc>
        <w:tc>
          <w:tcPr>
            <w:tcW w:w="1010" w:type="pct"/>
          </w:tcPr>
          <w:p w14:paraId="7132B882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2D2A42AA" w14:textId="77777777" w:rsidTr="00E872B1">
        <w:tc>
          <w:tcPr>
            <w:tcW w:w="291" w:type="pct"/>
          </w:tcPr>
          <w:p w14:paraId="6027738A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37</w:t>
            </w:r>
          </w:p>
        </w:tc>
        <w:tc>
          <w:tcPr>
            <w:tcW w:w="1299" w:type="pct"/>
          </w:tcPr>
          <w:p w14:paraId="6488685F" w14:textId="77777777" w:rsidR="00E872B1" w:rsidRPr="008D653A" w:rsidRDefault="00E872B1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Мои впечатления.</w:t>
            </w:r>
          </w:p>
        </w:tc>
        <w:tc>
          <w:tcPr>
            <w:tcW w:w="1816" w:type="pct"/>
          </w:tcPr>
          <w:p w14:paraId="6018EC49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Составлять устный рассказ.</w:t>
            </w:r>
          </w:p>
          <w:p w14:paraId="372D9C50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lastRenderedPageBreak/>
              <w:t>Выступать с подготовленным сообщением, опираясь на рисунки, фотографии, слайды.</w:t>
            </w:r>
          </w:p>
          <w:p w14:paraId="6BD28333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Оценивать результаты собственного труда и труда товарищей.</w:t>
            </w:r>
          </w:p>
        </w:tc>
        <w:tc>
          <w:tcPr>
            <w:tcW w:w="584" w:type="pct"/>
          </w:tcPr>
          <w:p w14:paraId="06002914" w14:textId="77777777" w:rsidR="00E872B1" w:rsidRPr="008D653A" w:rsidRDefault="00E872B1" w:rsidP="00E872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pct"/>
          </w:tcPr>
          <w:p w14:paraId="4F3486F5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563C51F5" w14:textId="77777777" w:rsidTr="00E872B1">
        <w:tc>
          <w:tcPr>
            <w:tcW w:w="291" w:type="pct"/>
          </w:tcPr>
          <w:p w14:paraId="494C4F8B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38</w:t>
            </w:r>
          </w:p>
        </w:tc>
        <w:tc>
          <w:tcPr>
            <w:tcW w:w="1299" w:type="pct"/>
          </w:tcPr>
          <w:p w14:paraId="0F9474E5" w14:textId="77777777" w:rsidR="00E872B1" w:rsidRPr="008D653A" w:rsidRDefault="00E872B1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Экскурсия в музей подводников</w:t>
            </w:r>
          </w:p>
          <w:p w14:paraId="4D553029" w14:textId="77777777" w:rsidR="00E872B1" w:rsidRPr="008D653A" w:rsidRDefault="00E872B1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Рп Переяславка</w:t>
            </w:r>
          </w:p>
        </w:tc>
        <w:tc>
          <w:tcPr>
            <w:tcW w:w="1816" w:type="pct"/>
          </w:tcPr>
          <w:p w14:paraId="58256CDC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 xml:space="preserve">Рассматривать экспонаты, извлекать нужную информацию из рассказа экскурсовода. </w:t>
            </w:r>
          </w:p>
          <w:p w14:paraId="2ECE1734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Отвечать на итоговые вопросы и оценивать свои достижения на экскурсии</w:t>
            </w:r>
          </w:p>
        </w:tc>
        <w:tc>
          <w:tcPr>
            <w:tcW w:w="584" w:type="pct"/>
          </w:tcPr>
          <w:p w14:paraId="335CF338" w14:textId="77777777" w:rsidR="00E872B1" w:rsidRPr="008D653A" w:rsidRDefault="00E872B1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3ч</w:t>
            </w:r>
          </w:p>
        </w:tc>
        <w:tc>
          <w:tcPr>
            <w:tcW w:w="1010" w:type="pct"/>
          </w:tcPr>
          <w:p w14:paraId="0FEB7035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260F9F83" w14:textId="77777777" w:rsidTr="00E872B1">
        <w:tc>
          <w:tcPr>
            <w:tcW w:w="291" w:type="pct"/>
          </w:tcPr>
          <w:p w14:paraId="63210063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39-40</w:t>
            </w:r>
          </w:p>
          <w:p w14:paraId="0418D4BF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41-42</w:t>
            </w:r>
          </w:p>
          <w:p w14:paraId="47A663C0" w14:textId="77777777" w:rsidR="00E872B1" w:rsidRPr="008D653A" w:rsidRDefault="00E872B1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43-44</w:t>
            </w:r>
          </w:p>
        </w:tc>
        <w:tc>
          <w:tcPr>
            <w:tcW w:w="1299" w:type="pct"/>
          </w:tcPr>
          <w:p w14:paraId="554D97B6" w14:textId="77777777" w:rsidR="00E872B1" w:rsidRPr="008D653A" w:rsidRDefault="00E872B1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Поездка в кинотеатр г.Хабаровска</w:t>
            </w:r>
          </w:p>
        </w:tc>
        <w:tc>
          <w:tcPr>
            <w:tcW w:w="1816" w:type="pct"/>
          </w:tcPr>
          <w:p w14:paraId="1CC20E97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.</w:t>
            </w:r>
            <w:r w:rsidR="008D653A" w:rsidRPr="008D653A">
              <w:rPr>
                <w:sz w:val="28"/>
                <w:szCs w:val="28"/>
              </w:rPr>
              <w:t>Уметь анализировать свое поведение в общественном месте.</w:t>
            </w:r>
          </w:p>
        </w:tc>
        <w:tc>
          <w:tcPr>
            <w:tcW w:w="584" w:type="pct"/>
          </w:tcPr>
          <w:p w14:paraId="5BB678CA" w14:textId="77777777" w:rsidR="00E872B1" w:rsidRPr="008D653A" w:rsidRDefault="008D653A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6ч</w:t>
            </w:r>
          </w:p>
        </w:tc>
        <w:tc>
          <w:tcPr>
            <w:tcW w:w="1010" w:type="pct"/>
          </w:tcPr>
          <w:p w14:paraId="0244D798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2E77002D" w14:textId="77777777" w:rsidTr="00E872B1">
        <w:tc>
          <w:tcPr>
            <w:tcW w:w="291" w:type="pct"/>
          </w:tcPr>
          <w:p w14:paraId="40672E66" w14:textId="77777777" w:rsidR="00E872B1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45</w:t>
            </w:r>
          </w:p>
        </w:tc>
        <w:tc>
          <w:tcPr>
            <w:tcW w:w="1299" w:type="pct"/>
          </w:tcPr>
          <w:p w14:paraId="516BC650" w14:textId="77777777" w:rsidR="00E872B1" w:rsidRPr="008D653A" w:rsidRDefault="00E872B1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Мои впечатления.</w:t>
            </w:r>
          </w:p>
        </w:tc>
        <w:tc>
          <w:tcPr>
            <w:tcW w:w="1816" w:type="pct"/>
          </w:tcPr>
          <w:p w14:paraId="2EA3BAF0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Составлять устный рассказ.</w:t>
            </w:r>
          </w:p>
          <w:p w14:paraId="5A4754CA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Выступать с подготовленным сообщением, опираясь на рисунки, фотографии, слайды.</w:t>
            </w:r>
          </w:p>
          <w:p w14:paraId="7D8CADC9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Оценивать результаты собственного труда и труда товарищей.</w:t>
            </w:r>
          </w:p>
        </w:tc>
        <w:tc>
          <w:tcPr>
            <w:tcW w:w="584" w:type="pct"/>
          </w:tcPr>
          <w:p w14:paraId="18F3E126" w14:textId="77777777" w:rsidR="00E872B1" w:rsidRPr="008D653A" w:rsidRDefault="008D653A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1ч</w:t>
            </w:r>
          </w:p>
        </w:tc>
        <w:tc>
          <w:tcPr>
            <w:tcW w:w="1010" w:type="pct"/>
          </w:tcPr>
          <w:p w14:paraId="5F111C49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712E365F" w14:textId="77777777" w:rsidTr="00E872B1">
        <w:tc>
          <w:tcPr>
            <w:tcW w:w="291" w:type="pct"/>
          </w:tcPr>
          <w:p w14:paraId="264E8827" w14:textId="77777777" w:rsidR="00E872B1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46</w:t>
            </w:r>
          </w:p>
          <w:p w14:paraId="2DCA16C9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47</w:t>
            </w:r>
          </w:p>
          <w:p w14:paraId="3CD8F5F6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48</w:t>
            </w:r>
          </w:p>
        </w:tc>
        <w:tc>
          <w:tcPr>
            <w:tcW w:w="1299" w:type="pct"/>
          </w:tcPr>
          <w:p w14:paraId="6A60A925" w14:textId="77777777" w:rsidR="00E872B1" w:rsidRPr="008D653A" w:rsidRDefault="008D653A" w:rsidP="00E872B1">
            <w:pPr>
              <w:shd w:val="clear" w:color="auto" w:fill="FFFFFF"/>
              <w:outlineLvl w:val="0"/>
              <w:rPr>
                <w:rFonts w:eastAsia="Times New Roman"/>
                <w:bCs/>
                <w:color w:val="2C2C2C"/>
                <w:kern w:val="36"/>
                <w:sz w:val="28"/>
                <w:szCs w:val="28"/>
              </w:rPr>
            </w:pPr>
            <w:r w:rsidRPr="008D653A">
              <w:rPr>
                <w:rFonts w:eastAsia="Times New Roman"/>
                <w:bCs/>
                <w:color w:val="2C2C2C"/>
                <w:kern w:val="36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1816" w:type="pct"/>
          </w:tcPr>
          <w:p w14:paraId="1945D4EC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Понимать задачу занятия и стремиться её выполнить.</w:t>
            </w:r>
          </w:p>
          <w:p w14:paraId="27062B77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 xml:space="preserve">Рассматривать иллюстрации, извлекать нужную информацию из рассказа учителя. </w:t>
            </w:r>
          </w:p>
          <w:p w14:paraId="32BE43E1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Отвечать на итоговые вопросы и оценивать свои достижения на занятии.</w:t>
            </w:r>
          </w:p>
        </w:tc>
        <w:tc>
          <w:tcPr>
            <w:tcW w:w="584" w:type="pct"/>
          </w:tcPr>
          <w:p w14:paraId="483EEBCD" w14:textId="77777777" w:rsidR="00E872B1" w:rsidRPr="008D653A" w:rsidRDefault="008D653A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3ч</w:t>
            </w:r>
          </w:p>
        </w:tc>
        <w:tc>
          <w:tcPr>
            <w:tcW w:w="1010" w:type="pct"/>
          </w:tcPr>
          <w:p w14:paraId="30E8E1E1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7E9B6049" w14:textId="77777777" w:rsidTr="00E872B1">
        <w:tc>
          <w:tcPr>
            <w:tcW w:w="291" w:type="pct"/>
          </w:tcPr>
          <w:p w14:paraId="14E8DF36" w14:textId="77777777" w:rsidR="00E872B1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1299" w:type="pct"/>
          </w:tcPr>
          <w:p w14:paraId="44C7E878" w14:textId="77777777" w:rsidR="00E872B1" w:rsidRPr="008D653A" w:rsidRDefault="008D653A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Экскурсия на почту село Могилевка</w:t>
            </w:r>
          </w:p>
        </w:tc>
        <w:tc>
          <w:tcPr>
            <w:tcW w:w="1816" w:type="pct"/>
          </w:tcPr>
          <w:p w14:paraId="442E12DE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 xml:space="preserve">Рассматривать экспонаты, извлекать нужную информацию из рассказа экскурсовода. </w:t>
            </w:r>
          </w:p>
          <w:p w14:paraId="3696AF3B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Отвечать на итоговые вопросы и оценивать свои достижения на экскурсии.</w:t>
            </w:r>
          </w:p>
        </w:tc>
        <w:tc>
          <w:tcPr>
            <w:tcW w:w="584" w:type="pct"/>
          </w:tcPr>
          <w:p w14:paraId="4DCD4971" w14:textId="77777777" w:rsidR="00E872B1" w:rsidRPr="008D653A" w:rsidRDefault="008D653A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1ч</w:t>
            </w:r>
          </w:p>
        </w:tc>
        <w:tc>
          <w:tcPr>
            <w:tcW w:w="1010" w:type="pct"/>
          </w:tcPr>
          <w:p w14:paraId="57875A2D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E872B1" w:rsidRPr="008D653A" w14:paraId="52C8BF22" w14:textId="77777777" w:rsidTr="00E872B1">
        <w:tc>
          <w:tcPr>
            <w:tcW w:w="291" w:type="pct"/>
          </w:tcPr>
          <w:p w14:paraId="29C9DEF6" w14:textId="77777777" w:rsidR="00E872B1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50-51</w:t>
            </w:r>
          </w:p>
          <w:p w14:paraId="407B4262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52-53</w:t>
            </w:r>
          </w:p>
          <w:p w14:paraId="53AE7A39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54-55</w:t>
            </w:r>
          </w:p>
        </w:tc>
        <w:tc>
          <w:tcPr>
            <w:tcW w:w="1299" w:type="pct"/>
          </w:tcPr>
          <w:p w14:paraId="6793C7A1" w14:textId="77777777" w:rsidR="00E872B1" w:rsidRPr="008D653A" w:rsidRDefault="008D653A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Поездка в ТЮЗ</w:t>
            </w:r>
          </w:p>
        </w:tc>
        <w:tc>
          <w:tcPr>
            <w:tcW w:w="1816" w:type="pct"/>
          </w:tcPr>
          <w:p w14:paraId="2B5E4D0C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Составлять устный рассказ.</w:t>
            </w:r>
          </w:p>
          <w:p w14:paraId="5BBE8BDE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Выступать с подготовленным сообщением, опираясь на рисунки, фотографии, слайды.</w:t>
            </w:r>
          </w:p>
          <w:p w14:paraId="38089A91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Оценивать результаты собственного труда и труда товарищей.</w:t>
            </w:r>
          </w:p>
        </w:tc>
        <w:tc>
          <w:tcPr>
            <w:tcW w:w="584" w:type="pct"/>
          </w:tcPr>
          <w:p w14:paraId="3D1E7B20" w14:textId="77777777" w:rsidR="00E872B1" w:rsidRPr="008D653A" w:rsidRDefault="008D653A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6ч</w:t>
            </w:r>
          </w:p>
        </w:tc>
        <w:tc>
          <w:tcPr>
            <w:tcW w:w="1010" w:type="pct"/>
          </w:tcPr>
          <w:p w14:paraId="55665B48" w14:textId="77777777" w:rsidR="00E872B1" w:rsidRPr="008D653A" w:rsidRDefault="00E872B1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8D653A" w:rsidRPr="008D653A" w14:paraId="5AFC0569" w14:textId="77777777" w:rsidTr="00E872B1">
        <w:tc>
          <w:tcPr>
            <w:tcW w:w="291" w:type="pct"/>
          </w:tcPr>
          <w:p w14:paraId="7A595D5B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515F5C60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56-57</w:t>
            </w:r>
          </w:p>
          <w:p w14:paraId="5267B381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58-59</w:t>
            </w:r>
          </w:p>
          <w:p w14:paraId="6F5E3387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60-61</w:t>
            </w:r>
          </w:p>
          <w:p w14:paraId="0BEBAFD1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6BC49C72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70B2B21B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126796D8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2B1298A3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pct"/>
          </w:tcPr>
          <w:p w14:paraId="03767997" w14:textId="77777777" w:rsidR="008D653A" w:rsidRPr="008D653A" w:rsidRDefault="008D653A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Поездка в развлекательный</w:t>
            </w:r>
          </w:p>
          <w:p w14:paraId="73233732" w14:textId="77777777" w:rsidR="008D653A" w:rsidRPr="008D653A" w:rsidRDefault="008D653A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центр «Арлекино»</w:t>
            </w:r>
          </w:p>
          <w:p w14:paraId="290972D9" w14:textId="77777777" w:rsidR="008D653A" w:rsidRPr="008D653A" w:rsidRDefault="008D653A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г.Хабаровска</w:t>
            </w:r>
          </w:p>
        </w:tc>
        <w:tc>
          <w:tcPr>
            <w:tcW w:w="1816" w:type="pct"/>
          </w:tcPr>
          <w:p w14:paraId="6A87C812" w14:textId="77777777" w:rsidR="008D653A" w:rsidRPr="008D653A" w:rsidRDefault="008D653A" w:rsidP="00E87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 w14:paraId="76134130" w14:textId="77777777" w:rsidR="008D653A" w:rsidRPr="008D653A" w:rsidRDefault="008D653A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6ч</w:t>
            </w:r>
          </w:p>
        </w:tc>
        <w:tc>
          <w:tcPr>
            <w:tcW w:w="1010" w:type="pct"/>
          </w:tcPr>
          <w:p w14:paraId="5BB8C8CB" w14:textId="77777777" w:rsidR="008D653A" w:rsidRPr="008D653A" w:rsidRDefault="008D653A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8D653A" w:rsidRPr="008D653A" w14:paraId="0152C8C6" w14:textId="77777777" w:rsidTr="00E872B1">
        <w:tc>
          <w:tcPr>
            <w:tcW w:w="291" w:type="pct"/>
          </w:tcPr>
          <w:p w14:paraId="11687C0B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62</w:t>
            </w:r>
          </w:p>
          <w:p w14:paraId="706B5EE0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6223B002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0E2427A7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1C11ECDD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76B8A0CA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pct"/>
          </w:tcPr>
          <w:p w14:paraId="23FD62AA" w14:textId="77777777" w:rsidR="008D653A" w:rsidRPr="008D653A" w:rsidRDefault="008D653A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lastRenderedPageBreak/>
              <w:t>Мои впечатления</w:t>
            </w:r>
          </w:p>
        </w:tc>
        <w:tc>
          <w:tcPr>
            <w:tcW w:w="1816" w:type="pct"/>
          </w:tcPr>
          <w:p w14:paraId="4ABEE235" w14:textId="77777777" w:rsidR="008D653A" w:rsidRPr="008D653A" w:rsidRDefault="008D653A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Конкурс рисунков, рассказ об  увиденном.</w:t>
            </w:r>
          </w:p>
        </w:tc>
        <w:tc>
          <w:tcPr>
            <w:tcW w:w="584" w:type="pct"/>
          </w:tcPr>
          <w:p w14:paraId="17F8EBEA" w14:textId="77777777" w:rsidR="008D653A" w:rsidRPr="008D653A" w:rsidRDefault="008D653A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1ч</w:t>
            </w:r>
          </w:p>
        </w:tc>
        <w:tc>
          <w:tcPr>
            <w:tcW w:w="1010" w:type="pct"/>
          </w:tcPr>
          <w:p w14:paraId="437F2F9F" w14:textId="77777777" w:rsidR="008D653A" w:rsidRPr="008D653A" w:rsidRDefault="008D653A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8D653A" w:rsidRPr="008D653A" w14:paraId="4103FB02" w14:textId="77777777" w:rsidTr="00E872B1">
        <w:tc>
          <w:tcPr>
            <w:tcW w:w="291" w:type="pct"/>
          </w:tcPr>
          <w:p w14:paraId="5FECF785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63-64</w:t>
            </w:r>
          </w:p>
          <w:p w14:paraId="20E08DE0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65-66</w:t>
            </w:r>
          </w:p>
          <w:p w14:paraId="61AF802C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24D501DC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1AB521A7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31D8B725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61F6D81D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pct"/>
          </w:tcPr>
          <w:p w14:paraId="55CDA9EC" w14:textId="77777777" w:rsidR="008D653A" w:rsidRPr="008D653A" w:rsidRDefault="008D653A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Поход по окончанию школы с родителями.</w:t>
            </w:r>
          </w:p>
        </w:tc>
        <w:tc>
          <w:tcPr>
            <w:tcW w:w="1816" w:type="pct"/>
          </w:tcPr>
          <w:p w14:paraId="4DFCB753" w14:textId="77777777" w:rsidR="008D653A" w:rsidRPr="008D653A" w:rsidRDefault="008D653A" w:rsidP="00E872B1">
            <w:pPr>
              <w:jc w:val="both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Умение приготовить пищу на костре, игры, соревнования.</w:t>
            </w:r>
          </w:p>
        </w:tc>
        <w:tc>
          <w:tcPr>
            <w:tcW w:w="584" w:type="pct"/>
          </w:tcPr>
          <w:p w14:paraId="7311B6E7" w14:textId="77777777" w:rsidR="008D653A" w:rsidRPr="008D653A" w:rsidRDefault="008D653A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4ч</w:t>
            </w:r>
          </w:p>
        </w:tc>
        <w:tc>
          <w:tcPr>
            <w:tcW w:w="1010" w:type="pct"/>
          </w:tcPr>
          <w:p w14:paraId="09A2AE43" w14:textId="77777777" w:rsidR="008D653A" w:rsidRPr="008D653A" w:rsidRDefault="008D653A" w:rsidP="00E872B1">
            <w:pPr>
              <w:jc w:val="both"/>
              <w:rPr>
                <w:sz w:val="28"/>
                <w:szCs w:val="28"/>
              </w:rPr>
            </w:pPr>
          </w:p>
        </w:tc>
      </w:tr>
      <w:tr w:rsidR="008D653A" w:rsidRPr="008D653A" w14:paraId="6EE1852A" w14:textId="77777777" w:rsidTr="00E872B1">
        <w:tc>
          <w:tcPr>
            <w:tcW w:w="291" w:type="pct"/>
          </w:tcPr>
          <w:p w14:paraId="50C15E2E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  <w:p w14:paraId="2546FE7A" w14:textId="77777777" w:rsidR="008D653A" w:rsidRPr="008D653A" w:rsidRDefault="008D653A" w:rsidP="00E872B1">
            <w:pPr>
              <w:ind w:firstLine="45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pct"/>
          </w:tcPr>
          <w:p w14:paraId="2F9D5A26" w14:textId="77777777" w:rsidR="008D653A" w:rsidRPr="008D653A" w:rsidRDefault="008D653A" w:rsidP="00E872B1">
            <w:pPr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Итого</w:t>
            </w:r>
          </w:p>
        </w:tc>
        <w:tc>
          <w:tcPr>
            <w:tcW w:w="1816" w:type="pct"/>
          </w:tcPr>
          <w:p w14:paraId="429836C0" w14:textId="77777777" w:rsidR="008D653A" w:rsidRPr="008D653A" w:rsidRDefault="008D653A" w:rsidP="00E872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 w14:paraId="64794082" w14:textId="77777777" w:rsidR="008D653A" w:rsidRPr="008D653A" w:rsidRDefault="008D653A" w:rsidP="00E872B1">
            <w:pPr>
              <w:jc w:val="center"/>
              <w:rPr>
                <w:sz w:val="28"/>
                <w:szCs w:val="28"/>
              </w:rPr>
            </w:pPr>
            <w:r w:rsidRPr="008D653A">
              <w:rPr>
                <w:sz w:val="28"/>
                <w:szCs w:val="28"/>
              </w:rPr>
              <w:t>66часов</w:t>
            </w:r>
          </w:p>
        </w:tc>
        <w:tc>
          <w:tcPr>
            <w:tcW w:w="1010" w:type="pct"/>
          </w:tcPr>
          <w:p w14:paraId="1AACB67C" w14:textId="77777777" w:rsidR="008D653A" w:rsidRPr="008D653A" w:rsidRDefault="008D653A" w:rsidP="00E872B1">
            <w:pPr>
              <w:jc w:val="both"/>
              <w:rPr>
                <w:sz w:val="28"/>
                <w:szCs w:val="28"/>
              </w:rPr>
            </w:pPr>
          </w:p>
        </w:tc>
      </w:tr>
    </w:tbl>
    <w:p w14:paraId="5CBE9F75" w14:textId="77777777" w:rsidR="00641DA4" w:rsidRPr="008D653A" w:rsidRDefault="00641DA4" w:rsidP="00646C2A">
      <w:pPr>
        <w:jc w:val="both"/>
        <w:rPr>
          <w:sz w:val="28"/>
          <w:szCs w:val="28"/>
        </w:rPr>
      </w:pPr>
    </w:p>
    <w:sectPr w:rsidR="00641DA4" w:rsidRPr="008D653A" w:rsidSect="00C54E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91C"/>
    <w:multiLevelType w:val="hybridMultilevel"/>
    <w:tmpl w:val="867C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6447"/>
    <w:multiLevelType w:val="hybridMultilevel"/>
    <w:tmpl w:val="E2DE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23D9D"/>
    <w:multiLevelType w:val="hybridMultilevel"/>
    <w:tmpl w:val="2122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001E7"/>
    <w:multiLevelType w:val="hybridMultilevel"/>
    <w:tmpl w:val="524C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17DB"/>
    <w:multiLevelType w:val="hybridMultilevel"/>
    <w:tmpl w:val="AFFA8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80ADA"/>
    <w:multiLevelType w:val="hybridMultilevel"/>
    <w:tmpl w:val="123244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D75AC"/>
    <w:multiLevelType w:val="hybridMultilevel"/>
    <w:tmpl w:val="53A8E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25DC7"/>
    <w:multiLevelType w:val="hybridMultilevel"/>
    <w:tmpl w:val="B63A6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34A11"/>
    <w:multiLevelType w:val="hybridMultilevel"/>
    <w:tmpl w:val="5F189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E49AA"/>
    <w:multiLevelType w:val="hybridMultilevel"/>
    <w:tmpl w:val="82B0F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07CCB"/>
    <w:multiLevelType w:val="hybridMultilevel"/>
    <w:tmpl w:val="FCAA9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33B19"/>
    <w:multiLevelType w:val="hybridMultilevel"/>
    <w:tmpl w:val="F530D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072ADB"/>
    <w:multiLevelType w:val="hybridMultilevel"/>
    <w:tmpl w:val="BE94C7AA"/>
    <w:lvl w:ilvl="0" w:tplc="7F40307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026C21"/>
    <w:multiLevelType w:val="hybridMultilevel"/>
    <w:tmpl w:val="0068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4246833">
    <w:abstractNumId w:val="0"/>
  </w:num>
  <w:num w:numId="2" w16cid:durableId="1538539397">
    <w:abstractNumId w:val="3"/>
  </w:num>
  <w:num w:numId="3" w16cid:durableId="7379022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17185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2619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47589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540389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7169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511205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58550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922779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72652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9472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9075408">
    <w:abstractNumId w:val="12"/>
  </w:num>
  <w:num w:numId="15" w16cid:durableId="16240734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D2"/>
    <w:rsid w:val="0006471B"/>
    <w:rsid w:val="00064A73"/>
    <w:rsid w:val="0007040C"/>
    <w:rsid w:val="000D5992"/>
    <w:rsid w:val="000E65EF"/>
    <w:rsid w:val="00171E04"/>
    <w:rsid w:val="001B0582"/>
    <w:rsid w:val="001B2C2C"/>
    <w:rsid w:val="001E4DE3"/>
    <w:rsid w:val="001E6544"/>
    <w:rsid w:val="00247AE2"/>
    <w:rsid w:val="00260FD4"/>
    <w:rsid w:val="0027638B"/>
    <w:rsid w:val="002F201F"/>
    <w:rsid w:val="00331662"/>
    <w:rsid w:val="003B3934"/>
    <w:rsid w:val="003E3830"/>
    <w:rsid w:val="00400B19"/>
    <w:rsid w:val="0043284F"/>
    <w:rsid w:val="004659A3"/>
    <w:rsid w:val="0047474C"/>
    <w:rsid w:val="004E2D2A"/>
    <w:rsid w:val="00502434"/>
    <w:rsid w:val="005044C0"/>
    <w:rsid w:val="005156EF"/>
    <w:rsid w:val="00555DAB"/>
    <w:rsid w:val="005611D2"/>
    <w:rsid w:val="0058736B"/>
    <w:rsid w:val="005A40C9"/>
    <w:rsid w:val="00641DA4"/>
    <w:rsid w:val="00646C2A"/>
    <w:rsid w:val="006D4EBF"/>
    <w:rsid w:val="006F057A"/>
    <w:rsid w:val="00744CAE"/>
    <w:rsid w:val="007A1A95"/>
    <w:rsid w:val="007B56D2"/>
    <w:rsid w:val="007B5729"/>
    <w:rsid w:val="007E33E9"/>
    <w:rsid w:val="008444EB"/>
    <w:rsid w:val="008C216B"/>
    <w:rsid w:val="008D653A"/>
    <w:rsid w:val="008E3CFE"/>
    <w:rsid w:val="00964A6B"/>
    <w:rsid w:val="009943BA"/>
    <w:rsid w:val="009E1448"/>
    <w:rsid w:val="00A04F1A"/>
    <w:rsid w:val="00A45AB2"/>
    <w:rsid w:val="00A614FD"/>
    <w:rsid w:val="00A857F7"/>
    <w:rsid w:val="00AC43E5"/>
    <w:rsid w:val="00AD20F3"/>
    <w:rsid w:val="00AE4977"/>
    <w:rsid w:val="00AE5ADA"/>
    <w:rsid w:val="00B659CE"/>
    <w:rsid w:val="00BD21C9"/>
    <w:rsid w:val="00BF551B"/>
    <w:rsid w:val="00C13329"/>
    <w:rsid w:val="00C54E5C"/>
    <w:rsid w:val="00C963EB"/>
    <w:rsid w:val="00CE4032"/>
    <w:rsid w:val="00D113F3"/>
    <w:rsid w:val="00D25FCB"/>
    <w:rsid w:val="00DF77F8"/>
    <w:rsid w:val="00E01B85"/>
    <w:rsid w:val="00E57404"/>
    <w:rsid w:val="00E67317"/>
    <w:rsid w:val="00E872B1"/>
    <w:rsid w:val="00E9477E"/>
    <w:rsid w:val="00EF108E"/>
    <w:rsid w:val="00F3493F"/>
    <w:rsid w:val="00F605E0"/>
    <w:rsid w:val="00F85F17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EF05"/>
  <w15:chartTrackingRefBased/>
  <w15:docId w15:val="{D05FDFCD-A6A1-4DC7-8A0B-1A9AEE28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E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2C2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1">
    <w:name w:val="bodytext21"/>
    <w:basedOn w:val="a"/>
    <w:rsid w:val="00A614FD"/>
    <w:pPr>
      <w:spacing w:before="100" w:beforeAutospacing="1" w:after="100" w:afterAutospacing="1"/>
    </w:pPr>
    <w:rPr>
      <w:rFonts w:eastAsia="Times New Roman"/>
    </w:rPr>
  </w:style>
  <w:style w:type="paragraph" w:customStyle="1" w:styleId="c7">
    <w:name w:val="c7"/>
    <w:basedOn w:val="a"/>
    <w:rsid w:val="007E33E9"/>
    <w:pPr>
      <w:spacing w:before="100" w:beforeAutospacing="1" w:after="100" w:afterAutospacing="1"/>
    </w:pPr>
    <w:rPr>
      <w:rFonts w:eastAsia="Times New Roman"/>
    </w:rPr>
  </w:style>
  <w:style w:type="paragraph" w:customStyle="1" w:styleId="3">
    <w:name w:val="Абзац списка3"/>
    <w:basedOn w:val="a"/>
    <w:rsid w:val="007E33E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E33E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7E33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6D4EBF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6D4EBF"/>
    <w:rPr>
      <w:b/>
      <w:bCs/>
    </w:rPr>
  </w:style>
  <w:style w:type="paragraph" w:customStyle="1" w:styleId="2">
    <w:name w:val="Абзац списка2"/>
    <w:basedOn w:val="a"/>
    <w:rsid w:val="006D4EBF"/>
    <w:pPr>
      <w:ind w:left="720"/>
      <w:contextualSpacing/>
    </w:pPr>
  </w:style>
  <w:style w:type="paragraph" w:customStyle="1" w:styleId="12">
    <w:name w:val="Без интервала1"/>
    <w:rsid w:val="0058736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Hyperlink"/>
    <w:uiPriority w:val="99"/>
    <w:unhideWhenUsed/>
    <w:rsid w:val="0058736B"/>
    <w:rPr>
      <w:color w:val="0000FF"/>
      <w:u w:val="single"/>
    </w:rPr>
  </w:style>
  <w:style w:type="paragraph" w:styleId="a7">
    <w:name w:val="No Spacing"/>
    <w:basedOn w:val="a"/>
    <w:uiPriority w:val="1"/>
    <w:qFormat/>
    <w:rsid w:val="0058736B"/>
    <w:rPr>
      <w:rFonts w:eastAsia="Times New Roman"/>
    </w:rPr>
  </w:style>
  <w:style w:type="character" w:customStyle="1" w:styleId="apple-converted-space">
    <w:name w:val="apple-converted-space"/>
    <w:basedOn w:val="a0"/>
    <w:rsid w:val="00C963EB"/>
  </w:style>
  <w:style w:type="character" w:customStyle="1" w:styleId="10">
    <w:name w:val="Заголовок 1 Знак"/>
    <w:basedOn w:val="a0"/>
    <w:link w:val="1"/>
    <w:uiPriority w:val="9"/>
    <w:rsid w:val="001B2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pt.ru/presentation/detsk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 Лебедев</cp:lastModifiedBy>
  <cp:revision>5</cp:revision>
  <dcterms:created xsi:type="dcterms:W3CDTF">2023-10-03T07:40:00Z</dcterms:created>
  <dcterms:modified xsi:type="dcterms:W3CDTF">2024-10-14T22:10:00Z</dcterms:modified>
</cp:coreProperties>
</file>