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582" w:rsidRDefault="00866D82" w:rsidP="00E27073">
      <w:pPr>
        <w:spacing w:after="0" w:line="240" w:lineRule="auto"/>
        <w:jc w:val="center"/>
        <w:rPr>
          <w:rFonts w:ascii="Arial" w:eastAsia="Times New Roman" w:hAnsi="Arial" w:cs="Arial"/>
          <w:b/>
          <w:bCs/>
          <w:color w:val="000000"/>
          <w:sz w:val="28"/>
          <w:szCs w:val="28"/>
          <w:lang w:eastAsia="ru-RU"/>
        </w:rPr>
      </w:pPr>
      <w:r w:rsidRPr="00866D82">
        <w:rPr>
          <w:rFonts w:ascii="Times New Roman" w:eastAsia="Times New Roman" w:hAnsi="Times New Roman" w:cs="Times New Roman"/>
          <w:sz w:val="24"/>
          <w:szCs w:val="24"/>
          <w:lang w:eastAsia="ru-RU"/>
        </w:rPr>
        <w:br/>
      </w:r>
      <w:r w:rsidR="00E27073">
        <w:rPr>
          <w:rFonts w:ascii="Arial" w:eastAsia="Times New Roman" w:hAnsi="Arial" w:cs="Arial"/>
          <w:b/>
          <w:bCs/>
          <w:noProof/>
          <w:color w:val="000000"/>
          <w:sz w:val="28"/>
          <w:szCs w:val="28"/>
          <w:lang w:eastAsia="ru-RU"/>
        </w:rPr>
        <w:drawing>
          <wp:inline distT="0" distB="0" distL="0" distR="0">
            <wp:extent cx="5940425" cy="8398036"/>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0425" cy="8398036"/>
                    </a:xfrm>
                    <a:prstGeom prst="rect">
                      <a:avLst/>
                    </a:prstGeom>
                    <a:noFill/>
                    <a:ln w="9525">
                      <a:noFill/>
                      <a:miter lim="800000"/>
                      <a:headEnd/>
                      <a:tailEnd/>
                    </a:ln>
                  </pic:spPr>
                </pic:pic>
              </a:graphicData>
            </a:graphic>
          </wp:inline>
        </w:drawing>
      </w:r>
    </w:p>
    <w:p w:rsidR="00D90964" w:rsidRDefault="00D90964" w:rsidP="00866D82">
      <w:pPr>
        <w:spacing w:after="0" w:line="240" w:lineRule="auto"/>
        <w:jc w:val="center"/>
        <w:rPr>
          <w:rFonts w:ascii="Arial" w:eastAsia="Times New Roman" w:hAnsi="Arial" w:cs="Arial"/>
          <w:b/>
          <w:bCs/>
          <w:color w:val="000000"/>
          <w:sz w:val="28"/>
          <w:szCs w:val="28"/>
          <w:lang w:eastAsia="ru-RU"/>
        </w:rPr>
      </w:pPr>
      <w:bookmarkStart w:id="0" w:name="_GoBack"/>
      <w:bookmarkEnd w:id="0"/>
      <w:r w:rsidRPr="00951F06">
        <w:rPr>
          <w:rFonts w:ascii="Arial" w:eastAsia="Times New Roman" w:hAnsi="Arial" w:cs="Arial"/>
          <w:b/>
          <w:bCs/>
          <w:color w:val="000000"/>
          <w:sz w:val="28"/>
          <w:szCs w:val="28"/>
          <w:lang w:eastAsia="ru-RU"/>
        </w:rPr>
        <w:t>Пояснительная записка</w:t>
      </w:r>
    </w:p>
    <w:p w:rsidR="004A6582" w:rsidRPr="00866D82" w:rsidRDefault="004A6582" w:rsidP="00866D82">
      <w:pPr>
        <w:spacing w:after="0" w:line="240" w:lineRule="auto"/>
        <w:jc w:val="center"/>
        <w:rPr>
          <w:rFonts w:ascii="Times New Roman" w:eastAsia="Times New Roman" w:hAnsi="Times New Roman" w:cs="Times New Roman"/>
          <w:color w:val="000000"/>
          <w:sz w:val="26"/>
          <w:szCs w:val="26"/>
          <w:lang w:eastAsia="ru-RU"/>
        </w:rPr>
      </w:pPr>
    </w:p>
    <w:p w:rsidR="00D90964" w:rsidRPr="00951F06" w:rsidRDefault="00D90964" w:rsidP="00D90964">
      <w:pPr>
        <w:shd w:val="clear" w:color="auto" w:fill="FFFFFF"/>
        <w:spacing w:after="150" w:line="240" w:lineRule="auto"/>
        <w:jc w:val="center"/>
        <w:rPr>
          <w:rFonts w:ascii="Arial" w:eastAsia="Times New Roman" w:hAnsi="Arial" w:cs="Arial"/>
          <w:color w:val="000000"/>
          <w:sz w:val="28"/>
          <w:szCs w:val="28"/>
          <w:lang w:eastAsia="ru-RU"/>
        </w:rPr>
      </w:pPr>
    </w:p>
    <w:p w:rsidR="00D90964" w:rsidRPr="00951F06" w:rsidRDefault="00D90964" w:rsidP="00951F06">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lastRenderedPageBreak/>
        <w:t>Программа элективного курса по математике предназначена для подготовки учащихся 11 класса к итоговой аттестации по математике в форме ЕГЭ. В связи с этим материал, усвоение которого проверяется при сдаче ЕГЭ, значительно шире материала, проверяемого при сдаче выпускного экзамена. Наряду с вопросами содержания школьного курса алгебры и начал анализа 10-11 классов проверяется усвоение ряда вопросов курсов алгебры 7-9 классов и геометрии 7-11 классов, которые традиционно контролируются на вступительных экзаменах. Таким образом, для подготовки к сдаче ЕГЭ необходимо повторить не только материал курса алгебры и начал анализа, но и некоторых разделов курса математики основной и средней школы: проценты, пропорции, прогрессии, материал курса планиметрии 7-9 классов и курса стереометрии 10-11 классов.</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lang w:eastAsia="ru-RU"/>
        </w:rPr>
        <w:t>Цель курса: </w:t>
      </w:r>
      <w:r w:rsidRPr="00951F06">
        <w:rPr>
          <w:rFonts w:ascii="Arial" w:eastAsia="Times New Roman" w:hAnsi="Arial" w:cs="Arial"/>
          <w:i/>
          <w:iCs/>
          <w:color w:val="000000"/>
          <w:sz w:val="28"/>
          <w:szCs w:val="28"/>
          <w:lang w:eastAsia="ru-RU"/>
        </w:rPr>
        <w:t>ликвидировать пробелы в знаниях, обобщить и систематизировать знания учащихся по основным разделам математики</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lang w:eastAsia="ru-RU"/>
        </w:rPr>
        <w:t>Задачи курса:</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-развить интерес и положительную мотивацию изучения математики;</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-расширить и углубить представления учащихся о приемах и методах решения математических задач;</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-формирование навыка работы с дополнительной литературой, использования различных Интернет-ресурсов;</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 xml:space="preserve">-развитие коммуникативных и </w:t>
      </w:r>
      <w:proofErr w:type="spellStart"/>
      <w:r w:rsidRPr="00951F06">
        <w:rPr>
          <w:rFonts w:ascii="Arial" w:eastAsia="Times New Roman" w:hAnsi="Arial" w:cs="Arial"/>
          <w:color w:val="000000"/>
          <w:sz w:val="28"/>
          <w:szCs w:val="28"/>
          <w:lang w:eastAsia="ru-RU"/>
        </w:rPr>
        <w:t>общеучебных</w:t>
      </w:r>
      <w:proofErr w:type="spellEnd"/>
      <w:r w:rsidRPr="00951F06">
        <w:rPr>
          <w:rFonts w:ascii="Arial" w:eastAsia="Times New Roman" w:hAnsi="Arial" w:cs="Arial"/>
          <w:color w:val="000000"/>
          <w:sz w:val="28"/>
          <w:szCs w:val="28"/>
          <w:lang w:eastAsia="ru-RU"/>
        </w:rPr>
        <w:t xml:space="preserve"> навыков работы в группе, самостоятельной работы, умений вести дискуссию, аргументировать ответы и т.д.</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-развитие способности к самоконтролю и концентрации, умения правильно распорядиться отведенным временем.</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Структура курса представляет собой 9 логически законченных и содержательно взаимосвязанных тем, изучение которых обеспечит системность и практическую направленность знаний и умений учеников. Разнообразный дидактический материал дает возможность отбирать дополнительные задания для учащихся различной степени подготовки. Содержание курса можно варьировать с учетом склонностей, интересов и уровня подготовленности учеников.</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br/>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 xml:space="preserve">Для работы с учащимися применимы такие формы работы, как: лекция учителя, беседа, практикум, консультация, работа с компьютером. Основной тип занятий - практикум. Для наиболее успешного усвоения материала планируются различные формы </w:t>
      </w:r>
      <w:r w:rsidRPr="00951F06">
        <w:rPr>
          <w:rFonts w:ascii="Arial" w:eastAsia="Times New Roman" w:hAnsi="Arial" w:cs="Arial"/>
          <w:color w:val="000000"/>
          <w:sz w:val="28"/>
          <w:szCs w:val="28"/>
          <w:lang w:eastAsia="ru-RU"/>
        </w:rPr>
        <w:lastRenderedPageBreak/>
        <w:t>работы с учащимися: лекционные занятия, групповые, индивидуальные формы работы. Помимо этих традиционных форм используются также дискуссии, выступления с докладами, содержащими отчет о выполнении индивидуального или группового домашнего задания или с содокладами, дополняющими лекцию учителя.</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Теоретический материал дается в виде лекции, основное внимание уделяется отработке практических навыков. В каждой лекции разбираются задачи разного уровня сложности. От простых, повторяющих школьную программу задач (таких немного), до сложных задач, решение которых обеспечивает хорошую и отличную оценку на экзаменах. Геометрический материал (используемые свойства фигур, тел и формулы) кратко повторяется на лекции в ходе решения базовых задач по готовым чертежам. Особое внимание уделяется умениям учащихся правильно выполнять чертёж согласно условию задачи, а также «узнать» на пространственном чертеже плоские фигуры с тем, чтобы свести решение задачи к пошаговому применению свой</w:t>
      </w:r>
      <w:proofErr w:type="gramStart"/>
      <w:r w:rsidRPr="00951F06">
        <w:rPr>
          <w:rFonts w:ascii="Arial" w:eastAsia="Times New Roman" w:hAnsi="Arial" w:cs="Arial"/>
          <w:color w:val="000000"/>
          <w:sz w:val="28"/>
          <w:szCs w:val="28"/>
          <w:lang w:eastAsia="ru-RU"/>
        </w:rPr>
        <w:t>ств пл</w:t>
      </w:r>
      <w:proofErr w:type="gramEnd"/>
      <w:r w:rsidRPr="00951F06">
        <w:rPr>
          <w:rFonts w:ascii="Arial" w:eastAsia="Times New Roman" w:hAnsi="Arial" w:cs="Arial"/>
          <w:color w:val="000000"/>
          <w:sz w:val="28"/>
          <w:szCs w:val="28"/>
          <w:lang w:eastAsia="ru-RU"/>
        </w:rPr>
        <w:t>оских фигур.</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Особое значение отводится самостоятельной работе учащихся, при которой учитель на разных этапах изучения темы выступает в разных ролях, чётко контролируя и направляя работу учащихся. Организация на занятиях должна несколько отличаться от урочной: ученику необходимо давать время на размышление, учить рассуждать, выдвигать гипотезы. В курсе заложена возможность дифференцированного обучения. При решении ряда задач необходимо рассмотреть несколько случаев. Одной группе учащихся полезно дать возможность самим открыть эти случаи. В другой - учитель может сузить требования и рассмотреть один из случаев.</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Таким образом, программа применима для различных групп школьников.</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Формы и методы контроля: тестирование по каждой теме. Для текущего контроля на занятиях учащимся рекомендуется серия заданий, часть которых выполняется в классе, а часть - дома самостоятельно. Количество заданий в тестах по каждой теме не одинаково, они носят комплексный характер, и большая часть их призвана выявить уровень развития математического мышления тестируемого. Основным дидактическим средством для предлагаемого курса являются тексты рассматриваемых типов задач, которые могут быть выбраны из разнообразных сборников, различных вариантов ЕГЭ или составлены самим учителем.</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lang w:eastAsia="ru-RU"/>
        </w:rPr>
        <w:t>Практическая значимость курса.</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lastRenderedPageBreak/>
        <w:t>Разработка программы данного курса отвечает как требованиям стандарта математического образования, так и требованиям контрольно-измерительных материалов ЕГЭ. Программа составлена на принципе системного подхода к изучению математики. Она включает полностью содержание курса математики общеобразовательной школы, ряд дополнительных вопросов, непосредственно примыкающих к этому курсу, расширяющих и углубляющих его по основным идейным линиям, а также включены самостоятельные разделы. Такой подход определяет следующие тенденции:</w:t>
      </w:r>
    </w:p>
    <w:p w:rsidR="00D90964" w:rsidRPr="00951F06" w:rsidRDefault="00D90964" w:rsidP="00D90964">
      <w:pPr>
        <w:numPr>
          <w:ilvl w:val="0"/>
          <w:numId w:val="10"/>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Создание в совокупности с основными разделами курса для удовлетворения интересов и развития способностей учащихся.</w:t>
      </w:r>
    </w:p>
    <w:p w:rsidR="00D90964" w:rsidRPr="00951F06" w:rsidRDefault="00D90964" w:rsidP="00D90964">
      <w:pPr>
        <w:numPr>
          <w:ilvl w:val="0"/>
          <w:numId w:val="10"/>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Восполнение содержательных пробелов основного курса, придающее содержанию расширенного изучения необходимую целостность.</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Программа предусматривает возможность изучения содержания курса с различной степенью полноты, обеспечивает прочное и сознательное овладение учащимися системой математических знаний и умений, достаточных для изучения сложных дисциплин и продолжения образования в высших учебных заведениях.</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 xml:space="preserve">Согласно действующему учебному плану МБОУ СОШ с. </w:t>
      </w:r>
      <w:proofErr w:type="spellStart"/>
      <w:r w:rsidRPr="00951F06">
        <w:rPr>
          <w:rFonts w:ascii="Arial" w:eastAsia="Times New Roman" w:hAnsi="Arial" w:cs="Arial"/>
          <w:color w:val="000000"/>
          <w:sz w:val="28"/>
          <w:szCs w:val="28"/>
          <w:lang w:eastAsia="ru-RU"/>
        </w:rPr>
        <w:t>Могилевкана</w:t>
      </w:r>
      <w:proofErr w:type="spellEnd"/>
      <w:r w:rsidRPr="00951F06">
        <w:rPr>
          <w:rFonts w:ascii="Arial" w:eastAsia="Times New Roman" w:hAnsi="Arial" w:cs="Arial"/>
          <w:color w:val="000000"/>
          <w:sz w:val="28"/>
          <w:szCs w:val="28"/>
          <w:lang w:eastAsia="ru-RU"/>
        </w:rPr>
        <w:t xml:space="preserve">  2023-2024 учебный год рабочая программа для 11класса предусматривает обучение математике в объёме  часа в неделю, в течение одного года 34 часов. Календарно-тематическое планирование предполагает использование учебников для 11 класса образовательных учреждений </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 xml:space="preserve">Данная программа по математике в 11 классе по теме "Математические задачи» представляет углубленное изучение теоретического материала укрупненными блоками. Курс рассчитан на учеников общеобразовательного класса, желающих основательно подготовиться к сдаче ЕГЭ. В результате изучения этого курса будут использованы приемы парной, групповой деятельности для осуществления элементов самооценки, </w:t>
      </w:r>
      <w:proofErr w:type="spellStart"/>
      <w:r w:rsidRPr="00951F06">
        <w:rPr>
          <w:rFonts w:ascii="Arial" w:eastAsia="Times New Roman" w:hAnsi="Arial" w:cs="Arial"/>
          <w:color w:val="000000"/>
          <w:sz w:val="28"/>
          <w:szCs w:val="28"/>
          <w:lang w:eastAsia="ru-RU"/>
        </w:rPr>
        <w:t>взаимооценки</w:t>
      </w:r>
      <w:proofErr w:type="spellEnd"/>
      <w:r w:rsidRPr="00951F06">
        <w:rPr>
          <w:rFonts w:ascii="Arial" w:eastAsia="Times New Roman" w:hAnsi="Arial" w:cs="Arial"/>
          <w:color w:val="000000"/>
          <w:sz w:val="28"/>
          <w:szCs w:val="28"/>
          <w:lang w:eastAsia="ru-RU"/>
        </w:rPr>
        <w:t>, умение работать с математической литературой и выделять главное.</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p>
    <w:p w:rsidR="00D90964" w:rsidRPr="00951F06" w:rsidRDefault="00D90964" w:rsidP="00D90964">
      <w:pPr>
        <w:shd w:val="clear" w:color="auto" w:fill="FFFFFF"/>
        <w:spacing w:after="150" w:line="240" w:lineRule="auto"/>
        <w:rPr>
          <w:rFonts w:ascii="Arial" w:eastAsia="Times New Roman" w:hAnsi="Arial" w:cs="Arial"/>
          <w:b/>
          <w:bCs/>
          <w:color w:val="000000"/>
          <w:sz w:val="28"/>
          <w:szCs w:val="28"/>
          <w:lang w:eastAsia="ru-RU"/>
        </w:rPr>
      </w:pPr>
    </w:p>
    <w:p w:rsidR="00D90964" w:rsidRPr="00951F06" w:rsidRDefault="00D90964" w:rsidP="00D90964">
      <w:pPr>
        <w:shd w:val="clear" w:color="auto" w:fill="FFFFFF"/>
        <w:spacing w:after="150" w:line="240" w:lineRule="auto"/>
        <w:rPr>
          <w:rFonts w:ascii="Arial" w:eastAsia="Times New Roman" w:hAnsi="Arial" w:cs="Arial"/>
          <w:b/>
          <w:bCs/>
          <w:color w:val="000000"/>
          <w:sz w:val="28"/>
          <w:szCs w:val="28"/>
          <w:lang w:eastAsia="ru-RU"/>
        </w:rPr>
      </w:pPr>
    </w:p>
    <w:p w:rsidR="00D90964" w:rsidRPr="00951F06" w:rsidRDefault="00D90964" w:rsidP="00D90964">
      <w:pPr>
        <w:shd w:val="clear" w:color="auto" w:fill="FFFFFF"/>
        <w:spacing w:after="150" w:line="240" w:lineRule="auto"/>
        <w:rPr>
          <w:rFonts w:ascii="Arial" w:eastAsia="Times New Roman" w:hAnsi="Arial" w:cs="Arial"/>
          <w:b/>
          <w:bCs/>
          <w:color w:val="000000"/>
          <w:sz w:val="28"/>
          <w:szCs w:val="28"/>
          <w:lang w:eastAsia="ru-RU"/>
        </w:rPr>
      </w:pPr>
    </w:p>
    <w:p w:rsidR="00D90964" w:rsidRPr="00951F06" w:rsidRDefault="00D90964" w:rsidP="00D90964">
      <w:pPr>
        <w:shd w:val="clear" w:color="auto" w:fill="FFFFFF"/>
        <w:spacing w:after="150" w:line="240" w:lineRule="auto"/>
        <w:rPr>
          <w:rFonts w:ascii="Arial" w:eastAsia="Times New Roman" w:hAnsi="Arial" w:cs="Arial"/>
          <w:b/>
          <w:bCs/>
          <w:color w:val="000000"/>
          <w:sz w:val="28"/>
          <w:szCs w:val="28"/>
          <w:lang w:eastAsia="ru-RU"/>
        </w:rPr>
      </w:pP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lang w:eastAsia="ru-RU"/>
        </w:rPr>
        <w:lastRenderedPageBreak/>
        <w:t>Цель курса: </w:t>
      </w:r>
      <w:r w:rsidRPr="00951F06">
        <w:rPr>
          <w:rFonts w:ascii="Arial" w:eastAsia="Times New Roman" w:hAnsi="Arial" w:cs="Arial"/>
          <w:color w:val="000000"/>
          <w:sz w:val="28"/>
          <w:szCs w:val="28"/>
          <w:lang w:eastAsia="ru-RU"/>
        </w:rPr>
        <w:t>на основе коррекции базовых математических знаний учащихся совершенствовать математическую культуру и творческие способности учащихся.</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Изучение этого курса позволяет решить следующие </w:t>
      </w:r>
      <w:r w:rsidRPr="00951F06">
        <w:rPr>
          <w:rFonts w:ascii="Arial" w:eastAsia="Times New Roman" w:hAnsi="Arial" w:cs="Arial"/>
          <w:b/>
          <w:bCs/>
          <w:color w:val="000000"/>
          <w:sz w:val="28"/>
          <w:szCs w:val="28"/>
          <w:lang w:eastAsia="ru-RU"/>
        </w:rPr>
        <w:t>задачи:</w:t>
      </w:r>
    </w:p>
    <w:p w:rsidR="00D90964" w:rsidRPr="00951F06" w:rsidRDefault="00866D82" w:rsidP="00866D82">
      <w:pPr>
        <w:shd w:val="clear" w:color="auto" w:fill="FFFFFF"/>
        <w:spacing w:after="150" w:line="240" w:lineRule="auto"/>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1</w:t>
      </w:r>
      <w:r w:rsidR="00D90964" w:rsidRPr="00951F06">
        <w:rPr>
          <w:rFonts w:ascii="Arial" w:eastAsia="Times New Roman" w:hAnsi="Arial" w:cs="Arial"/>
          <w:color w:val="000000"/>
          <w:sz w:val="28"/>
          <w:szCs w:val="28"/>
          <w:lang w:eastAsia="ru-RU"/>
        </w:rPr>
        <w:t xml:space="preserve">Формирование у учащихся целостного представления о теме, ее </w:t>
      </w:r>
      <w:r>
        <w:rPr>
          <w:rFonts w:ascii="Arial" w:eastAsia="Times New Roman" w:hAnsi="Arial" w:cs="Arial"/>
          <w:color w:val="000000"/>
          <w:sz w:val="28"/>
          <w:szCs w:val="28"/>
          <w:lang w:eastAsia="ru-RU"/>
        </w:rPr>
        <w:t xml:space="preserve">        </w:t>
      </w:r>
      <w:r w:rsidR="00D90964" w:rsidRPr="00951F06">
        <w:rPr>
          <w:rFonts w:ascii="Arial" w:eastAsia="Times New Roman" w:hAnsi="Arial" w:cs="Arial"/>
          <w:color w:val="000000"/>
          <w:sz w:val="28"/>
          <w:szCs w:val="28"/>
          <w:lang w:eastAsia="ru-RU"/>
        </w:rPr>
        <w:t>значения в разделе математики, связи с другими темами.</w:t>
      </w:r>
    </w:p>
    <w:p w:rsidR="00D90964" w:rsidRPr="00951F06" w:rsidRDefault="00866D82" w:rsidP="00866D82">
      <w:pPr>
        <w:shd w:val="clear" w:color="auto" w:fill="FFFFFF"/>
        <w:spacing w:after="150" w:line="240" w:lineRule="auto"/>
        <w:ind w:left="360"/>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2.</w:t>
      </w:r>
      <w:r w:rsidR="00D90964" w:rsidRPr="00951F06">
        <w:rPr>
          <w:rFonts w:ascii="Arial" w:eastAsia="Times New Roman" w:hAnsi="Arial" w:cs="Arial"/>
          <w:color w:val="000000"/>
          <w:sz w:val="28"/>
          <w:szCs w:val="28"/>
          <w:lang w:eastAsia="ru-RU"/>
        </w:rPr>
        <w:t>Формирование поисково-исследовательского метода.</w:t>
      </w:r>
    </w:p>
    <w:p w:rsidR="00D90964" w:rsidRPr="00951F06" w:rsidRDefault="00866D82" w:rsidP="00866D82">
      <w:pPr>
        <w:shd w:val="clear" w:color="auto" w:fill="FFFFFF"/>
        <w:spacing w:after="150" w:line="240" w:lineRule="auto"/>
        <w:ind w:left="360"/>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3.</w:t>
      </w:r>
      <w:r w:rsidR="00D90964" w:rsidRPr="00951F06">
        <w:rPr>
          <w:rFonts w:ascii="Arial" w:eastAsia="Times New Roman" w:hAnsi="Arial" w:cs="Arial"/>
          <w:color w:val="000000"/>
          <w:sz w:val="28"/>
          <w:szCs w:val="28"/>
          <w:lang w:eastAsia="ru-RU"/>
        </w:rPr>
        <w:t>Формирование аналитического мышления, развитие памяти, кругозора, умение преодолевать трудности при решении более сложных задач.</w:t>
      </w:r>
    </w:p>
    <w:p w:rsidR="00D90964" w:rsidRPr="00951F06" w:rsidRDefault="00866D82" w:rsidP="00866D82">
      <w:pPr>
        <w:shd w:val="clear" w:color="auto" w:fill="FFFFFF"/>
        <w:spacing w:after="150" w:line="240" w:lineRule="auto"/>
        <w:ind w:left="360"/>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4.</w:t>
      </w:r>
      <w:r w:rsidR="00D90964" w:rsidRPr="00951F06">
        <w:rPr>
          <w:rFonts w:ascii="Arial" w:eastAsia="Times New Roman" w:hAnsi="Arial" w:cs="Arial"/>
          <w:color w:val="000000"/>
          <w:sz w:val="28"/>
          <w:szCs w:val="28"/>
          <w:lang w:eastAsia="ru-RU"/>
        </w:rPr>
        <w:t>Осуществление работы с дополнительной литературой.</w:t>
      </w:r>
    </w:p>
    <w:p w:rsidR="00D90964" w:rsidRPr="00951F06" w:rsidRDefault="00866D82" w:rsidP="00866D82">
      <w:pPr>
        <w:shd w:val="clear" w:color="auto" w:fill="FFFFFF"/>
        <w:spacing w:after="150" w:line="240" w:lineRule="auto"/>
        <w:ind w:left="360"/>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5.</w:t>
      </w:r>
      <w:r w:rsidR="00D90964" w:rsidRPr="00951F06">
        <w:rPr>
          <w:rFonts w:ascii="Arial" w:eastAsia="Times New Roman" w:hAnsi="Arial" w:cs="Arial"/>
          <w:color w:val="000000"/>
          <w:sz w:val="28"/>
          <w:szCs w:val="28"/>
          <w:lang w:eastAsia="ru-RU"/>
        </w:rPr>
        <w:t>Акцентировать внимание учащихся на единых требованиях к правилам оформления различных видов заданий, включаемых в итоговую аттестацию за курс полной общеобразовательной средней школы;</w:t>
      </w:r>
    </w:p>
    <w:p w:rsidR="00D90964" w:rsidRPr="00951F06" w:rsidRDefault="00866D82" w:rsidP="00866D82">
      <w:pPr>
        <w:shd w:val="clear" w:color="auto" w:fill="FFFFFF"/>
        <w:spacing w:after="150" w:line="240" w:lineRule="auto"/>
        <w:ind w:left="360"/>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6.</w:t>
      </w:r>
      <w:r w:rsidR="00D90964" w:rsidRPr="00951F06">
        <w:rPr>
          <w:rFonts w:ascii="Arial" w:eastAsia="Times New Roman" w:hAnsi="Arial" w:cs="Arial"/>
          <w:color w:val="000000"/>
          <w:sz w:val="28"/>
          <w:szCs w:val="28"/>
          <w:lang w:eastAsia="ru-RU"/>
        </w:rPr>
        <w:t>Расширить математические представления учащихся по определённым темам, включённым в программы вступительных экзаменов в другие типы учебных заведений.</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В результате изучения курса учащиеся должны </w:t>
      </w:r>
      <w:r w:rsidRPr="00951F06">
        <w:rPr>
          <w:rFonts w:ascii="Arial" w:eastAsia="Times New Roman" w:hAnsi="Arial" w:cs="Arial"/>
          <w:b/>
          <w:bCs/>
          <w:color w:val="000000"/>
          <w:sz w:val="28"/>
          <w:szCs w:val="28"/>
          <w:lang w:eastAsia="ru-RU"/>
        </w:rPr>
        <w:t>уметь:</w:t>
      </w:r>
    </w:p>
    <w:p w:rsidR="00D90964" w:rsidRPr="00951F06" w:rsidRDefault="00D90964" w:rsidP="00D90964">
      <w:pPr>
        <w:numPr>
          <w:ilvl w:val="0"/>
          <w:numId w:val="12"/>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находить значения корня натуральной степени, степени с рациональным показателем, логарифма, значения тригонометрических выражений на основе определений и основных свойств, пользоваться оценкой и прикидкой при практических расчетах;</w:t>
      </w:r>
    </w:p>
    <w:p w:rsidR="00D90964" w:rsidRPr="00951F06" w:rsidRDefault="00D90964" w:rsidP="00D90964">
      <w:pPr>
        <w:numPr>
          <w:ilvl w:val="0"/>
          <w:numId w:val="12"/>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выполнять тождественные преобразования тригонометрических, иррациональных, степенных, показательных и логарифмических выражений;</w:t>
      </w:r>
    </w:p>
    <w:p w:rsidR="00D90964" w:rsidRPr="00951F06" w:rsidRDefault="00D90964" w:rsidP="00D90964">
      <w:pPr>
        <w:numPr>
          <w:ilvl w:val="0"/>
          <w:numId w:val="12"/>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вычислять значения числовых и буквенных выражений, осуществляя необходимые подстановки и преобразования;</w:t>
      </w:r>
    </w:p>
    <w:p w:rsidR="00D90964" w:rsidRPr="00951F06" w:rsidRDefault="00D90964" w:rsidP="00D90964">
      <w:pPr>
        <w:numPr>
          <w:ilvl w:val="0"/>
          <w:numId w:val="12"/>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определять значения функции по значению аргумента при различных способах задания функции;</w:t>
      </w:r>
    </w:p>
    <w:p w:rsidR="00D90964" w:rsidRPr="00951F06" w:rsidRDefault="00D90964" w:rsidP="00D90964">
      <w:pPr>
        <w:numPr>
          <w:ilvl w:val="0"/>
          <w:numId w:val="12"/>
        </w:numPr>
        <w:shd w:val="clear" w:color="auto" w:fill="FFFFFF"/>
        <w:spacing w:after="150" w:line="240" w:lineRule="auto"/>
        <w:rPr>
          <w:rFonts w:ascii="Arial" w:eastAsia="Times New Roman" w:hAnsi="Arial" w:cs="Arial"/>
          <w:color w:val="000000"/>
          <w:sz w:val="28"/>
          <w:szCs w:val="28"/>
          <w:lang w:eastAsia="ru-RU"/>
        </w:rPr>
      </w:pPr>
      <w:proofErr w:type="gramStart"/>
      <w:r w:rsidRPr="00951F06">
        <w:rPr>
          <w:rFonts w:ascii="Arial" w:eastAsia="Times New Roman" w:hAnsi="Arial" w:cs="Arial"/>
          <w:color w:val="000000"/>
          <w:sz w:val="28"/>
          <w:szCs w:val="28"/>
          <w:lang w:eastAsia="ru-RU"/>
        </w:rPr>
        <w:t>строить графики линейной, квадратичной, тригонометрических, степенной, показательной и логарифмической функций;</w:t>
      </w:r>
      <w:proofErr w:type="gramEnd"/>
    </w:p>
    <w:p w:rsidR="00D90964" w:rsidRPr="00951F06" w:rsidRDefault="00D90964" w:rsidP="00D90964">
      <w:pPr>
        <w:numPr>
          <w:ilvl w:val="0"/>
          <w:numId w:val="12"/>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решать уравнения, простейшие системы уравнений, используя свойства функций и их графиков;</w:t>
      </w:r>
    </w:p>
    <w:p w:rsidR="00D90964" w:rsidRPr="00951F06" w:rsidRDefault="00D90964" w:rsidP="00D90964">
      <w:pPr>
        <w:numPr>
          <w:ilvl w:val="0"/>
          <w:numId w:val="12"/>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lastRenderedPageBreak/>
        <w:t>решать рациональные, тригонометрические, иррациональные, показательные и логарифмические уравнения, </w:t>
      </w:r>
      <w:r w:rsidRPr="00951F06">
        <w:rPr>
          <w:rFonts w:ascii="Arial" w:eastAsia="Times New Roman" w:hAnsi="Arial" w:cs="Arial"/>
          <w:i/>
          <w:iCs/>
          <w:color w:val="000000"/>
          <w:sz w:val="28"/>
          <w:szCs w:val="28"/>
          <w:lang w:eastAsia="ru-RU"/>
        </w:rPr>
        <w:t>их системы</w:t>
      </w:r>
      <w:r w:rsidRPr="00951F06">
        <w:rPr>
          <w:rFonts w:ascii="Arial" w:eastAsia="Times New Roman" w:hAnsi="Arial" w:cs="Arial"/>
          <w:color w:val="000000"/>
          <w:sz w:val="28"/>
          <w:szCs w:val="28"/>
          <w:lang w:eastAsia="ru-RU"/>
        </w:rPr>
        <w:t>;</w:t>
      </w:r>
    </w:p>
    <w:p w:rsidR="00D90964" w:rsidRPr="00951F06" w:rsidRDefault="00D90964" w:rsidP="00D90964">
      <w:pPr>
        <w:numPr>
          <w:ilvl w:val="0"/>
          <w:numId w:val="12"/>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решать рациональные, показательные и логарифмические неравенства, </w:t>
      </w:r>
      <w:r w:rsidRPr="00951F06">
        <w:rPr>
          <w:rFonts w:ascii="Arial" w:eastAsia="Times New Roman" w:hAnsi="Arial" w:cs="Arial"/>
          <w:i/>
          <w:iCs/>
          <w:color w:val="000000"/>
          <w:sz w:val="28"/>
          <w:szCs w:val="28"/>
          <w:lang w:eastAsia="ru-RU"/>
        </w:rPr>
        <w:t>их системы</w:t>
      </w:r>
      <w:r w:rsidRPr="00951F06">
        <w:rPr>
          <w:rFonts w:ascii="Arial" w:eastAsia="Times New Roman" w:hAnsi="Arial" w:cs="Arial"/>
          <w:color w:val="000000"/>
          <w:sz w:val="28"/>
          <w:szCs w:val="28"/>
          <w:lang w:eastAsia="ru-RU"/>
        </w:rPr>
        <w:t>;</w:t>
      </w:r>
    </w:p>
    <w:p w:rsidR="00D90964" w:rsidRPr="00951F06" w:rsidRDefault="00D90964" w:rsidP="00D90964">
      <w:pPr>
        <w:numPr>
          <w:ilvl w:val="0"/>
          <w:numId w:val="12"/>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вычислять производные и первообразные элементарных функций;</w:t>
      </w:r>
    </w:p>
    <w:p w:rsidR="00D90964" w:rsidRPr="00951F06" w:rsidRDefault="00D90964" w:rsidP="00D90964">
      <w:pPr>
        <w:numPr>
          <w:ilvl w:val="0"/>
          <w:numId w:val="12"/>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исследовать в простейших случаях функции на монотонность, находить наибольшие и наименьшие значения функций;</w:t>
      </w:r>
    </w:p>
    <w:p w:rsidR="00D90964" w:rsidRPr="00951F06" w:rsidRDefault="00D90964" w:rsidP="00D90964">
      <w:pPr>
        <w:numPr>
          <w:ilvl w:val="0"/>
          <w:numId w:val="13"/>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решать геометрические задачи с применением соотношений и пропорциональных отрезков в прямоугольном треугольнике, основных теорем для произвольного треугольника;</w:t>
      </w:r>
    </w:p>
    <w:p w:rsidR="00D90964" w:rsidRPr="00951F06" w:rsidRDefault="00D90964" w:rsidP="00D90964">
      <w:pPr>
        <w:numPr>
          <w:ilvl w:val="0"/>
          <w:numId w:val="13"/>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решать геометрические задачи на клетчатой бумаге.</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b/>
          <w:bCs/>
          <w:i/>
          <w:iCs/>
          <w:color w:val="000000"/>
          <w:sz w:val="28"/>
          <w:szCs w:val="28"/>
          <w:lang w:eastAsia="ru-RU"/>
        </w:rPr>
        <w:t>Использовать приобретенные знания и умения в практической деятельности и повседневной жизни.</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        </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 </w:t>
      </w:r>
      <w:r w:rsidRPr="00951F06">
        <w:rPr>
          <w:rFonts w:ascii="Arial" w:eastAsia="Times New Roman" w:hAnsi="Arial" w:cs="Arial"/>
          <w:b/>
          <w:bCs/>
          <w:color w:val="000000"/>
          <w:sz w:val="28"/>
          <w:szCs w:val="28"/>
          <w:lang w:eastAsia="ru-RU"/>
        </w:rPr>
        <w:t>Требования к уровню подготовленности учащихся.</w:t>
      </w:r>
    </w:p>
    <w:p w:rsidR="00D90964" w:rsidRPr="00951F06" w:rsidRDefault="00D90964" w:rsidP="00D90964">
      <w:pPr>
        <w:numPr>
          <w:ilvl w:val="0"/>
          <w:numId w:val="14"/>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В результате изучения курса учащиеся должны уметь:</w:t>
      </w:r>
    </w:p>
    <w:p w:rsidR="00D90964" w:rsidRPr="00951F06" w:rsidRDefault="00D90964" w:rsidP="00D90964">
      <w:pPr>
        <w:numPr>
          <w:ilvl w:val="0"/>
          <w:numId w:val="14"/>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вычислять значения корня, степени, логарифма;</w:t>
      </w:r>
    </w:p>
    <w:p w:rsidR="00D90964" w:rsidRPr="00951F06" w:rsidRDefault="00D90964" w:rsidP="00D90964">
      <w:pPr>
        <w:numPr>
          <w:ilvl w:val="0"/>
          <w:numId w:val="14"/>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находить значения тригонометрических выражений;</w:t>
      </w:r>
    </w:p>
    <w:p w:rsidR="00D90964" w:rsidRPr="00951F06" w:rsidRDefault="00D90964" w:rsidP="00D90964">
      <w:pPr>
        <w:numPr>
          <w:ilvl w:val="0"/>
          <w:numId w:val="14"/>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выполнять тождественные преобразования тригонометрических, иррациональных, показательных, логарифмических выражений;</w:t>
      </w:r>
    </w:p>
    <w:p w:rsidR="00D90964" w:rsidRPr="00951F06" w:rsidRDefault="00D90964" w:rsidP="00D90964">
      <w:pPr>
        <w:numPr>
          <w:ilvl w:val="0"/>
          <w:numId w:val="14"/>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решать тригонометрические, иррациональные, показательные, логарифмические уравнения, неравенства, системы, включая с параметром и модулем, а также комбинирование типов аналитическими и функционально-графическими методами,</w:t>
      </w:r>
    </w:p>
    <w:p w:rsidR="00D90964" w:rsidRPr="00951F06" w:rsidRDefault="00D90964" w:rsidP="00D90964">
      <w:pPr>
        <w:numPr>
          <w:ilvl w:val="0"/>
          <w:numId w:val="14"/>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строить графики элементарных функций, проводить преобразования графиков, используя изученные методы описывать свойства функций и уметь применять их при решении задач,</w:t>
      </w:r>
    </w:p>
    <w:p w:rsidR="00D90964" w:rsidRPr="00951F06" w:rsidRDefault="00D90964" w:rsidP="00D90964">
      <w:pPr>
        <w:numPr>
          <w:ilvl w:val="0"/>
          <w:numId w:val="14"/>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применять аппарат математического анализа к решению задач;</w:t>
      </w:r>
    </w:p>
    <w:p w:rsidR="00D90964" w:rsidRPr="00951F06" w:rsidRDefault="00D90964" w:rsidP="00D90964">
      <w:pPr>
        <w:numPr>
          <w:ilvl w:val="0"/>
          <w:numId w:val="14"/>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решать различные типы текстовых задач с практическим содержанием на проценты, движение, работу, концентрацию, смеси, сплавы, десятичную запись числа, на использование арифметической и геометрической прогрессии;</w:t>
      </w:r>
    </w:p>
    <w:p w:rsidR="00D90964" w:rsidRPr="00951F06" w:rsidRDefault="00D90964" w:rsidP="00D90964">
      <w:pPr>
        <w:numPr>
          <w:ilvl w:val="0"/>
          <w:numId w:val="14"/>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уметь соотносить процент с соответствующей дробью;</w:t>
      </w:r>
    </w:p>
    <w:p w:rsidR="00D90964" w:rsidRPr="00951F06" w:rsidRDefault="00D90964" w:rsidP="00D90964">
      <w:pPr>
        <w:numPr>
          <w:ilvl w:val="0"/>
          <w:numId w:val="14"/>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lastRenderedPageBreak/>
        <w:t>знать широту применения процентных вычислений в жизни, решать основные задачи на проценты, применять формулу сложных процентов;</w:t>
      </w:r>
    </w:p>
    <w:p w:rsidR="00D90964" w:rsidRPr="00951F06" w:rsidRDefault="00D90964" w:rsidP="00D90964">
      <w:pPr>
        <w:numPr>
          <w:ilvl w:val="0"/>
          <w:numId w:val="14"/>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решать планиметрические задачи, связанные с нахождением площадей, линейных или угловых величин треугольников или четырехугольников;</w:t>
      </w:r>
    </w:p>
    <w:p w:rsidR="00D90964" w:rsidRPr="00951F06" w:rsidRDefault="00D90964" w:rsidP="00D90964">
      <w:pPr>
        <w:numPr>
          <w:ilvl w:val="0"/>
          <w:numId w:val="14"/>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решать стереометрические задачи, содержащие разный уровень необходимых для решения обоснований и количество шагов в решении задач, включенных в часть I  и часть II экзаменационной работы, часто требующие построения вспомогательных элементов и сечений, сопровождаемых необходимыми доказательствами;</w:t>
      </w:r>
    </w:p>
    <w:p w:rsidR="00D90964" w:rsidRPr="00951F06" w:rsidRDefault="00D90964" w:rsidP="00D90964">
      <w:pPr>
        <w:numPr>
          <w:ilvl w:val="0"/>
          <w:numId w:val="14"/>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производить прикидку и оценку результатов вычислений;</w:t>
      </w:r>
    </w:p>
    <w:p w:rsidR="00D90964" w:rsidRPr="00951F06" w:rsidRDefault="00D90964" w:rsidP="00D90964">
      <w:pPr>
        <w:numPr>
          <w:ilvl w:val="0"/>
          <w:numId w:val="14"/>
        </w:num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при вычислениях сочетать устные и письменные приемы, использовать приемы, рационализирующие вычисления.</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lang w:eastAsia="ru-RU"/>
        </w:rPr>
        <w:t>Результаты освоения курса внеурочной деятельности по математике.</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 xml:space="preserve">Программа внеурочной деятельности по математике направлена на достижение следующих личностных, </w:t>
      </w:r>
      <w:proofErr w:type="spellStart"/>
      <w:r w:rsidRPr="00951F06">
        <w:rPr>
          <w:rFonts w:ascii="Arial" w:eastAsia="Times New Roman" w:hAnsi="Arial" w:cs="Arial"/>
          <w:color w:val="000000"/>
          <w:sz w:val="28"/>
          <w:szCs w:val="28"/>
          <w:lang w:eastAsia="ru-RU"/>
        </w:rPr>
        <w:t>метапредметных</w:t>
      </w:r>
      <w:proofErr w:type="spellEnd"/>
      <w:r w:rsidRPr="00951F06">
        <w:rPr>
          <w:rFonts w:ascii="Arial" w:eastAsia="Times New Roman" w:hAnsi="Arial" w:cs="Arial"/>
          <w:color w:val="000000"/>
          <w:sz w:val="28"/>
          <w:szCs w:val="28"/>
          <w:lang w:eastAsia="ru-RU"/>
        </w:rPr>
        <w:t xml:space="preserve"> и предметных результатов обучения (сформулированы на основе ФГОС с использованием списка </w:t>
      </w:r>
      <w:proofErr w:type="spellStart"/>
      <w:r w:rsidRPr="00951F06">
        <w:rPr>
          <w:rFonts w:ascii="Arial" w:eastAsia="Times New Roman" w:hAnsi="Arial" w:cs="Arial"/>
          <w:color w:val="000000"/>
          <w:sz w:val="28"/>
          <w:szCs w:val="28"/>
          <w:lang w:eastAsia="ru-RU"/>
        </w:rPr>
        <w:t>общеучебных</w:t>
      </w:r>
      <w:proofErr w:type="spellEnd"/>
      <w:r w:rsidRPr="00951F06">
        <w:rPr>
          <w:rFonts w:ascii="Arial" w:eastAsia="Times New Roman" w:hAnsi="Arial" w:cs="Arial"/>
          <w:color w:val="000000"/>
          <w:sz w:val="28"/>
          <w:szCs w:val="28"/>
          <w:lang w:eastAsia="ru-RU"/>
        </w:rPr>
        <w:t xml:space="preserve"> умений и способов действий, изложенных в ГОС-2004):</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lang w:eastAsia="ru-RU"/>
        </w:rPr>
        <w:t>Личностных:</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1) готовность и способность обучающихся к саморазвитию и самообразованию, выбору дальнейшего образования на базе ориентировки в мире профессий и профессиональных предпочтений;</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2)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3) развитие логического мышления, пространственного воображения, критичности мышления на уровне, необходимом для будущей профессиональной деятельности, а также для последующего обучения в высшей школе;</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 xml:space="preserve">4) </w:t>
      </w:r>
      <w:proofErr w:type="spellStart"/>
      <w:r w:rsidRPr="00951F06">
        <w:rPr>
          <w:rFonts w:ascii="Arial" w:eastAsia="Times New Roman" w:hAnsi="Arial" w:cs="Arial"/>
          <w:color w:val="000000"/>
          <w:sz w:val="28"/>
          <w:szCs w:val="28"/>
          <w:lang w:eastAsia="ru-RU"/>
        </w:rPr>
        <w:t>сформированность</w:t>
      </w:r>
      <w:proofErr w:type="spellEnd"/>
      <w:r w:rsidRPr="00951F06">
        <w:rPr>
          <w:rFonts w:ascii="Arial" w:eastAsia="Times New Roman" w:hAnsi="Arial" w:cs="Arial"/>
          <w:color w:val="000000"/>
          <w:sz w:val="28"/>
          <w:szCs w:val="28"/>
          <w:lang w:eastAsia="ru-RU"/>
        </w:rPr>
        <w:t xml:space="preserve"> коммуникативной компетентности в общении и сотрудничестве со сверстниками, взрослыми и младшими в образовательной, общественно – полезной, </w:t>
      </w:r>
      <w:proofErr w:type="spellStart"/>
      <w:r w:rsidRPr="00951F06">
        <w:rPr>
          <w:rFonts w:ascii="Arial" w:eastAsia="Times New Roman" w:hAnsi="Arial" w:cs="Arial"/>
          <w:color w:val="000000"/>
          <w:sz w:val="28"/>
          <w:szCs w:val="28"/>
          <w:lang w:eastAsia="ru-RU"/>
        </w:rPr>
        <w:t>учебно</w:t>
      </w:r>
      <w:proofErr w:type="spellEnd"/>
      <w:r w:rsidRPr="00951F06">
        <w:rPr>
          <w:rFonts w:ascii="Arial" w:eastAsia="Times New Roman" w:hAnsi="Arial" w:cs="Arial"/>
          <w:color w:val="000000"/>
          <w:sz w:val="28"/>
          <w:szCs w:val="28"/>
          <w:lang w:eastAsia="ru-RU"/>
        </w:rPr>
        <w:t xml:space="preserve"> – исследовательской, творческой и других видах деятельности.</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proofErr w:type="spellStart"/>
      <w:r w:rsidRPr="00951F06">
        <w:rPr>
          <w:rFonts w:ascii="Arial" w:eastAsia="Times New Roman" w:hAnsi="Arial" w:cs="Arial"/>
          <w:b/>
          <w:bCs/>
          <w:color w:val="000000"/>
          <w:sz w:val="28"/>
          <w:szCs w:val="28"/>
          <w:lang w:eastAsia="ru-RU"/>
        </w:rPr>
        <w:lastRenderedPageBreak/>
        <w:t>Метапредметных</w:t>
      </w:r>
      <w:proofErr w:type="spellEnd"/>
      <w:r w:rsidRPr="00951F06">
        <w:rPr>
          <w:rFonts w:ascii="Arial" w:eastAsia="Times New Roman" w:hAnsi="Arial" w:cs="Arial"/>
          <w:b/>
          <w:bCs/>
          <w:color w:val="000000"/>
          <w:sz w:val="28"/>
          <w:szCs w:val="28"/>
          <w:lang w:eastAsia="ru-RU"/>
        </w:rPr>
        <w:t>: освоение способов деятельности</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lang w:eastAsia="ru-RU"/>
        </w:rPr>
        <w:t>познавательные:</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 xml:space="preserve">1) овладение навыками познавательной, </w:t>
      </w:r>
      <w:proofErr w:type="spellStart"/>
      <w:r w:rsidRPr="00951F06">
        <w:rPr>
          <w:rFonts w:ascii="Arial" w:eastAsia="Times New Roman" w:hAnsi="Arial" w:cs="Arial"/>
          <w:color w:val="000000"/>
          <w:sz w:val="28"/>
          <w:szCs w:val="28"/>
          <w:lang w:eastAsia="ru-RU"/>
        </w:rPr>
        <w:t>учебно</w:t>
      </w:r>
      <w:proofErr w:type="spellEnd"/>
      <w:r w:rsidRPr="00951F06">
        <w:rPr>
          <w:rFonts w:ascii="Arial" w:eastAsia="Times New Roman" w:hAnsi="Arial" w:cs="Arial"/>
          <w:color w:val="000000"/>
          <w:sz w:val="28"/>
          <w:szCs w:val="28"/>
          <w:lang w:eastAsia="ru-RU"/>
        </w:rPr>
        <w:t xml:space="preserve"> –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2) самостоятельное создание алгоритмов познавательной деятельности для решения задач творческого и поискового характера;</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3) творческое решение учебных и практических задач: умение мотивированно отказаться от образца, искать оригинальное решение.</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lang w:eastAsia="ru-RU"/>
        </w:rPr>
        <w:t>Коммуникативные:</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1) умение развёрнуто обосновывать суждения, давать определения, приводить доказательства;</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2) адекватное восприятие языка средств массовой информации;</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3)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4) умение организовывать учебное сотрудничество и совместную деятельность с учителем и сверстниками: определять цели, распределять роли и функции участников, общие способы работы;</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5) использование мультимедийных ресурсов и компьютерных технологий для обработки, передачи, систематизации информации, создание базы данных, презентации результатов познавательной и практической деятельности.</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lang w:eastAsia="ru-RU"/>
        </w:rPr>
        <w:t>Регулятивные:</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1)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2) понимание ценности образования как средства развития культуры личности;</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3) объективное оценивание своих учебных достижений, поведения, черт своей личности;</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4) умение соотносить приложенные усилия с полученными результатами своей деятельности;</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5) конструктивное восприятие иных мнений и идей, учёт индивидуальности партнёров по деятельности;</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lastRenderedPageBreak/>
        <w:t>6) умение ориентироваться в социально-политических и экономических событиях, оценивать их последствия;</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7) осуществление осознанного выбора путей продолжения образования или будущей профессиональной деятельности.</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lang w:eastAsia="ru-RU"/>
        </w:rPr>
        <w:t>Предметные:</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lang w:eastAsia="ru-RU"/>
        </w:rPr>
        <w:t>Базовый уровень:</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1) развитие представлений о математике как о методе познания действительности, позволяющем описывать и изучать реальные процессы и явления;</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3) решение сюжетных задач разных типов на все арифметические действия; применение способа поиска решения задачи, в котором рассуждение строится от условия к требованию или от требования к условию; 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 решение логических задач;</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 xml:space="preserve">5) владение основными понятиями о плоских и пространственных геометрических фигурах, их основных свойствах; </w:t>
      </w:r>
      <w:proofErr w:type="spellStart"/>
      <w:r w:rsidRPr="00951F06">
        <w:rPr>
          <w:rFonts w:ascii="Arial" w:eastAsia="Times New Roman" w:hAnsi="Arial" w:cs="Arial"/>
          <w:color w:val="000000"/>
          <w:sz w:val="28"/>
          <w:szCs w:val="28"/>
          <w:lang w:eastAsia="ru-RU"/>
        </w:rPr>
        <w:t>сформированность</w:t>
      </w:r>
      <w:proofErr w:type="spellEnd"/>
      <w:r w:rsidRPr="00951F06">
        <w:rPr>
          <w:rFonts w:ascii="Arial" w:eastAsia="Times New Roman" w:hAnsi="Arial" w:cs="Arial"/>
          <w:color w:val="000000"/>
          <w:sz w:val="28"/>
          <w:szCs w:val="28"/>
          <w:lang w:eastAsia="ru-RU"/>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 xml:space="preserve">6)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w:t>
      </w:r>
      <w:r w:rsidRPr="00951F06">
        <w:rPr>
          <w:rFonts w:ascii="Arial" w:eastAsia="Times New Roman" w:hAnsi="Arial" w:cs="Arial"/>
          <w:color w:val="000000"/>
          <w:sz w:val="28"/>
          <w:szCs w:val="28"/>
          <w:lang w:eastAsia="ru-RU"/>
        </w:rPr>
        <w:lastRenderedPageBreak/>
        <w:t>справочных материалов, компьютера, пользоваться оценкой и прикидкой при практических расчетах;</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lang w:eastAsia="ru-RU"/>
        </w:rPr>
        <w:t>Углубленный уровень:</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 xml:space="preserve">1) </w:t>
      </w:r>
      <w:proofErr w:type="spellStart"/>
      <w:r w:rsidRPr="00951F06">
        <w:rPr>
          <w:rFonts w:ascii="Arial" w:eastAsia="Times New Roman" w:hAnsi="Arial" w:cs="Arial"/>
          <w:color w:val="000000"/>
          <w:sz w:val="28"/>
          <w:szCs w:val="28"/>
          <w:lang w:eastAsia="ru-RU"/>
        </w:rPr>
        <w:t>сформированность</w:t>
      </w:r>
      <w:proofErr w:type="spellEnd"/>
      <w:r w:rsidRPr="00951F06">
        <w:rPr>
          <w:rFonts w:ascii="Arial" w:eastAsia="Times New Roman" w:hAnsi="Arial" w:cs="Arial"/>
          <w:color w:val="000000"/>
          <w:sz w:val="28"/>
          <w:szCs w:val="28"/>
          <w:lang w:eastAsia="ru-RU"/>
        </w:rPr>
        <w:t xml:space="preserve"> понятийного аппарата по основным курсам математики; знание основных теорем, формул и умения их применять; умения находить нестандартные способы решения задач;</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 xml:space="preserve">2) </w:t>
      </w:r>
      <w:proofErr w:type="spellStart"/>
      <w:r w:rsidRPr="00951F06">
        <w:rPr>
          <w:rFonts w:ascii="Arial" w:eastAsia="Times New Roman" w:hAnsi="Arial" w:cs="Arial"/>
          <w:color w:val="000000"/>
          <w:sz w:val="28"/>
          <w:szCs w:val="28"/>
          <w:lang w:eastAsia="ru-RU"/>
        </w:rPr>
        <w:t>сформированность</w:t>
      </w:r>
      <w:proofErr w:type="spellEnd"/>
      <w:r w:rsidRPr="00951F06">
        <w:rPr>
          <w:rFonts w:ascii="Arial" w:eastAsia="Times New Roman" w:hAnsi="Arial" w:cs="Arial"/>
          <w:color w:val="000000"/>
          <w:sz w:val="28"/>
          <w:szCs w:val="28"/>
          <w:lang w:eastAsia="ru-RU"/>
        </w:rPr>
        <w:t xml:space="preserve"> умений моделировать реальные ситуации, исследовать построенные модели, интерпретировать полученный результат;</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3) освоение математики на профильном уровне, необходимом для применения математики в профессиональной деятельности и на творческом уровне.</w:t>
      </w:r>
    </w:p>
    <w:p w:rsidR="00D90964" w:rsidRPr="00951F06" w:rsidRDefault="00D90964" w:rsidP="00D90964">
      <w:pPr>
        <w:shd w:val="clear" w:color="auto" w:fill="FFFFFF"/>
        <w:spacing w:after="150" w:line="240" w:lineRule="auto"/>
        <w:jc w:val="center"/>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lang w:eastAsia="ru-RU"/>
        </w:rPr>
        <w:t>Формы организации учебных занятий</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Формы проведения занятий включают в себя лекции, практические работы. Основной тип занятий  комбинированный урок. Каждая тема курса начинается с постановки задачи. Теоретический материал излагается в форме мини - лекции. После изучения теоретического материала выполняются задания для активного обучения, практические задания для закрепления, выполняются практические работы в рабочей тетради, проводится работа с тестами.</w:t>
      </w:r>
      <w:r w:rsidRPr="00951F06">
        <w:rPr>
          <w:rFonts w:ascii="Arial" w:eastAsia="Times New Roman" w:hAnsi="Arial" w:cs="Arial"/>
          <w:color w:val="000000"/>
          <w:sz w:val="28"/>
          <w:szCs w:val="28"/>
          <w:lang w:eastAsia="ru-RU"/>
        </w:rPr>
        <w:br/>
        <w:t>Занятия строятся с учётом индивидуальных особенностей обучающихся, их темпа восприятия и уровня усвоения материала.</w:t>
      </w:r>
      <w:r w:rsidRPr="00951F06">
        <w:rPr>
          <w:rFonts w:ascii="Arial" w:eastAsia="Times New Roman" w:hAnsi="Arial" w:cs="Arial"/>
          <w:color w:val="000000"/>
          <w:sz w:val="28"/>
          <w:szCs w:val="28"/>
          <w:lang w:eastAsia="ru-RU"/>
        </w:rPr>
        <w:br/>
        <w:t>Систематическое повторение способствует более целостному осмыслению изученного материала, поскольку целенаправленное обращение к изученным ранее темам позволяет учащимся встраивать новые понятия в систему уже освоенных знаний.</w:t>
      </w:r>
    </w:p>
    <w:p w:rsidR="00D90964" w:rsidRPr="00951F06" w:rsidRDefault="00D90964" w:rsidP="00D90964">
      <w:pPr>
        <w:shd w:val="clear" w:color="auto" w:fill="FFFFFF"/>
        <w:spacing w:after="150" w:line="240" w:lineRule="auto"/>
        <w:jc w:val="center"/>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lang w:eastAsia="ru-RU"/>
        </w:rPr>
        <w:t>Контроль и система оценивания</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Текущий контроль уровня усвоения материала осуществляется на каждом занятии по результатам выполнения учащимися самостоятельных, практических и тестовых работ. В конце каждой темы учащиеся сдают зачет.</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br/>
      </w:r>
    </w:p>
    <w:p w:rsidR="00D90964" w:rsidRPr="00951F06" w:rsidRDefault="00D90964" w:rsidP="00D90964">
      <w:pPr>
        <w:shd w:val="clear" w:color="auto" w:fill="FFFFFF"/>
        <w:spacing w:after="150" w:line="240" w:lineRule="auto"/>
        <w:jc w:val="center"/>
        <w:rPr>
          <w:rFonts w:ascii="Arial" w:eastAsia="Times New Roman" w:hAnsi="Arial" w:cs="Arial"/>
          <w:b/>
          <w:bCs/>
          <w:color w:val="000000"/>
          <w:sz w:val="28"/>
          <w:szCs w:val="28"/>
          <w:lang w:eastAsia="ru-RU"/>
        </w:rPr>
      </w:pPr>
    </w:p>
    <w:p w:rsidR="00951F06" w:rsidRDefault="00951F06" w:rsidP="00D90964">
      <w:pPr>
        <w:shd w:val="clear" w:color="auto" w:fill="FFFFFF"/>
        <w:spacing w:after="150" w:line="240" w:lineRule="auto"/>
        <w:rPr>
          <w:rFonts w:ascii="Arial" w:eastAsia="Times New Roman" w:hAnsi="Arial" w:cs="Arial"/>
          <w:b/>
          <w:bCs/>
          <w:color w:val="000000"/>
          <w:sz w:val="28"/>
          <w:szCs w:val="28"/>
          <w:lang w:eastAsia="ru-RU"/>
        </w:rPr>
      </w:pPr>
    </w:p>
    <w:p w:rsidR="00951F06" w:rsidRDefault="00951F06" w:rsidP="00D90964">
      <w:pPr>
        <w:shd w:val="clear" w:color="auto" w:fill="FFFFFF"/>
        <w:spacing w:after="150" w:line="240" w:lineRule="auto"/>
        <w:rPr>
          <w:rFonts w:ascii="Arial" w:eastAsia="Times New Roman" w:hAnsi="Arial" w:cs="Arial"/>
          <w:b/>
          <w:bCs/>
          <w:color w:val="000000"/>
          <w:sz w:val="28"/>
          <w:szCs w:val="28"/>
          <w:lang w:eastAsia="ru-RU"/>
        </w:rPr>
      </w:pPr>
    </w:p>
    <w:p w:rsidR="00866D82" w:rsidRDefault="00866D82" w:rsidP="00D90964">
      <w:pPr>
        <w:shd w:val="clear" w:color="auto" w:fill="FFFFFF"/>
        <w:spacing w:after="150" w:line="240" w:lineRule="auto"/>
        <w:rPr>
          <w:rFonts w:ascii="Arial" w:eastAsia="Times New Roman" w:hAnsi="Arial" w:cs="Arial"/>
          <w:b/>
          <w:bCs/>
          <w:color w:val="000000"/>
          <w:sz w:val="28"/>
          <w:szCs w:val="28"/>
          <w:lang w:eastAsia="ru-RU"/>
        </w:rPr>
      </w:pPr>
    </w:p>
    <w:p w:rsidR="00866D82" w:rsidRDefault="00866D82" w:rsidP="00D90964">
      <w:pPr>
        <w:shd w:val="clear" w:color="auto" w:fill="FFFFFF"/>
        <w:spacing w:after="150" w:line="240" w:lineRule="auto"/>
        <w:rPr>
          <w:rFonts w:ascii="Arial" w:eastAsia="Times New Roman" w:hAnsi="Arial" w:cs="Arial"/>
          <w:b/>
          <w:bCs/>
          <w:color w:val="000000"/>
          <w:sz w:val="28"/>
          <w:szCs w:val="28"/>
          <w:lang w:eastAsia="ru-RU"/>
        </w:rPr>
      </w:pP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lang w:eastAsia="ru-RU"/>
        </w:rPr>
        <w:lastRenderedPageBreak/>
        <w:t xml:space="preserve">Содержание курса </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u w:val="single"/>
          <w:lang w:eastAsia="ru-RU"/>
        </w:rPr>
        <w:t>Тема 1</w:t>
      </w:r>
      <w:r w:rsidRPr="00951F06">
        <w:rPr>
          <w:rFonts w:ascii="Arial" w:eastAsia="Times New Roman" w:hAnsi="Arial" w:cs="Arial"/>
          <w:b/>
          <w:bCs/>
          <w:color w:val="000000"/>
          <w:sz w:val="28"/>
          <w:szCs w:val="28"/>
          <w:lang w:eastAsia="ru-RU"/>
        </w:rPr>
        <w:t>.  Уравнения. Неравенства.(2часа)</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Способы решения различных уравнений (линейных, квадратных и сводимых к ним, дробно-рациональных). Способы решения различных неравенств (числовых, линейных, квадратных). Метод интервалов. Область определения выражения.</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u w:val="single"/>
          <w:lang w:eastAsia="ru-RU"/>
        </w:rPr>
        <w:t>Тема 2</w:t>
      </w:r>
      <w:r w:rsidRPr="00951F06">
        <w:rPr>
          <w:rFonts w:ascii="Arial" w:eastAsia="Times New Roman" w:hAnsi="Arial" w:cs="Arial"/>
          <w:b/>
          <w:bCs/>
          <w:color w:val="000000"/>
          <w:sz w:val="28"/>
          <w:szCs w:val="28"/>
          <w:lang w:eastAsia="ru-RU"/>
        </w:rPr>
        <w:t>. Текстовые задачи.(2часа)</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 xml:space="preserve">Задачи на проценты. </w:t>
      </w:r>
      <w:proofErr w:type="gramStart"/>
      <w:r w:rsidRPr="00951F06">
        <w:rPr>
          <w:rFonts w:ascii="Arial" w:eastAsia="Times New Roman" w:hAnsi="Arial" w:cs="Arial"/>
          <w:color w:val="000000"/>
          <w:sz w:val="28"/>
          <w:szCs w:val="28"/>
          <w:lang w:eastAsia="ru-RU"/>
        </w:rPr>
        <w:t>Задачи на «движение», на «концентрацию», на «смеси и сплавы», на «работу».</w:t>
      </w:r>
      <w:proofErr w:type="gramEnd"/>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u w:val="single"/>
          <w:lang w:eastAsia="ru-RU"/>
        </w:rPr>
        <w:t>Тема 3</w:t>
      </w:r>
      <w:r w:rsidRPr="00951F06">
        <w:rPr>
          <w:rFonts w:ascii="Arial" w:eastAsia="Times New Roman" w:hAnsi="Arial" w:cs="Arial"/>
          <w:b/>
          <w:bCs/>
          <w:color w:val="000000"/>
          <w:sz w:val="28"/>
          <w:szCs w:val="28"/>
          <w:lang w:eastAsia="ru-RU"/>
        </w:rPr>
        <w:t>. Формулы тригонометрии.(2часа)</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Формулы приведения, сложения, двойных углов и их применение. Применение основных тригонометрических формул к преобразованию выражений.</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u w:val="single"/>
          <w:lang w:eastAsia="ru-RU"/>
        </w:rPr>
        <w:t>Тема 4.</w:t>
      </w:r>
      <w:r w:rsidRPr="00951F06">
        <w:rPr>
          <w:rFonts w:ascii="Arial" w:eastAsia="Times New Roman" w:hAnsi="Arial" w:cs="Arial"/>
          <w:b/>
          <w:bCs/>
          <w:color w:val="000000"/>
          <w:sz w:val="28"/>
          <w:szCs w:val="28"/>
          <w:lang w:eastAsia="ru-RU"/>
        </w:rPr>
        <w:t> Тригонометрические функции и их графики .(2часа)</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Обобщить понятие тригонометрических функций; свойства функций и умение строить графики.</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u w:val="single"/>
          <w:lang w:eastAsia="ru-RU"/>
        </w:rPr>
        <w:t>Тема 5.</w:t>
      </w:r>
      <w:r w:rsidRPr="00951F06">
        <w:rPr>
          <w:rFonts w:ascii="Arial" w:eastAsia="Times New Roman" w:hAnsi="Arial" w:cs="Arial"/>
          <w:b/>
          <w:bCs/>
          <w:color w:val="000000"/>
          <w:sz w:val="28"/>
          <w:szCs w:val="28"/>
          <w:lang w:eastAsia="ru-RU"/>
        </w:rPr>
        <w:t> Тригонометрические уравнения. (2аса)</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Сформировать умения решать простейшие тригонометрические уравнения; ознакомить с некоторыми приемами решения тригонометрических уравнений.</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u w:val="single"/>
          <w:lang w:eastAsia="ru-RU"/>
        </w:rPr>
        <w:t>Тема 6.</w:t>
      </w:r>
      <w:r w:rsidRPr="00951F06">
        <w:rPr>
          <w:rFonts w:ascii="Arial" w:eastAsia="Times New Roman" w:hAnsi="Arial" w:cs="Arial"/>
          <w:b/>
          <w:bCs/>
          <w:color w:val="000000"/>
          <w:sz w:val="28"/>
          <w:szCs w:val="28"/>
          <w:lang w:eastAsia="ru-RU"/>
        </w:rPr>
        <w:t> Степенная функция. (2часа)</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Обобщить понятие степенной функцией с действительным показателем, ее свойства и умение строить ее график; знакомство с разными способами решения иррациональных уравнений; обобщение понятия степени числа и корня n-й степени.</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u w:val="single"/>
          <w:lang w:eastAsia="ru-RU"/>
        </w:rPr>
        <w:t>Тема 7.</w:t>
      </w:r>
      <w:r w:rsidRPr="00951F06">
        <w:rPr>
          <w:rFonts w:ascii="Arial" w:eastAsia="Times New Roman" w:hAnsi="Arial" w:cs="Arial"/>
          <w:b/>
          <w:bCs/>
          <w:color w:val="000000"/>
          <w:sz w:val="28"/>
          <w:szCs w:val="28"/>
          <w:lang w:eastAsia="ru-RU"/>
        </w:rPr>
        <w:t> Показательная функция. (2часа)</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Систематизировать понятие показательной функции; ее свойств и умение строить ее график; познакомиться со способами решения показательных уравнений и неравенств.</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u w:val="single"/>
          <w:lang w:eastAsia="ru-RU"/>
        </w:rPr>
        <w:t>Тема 8.</w:t>
      </w:r>
      <w:r w:rsidRPr="00951F06">
        <w:rPr>
          <w:rFonts w:ascii="Arial" w:eastAsia="Times New Roman" w:hAnsi="Arial" w:cs="Arial"/>
          <w:b/>
          <w:bCs/>
          <w:color w:val="000000"/>
          <w:sz w:val="28"/>
          <w:szCs w:val="28"/>
          <w:lang w:eastAsia="ru-RU"/>
        </w:rPr>
        <w:t> Логарифмическая функция.</w:t>
      </w:r>
      <w:r w:rsidRPr="00951F06">
        <w:rPr>
          <w:rFonts w:ascii="Arial" w:eastAsia="Times New Roman" w:hAnsi="Arial" w:cs="Arial"/>
          <w:color w:val="000000"/>
          <w:sz w:val="28"/>
          <w:szCs w:val="28"/>
          <w:lang w:eastAsia="ru-RU"/>
        </w:rPr>
        <w:t> </w:t>
      </w:r>
      <w:r w:rsidRPr="00951F06">
        <w:rPr>
          <w:rFonts w:ascii="Arial" w:eastAsia="Times New Roman" w:hAnsi="Arial" w:cs="Arial"/>
          <w:b/>
          <w:bCs/>
          <w:color w:val="000000"/>
          <w:sz w:val="28"/>
          <w:szCs w:val="28"/>
          <w:lang w:eastAsia="ru-RU"/>
        </w:rPr>
        <w:t>(2аса)</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Обобщить понятие логарифмической функции; ее свойства и умение строить ее график; знакомство с разными способами решения логарифмических уравнений и неравенств.</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u w:val="single"/>
          <w:lang w:eastAsia="ru-RU"/>
        </w:rPr>
        <w:t>Тема 9.</w:t>
      </w:r>
      <w:r w:rsidRPr="00951F06">
        <w:rPr>
          <w:rFonts w:ascii="Arial" w:eastAsia="Times New Roman" w:hAnsi="Arial" w:cs="Arial"/>
          <w:b/>
          <w:bCs/>
          <w:color w:val="000000"/>
          <w:sz w:val="28"/>
          <w:szCs w:val="28"/>
          <w:lang w:eastAsia="ru-RU"/>
        </w:rPr>
        <w:t> Задачи с геометрическим содержанием.</w:t>
      </w:r>
      <w:r w:rsidRPr="00951F06">
        <w:rPr>
          <w:rFonts w:ascii="Arial" w:eastAsia="Times New Roman" w:hAnsi="Arial" w:cs="Arial"/>
          <w:b/>
          <w:bCs/>
          <w:i/>
          <w:iCs/>
          <w:color w:val="000000"/>
          <w:sz w:val="28"/>
          <w:szCs w:val="28"/>
          <w:lang w:eastAsia="ru-RU"/>
        </w:rPr>
        <w:t> </w:t>
      </w:r>
      <w:r w:rsidRPr="00951F06">
        <w:rPr>
          <w:rFonts w:ascii="Arial" w:eastAsia="Times New Roman" w:hAnsi="Arial" w:cs="Arial"/>
          <w:b/>
          <w:bCs/>
          <w:color w:val="000000"/>
          <w:sz w:val="28"/>
          <w:szCs w:val="28"/>
          <w:lang w:eastAsia="ru-RU"/>
        </w:rPr>
        <w:t>(2часа)</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Действия с геометрическими фигурами, координатами и векторами. Планиметрические задачи на нахождение геометрических величин (длин, углов, площадей).</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u w:val="single"/>
          <w:lang w:eastAsia="ru-RU"/>
        </w:rPr>
        <w:t>Тема 10</w:t>
      </w:r>
      <w:r w:rsidRPr="00951F06">
        <w:rPr>
          <w:rFonts w:ascii="Arial" w:eastAsia="Times New Roman" w:hAnsi="Arial" w:cs="Arial"/>
          <w:b/>
          <w:bCs/>
          <w:color w:val="000000"/>
          <w:sz w:val="28"/>
          <w:szCs w:val="28"/>
          <w:lang w:eastAsia="ru-RU"/>
        </w:rPr>
        <w:t>. Вычисления и преобразования</w:t>
      </w:r>
      <w:r w:rsidRPr="00951F06">
        <w:rPr>
          <w:rFonts w:ascii="Arial" w:eastAsia="Times New Roman" w:hAnsi="Arial" w:cs="Arial"/>
          <w:color w:val="000000"/>
          <w:sz w:val="28"/>
          <w:szCs w:val="28"/>
          <w:lang w:eastAsia="ru-RU"/>
        </w:rPr>
        <w:t> </w:t>
      </w:r>
      <w:r w:rsidRPr="00951F06">
        <w:rPr>
          <w:rFonts w:ascii="Arial" w:eastAsia="Times New Roman" w:hAnsi="Arial" w:cs="Arial"/>
          <w:b/>
          <w:bCs/>
          <w:color w:val="000000"/>
          <w:sz w:val="28"/>
          <w:szCs w:val="28"/>
          <w:lang w:eastAsia="ru-RU"/>
        </w:rPr>
        <w:t>(2часов)</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 xml:space="preserve">Активное овладение новыми операционными правилами, формирование умений, связанных с использованием новых инвариантов задач, формирование аналитической способности выявления сходства и различия между вычислением числовых значений целых </w:t>
      </w:r>
      <w:r w:rsidRPr="00951F06">
        <w:rPr>
          <w:rFonts w:ascii="Arial" w:eastAsia="Times New Roman" w:hAnsi="Arial" w:cs="Arial"/>
          <w:color w:val="000000"/>
          <w:sz w:val="28"/>
          <w:szCs w:val="28"/>
          <w:lang w:eastAsia="ru-RU"/>
        </w:rPr>
        <w:lastRenderedPageBreak/>
        <w:t>и рациональных выражений, акцентированное выполнение устных заданий по развитию скорости выполнения действий.</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u w:val="single"/>
          <w:lang w:eastAsia="ru-RU"/>
        </w:rPr>
        <w:t>Тема 11.</w:t>
      </w:r>
      <w:r w:rsidRPr="00951F06">
        <w:rPr>
          <w:rFonts w:ascii="Arial" w:eastAsia="Times New Roman" w:hAnsi="Arial" w:cs="Arial"/>
          <w:color w:val="000000"/>
          <w:sz w:val="28"/>
          <w:szCs w:val="28"/>
          <w:lang w:eastAsia="ru-RU"/>
        </w:rPr>
        <w:t> </w:t>
      </w:r>
      <w:r w:rsidRPr="00951F06">
        <w:rPr>
          <w:rFonts w:ascii="Arial" w:eastAsia="Times New Roman" w:hAnsi="Arial" w:cs="Arial"/>
          <w:b/>
          <w:bCs/>
          <w:color w:val="000000"/>
          <w:sz w:val="28"/>
          <w:szCs w:val="28"/>
          <w:lang w:eastAsia="ru-RU"/>
        </w:rPr>
        <w:t>Производная и первообразная (2часа</w:t>
      </w:r>
      <w:proofErr w:type="gramStart"/>
      <w:r w:rsidRPr="00951F06">
        <w:rPr>
          <w:rFonts w:ascii="Arial" w:eastAsia="Times New Roman" w:hAnsi="Arial" w:cs="Arial"/>
          <w:b/>
          <w:bCs/>
          <w:color w:val="000000"/>
          <w:sz w:val="28"/>
          <w:szCs w:val="28"/>
          <w:lang w:eastAsia="ru-RU"/>
        </w:rPr>
        <w:t>)</w:t>
      </w:r>
      <w:r w:rsidRPr="00951F06">
        <w:rPr>
          <w:rFonts w:ascii="Arial" w:eastAsia="Times New Roman" w:hAnsi="Arial" w:cs="Arial"/>
          <w:color w:val="000000"/>
          <w:sz w:val="28"/>
          <w:szCs w:val="28"/>
          <w:lang w:eastAsia="ru-RU"/>
        </w:rPr>
        <w:t>Р</w:t>
      </w:r>
      <w:proofErr w:type="gramEnd"/>
      <w:r w:rsidRPr="00951F06">
        <w:rPr>
          <w:rFonts w:ascii="Arial" w:eastAsia="Times New Roman" w:hAnsi="Arial" w:cs="Arial"/>
          <w:color w:val="000000"/>
          <w:sz w:val="28"/>
          <w:szCs w:val="28"/>
          <w:lang w:eastAsia="ru-RU"/>
        </w:rPr>
        <w:t xml:space="preserve">ешение заданий на физический смысл производной, геометрический смысл производной. Применение производной к исследованию функций, </w:t>
      </w:r>
      <w:proofErr w:type="gramStart"/>
      <w:r w:rsidRPr="00951F06">
        <w:rPr>
          <w:rFonts w:ascii="Arial" w:eastAsia="Times New Roman" w:hAnsi="Arial" w:cs="Arial"/>
          <w:color w:val="000000"/>
          <w:sz w:val="28"/>
          <w:szCs w:val="28"/>
          <w:lang w:eastAsia="ru-RU"/>
        </w:rPr>
        <w:t>первообразная</w:t>
      </w:r>
      <w:proofErr w:type="gramEnd"/>
      <w:r w:rsidRPr="00951F06">
        <w:rPr>
          <w:rFonts w:ascii="Arial" w:eastAsia="Times New Roman" w:hAnsi="Arial" w:cs="Arial"/>
          <w:color w:val="000000"/>
          <w:sz w:val="28"/>
          <w:szCs w:val="28"/>
          <w:lang w:eastAsia="ru-RU"/>
        </w:rPr>
        <w:t>.</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u w:val="single"/>
          <w:lang w:eastAsia="ru-RU"/>
        </w:rPr>
        <w:t>Тема 12</w:t>
      </w:r>
      <w:r w:rsidRPr="00951F06">
        <w:rPr>
          <w:rFonts w:ascii="Arial" w:eastAsia="Times New Roman" w:hAnsi="Arial" w:cs="Arial"/>
          <w:b/>
          <w:bCs/>
          <w:color w:val="000000"/>
          <w:sz w:val="28"/>
          <w:szCs w:val="28"/>
          <w:lang w:eastAsia="ru-RU"/>
        </w:rPr>
        <w:t>. Задачи с прикладным содержанием (2часа)</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Формирование умений в вычислениях</w:t>
      </w:r>
      <w:proofErr w:type="gramStart"/>
      <w:r w:rsidRPr="00951F06">
        <w:rPr>
          <w:rFonts w:ascii="Arial" w:eastAsia="Times New Roman" w:hAnsi="Arial" w:cs="Arial"/>
          <w:color w:val="000000"/>
          <w:sz w:val="28"/>
          <w:szCs w:val="28"/>
          <w:lang w:eastAsia="ru-RU"/>
        </w:rPr>
        <w:t xml:space="preserve"> ,</w:t>
      </w:r>
      <w:proofErr w:type="gramEnd"/>
      <w:r w:rsidRPr="00951F06">
        <w:rPr>
          <w:rFonts w:ascii="Arial" w:eastAsia="Times New Roman" w:hAnsi="Arial" w:cs="Arial"/>
          <w:color w:val="000000"/>
          <w:sz w:val="28"/>
          <w:szCs w:val="28"/>
          <w:lang w:eastAsia="ru-RU"/>
        </w:rPr>
        <w:t xml:space="preserve"> содержащих ; умения решать рациональные уравнения и неравенства, логарифмические уравнения и неравенства, а также показательных уравнений и неравенств;</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u w:val="single"/>
          <w:lang w:eastAsia="ru-RU"/>
        </w:rPr>
        <w:t>Тема 13</w:t>
      </w:r>
      <w:r w:rsidRPr="00951F06">
        <w:rPr>
          <w:rFonts w:ascii="Arial" w:eastAsia="Times New Roman" w:hAnsi="Arial" w:cs="Arial"/>
          <w:color w:val="000000"/>
          <w:sz w:val="28"/>
          <w:szCs w:val="28"/>
          <w:lang w:eastAsia="ru-RU"/>
        </w:rPr>
        <w:t>.</w:t>
      </w:r>
      <w:r w:rsidRPr="00951F06">
        <w:rPr>
          <w:rFonts w:ascii="Arial" w:eastAsia="Times New Roman" w:hAnsi="Arial" w:cs="Arial"/>
          <w:b/>
          <w:bCs/>
          <w:color w:val="000000"/>
          <w:sz w:val="28"/>
          <w:szCs w:val="28"/>
          <w:lang w:eastAsia="ru-RU"/>
        </w:rPr>
        <w:t xml:space="preserve"> Текстовые задачи </w:t>
      </w:r>
      <w:proofErr w:type="gramStart"/>
      <w:r w:rsidRPr="00951F06">
        <w:rPr>
          <w:rFonts w:ascii="Arial" w:eastAsia="Times New Roman" w:hAnsi="Arial" w:cs="Arial"/>
          <w:b/>
          <w:bCs/>
          <w:color w:val="000000"/>
          <w:sz w:val="28"/>
          <w:szCs w:val="28"/>
          <w:lang w:eastAsia="ru-RU"/>
        </w:rPr>
        <w:t xml:space="preserve">( </w:t>
      </w:r>
      <w:proofErr w:type="gramEnd"/>
      <w:r w:rsidRPr="00951F06">
        <w:rPr>
          <w:rFonts w:ascii="Arial" w:eastAsia="Times New Roman" w:hAnsi="Arial" w:cs="Arial"/>
          <w:b/>
          <w:bCs/>
          <w:color w:val="000000"/>
          <w:sz w:val="28"/>
          <w:szCs w:val="28"/>
          <w:lang w:eastAsia="ru-RU"/>
        </w:rPr>
        <w:t>2 часа)</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 xml:space="preserve">Формирование умений в вычислениях. </w:t>
      </w:r>
      <w:proofErr w:type="gramStart"/>
      <w:r w:rsidRPr="00951F06">
        <w:rPr>
          <w:rFonts w:ascii="Arial" w:eastAsia="Times New Roman" w:hAnsi="Arial" w:cs="Arial"/>
          <w:color w:val="000000"/>
          <w:sz w:val="28"/>
          <w:szCs w:val="28"/>
          <w:lang w:eastAsia="ru-RU"/>
        </w:rPr>
        <w:t>Решение задач на движение по прямой, по воде, по окружности, на прогрессии.</w:t>
      </w:r>
      <w:proofErr w:type="gramEnd"/>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u w:val="single"/>
          <w:lang w:eastAsia="ru-RU"/>
        </w:rPr>
        <w:t>Тема 14</w:t>
      </w:r>
      <w:r w:rsidRPr="00951F06">
        <w:rPr>
          <w:rFonts w:ascii="Arial" w:eastAsia="Times New Roman" w:hAnsi="Arial" w:cs="Arial"/>
          <w:b/>
          <w:bCs/>
          <w:color w:val="000000"/>
          <w:sz w:val="28"/>
          <w:szCs w:val="28"/>
          <w:lang w:eastAsia="ru-RU"/>
        </w:rPr>
        <w:t xml:space="preserve">. Наибольшее и наименьшее значение функций </w:t>
      </w:r>
      <w:proofErr w:type="gramStart"/>
      <w:r w:rsidRPr="00951F06">
        <w:rPr>
          <w:rFonts w:ascii="Arial" w:eastAsia="Times New Roman" w:hAnsi="Arial" w:cs="Arial"/>
          <w:b/>
          <w:bCs/>
          <w:color w:val="000000"/>
          <w:sz w:val="28"/>
          <w:szCs w:val="28"/>
          <w:lang w:eastAsia="ru-RU"/>
        </w:rPr>
        <w:t xml:space="preserve">( </w:t>
      </w:r>
      <w:proofErr w:type="gramEnd"/>
      <w:r w:rsidRPr="00951F06">
        <w:rPr>
          <w:rFonts w:ascii="Arial" w:eastAsia="Times New Roman" w:hAnsi="Arial" w:cs="Arial"/>
          <w:b/>
          <w:bCs/>
          <w:color w:val="000000"/>
          <w:sz w:val="28"/>
          <w:szCs w:val="28"/>
          <w:lang w:eastAsia="ru-RU"/>
        </w:rPr>
        <w:t>2 часа)</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Сформировать умения решать простейшие тригонометрические уравнения, знакомство с разными способами решения иррациональных и логарифмических уравнений</w:t>
      </w:r>
      <w:proofErr w:type="gramStart"/>
      <w:r w:rsidRPr="00951F06">
        <w:rPr>
          <w:rFonts w:ascii="Arial" w:eastAsia="Times New Roman" w:hAnsi="Arial" w:cs="Arial"/>
          <w:color w:val="000000"/>
          <w:sz w:val="28"/>
          <w:szCs w:val="28"/>
          <w:lang w:eastAsia="ru-RU"/>
        </w:rPr>
        <w:t>;;</w:t>
      </w:r>
      <w:proofErr w:type="gramEnd"/>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u w:val="single"/>
          <w:lang w:eastAsia="ru-RU"/>
        </w:rPr>
        <w:t>Тема 15. Начала теории вероятностей (2 часов)</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Решение задач на классическую вероятность, на теоремы о вероятностях событий.</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u w:val="single"/>
          <w:lang w:eastAsia="ru-RU"/>
        </w:rPr>
        <w:t>Тема 16</w:t>
      </w:r>
      <w:r w:rsidRPr="00951F06">
        <w:rPr>
          <w:rFonts w:ascii="Arial" w:eastAsia="Times New Roman" w:hAnsi="Arial" w:cs="Arial"/>
          <w:b/>
          <w:bCs/>
          <w:color w:val="000000"/>
          <w:sz w:val="28"/>
          <w:szCs w:val="28"/>
          <w:lang w:eastAsia="ru-RU"/>
        </w:rPr>
        <w:t>. Числа и их свойства</w:t>
      </w:r>
      <w:proofErr w:type="gramStart"/>
      <w:r w:rsidRPr="00951F06">
        <w:rPr>
          <w:rFonts w:ascii="Arial" w:eastAsia="Times New Roman" w:hAnsi="Arial" w:cs="Arial"/>
          <w:b/>
          <w:bCs/>
          <w:color w:val="000000"/>
          <w:sz w:val="28"/>
          <w:szCs w:val="28"/>
          <w:lang w:eastAsia="ru-RU"/>
        </w:rPr>
        <w:t xml:space="preserve">( </w:t>
      </w:r>
      <w:proofErr w:type="gramEnd"/>
      <w:r w:rsidRPr="00951F06">
        <w:rPr>
          <w:rFonts w:ascii="Arial" w:eastAsia="Times New Roman" w:hAnsi="Arial" w:cs="Arial"/>
          <w:b/>
          <w:bCs/>
          <w:color w:val="000000"/>
          <w:sz w:val="28"/>
          <w:szCs w:val="28"/>
          <w:lang w:eastAsia="ru-RU"/>
        </w:rPr>
        <w:t>4часов)</w:t>
      </w:r>
    </w:p>
    <w:p w:rsidR="00D90964" w:rsidRPr="00951F06" w:rsidRDefault="00D90964" w:rsidP="00D90964">
      <w:pPr>
        <w:shd w:val="clear" w:color="auto" w:fill="FFFFFF"/>
        <w:spacing w:after="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Применение свойств чисел. Задачи на числовые наборы на карточках и числах; Последовательности и прогрессии; сюжетные задачи: кино, театр.</w:t>
      </w:r>
    </w:p>
    <w:p w:rsidR="00D90964" w:rsidRPr="00951F06" w:rsidRDefault="00D90964" w:rsidP="00D90964">
      <w:pPr>
        <w:shd w:val="clear" w:color="auto" w:fill="FFFFFF"/>
        <w:spacing w:after="150" w:line="240" w:lineRule="auto"/>
        <w:jc w:val="center"/>
        <w:rPr>
          <w:rFonts w:ascii="Arial" w:eastAsia="Times New Roman" w:hAnsi="Arial" w:cs="Arial"/>
          <w:color w:val="000000"/>
          <w:sz w:val="28"/>
          <w:szCs w:val="28"/>
          <w:lang w:eastAsia="ru-RU"/>
        </w:rPr>
      </w:pPr>
    </w:p>
    <w:p w:rsidR="00D90964" w:rsidRPr="00951F06" w:rsidRDefault="00D90964" w:rsidP="00D90964">
      <w:pPr>
        <w:shd w:val="clear" w:color="auto" w:fill="FFFFFF"/>
        <w:spacing w:after="150" w:line="240" w:lineRule="auto"/>
        <w:jc w:val="center"/>
        <w:rPr>
          <w:rFonts w:ascii="Arial" w:eastAsia="Times New Roman" w:hAnsi="Arial" w:cs="Arial"/>
          <w:color w:val="000000"/>
          <w:sz w:val="28"/>
          <w:szCs w:val="28"/>
          <w:lang w:eastAsia="ru-RU"/>
        </w:rPr>
      </w:pPr>
    </w:p>
    <w:p w:rsidR="00D90964" w:rsidRPr="00951F06" w:rsidRDefault="00D90964" w:rsidP="00D90964">
      <w:pPr>
        <w:shd w:val="clear" w:color="auto" w:fill="FFFFFF"/>
        <w:spacing w:after="150" w:line="240" w:lineRule="auto"/>
        <w:jc w:val="center"/>
        <w:rPr>
          <w:rFonts w:ascii="Arial" w:eastAsia="Times New Roman" w:hAnsi="Arial" w:cs="Arial"/>
          <w:color w:val="000000"/>
          <w:sz w:val="28"/>
          <w:szCs w:val="28"/>
          <w:lang w:eastAsia="ru-RU"/>
        </w:rPr>
      </w:pPr>
    </w:p>
    <w:p w:rsidR="00D90964" w:rsidRPr="00951F06" w:rsidRDefault="00D90964" w:rsidP="00D90964">
      <w:pPr>
        <w:shd w:val="clear" w:color="auto" w:fill="FFFFFF"/>
        <w:spacing w:after="150" w:line="240" w:lineRule="auto"/>
        <w:jc w:val="center"/>
        <w:rPr>
          <w:rFonts w:ascii="Arial" w:eastAsia="Times New Roman" w:hAnsi="Arial" w:cs="Arial"/>
          <w:color w:val="000000"/>
          <w:sz w:val="28"/>
          <w:szCs w:val="28"/>
          <w:lang w:eastAsia="ru-RU"/>
        </w:rPr>
      </w:pPr>
    </w:p>
    <w:p w:rsidR="00D90964" w:rsidRPr="00951F06" w:rsidRDefault="00D90964" w:rsidP="00D90964">
      <w:pPr>
        <w:shd w:val="clear" w:color="auto" w:fill="FFFFFF"/>
        <w:spacing w:after="150" w:line="240" w:lineRule="auto"/>
        <w:jc w:val="center"/>
        <w:rPr>
          <w:rFonts w:ascii="Arial" w:eastAsia="Times New Roman" w:hAnsi="Arial" w:cs="Arial"/>
          <w:color w:val="000000"/>
          <w:sz w:val="28"/>
          <w:szCs w:val="28"/>
          <w:lang w:eastAsia="ru-RU"/>
        </w:rPr>
      </w:pPr>
    </w:p>
    <w:p w:rsidR="00D90964" w:rsidRPr="00951F06" w:rsidRDefault="00D90964" w:rsidP="00D90964">
      <w:pPr>
        <w:shd w:val="clear" w:color="auto" w:fill="FFFFFF"/>
        <w:spacing w:after="150" w:line="240" w:lineRule="auto"/>
        <w:jc w:val="center"/>
        <w:rPr>
          <w:rFonts w:ascii="Arial" w:eastAsia="Times New Roman" w:hAnsi="Arial" w:cs="Arial"/>
          <w:color w:val="000000"/>
          <w:sz w:val="28"/>
          <w:szCs w:val="28"/>
          <w:lang w:eastAsia="ru-RU"/>
        </w:rPr>
      </w:pPr>
    </w:p>
    <w:p w:rsidR="00951F06" w:rsidRDefault="00951F06" w:rsidP="00D90964">
      <w:pPr>
        <w:shd w:val="clear" w:color="auto" w:fill="FFFFFF"/>
        <w:spacing w:after="150" w:line="240" w:lineRule="auto"/>
        <w:rPr>
          <w:rFonts w:ascii="Arial" w:eastAsia="Times New Roman" w:hAnsi="Arial" w:cs="Arial"/>
          <w:b/>
          <w:bCs/>
          <w:color w:val="000000"/>
          <w:sz w:val="24"/>
          <w:szCs w:val="24"/>
          <w:lang w:eastAsia="ru-RU"/>
        </w:rPr>
      </w:pPr>
    </w:p>
    <w:p w:rsidR="00951F06" w:rsidRDefault="00951F06" w:rsidP="00D90964">
      <w:pPr>
        <w:shd w:val="clear" w:color="auto" w:fill="FFFFFF"/>
        <w:spacing w:after="150" w:line="240" w:lineRule="auto"/>
        <w:rPr>
          <w:rFonts w:ascii="Arial" w:eastAsia="Times New Roman" w:hAnsi="Arial" w:cs="Arial"/>
          <w:b/>
          <w:bCs/>
          <w:color w:val="000000"/>
          <w:sz w:val="24"/>
          <w:szCs w:val="24"/>
          <w:lang w:eastAsia="ru-RU"/>
        </w:rPr>
      </w:pPr>
    </w:p>
    <w:p w:rsidR="00951F06" w:rsidRDefault="00951F06" w:rsidP="00D90964">
      <w:pPr>
        <w:shd w:val="clear" w:color="auto" w:fill="FFFFFF"/>
        <w:spacing w:after="150" w:line="240" w:lineRule="auto"/>
        <w:rPr>
          <w:rFonts w:ascii="Arial" w:eastAsia="Times New Roman" w:hAnsi="Arial" w:cs="Arial"/>
          <w:b/>
          <w:bCs/>
          <w:color w:val="000000"/>
          <w:sz w:val="24"/>
          <w:szCs w:val="24"/>
          <w:lang w:eastAsia="ru-RU"/>
        </w:rPr>
      </w:pPr>
    </w:p>
    <w:p w:rsidR="00951F06" w:rsidRDefault="00951F06" w:rsidP="00D90964">
      <w:pPr>
        <w:shd w:val="clear" w:color="auto" w:fill="FFFFFF"/>
        <w:spacing w:after="150" w:line="240" w:lineRule="auto"/>
        <w:rPr>
          <w:rFonts w:ascii="Arial" w:eastAsia="Times New Roman" w:hAnsi="Arial" w:cs="Arial"/>
          <w:b/>
          <w:bCs/>
          <w:color w:val="000000"/>
          <w:sz w:val="24"/>
          <w:szCs w:val="24"/>
          <w:lang w:eastAsia="ru-RU"/>
        </w:rPr>
      </w:pPr>
    </w:p>
    <w:p w:rsidR="00951F06" w:rsidRDefault="00951F06" w:rsidP="00D90964">
      <w:pPr>
        <w:shd w:val="clear" w:color="auto" w:fill="FFFFFF"/>
        <w:spacing w:after="150" w:line="240" w:lineRule="auto"/>
        <w:rPr>
          <w:rFonts w:ascii="Arial" w:eastAsia="Times New Roman" w:hAnsi="Arial" w:cs="Arial"/>
          <w:b/>
          <w:bCs/>
          <w:color w:val="000000"/>
          <w:sz w:val="24"/>
          <w:szCs w:val="24"/>
          <w:lang w:eastAsia="ru-RU"/>
        </w:rPr>
      </w:pPr>
    </w:p>
    <w:p w:rsidR="00866D82" w:rsidRDefault="00866D82" w:rsidP="00D90964">
      <w:pPr>
        <w:shd w:val="clear" w:color="auto" w:fill="FFFFFF"/>
        <w:spacing w:after="150" w:line="240" w:lineRule="auto"/>
        <w:rPr>
          <w:rFonts w:ascii="Arial" w:eastAsia="Times New Roman" w:hAnsi="Arial" w:cs="Arial"/>
          <w:b/>
          <w:bCs/>
          <w:color w:val="000000"/>
          <w:sz w:val="24"/>
          <w:szCs w:val="24"/>
          <w:lang w:eastAsia="ru-RU"/>
        </w:rPr>
      </w:pPr>
    </w:p>
    <w:p w:rsidR="00866D82" w:rsidRDefault="00866D82" w:rsidP="00D90964">
      <w:pPr>
        <w:shd w:val="clear" w:color="auto" w:fill="FFFFFF"/>
        <w:spacing w:after="150" w:line="240" w:lineRule="auto"/>
        <w:rPr>
          <w:rFonts w:ascii="Arial" w:eastAsia="Times New Roman" w:hAnsi="Arial" w:cs="Arial"/>
          <w:b/>
          <w:bCs/>
          <w:color w:val="000000"/>
          <w:sz w:val="24"/>
          <w:szCs w:val="24"/>
          <w:lang w:eastAsia="ru-RU"/>
        </w:rPr>
      </w:pPr>
    </w:p>
    <w:p w:rsidR="00866D82" w:rsidRDefault="00866D82" w:rsidP="00D90964">
      <w:pPr>
        <w:shd w:val="clear" w:color="auto" w:fill="FFFFFF"/>
        <w:spacing w:after="150" w:line="240" w:lineRule="auto"/>
        <w:rPr>
          <w:rFonts w:ascii="Arial" w:eastAsia="Times New Roman" w:hAnsi="Arial" w:cs="Arial"/>
          <w:b/>
          <w:bCs/>
          <w:color w:val="000000"/>
          <w:sz w:val="24"/>
          <w:szCs w:val="24"/>
          <w:lang w:eastAsia="ru-RU"/>
        </w:rPr>
      </w:pPr>
    </w:p>
    <w:p w:rsidR="00866D82" w:rsidRDefault="00866D82" w:rsidP="00D90964">
      <w:pPr>
        <w:shd w:val="clear" w:color="auto" w:fill="FFFFFF"/>
        <w:spacing w:after="150" w:line="240" w:lineRule="auto"/>
        <w:rPr>
          <w:rFonts w:ascii="Arial" w:eastAsia="Times New Roman" w:hAnsi="Arial" w:cs="Arial"/>
          <w:b/>
          <w:bCs/>
          <w:color w:val="000000"/>
          <w:sz w:val="24"/>
          <w:szCs w:val="24"/>
          <w:lang w:eastAsia="ru-RU"/>
        </w:rPr>
      </w:pPr>
    </w:p>
    <w:p w:rsidR="00866D82" w:rsidRDefault="00866D82" w:rsidP="00D90964">
      <w:pPr>
        <w:shd w:val="clear" w:color="auto" w:fill="FFFFFF"/>
        <w:spacing w:after="150" w:line="240" w:lineRule="auto"/>
        <w:rPr>
          <w:rFonts w:ascii="Arial" w:eastAsia="Times New Roman" w:hAnsi="Arial" w:cs="Arial"/>
          <w:b/>
          <w:bCs/>
          <w:color w:val="000000"/>
          <w:sz w:val="24"/>
          <w:szCs w:val="24"/>
          <w:lang w:eastAsia="ru-RU"/>
        </w:rPr>
      </w:pPr>
    </w:p>
    <w:p w:rsidR="00D90964" w:rsidRPr="00951F06" w:rsidRDefault="00D90964" w:rsidP="00D90964">
      <w:pPr>
        <w:shd w:val="clear" w:color="auto" w:fill="FFFFFF"/>
        <w:spacing w:after="150" w:line="240" w:lineRule="auto"/>
        <w:rPr>
          <w:rFonts w:ascii="Arial" w:eastAsia="Times New Roman" w:hAnsi="Arial" w:cs="Arial"/>
          <w:color w:val="000000"/>
          <w:sz w:val="24"/>
          <w:szCs w:val="24"/>
          <w:lang w:eastAsia="ru-RU"/>
        </w:rPr>
      </w:pPr>
      <w:r w:rsidRPr="00951F06">
        <w:rPr>
          <w:rFonts w:ascii="Arial" w:eastAsia="Times New Roman" w:hAnsi="Arial" w:cs="Arial"/>
          <w:b/>
          <w:bCs/>
          <w:color w:val="000000"/>
          <w:sz w:val="24"/>
          <w:szCs w:val="24"/>
          <w:lang w:eastAsia="ru-RU"/>
        </w:rPr>
        <w:lastRenderedPageBreak/>
        <w:t>Календарно-тематическое планирование на 2022-2023 учебный год 11класс</w:t>
      </w:r>
    </w:p>
    <w:p w:rsidR="00D90964" w:rsidRPr="00951F06" w:rsidRDefault="00D90964" w:rsidP="00D90964">
      <w:pPr>
        <w:shd w:val="clear" w:color="auto" w:fill="FFFFFF"/>
        <w:spacing w:after="150" w:line="240" w:lineRule="auto"/>
        <w:rPr>
          <w:rFonts w:ascii="Arial" w:eastAsia="Times New Roman" w:hAnsi="Arial" w:cs="Arial"/>
          <w:color w:val="000000"/>
          <w:sz w:val="24"/>
          <w:szCs w:val="24"/>
          <w:lang w:eastAsia="ru-RU"/>
        </w:rPr>
      </w:pPr>
    </w:p>
    <w:p w:rsidR="00D90964" w:rsidRPr="00951F06" w:rsidRDefault="00D90964" w:rsidP="00D90964">
      <w:pPr>
        <w:shd w:val="clear" w:color="auto" w:fill="FFFFFF"/>
        <w:spacing w:after="150" w:line="240" w:lineRule="auto"/>
        <w:rPr>
          <w:rFonts w:ascii="Arial" w:eastAsia="Times New Roman" w:hAnsi="Arial" w:cs="Arial"/>
          <w:color w:val="000000"/>
          <w:sz w:val="24"/>
          <w:szCs w:val="24"/>
          <w:lang w:eastAsia="ru-RU"/>
        </w:rPr>
      </w:pPr>
    </w:p>
    <w:tbl>
      <w:tblPr>
        <w:tblW w:w="8592" w:type="dxa"/>
        <w:tblCellMar>
          <w:top w:w="84" w:type="dxa"/>
          <w:left w:w="84" w:type="dxa"/>
          <w:bottom w:w="84" w:type="dxa"/>
          <w:right w:w="84" w:type="dxa"/>
        </w:tblCellMar>
        <w:tblLook w:val="04A0"/>
      </w:tblPr>
      <w:tblGrid>
        <w:gridCol w:w="554"/>
        <w:gridCol w:w="3210"/>
        <w:gridCol w:w="798"/>
        <w:gridCol w:w="919"/>
        <w:gridCol w:w="869"/>
        <w:gridCol w:w="2242"/>
      </w:tblGrid>
      <w:tr w:rsidR="00D90964" w:rsidRPr="00951F06" w:rsidTr="004F0E61">
        <w:tc>
          <w:tcPr>
            <w:tcW w:w="51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w:t>
            </w:r>
          </w:p>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roofErr w:type="gramStart"/>
            <w:r w:rsidRPr="00951F06">
              <w:rPr>
                <w:rFonts w:ascii="Times New Roman" w:eastAsia="Times New Roman" w:hAnsi="Times New Roman" w:cs="Times New Roman"/>
                <w:color w:val="000000"/>
                <w:sz w:val="24"/>
                <w:szCs w:val="24"/>
                <w:lang w:eastAsia="ru-RU"/>
              </w:rPr>
              <w:t>п</w:t>
            </w:r>
            <w:proofErr w:type="gramEnd"/>
            <w:r w:rsidRPr="00951F06">
              <w:rPr>
                <w:rFonts w:ascii="Times New Roman" w:eastAsia="Times New Roman" w:hAnsi="Times New Roman" w:cs="Times New Roman"/>
                <w:color w:val="000000"/>
                <w:sz w:val="24"/>
                <w:szCs w:val="24"/>
                <w:lang w:eastAsia="ru-RU"/>
              </w:rPr>
              <w:t>/п</w:t>
            </w:r>
          </w:p>
        </w:tc>
        <w:tc>
          <w:tcPr>
            <w:tcW w:w="347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Содержание (разделы, темы)</w:t>
            </w:r>
          </w:p>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73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Кол-во часов</w:t>
            </w:r>
          </w:p>
        </w:tc>
        <w:tc>
          <w:tcPr>
            <w:tcW w:w="188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Даты проведения (неделя)</w:t>
            </w:r>
          </w:p>
        </w:tc>
        <w:tc>
          <w:tcPr>
            <w:tcW w:w="198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Тип занятия</w:t>
            </w:r>
          </w:p>
        </w:tc>
      </w:tr>
      <w:tr w:rsidR="00D90964" w:rsidRPr="00951F06" w:rsidTr="004F0E61">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90964" w:rsidRPr="00951F06" w:rsidRDefault="00D90964" w:rsidP="00D90964">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90964" w:rsidRPr="00951F06" w:rsidRDefault="00D90964" w:rsidP="00D90964">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D90964" w:rsidRPr="00951F06" w:rsidRDefault="00D90964" w:rsidP="00D90964">
            <w:pPr>
              <w:spacing w:after="0" w:line="240" w:lineRule="auto"/>
              <w:rPr>
                <w:rFonts w:ascii="Times New Roman" w:eastAsia="Times New Roman" w:hAnsi="Times New Roman" w:cs="Times New Roman"/>
                <w:color w:val="000000"/>
                <w:sz w:val="24"/>
                <w:szCs w:val="24"/>
                <w:lang w:eastAsia="ru-RU"/>
              </w:rPr>
            </w:pP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план</w:t>
            </w:r>
          </w:p>
        </w:tc>
        <w:tc>
          <w:tcPr>
            <w:tcW w:w="9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факт</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D90964" w:rsidRPr="00951F06" w:rsidRDefault="00D90964" w:rsidP="00D90964">
            <w:pPr>
              <w:spacing w:after="0" w:line="240" w:lineRule="auto"/>
              <w:rPr>
                <w:rFonts w:ascii="Times New Roman" w:eastAsia="Times New Roman" w:hAnsi="Times New Roman" w:cs="Times New Roman"/>
                <w:color w:val="000000"/>
                <w:sz w:val="24"/>
                <w:szCs w:val="24"/>
                <w:lang w:eastAsia="ru-RU"/>
              </w:rPr>
            </w:pPr>
          </w:p>
        </w:tc>
      </w:tr>
      <w:tr w:rsidR="00D90964" w:rsidRPr="00951F06" w:rsidTr="004F0E61">
        <w:tc>
          <w:tcPr>
            <w:tcW w:w="85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b/>
                <w:bCs/>
                <w:color w:val="000000"/>
                <w:sz w:val="24"/>
                <w:szCs w:val="24"/>
                <w:lang w:eastAsia="ru-RU"/>
              </w:rPr>
              <w:t>1. Уравнения и неравенства (2часа)</w:t>
            </w:r>
          </w:p>
        </w:tc>
      </w:tr>
      <w:tr w:rsidR="00D90964" w:rsidRPr="00951F06" w:rsidTr="004F0E61">
        <w:trPr>
          <w:trHeight w:val="384"/>
        </w:trPr>
        <w:tc>
          <w:tcPr>
            <w:tcW w:w="5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34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Способы решения линейных, квадратных уравнений. Способы решения дробно-рациональных уравнений.</w:t>
            </w:r>
          </w:p>
        </w:tc>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04.09</w:t>
            </w:r>
          </w:p>
        </w:tc>
        <w:tc>
          <w:tcPr>
            <w:tcW w:w="9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Лекция, практикум</w:t>
            </w:r>
          </w:p>
        </w:tc>
      </w:tr>
      <w:tr w:rsidR="00D90964" w:rsidRPr="00951F06" w:rsidTr="004F0E61">
        <w:tc>
          <w:tcPr>
            <w:tcW w:w="5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2</w:t>
            </w:r>
          </w:p>
        </w:tc>
        <w:tc>
          <w:tcPr>
            <w:tcW w:w="34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Способы решения линейных, квадратных неравенств. Метод интервалов</w:t>
            </w:r>
          </w:p>
        </w:tc>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6B27F4">
            <w:pPr>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11.09</w:t>
            </w:r>
          </w:p>
        </w:tc>
        <w:tc>
          <w:tcPr>
            <w:tcW w:w="9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Лекция, практикум</w:t>
            </w:r>
          </w:p>
        </w:tc>
      </w:tr>
      <w:tr w:rsidR="00D90964" w:rsidRPr="00951F06" w:rsidTr="004F0E61">
        <w:tc>
          <w:tcPr>
            <w:tcW w:w="85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b/>
                <w:bCs/>
                <w:color w:val="000000"/>
                <w:sz w:val="24"/>
                <w:szCs w:val="24"/>
                <w:lang w:eastAsia="ru-RU"/>
              </w:rPr>
              <w:t xml:space="preserve">2. Текстовые задачи </w:t>
            </w:r>
            <w:proofErr w:type="gramStart"/>
            <w:r w:rsidRPr="00951F06">
              <w:rPr>
                <w:rFonts w:ascii="Times New Roman" w:eastAsia="Times New Roman" w:hAnsi="Times New Roman" w:cs="Times New Roman"/>
                <w:b/>
                <w:bCs/>
                <w:color w:val="000000"/>
                <w:sz w:val="24"/>
                <w:szCs w:val="24"/>
                <w:lang w:eastAsia="ru-RU"/>
              </w:rPr>
              <w:t xml:space="preserve">( </w:t>
            </w:r>
            <w:proofErr w:type="gramEnd"/>
            <w:r w:rsidRPr="00951F06">
              <w:rPr>
                <w:rFonts w:ascii="Times New Roman" w:eastAsia="Times New Roman" w:hAnsi="Times New Roman" w:cs="Times New Roman"/>
                <w:b/>
                <w:bCs/>
                <w:color w:val="000000"/>
                <w:sz w:val="24"/>
                <w:szCs w:val="24"/>
                <w:lang w:eastAsia="ru-RU"/>
              </w:rPr>
              <w:t>2часа)</w:t>
            </w:r>
          </w:p>
        </w:tc>
      </w:tr>
      <w:tr w:rsidR="00D90964" w:rsidRPr="00951F06" w:rsidTr="004F0E61">
        <w:tc>
          <w:tcPr>
            <w:tcW w:w="5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3</w:t>
            </w:r>
          </w:p>
        </w:tc>
        <w:tc>
          <w:tcPr>
            <w:tcW w:w="34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Решение задач на проценты, на «концентрацию» Метод интервалов</w:t>
            </w:r>
          </w:p>
        </w:tc>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18.09</w:t>
            </w:r>
          </w:p>
        </w:tc>
        <w:tc>
          <w:tcPr>
            <w:tcW w:w="9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proofErr w:type="spellStart"/>
            <w:r w:rsidRPr="00951F06">
              <w:rPr>
                <w:rFonts w:ascii="Times New Roman" w:eastAsia="Times New Roman" w:hAnsi="Times New Roman" w:cs="Times New Roman"/>
                <w:color w:val="000000"/>
                <w:sz w:val="24"/>
                <w:szCs w:val="24"/>
                <w:lang w:eastAsia="ru-RU"/>
              </w:rPr>
              <w:t>Лекция</w:t>
            </w:r>
            <w:proofErr w:type="gramStart"/>
            <w:r w:rsidRPr="00951F06">
              <w:rPr>
                <w:rFonts w:ascii="Times New Roman" w:eastAsia="Times New Roman" w:hAnsi="Times New Roman" w:cs="Times New Roman"/>
                <w:color w:val="000000"/>
                <w:sz w:val="24"/>
                <w:szCs w:val="24"/>
                <w:lang w:eastAsia="ru-RU"/>
              </w:rPr>
              <w:t>,П</w:t>
            </w:r>
            <w:proofErr w:type="gramEnd"/>
            <w:r w:rsidRPr="00951F06">
              <w:rPr>
                <w:rFonts w:ascii="Times New Roman" w:eastAsia="Times New Roman" w:hAnsi="Times New Roman" w:cs="Times New Roman"/>
                <w:color w:val="000000"/>
                <w:sz w:val="24"/>
                <w:szCs w:val="24"/>
                <w:lang w:eastAsia="ru-RU"/>
              </w:rPr>
              <w:t>рактикум</w:t>
            </w:r>
            <w:proofErr w:type="spellEnd"/>
            <w:r w:rsidRPr="00951F06">
              <w:rPr>
                <w:rFonts w:ascii="Times New Roman" w:eastAsia="Times New Roman" w:hAnsi="Times New Roman" w:cs="Times New Roman"/>
                <w:color w:val="000000"/>
                <w:sz w:val="24"/>
                <w:szCs w:val="24"/>
                <w:lang w:eastAsia="ru-RU"/>
              </w:rPr>
              <w:t>.</w:t>
            </w:r>
          </w:p>
        </w:tc>
      </w:tr>
      <w:tr w:rsidR="00D90964" w:rsidRPr="00951F06" w:rsidTr="004F0E61">
        <w:tc>
          <w:tcPr>
            <w:tcW w:w="5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4</w:t>
            </w:r>
          </w:p>
        </w:tc>
        <w:tc>
          <w:tcPr>
            <w:tcW w:w="34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Задачи на «движение». Задачи на «работу».</w:t>
            </w:r>
          </w:p>
        </w:tc>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25.09</w:t>
            </w:r>
          </w:p>
        </w:tc>
        <w:tc>
          <w:tcPr>
            <w:tcW w:w="9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Лекция, Практикум</w:t>
            </w:r>
          </w:p>
        </w:tc>
      </w:tr>
      <w:tr w:rsidR="00D90964" w:rsidRPr="00951F06" w:rsidTr="004F0E61">
        <w:tc>
          <w:tcPr>
            <w:tcW w:w="85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b/>
                <w:bCs/>
                <w:color w:val="000000"/>
                <w:sz w:val="24"/>
                <w:szCs w:val="24"/>
                <w:lang w:eastAsia="ru-RU"/>
              </w:rPr>
              <w:t>3. Формулы тригонометрии (2часа)</w:t>
            </w:r>
          </w:p>
        </w:tc>
      </w:tr>
      <w:tr w:rsidR="00D90964" w:rsidRPr="00951F06" w:rsidTr="004F0E61">
        <w:tc>
          <w:tcPr>
            <w:tcW w:w="5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5</w:t>
            </w:r>
          </w:p>
        </w:tc>
        <w:tc>
          <w:tcPr>
            <w:tcW w:w="34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Основные тригонометрические формулы. Основные тригонометрические формулы и их применение</w:t>
            </w:r>
          </w:p>
        </w:tc>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02.10</w:t>
            </w:r>
          </w:p>
        </w:tc>
        <w:tc>
          <w:tcPr>
            <w:tcW w:w="9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Лекция, Практикум</w:t>
            </w:r>
          </w:p>
        </w:tc>
      </w:tr>
      <w:tr w:rsidR="00D90964" w:rsidRPr="00951F06" w:rsidTr="004F0E61">
        <w:tc>
          <w:tcPr>
            <w:tcW w:w="5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6</w:t>
            </w:r>
          </w:p>
        </w:tc>
        <w:tc>
          <w:tcPr>
            <w:tcW w:w="34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Основные тригонометрические формулы преобразования выражений. Применение основных тригонометрических формул к преобразованию выражений.</w:t>
            </w:r>
          </w:p>
        </w:tc>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09.10</w:t>
            </w:r>
          </w:p>
        </w:tc>
        <w:tc>
          <w:tcPr>
            <w:tcW w:w="9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Лекция, Практикум</w:t>
            </w:r>
          </w:p>
        </w:tc>
      </w:tr>
      <w:tr w:rsidR="00D90964" w:rsidRPr="00951F06" w:rsidTr="004F0E61">
        <w:tc>
          <w:tcPr>
            <w:tcW w:w="85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b/>
                <w:bCs/>
                <w:color w:val="000000"/>
                <w:sz w:val="24"/>
                <w:szCs w:val="24"/>
                <w:lang w:eastAsia="ru-RU"/>
              </w:rPr>
              <w:t>4. Тригонометрические функции и их графики (2часа)</w:t>
            </w:r>
          </w:p>
        </w:tc>
      </w:tr>
      <w:tr w:rsidR="00D90964" w:rsidRPr="00951F06" w:rsidTr="004F0E61">
        <w:tc>
          <w:tcPr>
            <w:tcW w:w="5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7</w:t>
            </w:r>
          </w:p>
        </w:tc>
        <w:tc>
          <w:tcPr>
            <w:tcW w:w="34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Графики тригонометрических функций. Построение графиков</w:t>
            </w:r>
          </w:p>
        </w:tc>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16.10</w:t>
            </w:r>
          </w:p>
        </w:tc>
        <w:tc>
          <w:tcPr>
            <w:tcW w:w="9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Лекция, Практикум</w:t>
            </w:r>
          </w:p>
        </w:tc>
      </w:tr>
      <w:tr w:rsidR="00D90964" w:rsidRPr="00951F06" w:rsidTr="004F0E61">
        <w:tc>
          <w:tcPr>
            <w:tcW w:w="5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lastRenderedPageBreak/>
              <w:t>8</w:t>
            </w:r>
          </w:p>
        </w:tc>
        <w:tc>
          <w:tcPr>
            <w:tcW w:w="34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Исследование тригонометрических функций.</w:t>
            </w:r>
          </w:p>
        </w:tc>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23.10</w:t>
            </w:r>
          </w:p>
        </w:tc>
        <w:tc>
          <w:tcPr>
            <w:tcW w:w="9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Лекция, Практикум</w:t>
            </w:r>
          </w:p>
        </w:tc>
      </w:tr>
      <w:tr w:rsidR="00D90964" w:rsidRPr="00951F06" w:rsidTr="004F0E61">
        <w:trPr>
          <w:trHeight w:val="156"/>
        </w:trPr>
        <w:tc>
          <w:tcPr>
            <w:tcW w:w="85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156" w:lineRule="atLeast"/>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b/>
                <w:bCs/>
                <w:color w:val="000000"/>
                <w:sz w:val="24"/>
                <w:szCs w:val="24"/>
                <w:lang w:eastAsia="ru-RU"/>
              </w:rPr>
              <w:t>5. Тригонометрические уравнения (2часа)</w:t>
            </w:r>
          </w:p>
        </w:tc>
      </w:tr>
      <w:tr w:rsidR="00D90964" w:rsidRPr="00951F06" w:rsidTr="004F0E61">
        <w:tc>
          <w:tcPr>
            <w:tcW w:w="5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9</w:t>
            </w:r>
          </w:p>
        </w:tc>
        <w:tc>
          <w:tcPr>
            <w:tcW w:w="34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Исследование простейших тригонометрических уравнений. Решение простейших тригонометрических уравнений.</w:t>
            </w:r>
          </w:p>
        </w:tc>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b/>
                <w:bCs/>
                <w:color w:val="000000"/>
                <w:sz w:val="24"/>
                <w:szCs w:val="24"/>
                <w:lang w:eastAsia="ru-RU"/>
              </w:rPr>
              <w:t>1</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06.1ё</w:t>
            </w:r>
          </w:p>
        </w:tc>
        <w:tc>
          <w:tcPr>
            <w:tcW w:w="9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Лекция, Практикум</w:t>
            </w:r>
          </w:p>
        </w:tc>
      </w:tr>
      <w:tr w:rsidR="00D90964" w:rsidRPr="00951F06" w:rsidTr="004F0E61">
        <w:tc>
          <w:tcPr>
            <w:tcW w:w="5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10</w:t>
            </w:r>
          </w:p>
        </w:tc>
        <w:tc>
          <w:tcPr>
            <w:tcW w:w="34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Исследование однородных тригонометрических уравнений Решение однородных тригонометрических уравнений</w:t>
            </w:r>
          </w:p>
        </w:tc>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b/>
                <w:bCs/>
                <w:color w:val="000000"/>
                <w:sz w:val="24"/>
                <w:szCs w:val="24"/>
                <w:lang w:eastAsia="ru-RU"/>
              </w:rPr>
              <w:t>1</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13.11</w:t>
            </w:r>
          </w:p>
        </w:tc>
        <w:tc>
          <w:tcPr>
            <w:tcW w:w="9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Лекция, Практикум</w:t>
            </w:r>
          </w:p>
        </w:tc>
      </w:tr>
      <w:tr w:rsidR="00D90964" w:rsidRPr="00951F06" w:rsidTr="004F0E61">
        <w:tc>
          <w:tcPr>
            <w:tcW w:w="85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b/>
                <w:bCs/>
                <w:color w:val="000000"/>
                <w:sz w:val="24"/>
                <w:szCs w:val="24"/>
                <w:lang w:eastAsia="ru-RU"/>
              </w:rPr>
              <w:t>6. Степенная функция (2аса)</w:t>
            </w:r>
            <w:r w:rsidRPr="00951F06">
              <w:rPr>
                <w:rFonts w:ascii="Times New Roman" w:eastAsia="Times New Roman" w:hAnsi="Times New Roman" w:cs="Times New Roman"/>
                <w:color w:val="000000"/>
                <w:sz w:val="24"/>
                <w:szCs w:val="24"/>
                <w:lang w:eastAsia="ru-RU"/>
              </w:rPr>
              <w:t xml:space="preserve"> </w:t>
            </w:r>
          </w:p>
        </w:tc>
      </w:tr>
      <w:tr w:rsidR="00D90964" w:rsidRPr="00951F06" w:rsidTr="004F0E61">
        <w:tc>
          <w:tcPr>
            <w:tcW w:w="5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11</w:t>
            </w:r>
          </w:p>
        </w:tc>
        <w:tc>
          <w:tcPr>
            <w:tcW w:w="34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Степенная функция, ее свойства и график. Исследование степенной функции, ее свойства и график.</w:t>
            </w:r>
          </w:p>
        </w:tc>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20.11</w:t>
            </w:r>
          </w:p>
        </w:tc>
        <w:tc>
          <w:tcPr>
            <w:tcW w:w="9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Лекция, Практикум</w:t>
            </w:r>
          </w:p>
        </w:tc>
      </w:tr>
      <w:tr w:rsidR="00D90964" w:rsidRPr="00951F06" w:rsidTr="004F0E61">
        <w:tc>
          <w:tcPr>
            <w:tcW w:w="51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12</w:t>
            </w:r>
          </w:p>
        </w:tc>
        <w:tc>
          <w:tcPr>
            <w:tcW w:w="347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Преобразование степенных и иррациональных выражений Решение задач на преобразование степенных и иррациональных выражений</w:t>
            </w:r>
          </w:p>
        </w:tc>
        <w:tc>
          <w:tcPr>
            <w:tcW w:w="73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6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27.11</w:t>
            </w:r>
          </w:p>
        </w:tc>
        <w:tc>
          <w:tcPr>
            <w:tcW w:w="91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198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Лекция, Практикум</w:t>
            </w:r>
          </w:p>
        </w:tc>
      </w:tr>
    </w:tbl>
    <w:p w:rsidR="00D90964" w:rsidRPr="00951F06" w:rsidRDefault="00D90964" w:rsidP="00D90964">
      <w:pPr>
        <w:shd w:val="clear" w:color="auto" w:fill="FFFFFF"/>
        <w:spacing w:after="150" w:line="240" w:lineRule="auto"/>
        <w:rPr>
          <w:rFonts w:ascii="Arial" w:eastAsia="Times New Roman" w:hAnsi="Arial" w:cs="Arial"/>
          <w:color w:val="000000"/>
          <w:sz w:val="24"/>
          <w:szCs w:val="24"/>
          <w:lang w:eastAsia="ru-RU"/>
        </w:rPr>
      </w:pPr>
    </w:p>
    <w:tbl>
      <w:tblPr>
        <w:tblW w:w="8592" w:type="dxa"/>
        <w:tblCellMar>
          <w:top w:w="84" w:type="dxa"/>
          <w:left w:w="84" w:type="dxa"/>
          <w:bottom w:w="84" w:type="dxa"/>
          <w:right w:w="84" w:type="dxa"/>
        </w:tblCellMar>
        <w:tblLook w:val="04A0"/>
      </w:tblPr>
      <w:tblGrid>
        <w:gridCol w:w="491"/>
        <w:gridCol w:w="3535"/>
        <w:gridCol w:w="638"/>
        <w:gridCol w:w="982"/>
        <w:gridCol w:w="761"/>
        <w:gridCol w:w="2185"/>
      </w:tblGrid>
      <w:tr w:rsidR="00D90964" w:rsidRPr="00951F06" w:rsidTr="004F0E61">
        <w:tc>
          <w:tcPr>
            <w:tcW w:w="4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810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b/>
                <w:bCs/>
                <w:i/>
                <w:iCs/>
                <w:color w:val="000000"/>
                <w:sz w:val="24"/>
                <w:szCs w:val="24"/>
                <w:lang w:eastAsia="ru-RU"/>
              </w:rPr>
              <w:t>7. </w:t>
            </w:r>
            <w:r w:rsidRPr="00951F06">
              <w:rPr>
                <w:rFonts w:ascii="Times New Roman" w:eastAsia="Times New Roman" w:hAnsi="Times New Roman" w:cs="Times New Roman"/>
                <w:b/>
                <w:bCs/>
                <w:color w:val="000000"/>
                <w:sz w:val="24"/>
                <w:szCs w:val="24"/>
                <w:lang w:eastAsia="ru-RU"/>
              </w:rPr>
              <w:t>Показательная функция (2часа)</w:t>
            </w:r>
            <w:proofErr w:type="gramStart"/>
            <w:r w:rsidRPr="00951F06">
              <w:rPr>
                <w:rFonts w:ascii="Times New Roman" w:eastAsia="Times New Roman" w:hAnsi="Times New Roman" w:cs="Times New Roman"/>
                <w:color w:val="000000"/>
                <w:sz w:val="24"/>
                <w:szCs w:val="24"/>
                <w:lang w:eastAsia="ru-RU"/>
              </w:rPr>
              <w:t xml:space="preserve"> ,</w:t>
            </w:r>
            <w:proofErr w:type="gramEnd"/>
            <w:r w:rsidRPr="00951F06">
              <w:rPr>
                <w:rFonts w:ascii="Times New Roman" w:eastAsia="Times New Roman" w:hAnsi="Times New Roman" w:cs="Times New Roman"/>
                <w:color w:val="000000"/>
                <w:sz w:val="24"/>
                <w:szCs w:val="24"/>
                <w:lang w:eastAsia="ru-RU"/>
              </w:rPr>
              <w:t>Практикум</w:t>
            </w:r>
          </w:p>
        </w:tc>
      </w:tr>
      <w:tr w:rsidR="00D90964" w:rsidRPr="00951F06" w:rsidTr="004F0E61">
        <w:tc>
          <w:tcPr>
            <w:tcW w:w="4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13</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Показательная функция, ее свойства и график. Исследование показательной функции, ее свойства и график</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8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04.12</w:t>
            </w:r>
          </w:p>
        </w:tc>
        <w:tc>
          <w:tcPr>
            <w:tcW w:w="7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Лекция,</w:t>
            </w:r>
            <w:proofErr w:type="gramStart"/>
            <w:r w:rsidRPr="00951F06">
              <w:rPr>
                <w:rFonts w:ascii="Times New Roman" w:eastAsia="Times New Roman" w:hAnsi="Times New Roman" w:cs="Times New Roman"/>
                <w:color w:val="000000"/>
                <w:sz w:val="24"/>
                <w:szCs w:val="24"/>
                <w:lang w:eastAsia="ru-RU"/>
              </w:rPr>
              <w:t xml:space="preserve"> ,</w:t>
            </w:r>
            <w:proofErr w:type="gramEnd"/>
            <w:r w:rsidRPr="00951F06">
              <w:rPr>
                <w:rFonts w:ascii="Times New Roman" w:eastAsia="Times New Roman" w:hAnsi="Times New Roman" w:cs="Times New Roman"/>
                <w:color w:val="000000"/>
                <w:sz w:val="24"/>
                <w:szCs w:val="24"/>
                <w:lang w:eastAsia="ru-RU"/>
              </w:rPr>
              <w:t>Практикум</w:t>
            </w:r>
          </w:p>
        </w:tc>
      </w:tr>
      <w:tr w:rsidR="00D90964" w:rsidRPr="00951F06" w:rsidTr="004F0E61">
        <w:tc>
          <w:tcPr>
            <w:tcW w:w="4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14</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Способы решения показательных уравнений Решения показательных уравнений</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8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11.12</w:t>
            </w:r>
          </w:p>
        </w:tc>
        <w:tc>
          <w:tcPr>
            <w:tcW w:w="7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Лекция,</w:t>
            </w:r>
            <w:proofErr w:type="gramStart"/>
            <w:r w:rsidRPr="00951F06">
              <w:rPr>
                <w:rFonts w:ascii="Times New Roman" w:eastAsia="Times New Roman" w:hAnsi="Times New Roman" w:cs="Times New Roman"/>
                <w:color w:val="000000"/>
                <w:sz w:val="24"/>
                <w:szCs w:val="24"/>
                <w:lang w:eastAsia="ru-RU"/>
              </w:rPr>
              <w:t xml:space="preserve"> ,</w:t>
            </w:r>
            <w:proofErr w:type="gramEnd"/>
            <w:r w:rsidRPr="00951F06">
              <w:rPr>
                <w:rFonts w:ascii="Times New Roman" w:eastAsia="Times New Roman" w:hAnsi="Times New Roman" w:cs="Times New Roman"/>
                <w:color w:val="000000"/>
                <w:sz w:val="24"/>
                <w:szCs w:val="24"/>
                <w:lang w:eastAsia="ru-RU"/>
              </w:rPr>
              <w:t>Практикум</w:t>
            </w:r>
          </w:p>
        </w:tc>
      </w:tr>
      <w:tr w:rsidR="00D90964" w:rsidRPr="00951F06" w:rsidTr="004F0E61">
        <w:tc>
          <w:tcPr>
            <w:tcW w:w="85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b/>
                <w:bCs/>
                <w:color w:val="000000"/>
                <w:sz w:val="24"/>
                <w:szCs w:val="24"/>
                <w:lang w:eastAsia="ru-RU"/>
              </w:rPr>
              <w:t>8. Логарифмическая функция (2аса)</w:t>
            </w:r>
          </w:p>
        </w:tc>
      </w:tr>
      <w:tr w:rsidR="00D90964" w:rsidRPr="00951F06" w:rsidTr="004F0E61">
        <w:tc>
          <w:tcPr>
            <w:tcW w:w="4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15</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Применение свойств логарифмов в преобразованиях выражений Использование свойств логарифмов в преобразованиях выражений</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8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18.12</w:t>
            </w:r>
          </w:p>
        </w:tc>
        <w:tc>
          <w:tcPr>
            <w:tcW w:w="7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Лекция,</w:t>
            </w:r>
            <w:proofErr w:type="gramStart"/>
            <w:r w:rsidRPr="00951F06">
              <w:rPr>
                <w:rFonts w:ascii="Times New Roman" w:eastAsia="Times New Roman" w:hAnsi="Times New Roman" w:cs="Times New Roman"/>
                <w:color w:val="000000"/>
                <w:sz w:val="24"/>
                <w:szCs w:val="24"/>
                <w:lang w:eastAsia="ru-RU"/>
              </w:rPr>
              <w:t xml:space="preserve"> ,</w:t>
            </w:r>
            <w:proofErr w:type="gramEnd"/>
            <w:r w:rsidRPr="00951F06">
              <w:rPr>
                <w:rFonts w:ascii="Times New Roman" w:eastAsia="Times New Roman" w:hAnsi="Times New Roman" w:cs="Times New Roman"/>
                <w:color w:val="000000"/>
                <w:sz w:val="24"/>
                <w:szCs w:val="24"/>
                <w:lang w:eastAsia="ru-RU"/>
              </w:rPr>
              <w:t>Практикум</w:t>
            </w:r>
          </w:p>
        </w:tc>
      </w:tr>
      <w:tr w:rsidR="00D90964" w:rsidRPr="00951F06" w:rsidTr="004F0E61">
        <w:tc>
          <w:tcPr>
            <w:tcW w:w="4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lastRenderedPageBreak/>
              <w:t>16</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Способы решения логарифмических уравнений</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8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25.12</w:t>
            </w:r>
          </w:p>
        </w:tc>
        <w:tc>
          <w:tcPr>
            <w:tcW w:w="7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Лекция,</w:t>
            </w:r>
            <w:proofErr w:type="gramStart"/>
            <w:r w:rsidRPr="00951F06">
              <w:rPr>
                <w:rFonts w:ascii="Times New Roman" w:eastAsia="Times New Roman" w:hAnsi="Times New Roman" w:cs="Times New Roman"/>
                <w:color w:val="000000"/>
                <w:sz w:val="24"/>
                <w:szCs w:val="24"/>
                <w:lang w:eastAsia="ru-RU"/>
              </w:rPr>
              <w:t xml:space="preserve"> ,</w:t>
            </w:r>
            <w:proofErr w:type="gramEnd"/>
            <w:r w:rsidRPr="00951F06">
              <w:rPr>
                <w:rFonts w:ascii="Times New Roman" w:eastAsia="Times New Roman" w:hAnsi="Times New Roman" w:cs="Times New Roman"/>
                <w:color w:val="000000"/>
                <w:sz w:val="24"/>
                <w:szCs w:val="24"/>
                <w:lang w:eastAsia="ru-RU"/>
              </w:rPr>
              <w:t>Практикум</w:t>
            </w:r>
          </w:p>
        </w:tc>
      </w:tr>
      <w:tr w:rsidR="00D90964" w:rsidRPr="00951F06" w:rsidTr="004F0E61">
        <w:tc>
          <w:tcPr>
            <w:tcW w:w="85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b/>
                <w:bCs/>
                <w:color w:val="000000"/>
                <w:sz w:val="24"/>
                <w:szCs w:val="24"/>
                <w:lang w:eastAsia="ru-RU"/>
              </w:rPr>
              <w:t>9. Задачи с геометрическим содержанием (2аса)</w:t>
            </w:r>
          </w:p>
        </w:tc>
      </w:tr>
      <w:tr w:rsidR="00D90964" w:rsidRPr="00951F06" w:rsidTr="004F0E61">
        <w:tc>
          <w:tcPr>
            <w:tcW w:w="4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17</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Действия с геометрическими фигурами, координатами и векторами.</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8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08.01</w:t>
            </w:r>
          </w:p>
        </w:tc>
        <w:tc>
          <w:tcPr>
            <w:tcW w:w="7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Лекция,</w:t>
            </w:r>
            <w:proofErr w:type="gramStart"/>
            <w:r w:rsidRPr="00951F06">
              <w:rPr>
                <w:rFonts w:ascii="Times New Roman" w:eastAsia="Times New Roman" w:hAnsi="Times New Roman" w:cs="Times New Roman"/>
                <w:color w:val="000000"/>
                <w:sz w:val="24"/>
                <w:szCs w:val="24"/>
                <w:lang w:eastAsia="ru-RU"/>
              </w:rPr>
              <w:t xml:space="preserve"> ,</w:t>
            </w:r>
            <w:proofErr w:type="gramEnd"/>
            <w:r w:rsidRPr="00951F06">
              <w:rPr>
                <w:rFonts w:ascii="Times New Roman" w:eastAsia="Times New Roman" w:hAnsi="Times New Roman" w:cs="Times New Roman"/>
                <w:color w:val="000000"/>
                <w:sz w:val="24"/>
                <w:szCs w:val="24"/>
                <w:lang w:eastAsia="ru-RU"/>
              </w:rPr>
              <w:t>Практикум</w:t>
            </w:r>
          </w:p>
        </w:tc>
      </w:tr>
      <w:tr w:rsidR="00D90964" w:rsidRPr="00951F06" w:rsidTr="004F0E61">
        <w:tc>
          <w:tcPr>
            <w:tcW w:w="4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18</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951F06">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Планиметрические задачи на нахождение гео</w:t>
            </w:r>
            <w:r w:rsidR="00951F06">
              <w:rPr>
                <w:rFonts w:ascii="Times New Roman" w:eastAsia="Times New Roman" w:hAnsi="Times New Roman" w:cs="Times New Roman"/>
                <w:color w:val="000000"/>
                <w:sz w:val="24"/>
                <w:szCs w:val="24"/>
                <w:lang w:eastAsia="ru-RU"/>
              </w:rPr>
              <w:t>метрических величин (</w:t>
            </w:r>
            <w:proofErr w:type="spellStart"/>
            <w:r w:rsidR="00951F06">
              <w:rPr>
                <w:rFonts w:ascii="Times New Roman" w:eastAsia="Times New Roman" w:hAnsi="Times New Roman" w:cs="Times New Roman"/>
                <w:color w:val="000000"/>
                <w:sz w:val="24"/>
                <w:szCs w:val="24"/>
                <w:lang w:eastAsia="ru-RU"/>
              </w:rPr>
              <w:t>длин</w:t>
            </w:r>
            <w:proofErr w:type="gramStart"/>
            <w:r w:rsidR="00951F06">
              <w:rPr>
                <w:rFonts w:ascii="Times New Roman" w:eastAsia="Times New Roman" w:hAnsi="Times New Roman" w:cs="Times New Roman"/>
                <w:color w:val="000000"/>
                <w:sz w:val="24"/>
                <w:szCs w:val="24"/>
                <w:lang w:eastAsia="ru-RU"/>
              </w:rPr>
              <w:t>,у</w:t>
            </w:r>
            <w:proofErr w:type="gramEnd"/>
            <w:r w:rsidR="00951F06">
              <w:rPr>
                <w:rFonts w:ascii="Times New Roman" w:eastAsia="Times New Roman" w:hAnsi="Times New Roman" w:cs="Times New Roman"/>
                <w:color w:val="000000"/>
                <w:sz w:val="24"/>
                <w:szCs w:val="24"/>
                <w:lang w:eastAsia="ru-RU"/>
              </w:rPr>
              <w:t>глов</w:t>
            </w:r>
            <w:proofErr w:type="spellEnd"/>
            <w:r w:rsidR="00951F06">
              <w:rPr>
                <w:rFonts w:ascii="Times New Roman" w:eastAsia="Times New Roman" w:hAnsi="Times New Roman" w:cs="Times New Roman"/>
                <w:color w:val="000000"/>
                <w:sz w:val="24"/>
                <w:szCs w:val="24"/>
                <w:lang w:eastAsia="ru-RU"/>
              </w:rPr>
              <w:t>, п</w:t>
            </w:r>
            <w:r w:rsidRPr="00951F06">
              <w:rPr>
                <w:rFonts w:ascii="Times New Roman" w:eastAsia="Times New Roman" w:hAnsi="Times New Roman" w:cs="Times New Roman"/>
                <w:color w:val="000000"/>
                <w:sz w:val="24"/>
                <w:szCs w:val="24"/>
                <w:lang w:eastAsia="ru-RU"/>
              </w:rPr>
              <w:t>лощадей.)</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8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15.01</w:t>
            </w:r>
          </w:p>
        </w:tc>
        <w:tc>
          <w:tcPr>
            <w:tcW w:w="7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практикум</w:t>
            </w:r>
          </w:p>
        </w:tc>
      </w:tr>
    </w:tbl>
    <w:p w:rsidR="00D90964" w:rsidRPr="00951F06" w:rsidRDefault="00D90964" w:rsidP="00D90964">
      <w:pPr>
        <w:shd w:val="clear" w:color="auto" w:fill="FFFFFF"/>
        <w:spacing w:after="150" w:line="240" w:lineRule="auto"/>
        <w:rPr>
          <w:rFonts w:ascii="Arial" w:eastAsia="Times New Roman" w:hAnsi="Arial" w:cs="Arial"/>
          <w:color w:val="000000"/>
          <w:sz w:val="24"/>
          <w:szCs w:val="24"/>
          <w:lang w:eastAsia="ru-RU"/>
        </w:rPr>
      </w:pPr>
    </w:p>
    <w:tbl>
      <w:tblPr>
        <w:tblW w:w="8592" w:type="dxa"/>
        <w:tblCellMar>
          <w:top w:w="84" w:type="dxa"/>
          <w:left w:w="84" w:type="dxa"/>
          <w:bottom w:w="84" w:type="dxa"/>
          <w:right w:w="84" w:type="dxa"/>
        </w:tblCellMar>
        <w:tblLook w:val="04A0"/>
      </w:tblPr>
      <w:tblGrid>
        <w:gridCol w:w="491"/>
        <w:gridCol w:w="3535"/>
        <w:gridCol w:w="638"/>
        <w:gridCol w:w="982"/>
        <w:gridCol w:w="761"/>
        <w:gridCol w:w="2185"/>
      </w:tblGrid>
      <w:tr w:rsidR="00D90964" w:rsidRPr="00951F06" w:rsidTr="004F0E61">
        <w:tc>
          <w:tcPr>
            <w:tcW w:w="85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b/>
                <w:bCs/>
                <w:i/>
                <w:iCs/>
                <w:color w:val="000000"/>
                <w:sz w:val="24"/>
                <w:szCs w:val="24"/>
                <w:lang w:eastAsia="ru-RU"/>
              </w:rPr>
              <w:t>10.</w:t>
            </w:r>
            <w:r w:rsidRPr="00951F06">
              <w:rPr>
                <w:rFonts w:ascii="Times New Roman" w:eastAsia="Times New Roman" w:hAnsi="Times New Roman" w:cs="Times New Roman"/>
                <w:b/>
                <w:bCs/>
                <w:color w:val="000000"/>
                <w:sz w:val="24"/>
                <w:szCs w:val="24"/>
                <w:lang w:eastAsia="ru-RU"/>
              </w:rPr>
              <w:t> Вычисления и преобразования (2часов)</w:t>
            </w:r>
          </w:p>
        </w:tc>
      </w:tr>
      <w:tr w:rsidR="00D90964" w:rsidRPr="00951F06" w:rsidTr="004F0E61">
        <w:tc>
          <w:tcPr>
            <w:tcW w:w="4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19</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Вычисление значений рациональных выражений иррациональных выражений Вычисление значений степенных выражений</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8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22.01</w:t>
            </w:r>
          </w:p>
        </w:tc>
        <w:tc>
          <w:tcPr>
            <w:tcW w:w="7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практикум</w:t>
            </w:r>
          </w:p>
        </w:tc>
      </w:tr>
      <w:tr w:rsidR="00D90964" w:rsidRPr="00951F06" w:rsidTr="004F0E61">
        <w:tc>
          <w:tcPr>
            <w:tcW w:w="4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20</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Вычисление значений логарифмических выражений Вычисление значений тригонометрических выражений</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8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29.01</w:t>
            </w:r>
          </w:p>
        </w:tc>
        <w:tc>
          <w:tcPr>
            <w:tcW w:w="7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практикум</w:t>
            </w:r>
          </w:p>
        </w:tc>
      </w:tr>
      <w:tr w:rsidR="00D90964" w:rsidRPr="00951F06" w:rsidTr="004F0E61">
        <w:tc>
          <w:tcPr>
            <w:tcW w:w="85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b/>
                <w:bCs/>
                <w:color w:val="000000"/>
                <w:sz w:val="24"/>
                <w:szCs w:val="24"/>
                <w:lang w:eastAsia="ru-RU"/>
              </w:rPr>
              <w:t>11. Производная и первообразная (2часа)</w:t>
            </w:r>
          </w:p>
        </w:tc>
      </w:tr>
      <w:tr w:rsidR="00D90964" w:rsidRPr="00951F06" w:rsidTr="004F0E61">
        <w:tc>
          <w:tcPr>
            <w:tcW w:w="4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21</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Физический смысл производной Геометрический смысл производной, касательная</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8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05.02</w:t>
            </w:r>
          </w:p>
        </w:tc>
        <w:tc>
          <w:tcPr>
            <w:tcW w:w="7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практикум</w:t>
            </w:r>
          </w:p>
        </w:tc>
      </w:tr>
      <w:tr w:rsidR="00D90964" w:rsidRPr="00951F06" w:rsidTr="004F0E61">
        <w:tc>
          <w:tcPr>
            <w:tcW w:w="4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22</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 xml:space="preserve">Применение производной к исследованию функций </w:t>
            </w:r>
            <w:proofErr w:type="gramStart"/>
            <w:r w:rsidRPr="00951F06">
              <w:rPr>
                <w:rFonts w:ascii="Times New Roman" w:eastAsia="Times New Roman" w:hAnsi="Times New Roman" w:cs="Times New Roman"/>
                <w:color w:val="000000"/>
                <w:sz w:val="24"/>
                <w:szCs w:val="24"/>
                <w:lang w:eastAsia="ru-RU"/>
              </w:rPr>
              <w:t>Первообразная</w:t>
            </w:r>
            <w:proofErr w:type="gramEnd"/>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8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12.02</w:t>
            </w:r>
          </w:p>
        </w:tc>
        <w:tc>
          <w:tcPr>
            <w:tcW w:w="7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практикум</w:t>
            </w:r>
          </w:p>
        </w:tc>
      </w:tr>
      <w:tr w:rsidR="00D90964" w:rsidRPr="00951F06" w:rsidTr="004F0E61">
        <w:tc>
          <w:tcPr>
            <w:tcW w:w="85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12. </w:t>
            </w:r>
            <w:r w:rsidRPr="00951F06">
              <w:rPr>
                <w:rFonts w:ascii="Times New Roman" w:eastAsia="Times New Roman" w:hAnsi="Times New Roman" w:cs="Times New Roman"/>
                <w:b/>
                <w:bCs/>
                <w:color w:val="000000"/>
                <w:sz w:val="24"/>
                <w:szCs w:val="24"/>
                <w:lang w:eastAsia="ru-RU"/>
              </w:rPr>
              <w:t>Задачи с прикладным содержанием(2часа)</w:t>
            </w:r>
          </w:p>
        </w:tc>
      </w:tr>
      <w:tr w:rsidR="00D90964" w:rsidRPr="00951F06" w:rsidTr="004F0E61">
        <w:tc>
          <w:tcPr>
            <w:tcW w:w="4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23</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Рациональные уравнения и неравенства Иррациональные уравнения и неравенства</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8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19.02</w:t>
            </w:r>
          </w:p>
        </w:tc>
        <w:tc>
          <w:tcPr>
            <w:tcW w:w="7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практикум</w:t>
            </w:r>
          </w:p>
        </w:tc>
      </w:tr>
      <w:tr w:rsidR="00D90964" w:rsidRPr="00951F06" w:rsidTr="004F0E61">
        <w:tc>
          <w:tcPr>
            <w:tcW w:w="4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24</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Показательные и логарифмические уравнения и неравенства Тригонометрические уравнения и неравенства</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8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26.02</w:t>
            </w:r>
          </w:p>
        </w:tc>
        <w:tc>
          <w:tcPr>
            <w:tcW w:w="7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практикум</w:t>
            </w:r>
          </w:p>
        </w:tc>
      </w:tr>
      <w:tr w:rsidR="00D90964" w:rsidRPr="00951F06" w:rsidTr="004F0E61">
        <w:tc>
          <w:tcPr>
            <w:tcW w:w="85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b/>
                <w:bCs/>
                <w:color w:val="000000"/>
                <w:sz w:val="24"/>
                <w:szCs w:val="24"/>
                <w:lang w:eastAsia="ru-RU"/>
              </w:rPr>
              <w:t xml:space="preserve">13. Текстовые задачи </w:t>
            </w:r>
            <w:proofErr w:type="gramStart"/>
            <w:r w:rsidRPr="00951F06">
              <w:rPr>
                <w:rFonts w:ascii="Times New Roman" w:eastAsia="Times New Roman" w:hAnsi="Times New Roman" w:cs="Times New Roman"/>
                <w:b/>
                <w:bCs/>
                <w:color w:val="000000"/>
                <w:sz w:val="24"/>
                <w:szCs w:val="24"/>
                <w:lang w:eastAsia="ru-RU"/>
              </w:rPr>
              <w:t xml:space="preserve">( </w:t>
            </w:r>
            <w:proofErr w:type="gramEnd"/>
            <w:r w:rsidRPr="00951F06">
              <w:rPr>
                <w:rFonts w:ascii="Times New Roman" w:eastAsia="Times New Roman" w:hAnsi="Times New Roman" w:cs="Times New Roman"/>
                <w:b/>
                <w:bCs/>
                <w:color w:val="000000"/>
                <w:sz w:val="24"/>
                <w:szCs w:val="24"/>
                <w:lang w:eastAsia="ru-RU"/>
              </w:rPr>
              <w:t>2 часа)</w:t>
            </w:r>
          </w:p>
        </w:tc>
      </w:tr>
      <w:tr w:rsidR="00D90964" w:rsidRPr="00951F06" w:rsidTr="004F0E61">
        <w:tc>
          <w:tcPr>
            <w:tcW w:w="4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25</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proofErr w:type="gramStart"/>
            <w:r w:rsidRPr="00951F06">
              <w:rPr>
                <w:rFonts w:ascii="Times New Roman" w:eastAsia="Times New Roman" w:hAnsi="Times New Roman" w:cs="Times New Roman"/>
                <w:color w:val="000000"/>
                <w:sz w:val="24"/>
                <w:szCs w:val="24"/>
                <w:lang w:eastAsia="ru-RU"/>
              </w:rPr>
              <w:t>Задачи на движение по прямой, по воде</w:t>
            </w:r>
            <w:proofErr w:type="gramEnd"/>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8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04.03</w:t>
            </w:r>
          </w:p>
        </w:tc>
        <w:tc>
          <w:tcPr>
            <w:tcW w:w="7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практикум</w:t>
            </w:r>
          </w:p>
        </w:tc>
      </w:tr>
      <w:tr w:rsidR="00D90964" w:rsidRPr="00951F06" w:rsidTr="004F0E61">
        <w:tc>
          <w:tcPr>
            <w:tcW w:w="4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lastRenderedPageBreak/>
              <w:t>26</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Задачи на движение по окружности Задачи на прогрессии</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8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11.03</w:t>
            </w:r>
          </w:p>
        </w:tc>
        <w:tc>
          <w:tcPr>
            <w:tcW w:w="7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практикум</w:t>
            </w:r>
          </w:p>
        </w:tc>
      </w:tr>
      <w:tr w:rsidR="00D90964" w:rsidRPr="00951F06" w:rsidTr="004F0E61">
        <w:tc>
          <w:tcPr>
            <w:tcW w:w="85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b/>
                <w:bCs/>
                <w:color w:val="000000"/>
                <w:sz w:val="24"/>
                <w:szCs w:val="24"/>
                <w:lang w:eastAsia="ru-RU"/>
              </w:rPr>
              <w:t>14. Наибольшее и наименьшее значение функций</w:t>
            </w:r>
            <w:proofErr w:type="gramStart"/>
            <w:r w:rsidRPr="00951F06">
              <w:rPr>
                <w:rFonts w:ascii="Times New Roman" w:eastAsia="Times New Roman" w:hAnsi="Times New Roman" w:cs="Times New Roman"/>
                <w:b/>
                <w:bCs/>
                <w:color w:val="000000"/>
                <w:sz w:val="24"/>
                <w:szCs w:val="24"/>
                <w:lang w:eastAsia="ru-RU"/>
              </w:rPr>
              <w:t xml:space="preserve">( </w:t>
            </w:r>
            <w:proofErr w:type="gramEnd"/>
            <w:r w:rsidRPr="00951F06">
              <w:rPr>
                <w:rFonts w:ascii="Times New Roman" w:eastAsia="Times New Roman" w:hAnsi="Times New Roman" w:cs="Times New Roman"/>
                <w:b/>
                <w:bCs/>
                <w:color w:val="000000"/>
                <w:sz w:val="24"/>
                <w:szCs w:val="24"/>
                <w:lang w:eastAsia="ru-RU"/>
              </w:rPr>
              <w:t>2 часа)</w:t>
            </w:r>
          </w:p>
        </w:tc>
      </w:tr>
      <w:tr w:rsidR="00D90964" w:rsidRPr="00951F06" w:rsidTr="004F0E61">
        <w:tc>
          <w:tcPr>
            <w:tcW w:w="4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27</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Степенные, иррациональные и дробные функции Показательные функции</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8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6B27F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18.03</w:t>
            </w:r>
          </w:p>
        </w:tc>
        <w:tc>
          <w:tcPr>
            <w:tcW w:w="7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практикум</w:t>
            </w:r>
          </w:p>
        </w:tc>
      </w:tr>
      <w:tr w:rsidR="00D90964" w:rsidRPr="00951F06" w:rsidTr="004F0E61">
        <w:tc>
          <w:tcPr>
            <w:tcW w:w="4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28</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Логарифмические функции Тригонометрические функции</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8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94009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01.04</w:t>
            </w:r>
          </w:p>
        </w:tc>
        <w:tc>
          <w:tcPr>
            <w:tcW w:w="7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практикум</w:t>
            </w:r>
          </w:p>
        </w:tc>
      </w:tr>
      <w:tr w:rsidR="00D90964" w:rsidRPr="00951F06" w:rsidTr="004F0E61">
        <w:tc>
          <w:tcPr>
            <w:tcW w:w="85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b/>
                <w:bCs/>
                <w:color w:val="000000"/>
                <w:sz w:val="24"/>
                <w:szCs w:val="24"/>
                <w:lang w:eastAsia="ru-RU"/>
              </w:rPr>
              <w:t>15.Начала теории вероятностей (2 часов)</w:t>
            </w:r>
          </w:p>
        </w:tc>
      </w:tr>
      <w:tr w:rsidR="00D90964" w:rsidRPr="00951F06" w:rsidTr="004F0E61">
        <w:tc>
          <w:tcPr>
            <w:tcW w:w="4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29</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Классическое определение вероятности</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8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94009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08.04</w:t>
            </w:r>
          </w:p>
        </w:tc>
        <w:tc>
          <w:tcPr>
            <w:tcW w:w="7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практикум</w:t>
            </w:r>
          </w:p>
        </w:tc>
      </w:tr>
      <w:tr w:rsidR="00D90964" w:rsidRPr="00951F06" w:rsidTr="004F0E61">
        <w:tc>
          <w:tcPr>
            <w:tcW w:w="4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30</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Теоремы о вероятностях событий</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8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94009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15.04</w:t>
            </w:r>
          </w:p>
        </w:tc>
        <w:tc>
          <w:tcPr>
            <w:tcW w:w="7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практикум</w:t>
            </w:r>
          </w:p>
        </w:tc>
      </w:tr>
      <w:tr w:rsidR="00D90964" w:rsidRPr="00951F06" w:rsidTr="004F0E61">
        <w:tc>
          <w:tcPr>
            <w:tcW w:w="859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94009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b/>
                <w:bCs/>
                <w:color w:val="000000"/>
                <w:sz w:val="24"/>
                <w:szCs w:val="24"/>
                <w:lang w:eastAsia="ru-RU"/>
              </w:rPr>
              <w:t>16.Числа и их свойства (4 часов)</w:t>
            </w:r>
          </w:p>
        </w:tc>
      </w:tr>
      <w:tr w:rsidR="00D90964" w:rsidRPr="00951F06" w:rsidTr="004F0E61">
        <w:tc>
          <w:tcPr>
            <w:tcW w:w="4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31</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Числовые наборы на карточках и числах</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8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94009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22.04</w:t>
            </w:r>
          </w:p>
        </w:tc>
        <w:tc>
          <w:tcPr>
            <w:tcW w:w="7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практикум</w:t>
            </w:r>
          </w:p>
        </w:tc>
      </w:tr>
      <w:tr w:rsidR="00D90964" w:rsidRPr="00951F06" w:rsidTr="004F0E61">
        <w:tc>
          <w:tcPr>
            <w:tcW w:w="4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32</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Последовательности и прогрессии</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8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94009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29.04</w:t>
            </w:r>
          </w:p>
        </w:tc>
        <w:tc>
          <w:tcPr>
            <w:tcW w:w="7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практикум</w:t>
            </w:r>
          </w:p>
        </w:tc>
      </w:tr>
      <w:tr w:rsidR="00D90964" w:rsidRPr="00951F06" w:rsidTr="004F0E61">
        <w:tc>
          <w:tcPr>
            <w:tcW w:w="4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33</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Сюжетные задачи: кино, театр</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8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94009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06.05</w:t>
            </w:r>
          </w:p>
        </w:tc>
        <w:tc>
          <w:tcPr>
            <w:tcW w:w="7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практикум</w:t>
            </w:r>
          </w:p>
        </w:tc>
      </w:tr>
      <w:tr w:rsidR="00D90964" w:rsidRPr="00951F06" w:rsidTr="004F0E61">
        <w:tc>
          <w:tcPr>
            <w:tcW w:w="49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34</w:t>
            </w:r>
          </w:p>
        </w:tc>
        <w:tc>
          <w:tcPr>
            <w:tcW w:w="35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Сюжетные задачи: кино, театр</w:t>
            </w:r>
          </w:p>
        </w:tc>
        <w:tc>
          <w:tcPr>
            <w:tcW w:w="63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1</w:t>
            </w:r>
          </w:p>
        </w:tc>
        <w:tc>
          <w:tcPr>
            <w:tcW w:w="98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940094" w:rsidP="00D90964">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13.05</w:t>
            </w:r>
          </w:p>
        </w:tc>
        <w:tc>
          <w:tcPr>
            <w:tcW w:w="7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jc w:val="center"/>
              <w:rPr>
                <w:rFonts w:ascii="Times New Roman" w:eastAsia="Times New Roman" w:hAnsi="Times New Roman" w:cs="Times New Roman"/>
                <w:color w:val="000000"/>
                <w:sz w:val="24"/>
                <w:szCs w:val="24"/>
                <w:lang w:eastAsia="ru-RU"/>
              </w:rPr>
            </w:pPr>
          </w:p>
        </w:tc>
        <w:tc>
          <w:tcPr>
            <w:tcW w:w="218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D90964" w:rsidRPr="00951F06" w:rsidRDefault="00D90964" w:rsidP="00D90964">
            <w:pPr>
              <w:spacing w:after="150" w:line="240" w:lineRule="auto"/>
              <w:rPr>
                <w:rFonts w:ascii="Times New Roman" w:eastAsia="Times New Roman" w:hAnsi="Times New Roman" w:cs="Times New Roman"/>
                <w:color w:val="000000"/>
                <w:sz w:val="24"/>
                <w:szCs w:val="24"/>
                <w:lang w:eastAsia="ru-RU"/>
              </w:rPr>
            </w:pPr>
            <w:r w:rsidRPr="00951F06">
              <w:rPr>
                <w:rFonts w:ascii="Times New Roman" w:eastAsia="Times New Roman" w:hAnsi="Times New Roman" w:cs="Times New Roman"/>
                <w:color w:val="000000"/>
                <w:sz w:val="24"/>
                <w:szCs w:val="24"/>
                <w:lang w:eastAsia="ru-RU"/>
              </w:rPr>
              <w:t>практикум</w:t>
            </w:r>
          </w:p>
        </w:tc>
      </w:tr>
    </w:tbl>
    <w:p w:rsidR="00D90964" w:rsidRPr="00951F06" w:rsidRDefault="00D90964" w:rsidP="00D90964">
      <w:pPr>
        <w:shd w:val="clear" w:color="auto" w:fill="FFFFFF"/>
        <w:spacing w:after="150" w:line="240" w:lineRule="auto"/>
        <w:jc w:val="center"/>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lang w:eastAsia="ru-RU"/>
        </w:rPr>
        <w:t>Список литературы для учителя и учащихся</w:t>
      </w:r>
    </w:p>
    <w:p w:rsidR="00D90964" w:rsidRPr="00951F06" w:rsidRDefault="00D90964" w:rsidP="00D90964">
      <w:pPr>
        <w:shd w:val="clear" w:color="auto" w:fill="FFFFFF"/>
        <w:spacing w:after="150" w:line="240" w:lineRule="auto"/>
        <w:jc w:val="center"/>
        <w:rPr>
          <w:rFonts w:ascii="Arial" w:eastAsia="Times New Roman" w:hAnsi="Arial" w:cs="Arial"/>
          <w:color w:val="000000"/>
          <w:sz w:val="28"/>
          <w:szCs w:val="28"/>
          <w:lang w:eastAsia="ru-RU"/>
        </w:rPr>
      </w:pP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1) Математика. 10-11 клас</w:t>
      </w:r>
      <w:proofErr w:type="gramStart"/>
      <w:r w:rsidRPr="00951F06">
        <w:rPr>
          <w:rFonts w:ascii="Arial" w:eastAsia="Times New Roman" w:hAnsi="Arial" w:cs="Arial"/>
          <w:color w:val="000000"/>
          <w:sz w:val="28"/>
          <w:szCs w:val="28"/>
          <w:lang w:eastAsia="ru-RU"/>
        </w:rPr>
        <w:t>с(</w:t>
      </w:r>
      <w:proofErr w:type="gramEnd"/>
      <w:r w:rsidRPr="00951F06">
        <w:rPr>
          <w:rFonts w:ascii="Arial" w:eastAsia="Times New Roman" w:hAnsi="Arial" w:cs="Arial"/>
          <w:color w:val="000000"/>
          <w:sz w:val="28"/>
          <w:szCs w:val="28"/>
          <w:lang w:eastAsia="ru-RU"/>
        </w:rPr>
        <w:t>базовый уровень). Автор Ю.М.Колягин и другие,</w:t>
      </w:r>
      <w:proofErr w:type="gramStart"/>
      <w:r w:rsidRPr="00951F06">
        <w:rPr>
          <w:rFonts w:ascii="Arial" w:eastAsia="Times New Roman" w:hAnsi="Arial" w:cs="Arial"/>
          <w:color w:val="000000"/>
          <w:sz w:val="28"/>
          <w:szCs w:val="28"/>
          <w:lang w:eastAsia="ru-RU"/>
        </w:rPr>
        <w:t xml:space="preserve"> ,</w:t>
      </w:r>
      <w:proofErr w:type="gramEnd"/>
      <w:r w:rsidRPr="00951F06">
        <w:rPr>
          <w:rFonts w:ascii="Arial" w:eastAsia="Times New Roman" w:hAnsi="Arial" w:cs="Arial"/>
          <w:color w:val="000000"/>
          <w:sz w:val="28"/>
          <w:szCs w:val="28"/>
          <w:lang w:eastAsia="ru-RU"/>
        </w:rPr>
        <w:t>. Москва «Просвещение», 2019 г.</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 xml:space="preserve">2) «Геометрия 10 – 11». Автор Л. С. </w:t>
      </w:r>
      <w:proofErr w:type="spellStart"/>
      <w:r w:rsidRPr="00951F06">
        <w:rPr>
          <w:rFonts w:ascii="Arial" w:eastAsia="Times New Roman" w:hAnsi="Arial" w:cs="Arial"/>
          <w:color w:val="000000"/>
          <w:sz w:val="28"/>
          <w:szCs w:val="28"/>
          <w:lang w:eastAsia="ru-RU"/>
        </w:rPr>
        <w:t>Атанасян</w:t>
      </w:r>
      <w:proofErr w:type="spellEnd"/>
      <w:r w:rsidRPr="00951F06">
        <w:rPr>
          <w:rFonts w:ascii="Arial" w:eastAsia="Times New Roman" w:hAnsi="Arial" w:cs="Arial"/>
          <w:color w:val="000000"/>
          <w:sz w:val="28"/>
          <w:szCs w:val="28"/>
          <w:lang w:eastAsia="ru-RU"/>
        </w:rPr>
        <w:t>. Москва «Просвещение», 2020 г.</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3) Книга для учителя. Изучение геометрии в 10-11 классах. Авторы: С.М. Саакян, В.Ф. Бутузов. – М.: Просвещение, 2017.</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 xml:space="preserve">4) Алгебра и начала анализа. Дидактические материалы для 10-11 классов. Авторы: </w:t>
      </w:r>
      <w:proofErr w:type="spellStart"/>
      <w:r w:rsidRPr="00951F06">
        <w:rPr>
          <w:rFonts w:ascii="Arial" w:eastAsia="Times New Roman" w:hAnsi="Arial" w:cs="Arial"/>
          <w:color w:val="000000"/>
          <w:sz w:val="28"/>
          <w:szCs w:val="28"/>
          <w:lang w:eastAsia="ru-RU"/>
        </w:rPr>
        <w:t>М.И.Шабунин</w:t>
      </w:r>
      <w:proofErr w:type="spellEnd"/>
      <w:r w:rsidRPr="00951F06">
        <w:rPr>
          <w:rFonts w:ascii="Arial" w:eastAsia="Times New Roman" w:hAnsi="Arial" w:cs="Arial"/>
          <w:color w:val="000000"/>
          <w:sz w:val="28"/>
          <w:szCs w:val="28"/>
          <w:lang w:eastAsia="ru-RU"/>
        </w:rPr>
        <w:t>, М.В.Ткачева и другие. М: Мнемозина, 2018.</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5) Алгебра и начала анализа 10-11 классы. Самостоятельные и контрольные работы.</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 xml:space="preserve">Авторы: А.П.Ершова, </w:t>
      </w:r>
      <w:proofErr w:type="spellStart"/>
      <w:r w:rsidRPr="00951F06">
        <w:rPr>
          <w:rFonts w:ascii="Arial" w:eastAsia="Times New Roman" w:hAnsi="Arial" w:cs="Arial"/>
          <w:color w:val="000000"/>
          <w:sz w:val="28"/>
          <w:szCs w:val="28"/>
          <w:lang w:eastAsia="ru-RU"/>
        </w:rPr>
        <w:t>В.В.Голобородько</w:t>
      </w:r>
      <w:proofErr w:type="spellEnd"/>
      <w:r w:rsidRPr="00951F06">
        <w:rPr>
          <w:rFonts w:ascii="Arial" w:eastAsia="Times New Roman" w:hAnsi="Arial" w:cs="Arial"/>
          <w:color w:val="000000"/>
          <w:sz w:val="28"/>
          <w:szCs w:val="28"/>
          <w:lang w:eastAsia="ru-RU"/>
        </w:rPr>
        <w:t xml:space="preserve">. М: </w:t>
      </w:r>
      <w:proofErr w:type="spellStart"/>
      <w:r w:rsidRPr="00951F06">
        <w:rPr>
          <w:rFonts w:ascii="Arial" w:eastAsia="Times New Roman" w:hAnsi="Arial" w:cs="Arial"/>
          <w:color w:val="000000"/>
          <w:sz w:val="28"/>
          <w:szCs w:val="28"/>
          <w:lang w:eastAsia="ru-RU"/>
        </w:rPr>
        <w:t>Илекса</w:t>
      </w:r>
      <w:proofErr w:type="spellEnd"/>
      <w:r w:rsidRPr="00951F06">
        <w:rPr>
          <w:rFonts w:ascii="Arial" w:eastAsia="Times New Roman" w:hAnsi="Arial" w:cs="Arial"/>
          <w:color w:val="000000"/>
          <w:sz w:val="28"/>
          <w:szCs w:val="28"/>
          <w:lang w:eastAsia="ru-RU"/>
        </w:rPr>
        <w:t>, 2019.</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 xml:space="preserve">6) Изучение сложных тем курса алгебры в средней школе: </w:t>
      </w:r>
      <w:proofErr w:type="spellStart"/>
      <w:r w:rsidRPr="00951F06">
        <w:rPr>
          <w:rFonts w:ascii="Arial" w:eastAsia="Times New Roman" w:hAnsi="Arial" w:cs="Arial"/>
          <w:color w:val="000000"/>
          <w:sz w:val="28"/>
          <w:szCs w:val="28"/>
          <w:lang w:eastAsia="ru-RU"/>
        </w:rPr>
        <w:t>Учебно</w:t>
      </w:r>
      <w:proofErr w:type="spellEnd"/>
      <w:r w:rsidRPr="00951F06">
        <w:rPr>
          <w:rFonts w:ascii="Arial" w:eastAsia="Times New Roman" w:hAnsi="Arial" w:cs="Arial"/>
          <w:color w:val="000000"/>
          <w:sz w:val="28"/>
          <w:szCs w:val="28"/>
          <w:lang w:eastAsia="ru-RU"/>
        </w:rPr>
        <w:t xml:space="preserve"> – методические материалы по математике. – М.: </w:t>
      </w:r>
      <w:proofErr w:type="spellStart"/>
      <w:r w:rsidRPr="00951F06">
        <w:rPr>
          <w:rFonts w:ascii="Arial" w:eastAsia="Times New Roman" w:hAnsi="Arial" w:cs="Arial"/>
          <w:color w:val="000000"/>
          <w:sz w:val="28"/>
          <w:szCs w:val="28"/>
          <w:lang w:eastAsia="ru-RU"/>
        </w:rPr>
        <w:t>Илекса</w:t>
      </w:r>
      <w:proofErr w:type="spellEnd"/>
      <w:r w:rsidRPr="00951F06">
        <w:rPr>
          <w:rFonts w:ascii="Arial" w:eastAsia="Times New Roman" w:hAnsi="Arial" w:cs="Arial"/>
          <w:color w:val="000000"/>
          <w:sz w:val="28"/>
          <w:szCs w:val="28"/>
          <w:lang w:eastAsia="ru-RU"/>
        </w:rPr>
        <w:t xml:space="preserve">, Ставрополь: </w:t>
      </w:r>
      <w:proofErr w:type="spellStart"/>
      <w:r w:rsidRPr="00951F06">
        <w:rPr>
          <w:rFonts w:ascii="Arial" w:eastAsia="Times New Roman" w:hAnsi="Arial" w:cs="Arial"/>
          <w:color w:val="000000"/>
          <w:sz w:val="28"/>
          <w:szCs w:val="28"/>
          <w:lang w:eastAsia="ru-RU"/>
        </w:rPr>
        <w:t>Сервисшкола</w:t>
      </w:r>
      <w:proofErr w:type="spellEnd"/>
      <w:r w:rsidRPr="00951F06">
        <w:rPr>
          <w:rFonts w:ascii="Arial" w:eastAsia="Times New Roman" w:hAnsi="Arial" w:cs="Arial"/>
          <w:color w:val="000000"/>
          <w:sz w:val="28"/>
          <w:szCs w:val="28"/>
          <w:lang w:eastAsia="ru-RU"/>
        </w:rPr>
        <w:t>, 2018.</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b/>
          <w:bCs/>
          <w:color w:val="000000"/>
          <w:sz w:val="28"/>
          <w:szCs w:val="28"/>
          <w:lang w:eastAsia="ru-RU"/>
        </w:rPr>
        <w:t>Интернет-ресурсы</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alexlarin.net</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mathus.ru.</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ege.sdamgia.ru</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proofErr w:type="spellStart"/>
      <w:r w:rsidRPr="00951F06">
        <w:rPr>
          <w:rFonts w:ascii="Arial" w:eastAsia="Times New Roman" w:hAnsi="Arial" w:cs="Arial"/>
          <w:color w:val="000000"/>
          <w:sz w:val="28"/>
          <w:szCs w:val="28"/>
          <w:lang w:eastAsia="ru-RU"/>
        </w:rPr>
        <w:t>yandex.ru</w:t>
      </w:r>
      <w:proofErr w:type="spellEnd"/>
      <w:r w:rsidRPr="00951F06">
        <w:rPr>
          <w:rFonts w:ascii="Arial" w:eastAsia="Times New Roman" w:hAnsi="Arial" w:cs="Arial"/>
          <w:color w:val="000000"/>
          <w:sz w:val="28"/>
          <w:szCs w:val="28"/>
          <w:lang w:eastAsia="ru-RU"/>
        </w:rPr>
        <w:t>/</w:t>
      </w:r>
      <w:proofErr w:type="spellStart"/>
      <w:r w:rsidRPr="00951F06">
        <w:rPr>
          <w:rFonts w:ascii="Arial" w:eastAsia="Times New Roman" w:hAnsi="Arial" w:cs="Arial"/>
          <w:color w:val="000000"/>
          <w:sz w:val="28"/>
          <w:szCs w:val="28"/>
          <w:lang w:eastAsia="ru-RU"/>
        </w:rPr>
        <w:t>tutor</w:t>
      </w:r>
      <w:proofErr w:type="spellEnd"/>
      <w:r w:rsidRPr="00951F06">
        <w:rPr>
          <w:rFonts w:ascii="Arial" w:eastAsia="Times New Roman" w:hAnsi="Arial" w:cs="Arial"/>
          <w:color w:val="000000"/>
          <w:sz w:val="28"/>
          <w:szCs w:val="28"/>
          <w:lang w:eastAsia="ru-RU"/>
        </w:rPr>
        <w:t xml:space="preserve">/ - </w:t>
      </w:r>
      <w:proofErr w:type="spellStart"/>
      <w:r w:rsidRPr="00951F06">
        <w:rPr>
          <w:rFonts w:ascii="Arial" w:eastAsia="Times New Roman" w:hAnsi="Arial" w:cs="Arial"/>
          <w:color w:val="000000"/>
          <w:sz w:val="28"/>
          <w:szCs w:val="28"/>
          <w:lang w:eastAsia="ru-RU"/>
        </w:rPr>
        <w:t>Яндекс</w:t>
      </w:r>
      <w:proofErr w:type="gramStart"/>
      <w:r w:rsidRPr="00951F06">
        <w:rPr>
          <w:rFonts w:ascii="Arial" w:eastAsia="Times New Roman" w:hAnsi="Arial" w:cs="Arial"/>
          <w:color w:val="000000"/>
          <w:sz w:val="28"/>
          <w:szCs w:val="28"/>
          <w:lang w:eastAsia="ru-RU"/>
        </w:rPr>
        <w:t>.Р</w:t>
      </w:r>
      <w:proofErr w:type="gramEnd"/>
      <w:r w:rsidRPr="00951F06">
        <w:rPr>
          <w:rFonts w:ascii="Arial" w:eastAsia="Times New Roman" w:hAnsi="Arial" w:cs="Arial"/>
          <w:color w:val="000000"/>
          <w:sz w:val="28"/>
          <w:szCs w:val="28"/>
          <w:lang w:eastAsia="ru-RU"/>
        </w:rPr>
        <w:t>епетитор</w:t>
      </w:r>
      <w:proofErr w:type="spellEnd"/>
      <w:r w:rsidRPr="00951F06">
        <w:rPr>
          <w:rFonts w:ascii="Arial" w:eastAsia="Times New Roman" w:hAnsi="Arial" w:cs="Arial"/>
          <w:color w:val="000000"/>
          <w:sz w:val="28"/>
          <w:szCs w:val="28"/>
          <w:lang w:eastAsia="ru-RU"/>
        </w:rPr>
        <w:t xml:space="preserve"> - тренировочные варианты онлайн.</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val="en-US" w:eastAsia="ru-RU"/>
        </w:rPr>
      </w:pPr>
      <w:r w:rsidRPr="00951F06">
        <w:rPr>
          <w:rFonts w:ascii="Arial" w:eastAsia="Times New Roman" w:hAnsi="Arial" w:cs="Arial"/>
          <w:color w:val="000000"/>
          <w:sz w:val="28"/>
          <w:szCs w:val="28"/>
          <w:lang w:val="en-US" w:eastAsia="ru-RU"/>
        </w:rPr>
        <w:t>alleng.org/</w:t>
      </w:r>
      <w:proofErr w:type="spellStart"/>
      <w:r w:rsidRPr="00951F06">
        <w:rPr>
          <w:rFonts w:ascii="Arial" w:eastAsia="Times New Roman" w:hAnsi="Arial" w:cs="Arial"/>
          <w:color w:val="000000"/>
          <w:sz w:val="28"/>
          <w:szCs w:val="28"/>
          <w:lang w:val="en-US" w:eastAsia="ru-RU"/>
        </w:rPr>
        <w:t>edu</w:t>
      </w:r>
      <w:proofErr w:type="spellEnd"/>
      <w:r w:rsidRPr="00951F06">
        <w:rPr>
          <w:rFonts w:ascii="Arial" w:eastAsia="Times New Roman" w:hAnsi="Arial" w:cs="Arial"/>
          <w:color w:val="000000"/>
          <w:sz w:val="28"/>
          <w:szCs w:val="28"/>
          <w:lang w:val="en-US" w:eastAsia="ru-RU"/>
        </w:rPr>
        <w:t>/math3.htm</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val="en-US" w:eastAsia="ru-RU"/>
        </w:rPr>
      </w:pPr>
      <w:r w:rsidRPr="00951F06">
        <w:rPr>
          <w:rFonts w:ascii="Arial" w:eastAsia="Times New Roman" w:hAnsi="Arial" w:cs="Arial"/>
          <w:color w:val="000000"/>
          <w:sz w:val="28"/>
          <w:szCs w:val="28"/>
          <w:lang w:val="en-US" w:eastAsia="ru-RU"/>
        </w:rPr>
        <w:t>berdov.com/</w:t>
      </w:r>
      <w:proofErr w:type="spellStart"/>
      <w:r w:rsidRPr="00951F06">
        <w:rPr>
          <w:rFonts w:ascii="Arial" w:eastAsia="Times New Roman" w:hAnsi="Arial" w:cs="Arial"/>
          <w:color w:val="000000"/>
          <w:sz w:val="28"/>
          <w:szCs w:val="28"/>
          <w:lang w:val="en-US" w:eastAsia="ru-RU"/>
        </w:rPr>
        <w:t>ege</w:t>
      </w:r>
      <w:proofErr w:type="spellEnd"/>
      <w:r w:rsidRPr="00951F06">
        <w:rPr>
          <w:rFonts w:ascii="Arial" w:eastAsia="Times New Roman" w:hAnsi="Arial" w:cs="Arial"/>
          <w:color w:val="000000"/>
          <w:sz w:val="28"/>
          <w:szCs w:val="28"/>
          <w:lang w:val="en-US" w:eastAsia="ru-RU"/>
        </w:rPr>
        <w:t>/</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4ege.ru/</w:t>
      </w:r>
      <w:proofErr w:type="spellStart"/>
      <w:r w:rsidRPr="00951F06">
        <w:rPr>
          <w:rFonts w:ascii="Arial" w:eastAsia="Times New Roman" w:hAnsi="Arial" w:cs="Arial"/>
          <w:color w:val="000000"/>
          <w:sz w:val="28"/>
          <w:szCs w:val="28"/>
          <w:lang w:eastAsia="ru-RU"/>
        </w:rPr>
        <w:t>video-matematika</w:t>
      </w:r>
      <w:proofErr w:type="spellEnd"/>
      <w:r w:rsidRPr="00951F06">
        <w:rPr>
          <w:rFonts w:ascii="Arial" w:eastAsia="Times New Roman" w:hAnsi="Arial" w:cs="Arial"/>
          <w:color w:val="000000"/>
          <w:sz w:val="28"/>
          <w:szCs w:val="28"/>
          <w:lang w:eastAsia="ru-RU"/>
        </w:rPr>
        <w:t>/50912... - видеокурс с теорией и практикой.</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http://www.ege.edu.ru/ru/.</w:t>
      </w:r>
    </w:p>
    <w:p w:rsidR="00D90964" w:rsidRPr="00951F06" w:rsidRDefault="00D90964" w:rsidP="00D90964">
      <w:pPr>
        <w:shd w:val="clear" w:color="auto" w:fill="FFFFFF"/>
        <w:spacing w:after="150" w:line="240" w:lineRule="auto"/>
        <w:rPr>
          <w:rFonts w:ascii="Arial" w:eastAsia="Times New Roman" w:hAnsi="Arial" w:cs="Arial"/>
          <w:color w:val="000000"/>
          <w:sz w:val="28"/>
          <w:szCs w:val="28"/>
          <w:lang w:eastAsia="ru-RU"/>
        </w:rPr>
      </w:pPr>
      <w:r w:rsidRPr="00951F06">
        <w:rPr>
          <w:rFonts w:ascii="Arial" w:eastAsia="Times New Roman" w:hAnsi="Arial" w:cs="Arial"/>
          <w:color w:val="000000"/>
          <w:sz w:val="28"/>
          <w:szCs w:val="28"/>
          <w:lang w:eastAsia="ru-RU"/>
        </w:rPr>
        <w:t>http://www.fipi.ru/content/otkrytyy-bank-zadaniy-ege</w:t>
      </w:r>
    </w:p>
    <w:p w:rsidR="0082246C" w:rsidRPr="00D90964" w:rsidRDefault="0082246C" w:rsidP="00D90964"/>
    <w:sectPr w:rsidR="0082246C" w:rsidRPr="00D90964" w:rsidSect="00963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F7121"/>
    <w:multiLevelType w:val="multilevel"/>
    <w:tmpl w:val="9C2A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262C3"/>
    <w:multiLevelType w:val="multilevel"/>
    <w:tmpl w:val="4C328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5A2803"/>
    <w:multiLevelType w:val="multilevel"/>
    <w:tmpl w:val="4EBA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7E7590"/>
    <w:multiLevelType w:val="multilevel"/>
    <w:tmpl w:val="D2468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470F7B"/>
    <w:multiLevelType w:val="multilevel"/>
    <w:tmpl w:val="03DC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DE06A1"/>
    <w:multiLevelType w:val="multilevel"/>
    <w:tmpl w:val="130C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D4D6A"/>
    <w:multiLevelType w:val="multilevel"/>
    <w:tmpl w:val="25801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284592"/>
    <w:multiLevelType w:val="multilevel"/>
    <w:tmpl w:val="5CAA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4F4221"/>
    <w:multiLevelType w:val="multilevel"/>
    <w:tmpl w:val="46FE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6C2363"/>
    <w:multiLevelType w:val="multilevel"/>
    <w:tmpl w:val="713E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F07713"/>
    <w:multiLevelType w:val="multilevel"/>
    <w:tmpl w:val="B7DC0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7791027"/>
    <w:multiLevelType w:val="multilevel"/>
    <w:tmpl w:val="B2D8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8B4099"/>
    <w:multiLevelType w:val="multilevel"/>
    <w:tmpl w:val="E2CA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2A519E"/>
    <w:multiLevelType w:val="multilevel"/>
    <w:tmpl w:val="E110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1"/>
  </w:num>
  <w:num w:numId="4">
    <w:abstractNumId w:val="0"/>
  </w:num>
  <w:num w:numId="5">
    <w:abstractNumId w:val="3"/>
  </w:num>
  <w:num w:numId="6">
    <w:abstractNumId w:val="5"/>
  </w:num>
  <w:num w:numId="7">
    <w:abstractNumId w:val="13"/>
  </w:num>
  <w:num w:numId="8">
    <w:abstractNumId w:val="10"/>
  </w:num>
  <w:num w:numId="9">
    <w:abstractNumId w:val="6"/>
  </w:num>
  <w:num w:numId="10">
    <w:abstractNumId w:val="4"/>
  </w:num>
  <w:num w:numId="11">
    <w:abstractNumId w:val="1"/>
  </w:num>
  <w:num w:numId="12">
    <w:abstractNumId w:val="7"/>
  </w:num>
  <w:num w:numId="13">
    <w:abstractNumId w:val="9"/>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3BB4"/>
    <w:rsid w:val="001E2C20"/>
    <w:rsid w:val="00223BB4"/>
    <w:rsid w:val="002C6902"/>
    <w:rsid w:val="00401EF2"/>
    <w:rsid w:val="004A6582"/>
    <w:rsid w:val="004A7A0A"/>
    <w:rsid w:val="00630C02"/>
    <w:rsid w:val="006B27F4"/>
    <w:rsid w:val="007244D4"/>
    <w:rsid w:val="007C3B54"/>
    <w:rsid w:val="0082246C"/>
    <w:rsid w:val="00855020"/>
    <w:rsid w:val="00866D82"/>
    <w:rsid w:val="008C2AF7"/>
    <w:rsid w:val="00940094"/>
    <w:rsid w:val="00951F06"/>
    <w:rsid w:val="00963FB1"/>
    <w:rsid w:val="00A00A63"/>
    <w:rsid w:val="00A11BED"/>
    <w:rsid w:val="00CC0F5E"/>
    <w:rsid w:val="00D400B8"/>
    <w:rsid w:val="00D90964"/>
    <w:rsid w:val="00E27073"/>
    <w:rsid w:val="00E320B0"/>
    <w:rsid w:val="00EA5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02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0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855020"/>
    <w:pPr>
      <w:spacing w:after="0" w:line="240" w:lineRule="auto"/>
    </w:pPr>
  </w:style>
  <w:style w:type="table" w:customStyle="1" w:styleId="5">
    <w:name w:val="Сетка таблицы5"/>
    <w:basedOn w:val="a1"/>
    <w:next w:val="a3"/>
    <w:rsid w:val="008550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82246C"/>
    <w:pPr>
      <w:ind w:left="720"/>
      <w:contextualSpacing/>
    </w:pPr>
  </w:style>
  <w:style w:type="paragraph" w:styleId="a6">
    <w:name w:val="Balloon Text"/>
    <w:basedOn w:val="a"/>
    <w:link w:val="a7"/>
    <w:uiPriority w:val="99"/>
    <w:semiHidden/>
    <w:unhideWhenUsed/>
    <w:rsid w:val="004A65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65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02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855020"/>
    <w:pPr>
      <w:spacing w:after="0" w:line="240" w:lineRule="auto"/>
    </w:pPr>
  </w:style>
  <w:style w:type="table" w:customStyle="1" w:styleId="5">
    <w:name w:val="Сетка таблицы5"/>
    <w:basedOn w:val="a1"/>
    <w:next w:val="a3"/>
    <w:rsid w:val="008550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2246C"/>
    <w:pPr>
      <w:ind w:left="720"/>
      <w:contextualSpacing/>
    </w:pPr>
  </w:style>
  <w:style w:type="paragraph" w:styleId="a6">
    <w:name w:val="Balloon Text"/>
    <w:basedOn w:val="a"/>
    <w:link w:val="a7"/>
    <w:uiPriority w:val="99"/>
    <w:semiHidden/>
    <w:unhideWhenUsed/>
    <w:rsid w:val="004A65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65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895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81CF5-9CD6-4EF8-841E-30FA8AB1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17</Pages>
  <Words>3806</Words>
  <Characters>21700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ЭВМ2к10</dc:creator>
  <cp:keywords/>
  <dc:description/>
  <cp:lastModifiedBy>barabanova_t@outlook.com</cp:lastModifiedBy>
  <cp:revision>23</cp:revision>
  <cp:lastPrinted>2023-09-18T05:04:00Z</cp:lastPrinted>
  <dcterms:created xsi:type="dcterms:W3CDTF">2023-05-31T04:53:00Z</dcterms:created>
  <dcterms:modified xsi:type="dcterms:W3CDTF">2023-09-18T11:01:00Z</dcterms:modified>
</cp:coreProperties>
</file>