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B7" w:rsidRDefault="00CA60B7" w:rsidP="0067411B">
      <w:pPr>
        <w:pStyle w:val="Default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45pt;margin-top:6.15pt;width:523.4pt;height:750.45pt;z-index:-251656192" wrapcoords="-94 0 -94 21534 21600 21534 21600 0 -94 0">
            <v:imagedata r:id="rId8" o:title="IMG_20240208_0001"/>
            <w10:wrap type="tight"/>
          </v:shape>
        </w:pict>
      </w:r>
    </w:p>
    <w:p w:rsidR="00CA60B7" w:rsidRDefault="00CA60B7" w:rsidP="0067411B">
      <w:pPr>
        <w:pStyle w:val="Default"/>
        <w:jc w:val="right"/>
      </w:pPr>
    </w:p>
    <w:p w:rsidR="00CA60B7" w:rsidRDefault="00CA60B7" w:rsidP="0067411B">
      <w:pPr>
        <w:pStyle w:val="Default"/>
        <w:jc w:val="right"/>
      </w:pPr>
    </w:p>
    <w:p w:rsidR="00951226" w:rsidRPr="001F3289" w:rsidRDefault="00951226" w:rsidP="00981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0D" w:rsidRPr="001F3289" w:rsidRDefault="00981A0D" w:rsidP="00B639C3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</w:t>
      </w:r>
      <w:r w:rsidR="00B639C3" w:rsidRPr="001F328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Диагностическое обеспечение.  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контроля уровня обученности.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961"/>
        <w:gridCol w:w="1663"/>
        <w:gridCol w:w="2462"/>
      </w:tblGrid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639C3" w:rsidRPr="001F3289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1F3289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1F3289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1F3289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и КТП.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1F3289" w:rsidRDefault="00874C72" w:rsidP="007A3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1F3289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выполнения учебных программ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7A3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1F3289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7A3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1F3289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645C8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74C72"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 промежуточных </w:t>
            </w:r>
            <w:r w:rsidR="00B639C3"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итоговых контрольных работ</w:t>
            </w:r>
            <w:r w:rsidR="007A3AB6"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39C3" w:rsidRPr="001F3289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организации работ</w:t>
            </w:r>
            <w:r w:rsidR="00874C72"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со слабоуспевающими учащимися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874C72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AB6" w:rsidRPr="001F3289" w:rsidRDefault="007A3AB6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1F3289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874C72" w:rsidRPr="001F3289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Pr="001F3289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Pr="001F3289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874C72" w:rsidRPr="001F3289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Pr="001F3289" w:rsidRDefault="00874C72" w:rsidP="008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645C8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</w:t>
            </w:r>
          </w:p>
          <w:p w:rsidR="00B639C3" w:rsidRPr="001F3289" w:rsidRDefault="00B639C3" w:rsidP="00EF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программы по физике, химии, биологии, информатике, математике.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874C72"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1F3289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обученности учащихся по предметам ЕМЦ</w:t>
            </w:r>
          </w:p>
          <w:p w:rsidR="00B639C3" w:rsidRPr="001F3289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1,2, 3, 4 четверти, 1 и 2 полугодие, год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B639C3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874C72" w:rsidRPr="001F3289" w:rsidRDefault="00874C72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(полугодие)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1F3289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1F3289" w:rsidTr="0067411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874C72" w:rsidP="008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проверке знаний учащихся 9-х, 11-х классов (проверка степени готовности в</w:t>
            </w:r>
            <w:r w:rsidR="00BA5C7A" w:rsidRPr="001F3289">
              <w:rPr>
                <w:rFonts w:ascii="Times New Roman" w:hAnsi="Times New Roman" w:cs="Times New Roman"/>
                <w:sz w:val="24"/>
                <w:szCs w:val="24"/>
              </w:rPr>
              <w:t xml:space="preserve">ыпускников к </w:t>
            </w:r>
            <w:r w:rsidR="007A3AB6" w:rsidRPr="001F3289"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  <w:r w:rsidRPr="001F3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7239" w:rsidRPr="001F3289">
              <w:rPr>
                <w:rFonts w:ascii="Times New Roman" w:hAnsi="Times New Roman" w:cs="Times New Roman"/>
                <w:sz w:val="24"/>
                <w:szCs w:val="24"/>
              </w:rPr>
              <w:t>, ВПР и анализ результатов.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1F3289" w:rsidRDefault="00E96890" w:rsidP="007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74C72"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F6D" w:rsidRPr="001F3289" w:rsidRDefault="00161F6D" w:rsidP="0016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DC17AF" w:rsidRPr="001F3289" w:rsidRDefault="00DC17A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AF" w:rsidRPr="001F3289" w:rsidRDefault="00DC17A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1F3289" w:rsidRDefault="00981A0D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4. </w:t>
      </w:r>
      <w:r w:rsidR="009D5FDB"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Повышение качества</w:t>
      </w:r>
      <w:r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ЗУН, УУД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контроля уровня обученности;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урока.</w:t>
      </w:r>
    </w:p>
    <w:p w:rsidR="00981A0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5075"/>
        <w:gridCol w:w="1701"/>
        <w:gridCol w:w="2424"/>
      </w:tblGrid>
      <w:tr w:rsidR="005A7239" w:rsidRPr="001F3289" w:rsidTr="006741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7239" w:rsidRPr="001F3289" w:rsidTr="006741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645C8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предметных достижений учащихся</w:t>
            </w:r>
          </w:p>
          <w:p w:rsidR="005A7239" w:rsidRPr="001F3289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88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</w:t>
            </w:r>
          </w:p>
          <w:p w:rsidR="005A7239" w:rsidRPr="001F3289" w:rsidRDefault="005A7239" w:rsidP="0088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A7239" w:rsidRPr="001F3289" w:rsidTr="006741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645C8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37064F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ОГЭ, ЕГЭ</w:t>
            </w:r>
            <w:r w:rsidR="005A7239"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ВПР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88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1F3289" w:rsidTr="006741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на уроке (обмен опытом). Посещение учебных занятий с последующим  анализом и самоанализом по реализации технологий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88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1F3289" w:rsidTr="006741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1F3289" w:rsidRDefault="005A7239" w:rsidP="0088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1F328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161F6D" w:rsidRPr="001F3289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5. </w:t>
      </w:r>
      <w:r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Профессиональный рост учителя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профессионального роста и творческой активности педагогов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распространение положительного педагогического опыта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5130"/>
        <w:gridCol w:w="1719"/>
        <w:gridCol w:w="2406"/>
      </w:tblGrid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самообразования 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инновационных технологий.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докладами в семинарах, совещаниях и конференциях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645C82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работы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6. </w:t>
      </w:r>
      <w:r w:rsidRPr="001F32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Поиск и поддержка одаренных детей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учеников к исследовательской деятельности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-усиление работы с высокомотивированными учащимися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результативности олимпиад</w:t>
      </w:r>
    </w:p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5285"/>
        <w:gridCol w:w="1815"/>
        <w:gridCol w:w="2310"/>
      </w:tblGrid>
      <w:tr w:rsidR="0037064F" w:rsidRPr="001F3289" w:rsidTr="0067411B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C60CE5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C60CE5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 предметных олимпиадах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C60CE5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  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по подготовке к олимпиадам и исследовательской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C60CE5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37064F" w:rsidRPr="001F3289" w:rsidTr="0067411B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C60CE5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достижения.</w:t>
            </w:r>
          </w:p>
          <w:p w:rsidR="0037064F" w:rsidRPr="001F3289" w:rsidRDefault="0037064F" w:rsidP="006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 следующий 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64F" w:rsidRPr="001F3289" w:rsidRDefault="0037064F" w:rsidP="006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МО, руководитель МО</w:t>
            </w:r>
          </w:p>
        </w:tc>
      </w:tr>
    </w:tbl>
    <w:p w:rsidR="0037064F" w:rsidRPr="001F3289" w:rsidRDefault="0037064F" w:rsidP="0037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4F" w:rsidRPr="001F3289" w:rsidRDefault="0037064F" w:rsidP="003706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07" w:rsidRPr="00C4169A" w:rsidRDefault="002C1507" w:rsidP="00A059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16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– проект  работы заседаний методического объединения</w:t>
      </w:r>
    </w:p>
    <w:p w:rsidR="002C1507" w:rsidRPr="00C4169A" w:rsidRDefault="002C1507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16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естественно-математического цикла</w:t>
      </w:r>
    </w:p>
    <w:p w:rsidR="002C1507" w:rsidRDefault="00C60CE5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16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2023 - 2024</w:t>
      </w:r>
      <w:r w:rsidR="002C1507" w:rsidRPr="00C416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C4169A" w:rsidRPr="00C4169A" w:rsidRDefault="00C4169A" w:rsidP="002C1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Заседание №1. Август.</w:t>
      </w:r>
      <w:r w:rsidR="00AE5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(24.08.2023 г.)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и планирование работы ШМО ЕМЦ на новый учебный год». 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инструктивно-методическое совещание.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деятельности МО за 202</w:t>
      </w:r>
      <w:r w:rsidR="00AE5B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- 2023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Обсуждени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утверждение плана МО на 2023 -2024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и утверждение тем по самообразованию.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и утверждение плана предметной  недели, открытых уроков.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плана работы с «одаренными» детьми. Подготовка к школьному туру предметных олимпиад. 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плана работы со слабоуспевающими учащимися.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списков учителей и тем курсов повышения квалификации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рабочих программ по предметам, предметным курсам и консультациям на 2022-2023 учебный год.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состояния преподавания и качества подготовки учащихся по предмету и результатам  ЕГЭ выпускников 11 класса и ОГЭ выпускников 9 классов за 2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022-2023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07" w:rsidRPr="001F3289" w:rsidRDefault="002C1507" w:rsidP="002C15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Взаимопосещение уроков.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олимпиадам по предметам.</w:t>
      </w:r>
    </w:p>
    <w:p w:rsidR="002C1507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олимпиад по предметам естественно-математического цикла в 5-11 классах.</w:t>
      </w:r>
    </w:p>
    <w:p w:rsidR="00C4169A" w:rsidRDefault="00C4169A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A" w:rsidRPr="001F3289" w:rsidRDefault="00C4169A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№2. Ноябрь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5F14">
        <w:rPr>
          <w:rFonts w:ascii="Times New Roman" w:eastAsia="Times New Roman" w:hAnsi="Times New Roman" w:cs="Times New Roman"/>
          <w:sz w:val="24"/>
          <w:szCs w:val="24"/>
          <w:lang w:eastAsia="ru-RU"/>
        </w:rPr>
        <w:t>(30.11.2023 г.)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«Этапы проектирования урока в соответствии с ФГОС» 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опытом.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успеваемости по предметам естественно-математического цикла за 1 четверть в 5 - 9 классах.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Преемственность в обучении предметов   естественно - математического цикла на всех ступенях обучения (учителя, работающие в 5, 10 классах)</w:t>
      </w:r>
    </w:p>
    <w:p w:rsidR="002C1507" w:rsidRPr="001F3289" w:rsidRDefault="002C1507" w:rsidP="002C15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Доклад на тему: «Новые федеральные государственные образовательные стандарты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образования»</w:t>
      </w:r>
      <w:r w:rsidR="006D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Токарева</w:t>
      </w:r>
    </w:p>
    <w:p w:rsidR="002C1507" w:rsidRPr="001F3289" w:rsidRDefault="00C60CE5" w:rsidP="002C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="002C1507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предметной недели.</w:t>
      </w:r>
    </w:p>
    <w:p w:rsidR="002C1507" w:rsidRDefault="002C1507" w:rsidP="002C15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между заседаниями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</w:r>
    </w:p>
    <w:p w:rsidR="00C4169A" w:rsidRPr="001F3289" w:rsidRDefault="00C4169A" w:rsidP="002C15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07" w:rsidRPr="001F3289" w:rsidRDefault="002C1507" w:rsidP="00A05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№3. Январь.</w:t>
      </w:r>
      <w:r w:rsidR="006D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(20.02.2024 г.)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«Различные формы дополнительной работы с учащимися». 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круглый стол, обмен опытом.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2C1507" w:rsidRPr="001F3289" w:rsidRDefault="002C1507" w:rsidP="002C15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Доклад по теме: «Различные формы дополнительной работы с учащимися» - </w:t>
      </w:r>
      <w:r w:rsidR="006D5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Т.В. Токарева Г.А.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проведении предметной недели.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Подготовительная работа к проведению пробного ОГЭ - 9  и ЕГЭ - 11 по предметам ЕМЦ. 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2C1507" w:rsidRPr="001F3289" w:rsidRDefault="002C1507" w:rsidP="002C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 успеваемости по предметам естественно-математического цикла за 2 четверть в 5 -11 классах.</w:t>
      </w:r>
    </w:p>
    <w:p w:rsidR="002C1507" w:rsidRPr="001F3289" w:rsidRDefault="002C1507" w:rsidP="002C15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между заседаниями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1. Проведение школьных репетиционных экзаменов в форме ОГЭ 9 класс и ЕГЭ 11 класс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открытых уроков по физике.</w:t>
      </w:r>
    </w:p>
    <w:p w:rsidR="002C1507" w:rsidRDefault="002C1507" w:rsidP="009923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3   Отчет по проведению предметной</w:t>
      </w:r>
    </w:p>
    <w:p w:rsidR="00C4169A" w:rsidRPr="001F3289" w:rsidRDefault="00C4169A" w:rsidP="009923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Заседание №4. Март.</w:t>
      </w:r>
      <w:r w:rsidR="001E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(26.03.2024 г.)</w:t>
      </w:r>
      <w:bookmarkStart w:id="0" w:name="_GoBack"/>
      <w:bookmarkEnd w:id="0"/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подготовки выпускников к итоговой аттестации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 методическую и психологическую поддержку педагогов в процессе подготовки к ЕГЭ, ОГЭ.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1.Активизировать работу по подготовке учащихся к ЕГЭ и ОГЭ. (консультации, дополнительные занятия).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пробных экзаменов по предметам в 9-х и 11-х классах.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инструкций по проведению ЕГЭ и ОГЭ в 9-х и 11-х классах.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контрольно- измерительных материалов по ОГЭ и ЕГЭ в 2023 уч. году.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Обмен опытом «Пути повышения эффективности работы учителей по подготовке выпускников школы к ЕГЭ, государственной итоговой аттестации»: члены МО ЕМЦ</w:t>
      </w:r>
    </w:p>
    <w:p w:rsidR="002C1507" w:rsidRPr="001F3289" w:rsidRDefault="002C1507" w:rsidP="002C15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Взаимопосещение уроков с целью наблюдения за совершенствованием педагогического мастерства для усиления   мотивации изучения предметов.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итоговой и промежуточной аттестации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итогового контроля по предметам естественнонаучного цикла в 5-11 классах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с нормативно – правовой базой по итоговой аттестации. </w:t>
      </w:r>
    </w:p>
    <w:p w:rsidR="002C1507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Посещение уроков в 4 классе.</w:t>
      </w:r>
    </w:p>
    <w:p w:rsidR="00C4169A" w:rsidRPr="001F3289" w:rsidRDefault="00C4169A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№5. Май.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«Результаты деятельности педагогического коллектива по совершенствованию образовательного процесса».</w:t>
      </w:r>
    </w:p>
    <w:p w:rsidR="002C1507" w:rsidRPr="001F3289" w:rsidRDefault="002C1507" w:rsidP="002C1507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3289">
        <w:rPr>
          <w:rFonts w:ascii="Times New Roman" w:hAnsi="Times New Roman"/>
          <w:sz w:val="24"/>
          <w:szCs w:val="24"/>
        </w:rPr>
        <w:t>Выполнение учебных программ.</w:t>
      </w:r>
    </w:p>
    <w:p w:rsidR="002C1507" w:rsidRPr="001F3289" w:rsidRDefault="002C1507" w:rsidP="002C1507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3289">
        <w:rPr>
          <w:rFonts w:ascii="Times New Roman" w:hAnsi="Times New Roman"/>
          <w:sz w:val="24"/>
          <w:szCs w:val="24"/>
        </w:rPr>
        <w:t>Подведение итогов годовых контрольных работ в 5-8 классах и в 10 классе.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работы ШМО.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Отчеты учителей 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 самообразования за 2023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60CE5"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2C1507" w:rsidRPr="001F3289" w:rsidRDefault="002C1507" w:rsidP="002C1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:rsidR="002C1507" w:rsidRPr="001F3289" w:rsidRDefault="002C1507" w:rsidP="002C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1F3289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DC17AF" w:rsidRPr="00536792" w:rsidRDefault="00DC17AF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05987" w:rsidRDefault="00A0598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05987" w:rsidRDefault="00A0598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05987" w:rsidRDefault="00A0598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05987" w:rsidRDefault="00A0598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05987" w:rsidRDefault="00A0598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05987" w:rsidRDefault="00A0598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A05987" w:rsidRDefault="00A0598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2C1507" w:rsidRPr="00536792" w:rsidRDefault="002C150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53679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График прохождения аттестации учителей</w:t>
      </w:r>
    </w:p>
    <w:p w:rsidR="002C1507" w:rsidRPr="00536792" w:rsidRDefault="002C1507" w:rsidP="002C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53679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естественно-математического цикла</w:t>
      </w:r>
    </w:p>
    <w:p w:rsidR="002C1507" w:rsidRPr="00536792" w:rsidRDefault="002C1507" w:rsidP="002C1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759"/>
        <w:gridCol w:w="1276"/>
        <w:gridCol w:w="1701"/>
        <w:gridCol w:w="850"/>
        <w:gridCol w:w="852"/>
        <w:gridCol w:w="851"/>
        <w:gridCol w:w="851"/>
        <w:gridCol w:w="851"/>
      </w:tblGrid>
      <w:tr w:rsidR="002C1507" w:rsidRPr="00536792" w:rsidTr="006958FD">
        <w:trPr>
          <w:cantSplit/>
          <w:trHeight w:val="1924"/>
        </w:trPr>
        <w:tc>
          <w:tcPr>
            <w:tcW w:w="468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9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276" w:type="dxa"/>
            <w:textDirection w:val="btLr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последней аттестации</w:t>
            </w:r>
          </w:p>
        </w:tc>
        <w:tc>
          <w:tcPr>
            <w:tcW w:w="1701" w:type="dxa"/>
            <w:textDirection w:val="btLr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850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уч.г.</w:t>
            </w:r>
          </w:p>
        </w:tc>
        <w:tc>
          <w:tcPr>
            <w:tcW w:w="852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уч.г.</w:t>
            </w:r>
          </w:p>
        </w:tc>
        <w:tc>
          <w:tcPr>
            <w:tcW w:w="851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2024-2025</w:t>
            </w: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уч.г.</w:t>
            </w:r>
          </w:p>
        </w:tc>
        <w:tc>
          <w:tcPr>
            <w:tcW w:w="851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2025-</w:t>
            </w: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уч.г.</w:t>
            </w:r>
          </w:p>
        </w:tc>
        <w:tc>
          <w:tcPr>
            <w:tcW w:w="851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2026-</w:t>
            </w: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</w:t>
            </w:r>
          </w:p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уч.г.</w:t>
            </w:r>
          </w:p>
        </w:tc>
      </w:tr>
      <w:tr w:rsidR="002C1507" w:rsidRPr="00536792" w:rsidTr="006958FD">
        <w:tc>
          <w:tcPr>
            <w:tcW w:w="468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</w:tcPr>
          <w:p w:rsidR="002C1507" w:rsidRPr="00536792" w:rsidRDefault="00B30A6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Галина Александровна</w:t>
            </w:r>
          </w:p>
        </w:tc>
        <w:tc>
          <w:tcPr>
            <w:tcW w:w="1276" w:type="dxa"/>
          </w:tcPr>
          <w:p w:rsidR="002C1507" w:rsidRPr="00536792" w:rsidRDefault="00B30A67" w:rsidP="0069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2C1507" w:rsidRPr="00536792" w:rsidRDefault="00B30A6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850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C06DF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C1507" w:rsidRPr="00536792" w:rsidTr="006958FD">
        <w:tc>
          <w:tcPr>
            <w:tcW w:w="468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9" w:type="dxa"/>
          </w:tcPr>
          <w:p w:rsidR="002C1507" w:rsidRPr="00536792" w:rsidRDefault="00B30A6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Татьяна Владимировна</w:t>
            </w:r>
          </w:p>
        </w:tc>
        <w:tc>
          <w:tcPr>
            <w:tcW w:w="1276" w:type="dxa"/>
          </w:tcPr>
          <w:p w:rsidR="002C1507" w:rsidRPr="00536792" w:rsidRDefault="002C1507" w:rsidP="0069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DF0" w:rsidRPr="00536792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701" w:type="dxa"/>
          </w:tcPr>
          <w:p w:rsidR="002C1507" w:rsidRPr="00536792" w:rsidRDefault="00C06DF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C06DF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507" w:rsidRPr="00536792" w:rsidTr="006958FD">
        <w:tc>
          <w:tcPr>
            <w:tcW w:w="468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9" w:type="dxa"/>
          </w:tcPr>
          <w:p w:rsidR="002C1507" w:rsidRPr="00536792" w:rsidRDefault="00D5369A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 Татьяна Александровна</w:t>
            </w:r>
          </w:p>
        </w:tc>
        <w:tc>
          <w:tcPr>
            <w:tcW w:w="1276" w:type="dxa"/>
          </w:tcPr>
          <w:p w:rsidR="002C1507" w:rsidRPr="00536792" w:rsidRDefault="002C1507" w:rsidP="00695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507" w:rsidRPr="00536792" w:rsidRDefault="00F8760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850" w:type="dxa"/>
            <w:shd w:val="clear" w:color="auto" w:fill="FFFFFF" w:themeFill="background1"/>
          </w:tcPr>
          <w:p w:rsidR="002C1507" w:rsidRPr="00536792" w:rsidRDefault="00C06DF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2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507" w:rsidRPr="00536792" w:rsidTr="006958FD">
        <w:tc>
          <w:tcPr>
            <w:tcW w:w="468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</w:tcPr>
          <w:p w:rsidR="002C1507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Евгения Васильевна</w:t>
            </w:r>
          </w:p>
        </w:tc>
        <w:tc>
          <w:tcPr>
            <w:tcW w:w="1276" w:type="dxa"/>
          </w:tcPr>
          <w:p w:rsidR="002C1507" w:rsidRPr="00536792" w:rsidRDefault="002C1507" w:rsidP="00695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C1507" w:rsidRPr="00536792" w:rsidRDefault="00C06DF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507" w:rsidRPr="00536792" w:rsidTr="006958FD">
        <w:tc>
          <w:tcPr>
            <w:tcW w:w="468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</w:tcPr>
          <w:p w:rsidR="002C1507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Берберенко Юлия Вадифовна</w:t>
            </w:r>
          </w:p>
        </w:tc>
        <w:tc>
          <w:tcPr>
            <w:tcW w:w="1276" w:type="dxa"/>
          </w:tcPr>
          <w:p w:rsidR="002C1507" w:rsidRPr="00536792" w:rsidRDefault="002C1507" w:rsidP="00695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C1507" w:rsidRPr="00536792" w:rsidRDefault="00C06DF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C1507" w:rsidRPr="00536792" w:rsidRDefault="002C1507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2EF4" w:rsidRPr="00536792" w:rsidTr="006958FD">
        <w:tc>
          <w:tcPr>
            <w:tcW w:w="468" w:type="dxa"/>
          </w:tcPr>
          <w:p w:rsidR="00102EF4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59" w:type="dxa"/>
          </w:tcPr>
          <w:p w:rsidR="00102EF4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Ященко Ольга Владимировна</w:t>
            </w:r>
          </w:p>
        </w:tc>
        <w:tc>
          <w:tcPr>
            <w:tcW w:w="1276" w:type="dxa"/>
          </w:tcPr>
          <w:p w:rsidR="00102EF4" w:rsidRPr="00536792" w:rsidRDefault="00102EF4" w:rsidP="00695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EF4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02EF4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02EF4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EF4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EF4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EF4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3F6" w:rsidRPr="00536792" w:rsidRDefault="009923F6" w:rsidP="009923F6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</w:pPr>
    </w:p>
    <w:p w:rsidR="009923F6" w:rsidRPr="00536792" w:rsidRDefault="009923F6" w:rsidP="009923F6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</w:pPr>
      <w:r w:rsidRPr="00536792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  <w:t>Сведения по темам самообразования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2974"/>
        <w:gridCol w:w="7067"/>
      </w:tblGrid>
      <w:tr w:rsidR="009923F6" w:rsidRPr="00536792" w:rsidTr="006958FD">
        <w:trPr>
          <w:trHeight w:val="555"/>
        </w:trPr>
        <w:tc>
          <w:tcPr>
            <w:tcW w:w="550" w:type="dxa"/>
          </w:tcPr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4" w:type="dxa"/>
          </w:tcPr>
          <w:p w:rsidR="009923F6" w:rsidRPr="00536792" w:rsidRDefault="009923F6" w:rsidP="006958FD">
            <w:pPr>
              <w:tabs>
                <w:tab w:val="center" w:pos="1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ФИО учителя</w:t>
            </w:r>
          </w:p>
        </w:tc>
        <w:tc>
          <w:tcPr>
            <w:tcW w:w="7067" w:type="dxa"/>
          </w:tcPr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3F6" w:rsidRPr="00536792" w:rsidTr="006958FD">
        <w:trPr>
          <w:trHeight w:val="944"/>
        </w:trPr>
        <w:tc>
          <w:tcPr>
            <w:tcW w:w="550" w:type="dxa"/>
          </w:tcPr>
          <w:p w:rsidR="009923F6" w:rsidRPr="00536792" w:rsidRDefault="009923F6" w:rsidP="0069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9923F6" w:rsidRPr="00536792" w:rsidRDefault="00D5369A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Галина Александровна</w:t>
            </w:r>
          </w:p>
        </w:tc>
        <w:tc>
          <w:tcPr>
            <w:tcW w:w="7067" w:type="dxa"/>
          </w:tcPr>
          <w:p w:rsidR="009923F6" w:rsidRPr="00536792" w:rsidRDefault="009923F6" w:rsidP="0069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самообразовательной деятельности учащихся через использование информационных технологий на уроках»</w:t>
            </w:r>
          </w:p>
        </w:tc>
      </w:tr>
      <w:tr w:rsidR="009923F6" w:rsidRPr="00536792" w:rsidTr="006958FD">
        <w:tc>
          <w:tcPr>
            <w:tcW w:w="550" w:type="dxa"/>
          </w:tcPr>
          <w:p w:rsidR="009923F6" w:rsidRPr="00536792" w:rsidRDefault="009923F6" w:rsidP="0069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9923F6" w:rsidRPr="00536792" w:rsidRDefault="00F8760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Евгения Васильевна</w:t>
            </w:r>
          </w:p>
        </w:tc>
        <w:tc>
          <w:tcPr>
            <w:tcW w:w="7067" w:type="dxa"/>
          </w:tcPr>
          <w:p w:rsidR="009923F6" w:rsidRPr="00536792" w:rsidRDefault="009923F6" w:rsidP="0069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>«Проблемное обучение как основная технология деятельностного подхода в обучении географии в условиях реализации ФГОС»</w:t>
            </w:r>
          </w:p>
        </w:tc>
      </w:tr>
      <w:tr w:rsidR="009923F6" w:rsidRPr="00536792" w:rsidTr="006958FD">
        <w:tc>
          <w:tcPr>
            <w:tcW w:w="550" w:type="dxa"/>
          </w:tcPr>
          <w:p w:rsidR="009923F6" w:rsidRPr="00536792" w:rsidRDefault="009923F6" w:rsidP="0069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</w:tcPr>
          <w:p w:rsidR="009923F6" w:rsidRPr="00536792" w:rsidRDefault="00A667EC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Татьяна Владимировна</w:t>
            </w:r>
          </w:p>
        </w:tc>
        <w:tc>
          <w:tcPr>
            <w:tcW w:w="7067" w:type="dxa"/>
          </w:tcPr>
          <w:p w:rsidR="009923F6" w:rsidRPr="00536792" w:rsidRDefault="009923F6" w:rsidP="00A6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67EC">
              <w:rPr>
                <w:rFonts w:ascii="Times New Roman" w:hAnsi="Times New Roman" w:cs="Times New Roman"/>
                <w:sz w:val="28"/>
                <w:szCs w:val="28"/>
              </w:rPr>
              <w:t>Развитие учебной мотивации на уроках биологии через систему урочной и внеурочной деятельности.»</w:t>
            </w:r>
          </w:p>
        </w:tc>
      </w:tr>
      <w:tr w:rsidR="009923F6" w:rsidRPr="00536792" w:rsidTr="006958FD">
        <w:tc>
          <w:tcPr>
            <w:tcW w:w="550" w:type="dxa"/>
          </w:tcPr>
          <w:p w:rsidR="009923F6" w:rsidRPr="00536792" w:rsidRDefault="00A667EC" w:rsidP="0069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4" w:type="dxa"/>
          </w:tcPr>
          <w:p w:rsidR="009923F6" w:rsidRPr="00536792" w:rsidRDefault="00F8760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 Татьяна Александровна</w:t>
            </w:r>
          </w:p>
        </w:tc>
        <w:tc>
          <w:tcPr>
            <w:tcW w:w="7067" w:type="dxa"/>
          </w:tcPr>
          <w:p w:rsidR="009923F6" w:rsidRPr="00536792" w:rsidRDefault="009923F6" w:rsidP="00F87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новейших педагогических технологий при подготовке учащихся </w:t>
            </w:r>
            <w:r w:rsidR="00F87600">
              <w:rPr>
                <w:rFonts w:ascii="Times New Roman" w:hAnsi="Times New Roman" w:cs="Times New Roman"/>
                <w:sz w:val="28"/>
                <w:szCs w:val="28"/>
              </w:rPr>
              <w:t>к урокам математики</w:t>
            </w:r>
            <w:r w:rsidRPr="0053679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ФГОС».</w:t>
            </w:r>
          </w:p>
        </w:tc>
      </w:tr>
      <w:tr w:rsidR="009923F6" w:rsidRPr="00536792" w:rsidTr="006958FD">
        <w:tc>
          <w:tcPr>
            <w:tcW w:w="550" w:type="dxa"/>
          </w:tcPr>
          <w:p w:rsidR="009923F6" w:rsidRPr="00536792" w:rsidRDefault="00A667EC" w:rsidP="0069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4" w:type="dxa"/>
          </w:tcPr>
          <w:p w:rsidR="009923F6" w:rsidRPr="00536792" w:rsidRDefault="00102EF4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Ольга Владимировна</w:t>
            </w:r>
          </w:p>
        </w:tc>
        <w:tc>
          <w:tcPr>
            <w:tcW w:w="7067" w:type="dxa"/>
          </w:tcPr>
          <w:p w:rsidR="009923F6" w:rsidRPr="00536792" w:rsidRDefault="009923F6" w:rsidP="00102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92">
              <w:rPr>
                <w:rFonts w:ascii="Times New Roman" w:hAnsi="Times New Roman"/>
                <w:sz w:val="28"/>
                <w:szCs w:val="28"/>
              </w:rPr>
              <w:t>«</w:t>
            </w:r>
            <w:r w:rsidR="00102EF4">
              <w:rPr>
                <w:rFonts w:ascii="Times New Roman" w:hAnsi="Times New Roman"/>
                <w:sz w:val="28"/>
                <w:szCs w:val="28"/>
              </w:rPr>
              <w:t>Методика оценивания  ученика на уроке геогрофии</w:t>
            </w:r>
            <w:r w:rsidRPr="005367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923F6" w:rsidRPr="00536792" w:rsidRDefault="009923F6" w:rsidP="0099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</w:pPr>
    </w:p>
    <w:p w:rsidR="009923F6" w:rsidRPr="00536792" w:rsidRDefault="009923F6" w:rsidP="0099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</w:pPr>
    </w:p>
    <w:p w:rsidR="00D5369A" w:rsidRDefault="00D5369A" w:rsidP="0099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</w:pPr>
    </w:p>
    <w:p w:rsidR="00D5369A" w:rsidRDefault="00D5369A" w:rsidP="0099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</w:pPr>
    </w:p>
    <w:p w:rsidR="00D5369A" w:rsidRDefault="00D5369A" w:rsidP="0099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</w:pPr>
    </w:p>
    <w:p w:rsidR="009923F6" w:rsidRPr="00536792" w:rsidRDefault="009923F6" w:rsidP="0099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</w:pPr>
      <w:r w:rsidRPr="00536792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  <w:t>График проведения открытых уроков и внеклассных мероприятий</w:t>
      </w:r>
    </w:p>
    <w:p w:rsidR="009923F6" w:rsidRPr="00536792" w:rsidRDefault="009923F6" w:rsidP="0099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u w:val="single"/>
          <w:lang w:eastAsia="ru-RU"/>
        </w:rPr>
      </w:pPr>
    </w:p>
    <w:tbl>
      <w:tblPr>
        <w:tblW w:w="10925" w:type="dxa"/>
        <w:jc w:val="center"/>
        <w:tblInd w:w="-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2"/>
        <w:gridCol w:w="3274"/>
        <w:gridCol w:w="1418"/>
        <w:gridCol w:w="3971"/>
        <w:gridCol w:w="1150"/>
      </w:tblGrid>
      <w:tr w:rsidR="009923F6" w:rsidRPr="00536792" w:rsidTr="00F87600">
        <w:trPr>
          <w:jc w:val="center"/>
        </w:trPr>
        <w:tc>
          <w:tcPr>
            <w:tcW w:w="1112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274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418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71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50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923F6" w:rsidRPr="00536792" w:rsidTr="006958FD">
        <w:trPr>
          <w:jc w:val="center"/>
        </w:trPr>
        <w:tc>
          <w:tcPr>
            <w:tcW w:w="10925" w:type="dxa"/>
            <w:gridSpan w:val="5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</w:t>
            </w:r>
          </w:p>
        </w:tc>
      </w:tr>
      <w:tr w:rsidR="009923F6" w:rsidRPr="00536792" w:rsidTr="00F87600">
        <w:trPr>
          <w:jc w:val="center"/>
        </w:trPr>
        <w:tc>
          <w:tcPr>
            <w:tcW w:w="1112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4" w:type="dxa"/>
          </w:tcPr>
          <w:p w:rsidR="009923F6" w:rsidRPr="00536792" w:rsidRDefault="00D5369A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Галина Александровна</w:t>
            </w:r>
          </w:p>
        </w:tc>
        <w:tc>
          <w:tcPr>
            <w:tcW w:w="1418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71" w:type="dxa"/>
          </w:tcPr>
          <w:p w:rsidR="009923F6" w:rsidRPr="00536792" w:rsidRDefault="009923F6" w:rsidP="006958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:rsidR="009923F6" w:rsidRPr="00536792" w:rsidRDefault="00A667EC" w:rsidP="006958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23F6" w:rsidRPr="00536792" w:rsidTr="00F87600">
        <w:trPr>
          <w:trHeight w:val="538"/>
          <w:jc w:val="center"/>
        </w:trPr>
        <w:tc>
          <w:tcPr>
            <w:tcW w:w="1112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4" w:type="dxa"/>
          </w:tcPr>
          <w:p w:rsidR="009923F6" w:rsidRPr="00536792" w:rsidRDefault="00D5369A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Татьянаи Александровна.</w:t>
            </w:r>
          </w:p>
        </w:tc>
        <w:tc>
          <w:tcPr>
            <w:tcW w:w="1418" w:type="dxa"/>
          </w:tcPr>
          <w:p w:rsidR="009923F6" w:rsidRPr="00536792" w:rsidRDefault="00A667EC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71" w:type="dxa"/>
          </w:tcPr>
          <w:p w:rsidR="009923F6" w:rsidRPr="00536792" w:rsidRDefault="009923F6" w:rsidP="006958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F6" w:rsidRPr="00536792" w:rsidTr="00F87600">
        <w:trPr>
          <w:jc w:val="center"/>
        </w:trPr>
        <w:tc>
          <w:tcPr>
            <w:tcW w:w="1112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4" w:type="dxa"/>
          </w:tcPr>
          <w:p w:rsidR="009923F6" w:rsidRPr="00536792" w:rsidRDefault="00D5369A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 Татьяна Александровна</w:t>
            </w:r>
          </w:p>
        </w:tc>
        <w:tc>
          <w:tcPr>
            <w:tcW w:w="1418" w:type="dxa"/>
          </w:tcPr>
          <w:p w:rsidR="009923F6" w:rsidRDefault="00A667EC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A667EC" w:rsidRDefault="00A667EC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EC" w:rsidRPr="00536792" w:rsidRDefault="00A667EC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71" w:type="dxa"/>
          </w:tcPr>
          <w:p w:rsidR="00A667EC" w:rsidRDefault="00A667EC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«Порядок действий с натуральными числами» </w:t>
            </w:r>
          </w:p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:rsidR="009923F6" w:rsidRDefault="00A667EC" w:rsidP="0069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667EC" w:rsidRPr="00536792" w:rsidRDefault="00A667EC" w:rsidP="0069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23F6" w:rsidRPr="00536792" w:rsidTr="00F87600">
        <w:trPr>
          <w:jc w:val="center"/>
        </w:trPr>
        <w:tc>
          <w:tcPr>
            <w:tcW w:w="1112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4" w:type="dxa"/>
          </w:tcPr>
          <w:p w:rsidR="009923F6" w:rsidRPr="00536792" w:rsidRDefault="00F8760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Евгения Васильевна</w:t>
            </w:r>
          </w:p>
        </w:tc>
        <w:tc>
          <w:tcPr>
            <w:tcW w:w="1418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71" w:type="dxa"/>
          </w:tcPr>
          <w:p w:rsidR="009923F6" w:rsidRPr="00536792" w:rsidRDefault="009923F6" w:rsidP="006958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F6" w:rsidRPr="00536792" w:rsidTr="00F87600">
        <w:trPr>
          <w:jc w:val="center"/>
        </w:trPr>
        <w:tc>
          <w:tcPr>
            <w:tcW w:w="1112" w:type="dxa"/>
          </w:tcPr>
          <w:p w:rsidR="009923F6" w:rsidRPr="00536792" w:rsidRDefault="00A667EC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4" w:type="dxa"/>
          </w:tcPr>
          <w:p w:rsidR="009923F6" w:rsidRPr="00536792" w:rsidRDefault="00F87600" w:rsidP="00695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Ольга Владимировна</w:t>
            </w:r>
          </w:p>
        </w:tc>
        <w:tc>
          <w:tcPr>
            <w:tcW w:w="1418" w:type="dxa"/>
          </w:tcPr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9923F6" w:rsidRPr="00536792" w:rsidRDefault="009923F6" w:rsidP="0069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3F6" w:rsidRPr="00536792" w:rsidRDefault="009923F6" w:rsidP="0099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507" w:rsidRPr="00536792" w:rsidRDefault="002C1507" w:rsidP="002C150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sectPr w:rsidR="002C1507" w:rsidRPr="00536792" w:rsidSect="009923F6">
      <w:pgSz w:w="11906" w:h="16838"/>
      <w:pgMar w:top="426" w:right="454" w:bottom="284" w:left="1077" w:header="22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24" w:rsidRDefault="00134424" w:rsidP="00B26323">
      <w:pPr>
        <w:spacing w:after="0" w:line="240" w:lineRule="auto"/>
      </w:pPr>
      <w:r>
        <w:separator/>
      </w:r>
    </w:p>
  </w:endnote>
  <w:endnote w:type="continuationSeparator" w:id="1">
    <w:p w:rsidR="00134424" w:rsidRDefault="00134424" w:rsidP="00B2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24" w:rsidRDefault="00134424" w:rsidP="00B26323">
      <w:pPr>
        <w:spacing w:after="0" w:line="240" w:lineRule="auto"/>
      </w:pPr>
      <w:r>
        <w:separator/>
      </w:r>
    </w:p>
  </w:footnote>
  <w:footnote w:type="continuationSeparator" w:id="1">
    <w:p w:rsidR="00134424" w:rsidRDefault="00134424" w:rsidP="00B2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694"/>
    <w:multiLevelType w:val="multilevel"/>
    <w:tmpl w:val="EEB2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AE42ED"/>
    <w:multiLevelType w:val="multilevel"/>
    <w:tmpl w:val="6F9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7017C"/>
    <w:multiLevelType w:val="hybridMultilevel"/>
    <w:tmpl w:val="4FF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4CAF"/>
    <w:multiLevelType w:val="hybridMultilevel"/>
    <w:tmpl w:val="B36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ED3"/>
    <w:multiLevelType w:val="hybridMultilevel"/>
    <w:tmpl w:val="79DC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05709"/>
    <w:multiLevelType w:val="hybridMultilevel"/>
    <w:tmpl w:val="6686C220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22A1C"/>
    <w:multiLevelType w:val="multilevel"/>
    <w:tmpl w:val="E5E8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A2350"/>
    <w:multiLevelType w:val="multilevel"/>
    <w:tmpl w:val="C03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D02F1C"/>
    <w:multiLevelType w:val="multilevel"/>
    <w:tmpl w:val="27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3121EE"/>
    <w:multiLevelType w:val="multilevel"/>
    <w:tmpl w:val="BDF0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37070A"/>
    <w:multiLevelType w:val="hybridMultilevel"/>
    <w:tmpl w:val="4D3C8D7A"/>
    <w:lvl w:ilvl="0" w:tplc="F57AD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0C52548"/>
    <w:multiLevelType w:val="hybridMultilevel"/>
    <w:tmpl w:val="0D4C9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D44142"/>
    <w:multiLevelType w:val="multilevel"/>
    <w:tmpl w:val="6546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95B12"/>
    <w:multiLevelType w:val="hybridMultilevel"/>
    <w:tmpl w:val="9FAA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F3A3B"/>
    <w:multiLevelType w:val="multilevel"/>
    <w:tmpl w:val="60F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F77B1"/>
    <w:multiLevelType w:val="hybridMultilevel"/>
    <w:tmpl w:val="494C64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3"/>
  </w:num>
  <w:num w:numId="10">
    <w:abstractNumId w:val="19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FA7"/>
    <w:rsid w:val="000052E2"/>
    <w:rsid w:val="00031529"/>
    <w:rsid w:val="00077DCB"/>
    <w:rsid w:val="000A5E1A"/>
    <w:rsid w:val="000B41FC"/>
    <w:rsid w:val="000B5247"/>
    <w:rsid w:val="000C7A79"/>
    <w:rsid w:val="000D67ED"/>
    <w:rsid w:val="000F2BB6"/>
    <w:rsid w:val="00102EF4"/>
    <w:rsid w:val="00103A73"/>
    <w:rsid w:val="00122234"/>
    <w:rsid w:val="00134424"/>
    <w:rsid w:val="00140F12"/>
    <w:rsid w:val="001574D3"/>
    <w:rsid w:val="00161F6D"/>
    <w:rsid w:val="0018708B"/>
    <w:rsid w:val="001D45C4"/>
    <w:rsid w:val="001E14E9"/>
    <w:rsid w:val="001F10DA"/>
    <w:rsid w:val="001F3289"/>
    <w:rsid w:val="00207886"/>
    <w:rsid w:val="00221177"/>
    <w:rsid w:val="002418BB"/>
    <w:rsid w:val="00284C1F"/>
    <w:rsid w:val="002C1507"/>
    <w:rsid w:val="002D1CB5"/>
    <w:rsid w:val="00323E60"/>
    <w:rsid w:val="00323F5D"/>
    <w:rsid w:val="00334810"/>
    <w:rsid w:val="003539F6"/>
    <w:rsid w:val="0037064F"/>
    <w:rsid w:val="00380EC1"/>
    <w:rsid w:val="003826B2"/>
    <w:rsid w:val="003867D6"/>
    <w:rsid w:val="003C207D"/>
    <w:rsid w:val="003E5B37"/>
    <w:rsid w:val="004404A2"/>
    <w:rsid w:val="0044342D"/>
    <w:rsid w:val="0047559F"/>
    <w:rsid w:val="004767E0"/>
    <w:rsid w:val="0049295F"/>
    <w:rsid w:val="0049620B"/>
    <w:rsid w:val="0049682D"/>
    <w:rsid w:val="004C489A"/>
    <w:rsid w:val="004D2D4B"/>
    <w:rsid w:val="00512771"/>
    <w:rsid w:val="00536792"/>
    <w:rsid w:val="00550148"/>
    <w:rsid w:val="0058752E"/>
    <w:rsid w:val="005A5A73"/>
    <w:rsid w:val="005A7239"/>
    <w:rsid w:val="005B1594"/>
    <w:rsid w:val="005B2B13"/>
    <w:rsid w:val="005F49D8"/>
    <w:rsid w:val="006114C8"/>
    <w:rsid w:val="006142C2"/>
    <w:rsid w:val="00616166"/>
    <w:rsid w:val="006325BB"/>
    <w:rsid w:val="00632C6E"/>
    <w:rsid w:val="0063623C"/>
    <w:rsid w:val="00637995"/>
    <w:rsid w:val="00645C82"/>
    <w:rsid w:val="00653C12"/>
    <w:rsid w:val="006711D1"/>
    <w:rsid w:val="0067411B"/>
    <w:rsid w:val="006958FD"/>
    <w:rsid w:val="006A584C"/>
    <w:rsid w:val="006C131A"/>
    <w:rsid w:val="006D5F14"/>
    <w:rsid w:val="00702C4D"/>
    <w:rsid w:val="00704717"/>
    <w:rsid w:val="0072264D"/>
    <w:rsid w:val="00724D4B"/>
    <w:rsid w:val="007356DF"/>
    <w:rsid w:val="007363D4"/>
    <w:rsid w:val="0075555D"/>
    <w:rsid w:val="00763D4C"/>
    <w:rsid w:val="0077215B"/>
    <w:rsid w:val="00792BFE"/>
    <w:rsid w:val="007A3AB6"/>
    <w:rsid w:val="007B73CD"/>
    <w:rsid w:val="007C7866"/>
    <w:rsid w:val="007F265A"/>
    <w:rsid w:val="00860DCD"/>
    <w:rsid w:val="00866318"/>
    <w:rsid w:val="00874C72"/>
    <w:rsid w:val="00882B81"/>
    <w:rsid w:val="008848FE"/>
    <w:rsid w:val="00887920"/>
    <w:rsid w:val="008C252B"/>
    <w:rsid w:val="008C27AB"/>
    <w:rsid w:val="008C7CFE"/>
    <w:rsid w:val="008D77C6"/>
    <w:rsid w:val="0094420A"/>
    <w:rsid w:val="00944CD3"/>
    <w:rsid w:val="00951226"/>
    <w:rsid w:val="00951551"/>
    <w:rsid w:val="00963A10"/>
    <w:rsid w:val="00981A0D"/>
    <w:rsid w:val="0098345E"/>
    <w:rsid w:val="009923F6"/>
    <w:rsid w:val="009B6DCB"/>
    <w:rsid w:val="009D1347"/>
    <w:rsid w:val="009D5FDB"/>
    <w:rsid w:val="009E1E44"/>
    <w:rsid w:val="00A05987"/>
    <w:rsid w:val="00A06742"/>
    <w:rsid w:val="00A17EA0"/>
    <w:rsid w:val="00A34A2B"/>
    <w:rsid w:val="00A667EC"/>
    <w:rsid w:val="00A72401"/>
    <w:rsid w:val="00A7636E"/>
    <w:rsid w:val="00A97498"/>
    <w:rsid w:val="00AA5744"/>
    <w:rsid w:val="00AC3E64"/>
    <w:rsid w:val="00AD7C52"/>
    <w:rsid w:val="00AE5B24"/>
    <w:rsid w:val="00AF2DD6"/>
    <w:rsid w:val="00AF6A7B"/>
    <w:rsid w:val="00B0402D"/>
    <w:rsid w:val="00B11604"/>
    <w:rsid w:val="00B2277F"/>
    <w:rsid w:val="00B26323"/>
    <w:rsid w:val="00B30A67"/>
    <w:rsid w:val="00B35681"/>
    <w:rsid w:val="00B44B7D"/>
    <w:rsid w:val="00B639C3"/>
    <w:rsid w:val="00B640D1"/>
    <w:rsid w:val="00BA5C7A"/>
    <w:rsid w:val="00BC3D28"/>
    <w:rsid w:val="00BC53A7"/>
    <w:rsid w:val="00BC6853"/>
    <w:rsid w:val="00BD06BB"/>
    <w:rsid w:val="00BE39BC"/>
    <w:rsid w:val="00BE670B"/>
    <w:rsid w:val="00C06DF0"/>
    <w:rsid w:val="00C109F6"/>
    <w:rsid w:val="00C22AF5"/>
    <w:rsid w:val="00C24B85"/>
    <w:rsid w:val="00C26024"/>
    <w:rsid w:val="00C318AE"/>
    <w:rsid w:val="00C4169A"/>
    <w:rsid w:val="00C52834"/>
    <w:rsid w:val="00C60CE5"/>
    <w:rsid w:val="00CA60B7"/>
    <w:rsid w:val="00CE6369"/>
    <w:rsid w:val="00D23E16"/>
    <w:rsid w:val="00D46381"/>
    <w:rsid w:val="00D5369A"/>
    <w:rsid w:val="00D73445"/>
    <w:rsid w:val="00D858A5"/>
    <w:rsid w:val="00D9368A"/>
    <w:rsid w:val="00DA682F"/>
    <w:rsid w:val="00DC17AF"/>
    <w:rsid w:val="00DE7402"/>
    <w:rsid w:val="00DF3C8C"/>
    <w:rsid w:val="00E174FA"/>
    <w:rsid w:val="00E268E4"/>
    <w:rsid w:val="00E46891"/>
    <w:rsid w:val="00E7111D"/>
    <w:rsid w:val="00E75271"/>
    <w:rsid w:val="00E9358E"/>
    <w:rsid w:val="00E95307"/>
    <w:rsid w:val="00E96890"/>
    <w:rsid w:val="00EA5E66"/>
    <w:rsid w:val="00EB16B4"/>
    <w:rsid w:val="00EF4627"/>
    <w:rsid w:val="00F03FA7"/>
    <w:rsid w:val="00F314DB"/>
    <w:rsid w:val="00F32E03"/>
    <w:rsid w:val="00F53A93"/>
    <w:rsid w:val="00F62588"/>
    <w:rsid w:val="00F64222"/>
    <w:rsid w:val="00F8644F"/>
    <w:rsid w:val="00F87600"/>
    <w:rsid w:val="00F879C9"/>
    <w:rsid w:val="00FB74CB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8E"/>
  </w:style>
  <w:style w:type="paragraph" w:styleId="1">
    <w:name w:val="heading 1"/>
    <w:basedOn w:val="a"/>
    <w:next w:val="a"/>
    <w:link w:val="10"/>
    <w:uiPriority w:val="9"/>
    <w:qFormat/>
    <w:rsid w:val="004D2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basedOn w:val="a"/>
    <w:uiPriority w:val="99"/>
    <w:qFormat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13">
    <w:name w:val="Основной текст1"/>
    <w:rsid w:val="009D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BE3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BE39B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58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2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6323"/>
  </w:style>
  <w:style w:type="paragraph" w:styleId="af">
    <w:name w:val="footer"/>
    <w:basedOn w:val="a"/>
    <w:link w:val="af0"/>
    <w:uiPriority w:val="99"/>
    <w:unhideWhenUsed/>
    <w:rsid w:val="00B2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6323"/>
  </w:style>
  <w:style w:type="character" w:customStyle="1" w:styleId="10">
    <w:name w:val="Заголовок 1 Знак"/>
    <w:basedOn w:val="a0"/>
    <w:link w:val="1"/>
    <w:uiPriority w:val="9"/>
    <w:rsid w:val="004D2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8E"/>
  </w:style>
  <w:style w:type="paragraph" w:styleId="1">
    <w:name w:val="heading 1"/>
    <w:basedOn w:val="a"/>
    <w:next w:val="a"/>
    <w:link w:val="10"/>
    <w:uiPriority w:val="9"/>
    <w:qFormat/>
    <w:rsid w:val="004D2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basedOn w:val="a"/>
    <w:uiPriority w:val="99"/>
    <w:qFormat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13">
    <w:name w:val="Основной текст1"/>
    <w:rsid w:val="009D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BE3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BE39B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58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2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6323"/>
  </w:style>
  <w:style w:type="paragraph" w:styleId="af">
    <w:name w:val="footer"/>
    <w:basedOn w:val="a"/>
    <w:link w:val="af0"/>
    <w:uiPriority w:val="99"/>
    <w:unhideWhenUsed/>
    <w:rsid w:val="00B2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6323"/>
  </w:style>
  <w:style w:type="character" w:customStyle="1" w:styleId="10">
    <w:name w:val="Заголовок 1 Знак"/>
    <w:basedOn w:val="a0"/>
    <w:link w:val="1"/>
    <w:uiPriority w:val="9"/>
    <w:rsid w:val="004D2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E7CB-1ECF-4D70-8906-DF9BF70C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12</cp:revision>
  <cp:lastPrinted>2024-02-06T11:21:00Z</cp:lastPrinted>
  <dcterms:created xsi:type="dcterms:W3CDTF">2023-10-10T10:17:00Z</dcterms:created>
  <dcterms:modified xsi:type="dcterms:W3CDTF">2024-02-08T10:01:00Z</dcterms:modified>
</cp:coreProperties>
</file>