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0AA" w:rsidRDefault="001C40AA" w:rsidP="00E31501">
      <w:pPr>
        <w:suppressLineNumbers/>
        <w:tabs>
          <w:tab w:val="left" w:pos="795"/>
          <w:tab w:val="center" w:pos="4677"/>
          <w:tab w:val="center" w:pos="5031"/>
          <w:tab w:val="right" w:pos="9355"/>
        </w:tabs>
        <w:suppressAutoHyphens/>
        <w:spacing w:line="100" w:lineRule="atLeast"/>
        <w:ind w:left="-426"/>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noProof/>
          <w:color w:val="00000A"/>
          <w:sz w:val="24"/>
          <w:szCs w:val="24"/>
        </w:rPr>
        <w:drawing>
          <wp:inline distT="0" distB="0" distL="0" distR="0">
            <wp:extent cx="5940425" cy="8170996"/>
            <wp:effectExtent l="0" t="0" r="0" b="0"/>
            <wp:docPr id="1" name="Рисунок 1" descr="C:\Users\ЭВМ3к10\Desktop\2023-10-2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ВМ3к10\Desktop\2023-10-20_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1C40AA" w:rsidRDefault="001C40AA" w:rsidP="00E31501">
      <w:pPr>
        <w:suppressLineNumbers/>
        <w:tabs>
          <w:tab w:val="left" w:pos="795"/>
          <w:tab w:val="center" w:pos="4677"/>
          <w:tab w:val="center" w:pos="5031"/>
          <w:tab w:val="right" w:pos="9355"/>
        </w:tabs>
        <w:suppressAutoHyphens/>
        <w:spacing w:line="100" w:lineRule="atLeast"/>
        <w:ind w:left="-426"/>
        <w:jc w:val="center"/>
        <w:rPr>
          <w:rFonts w:ascii="Times New Roman" w:eastAsia="Times New Roman" w:hAnsi="Times New Roman" w:cs="Times New Roman"/>
          <w:b/>
          <w:color w:val="00000A"/>
          <w:sz w:val="24"/>
          <w:szCs w:val="24"/>
        </w:rPr>
      </w:pPr>
    </w:p>
    <w:p w:rsidR="001C40AA" w:rsidRDefault="001C40AA" w:rsidP="00E31501">
      <w:pPr>
        <w:suppressLineNumbers/>
        <w:tabs>
          <w:tab w:val="left" w:pos="795"/>
          <w:tab w:val="center" w:pos="4677"/>
          <w:tab w:val="center" w:pos="5031"/>
          <w:tab w:val="right" w:pos="9355"/>
        </w:tabs>
        <w:suppressAutoHyphens/>
        <w:spacing w:line="100" w:lineRule="atLeast"/>
        <w:ind w:left="-426"/>
        <w:jc w:val="center"/>
        <w:rPr>
          <w:rFonts w:ascii="Times New Roman" w:eastAsia="Times New Roman" w:hAnsi="Times New Roman" w:cs="Times New Roman"/>
          <w:b/>
          <w:color w:val="00000A"/>
          <w:sz w:val="24"/>
          <w:szCs w:val="24"/>
        </w:rPr>
      </w:pPr>
    </w:p>
    <w:p w:rsidR="001C40AA" w:rsidRDefault="001C40AA" w:rsidP="00E31501">
      <w:pPr>
        <w:suppressLineNumbers/>
        <w:tabs>
          <w:tab w:val="left" w:pos="795"/>
          <w:tab w:val="center" w:pos="4677"/>
          <w:tab w:val="center" w:pos="5031"/>
          <w:tab w:val="right" w:pos="9355"/>
        </w:tabs>
        <w:suppressAutoHyphens/>
        <w:spacing w:line="100" w:lineRule="atLeast"/>
        <w:ind w:left="-426"/>
        <w:jc w:val="center"/>
        <w:rPr>
          <w:rFonts w:ascii="Times New Roman" w:eastAsia="Times New Roman" w:hAnsi="Times New Roman" w:cs="Times New Roman"/>
          <w:b/>
          <w:color w:val="00000A"/>
          <w:sz w:val="24"/>
          <w:szCs w:val="24"/>
        </w:rPr>
      </w:pPr>
    </w:p>
    <w:p w:rsidR="00864AB3" w:rsidRPr="000C7E0E" w:rsidRDefault="00864AB3" w:rsidP="000C7E0E">
      <w:pPr>
        <w:pStyle w:val="a5"/>
        <w:ind w:left="-284"/>
        <w:jc w:val="center"/>
        <w:rPr>
          <w:b/>
          <w:bCs/>
          <w:caps/>
        </w:rPr>
      </w:pPr>
      <w:bookmarkStart w:id="0" w:name="_GoBack"/>
      <w:bookmarkEnd w:id="0"/>
    </w:p>
    <w:p w:rsidR="00864AB3" w:rsidRPr="006E7673" w:rsidRDefault="00864AB3" w:rsidP="00864AB3">
      <w:pPr>
        <w:shd w:val="clear" w:color="auto" w:fill="FFFFFF"/>
        <w:spacing w:after="0" w:line="240" w:lineRule="auto"/>
        <w:ind w:firstLine="3261"/>
        <w:jc w:val="center"/>
        <w:rPr>
          <w:rFonts w:ascii="Times New Roman" w:hAnsi="Times New Roman"/>
          <w:b/>
          <w:color w:val="000000"/>
        </w:rPr>
      </w:pPr>
    </w:p>
    <w:p w:rsidR="00E31501" w:rsidRDefault="00E31501" w:rsidP="00E31501">
      <w:pPr>
        <w:spacing w:after="0" w:line="240" w:lineRule="auto"/>
        <w:jc w:val="center"/>
        <w:rPr>
          <w:rFonts w:ascii="Times New Roman" w:hAnsi="Times New Roman" w:cs="Times New Roman"/>
          <w:b/>
          <w:bCs/>
          <w:color w:val="000000"/>
          <w:sz w:val="24"/>
          <w:szCs w:val="24"/>
        </w:rPr>
      </w:pPr>
      <w:r w:rsidRPr="00E31501">
        <w:rPr>
          <w:rFonts w:ascii="Times New Roman" w:hAnsi="Times New Roman" w:cs="Times New Roman"/>
          <w:b/>
          <w:bCs/>
          <w:color w:val="000000"/>
          <w:sz w:val="24"/>
          <w:szCs w:val="24"/>
        </w:rPr>
        <w:t>Пояснительная записка</w:t>
      </w:r>
    </w:p>
    <w:p w:rsidR="00E31501" w:rsidRPr="00E31501" w:rsidRDefault="00E31501" w:rsidP="00E31501">
      <w:pPr>
        <w:spacing w:after="0" w:line="240" w:lineRule="auto"/>
        <w:jc w:val="center"/>
        <w:rPr>
          <w:rFonts w:ascii="Times New Roman" w:hAnsi="Times New Roman" w:cs="Times New Roman"/>
          <w:b/>
          <w:bCs/>
        </w:rPr>
      </w:pPr>
    </w:p>
    <w:p w:rsidR="00E31501" w:rsidRPr="00E31501" w:rsidRDefault="00E31501" w:rsidP="00E31501">
      <w:pPr>
        <w:spacing w:after="0"/>
        <w:ind w:firstLine="567"/>
        <w:jc w:val="both"/>
        <w:rPr>
          <w:sz w:val="24"/>
          <w:szCs w:val="24"/>
        </w:rPr>
      </w:pPr>
      <w:proofErr w:type="gramStart"/>
      <w:r w:rsidRPr="00E31501">
        <w:rPr>
          <w:rFonts w:ascii="Times New Roman" w:hAnsi="Times New Roman" w:cs="Times New Roman"/>
          <w:color w:val="000000"/>
          <w:sz w:val="24"/>
          <w:szCs w:val="24"/>
        </w:rPr>
        <w:t xml:space="preserve">Программа  </w:t>
      </w:r>
      <w:proofErr w:type="spellStart"/>
      <w:r w:rsidRPr="00E31501">
        <w:rPr>
          <w:rFonts w:ascii="Times New Roman" w:hAnsi="Times New Roman" w:cs="Times New Roman"/>
          <w:color w:val="000000"/>
          <w:sz w:val="24"/>
          <w:szCs w:val="24"/>
        </w:rPr>
        <w:t>метапредметного</w:t>
      </w:r>
      <w:proofErr w:type="spellEnd"/>
      <w:r w:rsidRPr="00E31501">
        <w:rPr>
          <w:rFonts w:ascii="Times New Roman" w:hAnsi="Times New Roman" w:cs="Times New Roman"/>
          <w:color w:val="000000"/>
          <w:sz w:val="24"/>
          <w:szCs w:val="24"/>
        </w:rPr>
        <w:t xml:space="preserve">  курса</w:t>
      </w:r>
      <w:r w:rsidRPr="00E31501">
        <w:rPr>
          <w:rFonts w:ascii="Times New Roman" w:hAnsi="Times New Roman" w:cs="Times New Roman"/>
          <w:b/>
          <w:color w:val="000000"/>
          <w:sz w:val="24"/>
          <w:szCs w:val="24"/>
        </w:rPr>
        <w:t xml:space="preserve">  «Смысловое чтение»</w:t>
      </w:r>
      <w:r w:rsidRPr="00E31501">
        <w:rPr>
          <w:rFonts w:ascii="Times New Roman" w:hAnsi="Times New Roman" w:cs="Times New Roman"/>
          <w:color w:val="000000"/>
          <w:sz w:val="24"/>
          <w:szCs w:val="24"/>
        </w:rPr>
        <w:t xml:space="preserve"> разработана с учетом основных положений Федерального закона Российской Федерации от 29.12.12 г. № 273-ФЗ «Об образовании в Российской Федерации» (далее – Федеральный закон),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 № 1897 (далее – Стандарт),  учебного плана МБОУ СОШ с. </w:t>
      </w:r>
      <w:proofErr w:type="spellStart"/>
      <w:r w:rsidRPr="00E31501">
        <w:rPr>
          <w:rFonts w:ascii="Times New Roman" w:hAnsi="Times New Roman" w:cs="Times New Roman"/>
          <w:color w:val="000000"/>
          <w:sz w:val="24"/>
          <w:szCs w:val="24"/>
        </w:rPr>
        <w:t>Могилёвка</w:t>
      </w:r>
      <w:proofErr w:type="spellEnd"/>
      <w:r w:rsidRPr="00E31501">
        <w:rPr>
          <w:rStyle w:val="FontStyle43"/>
          <w:sz w:val="24"/>
          <w:szCs w:val="24"/>
        </w:rPr>
        <w:t>;</w:t>
      </w:r>
      <w:proofErr w:type="gramEnd"/>
      <w:r w:rsidRPr="00E31501">
        <w:rPr>
          <w:rStyle w:val="FontStyle43"/>
          <w:sz w:val="24"/>
          <w:szCs w:val="24"/>
        </w:rPr>
        <w:t xml:space="preserve"> </w:t>
      </w:r>
      <w:r w:rsidRPr="00E31501">
        <w:rPr>
          <w:rFonts w:ascii="Times New Roman" w:hAnsi="Times New Roman" w:cs="Times New Roman"/>
          <w:color w:val="000000"/>
          <w:sz w:val="24"/>
          <w:szCs w:val="24"/>
        </w:rPr>
        <w:t>годового учебного календарного графика на текущий учебный год;</w:t>
      </w:r>
      <w:r w:rsidRPr="00E31501">
        <w:rPr>
          <w:rFonts w:ascii="Times New Roman" w:hAnsi="Times New Roman" w:cs="Times New Roman"/>
          <w:sz w:val="24"/>
          <w:szCs w:val="24"/>
        </w:rPr>
        <w:t xml:space="preserve"> </w:t>
      </w:r>
      <w:r w:rsidRPr="00E31501">
        <w:rPr>
          <w:rFonts w:ascii="Times New Roman" w:hAnsi="Times New Roman" w:cs="Times New Roman"/>
          <w:color w:val="000000"/>
          <w:sz w:val="24"/>
          <w:szCs w:val="24"/>
        </w:rPr>
        <w:t xml:space="preserve">основной образовательной программы МБОУ СОШ с. </w:t>
      </w:r>
      <w:proofErr w:type="spellStart"/>
      <w:r w:rsidRPr="00E31501">
        <w:rPr>
          <w:rFonts w:ascii="Times New Roman" w:hAnsi="Times New Roman" w:cs="Times New Roman"/>
          <w:color w:val="000000"/>
          <w:sz w:val="24"/>
          <w:szCs w:val="24"/>
        </w:rPr>
        <w:t>Могилёвка</w:t>
      </w:r>
      <w:proofErr w:type="spellEnd"/>
      <w:r w:rsidRPr="00E31501">
        <w:rPr>
          <w:color w:val="000000"/>
          <w:sz w:val="24"/>
          <w:szCs w:val="24"/>
        </w:rPr>
        <w:t>.</w:t>
      </w:r>
      <w:r w:rsidRPr="00E31501">
        <w:rPr>
          <w:rFonts w:ascii="Times New Roman" w:hAnsi="Times New Roman" w:cs="Times New Roman"/>
          <w:color w:val="000000"/>
          <w:sz w:val="24"/>
          <w:szCs w:val="24"/>
        </w:rPr>
        <w:t xml:space="preserve"> </w:t>
      </w:r>
    </w:p>
    <w:p w:rsidR="00E31501" w:rsidRPr="00E31501" w:rsidRDefault="00E31501" w:rsidP="00E31501">
      <w:pPr>
        <w:autoSpaceDE w:val="0"/>
        <w:autoSpaceDN w:val="0"/>
        <w:adjustRightInd w:val="0"/>
        <w:spacing w:after="0" w:line="240" w:lineRule="auto"/>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 </w:t>
      </w:r>
      <w:r w:rsidRPr="00E31501">
        <w:rPr>
          <w:rFonts w:ascii="Times New Roman" w:hAnsi="Times New Roman" w:cs="Times New Roman"/>
          <w:color w:val="000000"/>
          <w:sz w:val="24"/>
          <w:szCs w:val="24"/>
        </w:rPr>
        <w:tab/>
        <w:t xml:space="preserve">Изменения в экономической, политической, социальной и культурной сферах, происходящие в последние десятилетия, предъявляют все более высокие требования к выпускнику школы, его общему культурному уровню, готовности к профессиональной деятельности, к непрерывному образованию в течение всей жизни. Реализация идеи непрерывного образования направлена, прежде всего, на преодоление основного противоречия, связанного с увеличивающим потоком информации и способностью человека ее воспринимать. Сегодня потребление информации должно быть активным, избирательным, оценочным, обеспечивающим интеллектуальное развитие личности. </w:t>
      </w:r>
    </w:p>
    <w:p w:rsidR="00E31501" w:rsidRPr="00E31501" w:rsidRDefault="00E31501" w:rsidP="00E31501">
      <w:pPr>
        <w:autoSpaceDE w:val="0"/>
        <w:autoSpaceDN w:val="0"/>
        <w:adjustRightInd w:val="0"/>
        <w:spacing w:after="0" w:line="240" w:lineRule="auto"/>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Большинство специалистов, занимающихся проблемами чтения, отмечает, что информационные условия обновляются быстрее, чем происходит массовая адаптация к ним, поэтому для адаптации людей, находящихся в столь динамичных условиях информационного развития, необходимо уметь работать с разнородной информацией при решении социальных, профессиональных и личностных проблем. </w:t>
      </w:r>
    </w:p>
    <w:p w:rsidR="00E31501" w:rsidRPr="00E31501" w:rsidRDefault="00E31501" w:rsidP="00E31501">
      <w:pPr>
        <w:autoSpaceDE w:val="0"/>
        <w:autoSpaceDN w:val="0"/>
        <w:adjustRightInd w:val="0"/>
        <w:spacing w:after="0" w:line="240" w:lineRule="auto"/>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Констатируя современное положение с чтением не только у нас в стране, но и во всем мире, можно говорить о его кризисе. </w:t>
      </w:r>
    </w:p>
    <w:p w:rsidR="00E31501" w:rsidRPr="00E31501" w:rsidRDefault="00E31501" w:rsidP="00E3150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Анализируя причины сложившегося кризиса чтения, социологи отмечают широкое распространение видео- и компьютерной продукции, сопровождающееся оттеснением чтения и письменных текстов на периферию современной культуры. Всё это негативно влияет на качество обучения, на профессиональный уровень специалистов разных областей, на объем используемой лексики родного языка и, следовательно, на интеллектуальный потенциал государства. </w:t>
      </w:r>
    </w:p>
    <w:p w:rsidR="00E31501" w:rsidRPr="00E31501" w:rsidRDefault="00E31501" w:rsidP="00E31501">
      <w:pPr>
        <w:autoSpaceDE w:val="0"/>
        <w:autoSpaceDN w:val="0"/>
        <w:adjustRightInd w:val="0"/>
        <w:spacing w:after="0" w:line="240" w:lineRule="auto"/>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В настоящее время основными проблемами, связанными с чтением подростков, принято считать </w:t>
      </w:r>
      <w:proofErr w:type="gramStart"/>
      <w:r w:rsidRPr="00E31501">
        <w:rPr>
          <w:rFonts w:ascii="Times New Roman" w:hAnsi="Times New Roman" w:cs="Times New Roman"/>
          <w:color w:val="000000"/>
          <w:sz w:val="24"/>
          <w:szCs w:val="24"/>
        </w:rPr>
        <w:t>следующие</w:t>
      </w:r>
      <w:proofErr w:type="gramEnd"/>
      <w:r w:rsidRPr="00E31501">
        <w:rPr>
          <w:rFonts w:ascii="Times New Roman" w:hAnsi="Times New Roman" w:cs="Times New Roman"/>
          <w:color w:val="000000"/>
          <w:sz w:val="24"/>
          <w:szCs w:val="24"/>
        </w:rPr>
        <w:t xml:space="preserve">: </w:t>
      </w:r>
    </w:p>
    <w:p w:rsidR="00E31501" w:rsidRPr="00E31501" w:rsidRDefault="00E31501" w:rsidP="00E31501">
      <w:pPr>
        <w:pStyle w:val="a5"/>
        <w:numPr>
          <w:ilvl w:val="0"/>
          <w:numId w:val="6"/>
        </w:numPr>
        <w:suppressAutoHyphens w:val="0"/>
        <w:autoSpaceDE w:val="0"/>
        <w:autoSpaceDN w:val="0"/>
        <w:adjustRightInd w:val="0"/>
        <w:contextualSpacing/>
        <w:jc w:val="both"/>
        <w:rPr>
          <w:color w:val="000000"/>
        </w:rPr>
      </w:pPr>
      <w:r w:rsidRPr="00E31501">
        <w:rPr>
          <w:color w:val="000000"/>
        </w:rPr>
        <w:t xml:space="preserve">снижение интереса к чтению; </w:t>
      </w:r>
    </w:p>
    <w:p w:rsidR="00E31501" w:rsidRPr="00E31501" w:rsidRDefault="00E31501" w:rsidP="00E31501">
      <w:pPr>
        <w:pStyle w:val="a5"/>
        <w:numPr>
          <w:ilvl w:val="0"/>
          <w:numId w:val="6"/>
        </w:numPr>
        <w:suppressAutoHyphens w:val="0"/>
        <w:autoSpaceDE w:val="0"/>
        <w:autoSpaceDN w:val="0"/>
        <w:adjustRightInd w:val="0"/>
        <w:contextualSpacing/>
        <w:jc w:val="both"/>
        <w:rPr>
          <w:color w:val="000000"/>
        </w:rPr>
      </w:pPr>
      <w:r w:rsidRPr="00E31501">
        <w:rPr>
          <w:color w:val="000000"/>
        </w:rPr>
        <w:t xml:space="preserve">ограниченность круга чтения подростков с преобладанием учебной и развлекательной литературы; </w:t>
      </w:r>
    </w:p>
    <w:p w:rsidR="00E31501" w:rsidRPr="00E31501" w:rsidRDefault="00E31501" w:rsidP="00E31501">
      <w:pPr>
        <w:pStyle w:val="a5"/>
        <w:numPr>
          <w:ilvl w:val="0"/>
          <w:numId w:val="6"/>
        </w:numPr>
        <w:tabs>
          <w:tab w:val="left" w:pos="0"/>
          <w:tab w:val="left" w:pos="709"/>
        </w:tabs>
        <w:suppressAutoHyphens w:val="0"/>
        <w:autoSpaceDE w:val="0"/>
        <w:autoSpaceDN w:val="0"/>
        <w:adjustRightInd w:val="0"/>
        <w:ind w:left="0" w:firstLine="360"/>
        <w:contextualSpacing/>
        <w:jc w:val="both"/>
        <w:rPr>
          <w:color w:val="000000"/>
        </w:rPr>
      </w:pPr>
      <w:r w:rsidRPr="00E31501">
        <w:rPr>
          <w:color w:val="000000"/>
        </w:rPr>
        <w:t xml:space="preserve">низкий уровень читательской компетентности: неумение находить необходимые источники письменной информации, отбирать, оценивать, анализировать тексты; обрабатывать информацию в письменной форме. </w:t>
      </w:r>
    </w:p>
    <w:p w:rsidR="00E31501" w:rsidRPr="00E31501" w:rsidRDefault="00E31501" w:rsidP="00E31501">
      <w:pPr>
        <w:autoSpaceDE w:val="0"/>
        <w:autoSpaceDN w:val="0"/>
        <w:adjustRightInd w:val="0"/>
        <w:spacing w:after="0" w:line="240" w:lineRule="auto"/>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Кризис чтения, наблюдаемый во всем мире, безусловно, сказывается на результатах школьного обучения. </w:t>
      </w:r>
    </w:p>
    <w:p w:rsidR="00E31501" w:rsidRPr="00E31501" w:rsidRDefault="00E31501" w:rsidP="00E31501">
      <w:pPr>
        <w:spacing w:after="0"/>
        <w:ind w:firstLine="709"/>
        <w:jc w:val="both"/>
        <w:rPr>
          <w:sz w:val="24"/>
          <w:szCs w:val="24"/>
        </w:rPr>
      </w:pPr>
      <w:r w:rsidRPr="00E31501">
        <w:rPr>
          <w:rFonts w:ascii="Times New Roman" w:hAnsi="Times New Roman" w:cs="Times New Roman"/>
          <w:color w:val="000000"/>
          <w:sz w:val="24"/>
          <w:szCs w:val="24"/>
        </w:rPr>
        <w:t xml:space="preserve">Данная программа курса внеурочной деятельности </w:t>
      </w:r>
      <w:r w:rsidRPr="00E31501">
        <w:rPr>
          <w:rFonts w:ascii="Times New Roman" w:hAnsi="Times New Roman" w:cs="Times New Roman"/>
          <w:b/>
          <w:color w:val="000000"/>
          <w:sz w:val="24"/>
          <w:szCs w:val="24"/>
        </w:rPr>
        <w:t>«Смысловое чтение»</w:t>
      </w:r>
      <w:r w:rsidRPr="00E31501">
        <w:rPr>
          <w:rFonts w:ascii="Times New Roman" w:hAnsi="Times New Roman" w:cs="Times New Roman"/>
          <w:color w:val="000000"/>
          <w:sz w:val="24"/>
          <w:szCs w:val="24"/>
        </w:rPr>
        <w:t xml:space="preserve"> разработана для учащихся  5 – 9 классов  </w:t>
      </w:r>
      <w:r w:rsidRPr="00E31501">
        <w:rPr>
          <w:rFonts w:ascii="Times New Roman" w:hAnsi="Times New Roman" w:cs="Times New Roman"/>
          <w:sz w:val="24"/>
          <w:szCs w:val="24"/>
        </w:rPr>
        <w:t xml:space="preserve">в объеме 34 часа на каждый год обучения. </w:t>
      </w:r>
    </w:p>
    <w:p w:rsidR="00E31501" w:rsidRPr="00E31501" w:rsidRDefault="00E31501" w:rsidP="00E3150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Программа курса </w:t>
      </w:r>
      <w:r w:rsidRPr="00E31501">
        <w:rPr>
          <w:rFonts w:ascii="Times New Roman" w:hAnsi="Times New Roman" w:cs="Times New Roman"/>
          <w:b/>
          <w:color w:val="000000"/>
          <w:sz w:val="24"/>
          <w:szCs w:val="24"/>
        </w:rPr>
        <w:t>«Смысловое чтение»</w:t>
      </w:r>
      <w:r w:rsidRPr="00E31501">
        <w:rPr>
          <w:rFonts w:ascii="Times New Roman" w:hAnsi="Times New Roman" w:cs="Times New Roman"/>
          <w:color w:val="000000"/>
          <w:sz w:val="24"/>
          <w:szCs w:val="24"/>
        </w:rPr>
        <w:t xml:space="preserve">  </w:t>
      </w:r>
      <w:proofErr w:type="gramStart"/>
      <w:r w:rsidRPr="00E31501">
        <w:rPr>
          <w:rFonts w:ascii="Times New Roman" w:hAnsi="Times New Roman" w:cs="Times New Roman"/>
          <w:color w:val="000000"/>
          <w:sz w:val="24"/>
          <w:szCs w:val="24"/>
        </w:rPr>
        <w:t>ориентируется</w:t>
      </w:r>
      <w:proofErr w:type="gramEnd"/>
      <w:r w:rsidRPr="00E31501">
        <w:rPr>
          <w:rFonts w:ascii="Times New Roman" w:hAnsi="Times New Roman" w:cs="Times New Roman"/>
          <w:color w:val="000000"/>
          <w:sz w:val="24"/>
          <w:szCs w:val="24"/>
        </w:rPr>
        <w:t xml:space="preserve"> прежде всего на стратегические цели развития образования в РФ и составлена в соответствии с требованиями Федерального государственного образовательного стандарта среднего </w:t>
      </w:r>
      <w:r w:rsidRPr="00E31501">
        <w:rPr>
          <w:rFonts w:ascii="Times New Roman" w:hAnsi="Times New Roman" w:cs="Times New Roman"/>
          <w:color w:val="000000"/>
          <w:sz w:val="24"/>
          <w:szCs w:val="24"/>
        </w:rPr>
        <w:lastRenderedPageBreak/>
        <w:t xml:space="preserve">общего образования, в которой одним из требований является формирование стратегии смыслового чтения и работы с текстом. </w:t>
      </w:r>
    </w:p>
    <w:p w:rsidR="00E31501" w:rsidRPr="00E31501" w:rsidRDefault="00E31501" w:rsidP="00E31501">
      <w:pPr>
        <w:autoSpaceDE w:val="0"/>
        <w:autoSpaceDN w:val="0"/>
        <w:adjustRightInd w:val="0"/>
        <w:spacing w:after="0" w:line="240" w:lineRule="auto"/>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 I блок. Работа с текстом: поиск информации и понимание </w:t>
      </w:r>
      <w:proofErr w:type="gramStart"/>
      <w:r w:rsidRPr="00E31501">
        <w:rPr>
          <w:rFonts w:ascii="Times New Roman" w:hAnsi="Times New Roman" w:cs="Times New Roman"/>
          <w:color w:val="000000"/>
          <w:sz w:val="24"/>
          <w:szCs w:val="24"/>
        </w:rPr>
        <w:t>прочитанного</w:t>
      </w:r>
      <w:proofErr w:type="gramEnd"/>
      <w:r w:rsidRPr="00E31501">
        <w:rPr>
          <w:rFonts w:ascii="Times New Roman" w:hAnsi="Times New Roman" w:cs="Times New Roman"/>
          <w:color w:val="000000"/>
          <w:sz w:val="24"/>
          <w:szCs w:val="24"/>
        </w:rPr>
        <w:t xml:space="preserve">. </w:t>
      </w:r>
    </w:p>
    <w:p w:rsidR="00E31501" w:rsidRPr="00E31501" w:rsidRDefault="00E31501" w:rsidP="00E31501">
      <w:pPr>
        <w:autoSpaceDE w:val="0"/>
        <w:autoSpaceDN w:val="0"/>
        <w:adjustRightInd w:val="0"/>
        <w:spacing w:after="0" w:line="240" w:lineRule="auto"/>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 II блок. Работа с текстом: преобразование и интерпретация информации. </w:t>
      </w:r>
    </w:p>
    <w:p w:rsidR="00E31501" w:rsidRPr="00E31501" w:rsidRDefault="00E31501" w:rsidP="00E31501">
      <w:pPr>
        <w:autoSpaceDE w:val="0"/>
        <w:autoSpaceDN w:val="0"/>
        <w:adjustRightInd w:val="0"/>
        <w:spacing w:after="0" w:line="240" w:lineRule="auto"/>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 III блок. Работа с текстом: оценка информации. </w:t>
      </w:r>
    </w:p>
    <w:p w:rsidR="00E31501" w:rsidRPr="00E31501" w:rsidRDefault="00E31501" w:rsidP="00E3150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31501">
        <w:rPr>
          <w:rFonts w:ascii="Times New Roman" w:hAnsi="Times New Roman" w:cs="Times New Roman"/>
          <w:b/>
          <w:color w:val="000000"/>
          <w:sz w:val="24"/>
          <w:szCs w:val="24"/>
        </w:rPr>
        <w:t>Цель программы - создание условий для формирования и развития умений смыслового чтения обучающихся основной школы</w:t>
      </w:r>
      <w:r w:rsidRPr="00E31501">
        <w:rPr>
          <w:rFonts w:ascii="Times New Roman" w:hAnsi="Times New Roman" w:cs="Times New Roman"/>
          <w:color w:val="000000"/>
          <w:sz w:val="24"/>
          <w:szCs w:val="24"/>
        </w:rPr>
        <w:t xml:space="preserve">. </w:t>
      </w:r>
    </w:p>
    <w:p w:rsidR="00E31501" w:rsidRPr="00E31501" w:rsidRDefault="00E31501" w:rsidP="00E31501">
      <w:pPr>
        <w:autoSpaceDE w:val="0"/>
        <w:autoSpaceDN w:val="0"/>
        <w:adjustRightInd w:val="0"/>
        <w:spacing w:after="0" w:line="240" w:lineRule="auto"/>
        <w:jc w:val="both"/>
        <w:rPr>
          <w:rFonts w:ascii="Times New Roman" w:hAnsi="Times New Roman" w:cs="Times New Roman"/>
          <w:b/>
          <w:color w:val="000000"/>
          <w:sz w:val="24"/>
          <w:szCs w:val="24"/>
        </w:rPr>
      </w:pPr>
      <w:r w:rsidRPr="00E31501">
        <w:rPr>
          <w:rFonts w:ascii="Times New Roman" w:hAnsi="Times New Roman" w:cs="Times New Roman"/>
          <w:color w:val="000000"/>
          <w:sz w:val="24"/>
          <w:szCs w:val="24"/>
        </w:rPr>
        <w:t xml:space="preserve">Для достижения данной цели необходимо решить </w:t>
      </w:r>
      <w:r w:rsidRPr="00E31501">
        <w:rPr>
          <w:rFonts w:ascii="Times New Roman" w:hAnsi="Times New Roman" w:cs="Times New Roman"/>
          <w:b/>
          <w:color w:val="000000"/>
          <w:sz w:val="24"/>
          <w:szCs w:val="24"/>
        </w:rPr>
        <w:t xml:space="preserve">следующие задачи: </w:t>
      </w:r>
    </w:p>
    <w:p w:rsidR="00E31501" w:rsidRPr="00E31501" w:rsidRDefault="00E31501" w:rsidP="00E31501">
      <w:pPr>
        <w:numPr>
          <w:ilvl w:val="0"/>
          <w:numId w:val="4"/>
        </w:numPr>
        <w:autoSpaceDE w:val="0"/>
        <w:autoSpaceDN w:val="0"/>
        <w:adjustRightInd w:val="0"/>
        <w:spacing w:after="0" w:line="240" w:lineRule="auto"/>
        <w:ind w:left="0" w:firstLine="420"/>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развивать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посредством консолидации возможностей всех без исключения учебных предметов; </w:t>
      </w:r>
    </w:p>
    <w:p w:rsidR="00E31501" w:rsidRPr="00E31501" w:rsidRDefault="00E31501" w:rsidP="00E31501">
      <w:pPr>
        <w:numPr>
          <w:ilvl w:val="0"/>
          <w:numId w:val="4"/>
        </w:numPr>
        <w:autoSpaceDE w:val="0"/>
        <w:autoSpaceDN w:val="0"/>
        <w:adjustRightInd w:val="0"/>
        <w:spacing w:after="0" w:line="240" w:lineRule="auto"/>
        <w:ind w:left="0" w:firstLine="420"/>
        <w:jc w:val="both"/>
        <w:rPr>
          <w:rFonts w:ascii="Times New Roman" w:hAnsi="Times New Roman" w:cs="Times New Roman"/>
          <w:color w:val="000000"/>
          <w:sz w:val="24"/>
          <w:szCs w:val="24"/>
        </w:rPr>
      </w:pPr>
      <w:proofErr w:type="gramStart"/>
      <w:r w:rsidRPr="00E31501">
        <w:rPr>
          <w:rFonts w:ascii="Times New Roman" w:hAnsi="Times New Roman" w:cs="Times New Roman"/>
          <w:color w:val="000000"/>
          <w:sz w:val="24"/>
          <w:szCs w:val="24"/>
        </w:rPr>
        <w:t xml:space="preserve">способствовать участию обучающихся в образовательных событиях разного уровня, направленных на развитие смыслового чтения и работы с текстом; </w:t>
      </w:r>
      <w:proofErr w:type="gramEnd"/>
    </w:p>
    <w:p w:rsidR="00E31501" w:rsidRPr="00E31501" w:rsidRDefault="00E31501" w:rsidP="00E31501">
      <w:pPr>
        <w:numPr>
          <w:ilvl w:val="0"/>
          <w:numId w:val="4"/>
        </w:numPr>
        <w:autoSpaceDE w:val="0"/>
        <w:autoSpaceDN w:val="0"/>
        <w:adjustRightInd w:val="0"/>
        <w:spacing w:after="0" w:line="240" w:lineRule="auto"/>
        <w:ind w:left="0" w:firstLine="420"/>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обеспечить эффективное сочетание урочных и внеурочных форм организации образовательного процесса, взаимодействия всех его участников. </w:t>
      </w:r>
    </w:p>
    <w:p w:rsidR="00E31501" w:rsidRPr="00E31501" w:rsidRDefault="00E31501" w:rsidP="00E3150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Освоение этой программы дает возможность ученику быть способным к эффективному самостоятельному проектированию собственного будущего, постановке и достижению профессиональных и жизненных целей, оперативному, адекватному реагированию на возникающие жизненные ситуации, масштабному и вариативному мышлению, способности брать на себя ответственность за решение возникающих проблем в сфере профессиональной деятельности и собственной жизнедеятельности. </w:t>
      </w:r>
    </w:p>
    <w:p w:rsidR="00E31501" w:rsidRPr="00E31501" w:rsidRDefault="00E31501" w:rsidP="00E31501">
      <w:pPr>
        <w:autoSpaceDE w:val="0"/>
        <w:autoSpaceDN w:val="0"/>
        <w:adjustRightInd w:val="0"/>
        <w:spacing w:after="0" w:line="240" w:lineRule="auto"/>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Хорошо развитые умения смыслового чтения необходимы, так как используются при выполнении самых разных заданий: дети читают параграфы учебника, условия задач, инструкции и рецепты, алгоритмы действий во время лабораторных и практических работ, подбирают материал для написания реферата и т. д. Поэтому любому учителю очень важно обеспечить учащимся развитие основ читательской компетенции. </w:t>
      </w:r>
    </w:p>
    <w:p w:rsidR="00E31501" w:rsidRPr="00E31501" w:rsidRDefault="00E31501" w:rsidP="00E31501">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E31501">
        <w:rPr>
          <w:rFonts w:ascii="Times New Roman" w:hAnsi="Times New Roman" w:cs="Times New Roman"/>
          <w:b/>
          <w:color w:val="000000"/>
          <w:sz w:val="24"/>
          <w:szCs w:val="24"/>
        </w:rPr>
        <w:t>Актуальность программы определена следующими факторами</w:t>
      </w:r>
      <w:r w:rsidRPr="00E31501">
        <w:rPr>
          <w:rFonts w:ascii="Times New Roman" w:hAnsi="Times New Roman" w:cs="Times New Roman"/>
          <w:color w:val="000000"/>
          <w:sz w:val="24"/>
          <w:szCs w:val="24"/>
        </w:rPr>
        <w:t>: по данным международного исследования PISA (</w:t>
      </w:r>
      <w:proofErr w:type="spellStart"/>
      <w:r w:rsidRPr="00E31501">
        <w:rPr>
          <w:rFonts w:ascii="Times New Roman" w:hAnsi="Times New Roman" w:cs="Times New Roman"/>
          <w:color w:val="000000"/>
          <w:sz w:val="24"/>
          <w:szCs w:val="24"/>
        </w:rPr>
        <w:t>Programmer</w:t>
      </w:r>
      <w:proofErr w:type="spellEnd"/>
      <w:r w:rsidRPr="00E31501">
        <w:rPr>
          <w:rFonts w:ascii="Times New Roman" w:hAnsi="Times New Roman" w:cs="Times New Roman"/>
          <w:color w:val="000000"/>
          <w:sz w:val="24"/>
          <w:szCs w:val="24"/>
        </w:rPr>
        <w:t xml:space="preserve"> </w:t>
      </w:r>
      <w:proofErr w:type="spellStart"/>
      <w:r w:rsidRPr="00E31501">
        <w:rPr>
          <w:rFonts w:ascii="Times New Roman" w:hAnsi="Times New Roman" w:cs="Times New Roman"/>
          <w:color w:val="000000"/>
          <w:sz w:val="24"/>
          <w:szCs w:val="24"/>
        </w:rPr>
        <w:t>for</w:t>
      </w:r>
      <w:proofErr w:type="spellEnd"/>
      <w:r w:rsidRPr="00E31501">
        <w:rPr>
          <w:rFonts w:ascii="Times New Roman" w:hAnsi="Times New Roman" w:cs="Times New Roman"/>
          <w:color w:val="000000"/>
          <w:sz w:val="24"/>
          <w:szCs w:val="24"/>
        </w:rPr>
        <w:t xml:space="preserve"> </w:t>
      </w:r>
      <w:proofErr w:type="spellStart"/>
      <w:r w:rsidRPr="00E31501">
        <w:rPr>
          <w:rFonts w:ascii="Times New Roman" w:hAnsi="Times New Roman" w:cs="Times New Roman"/>
          <w:color w:val="000000"/>
          <w:sz w:val="24"/>
          <w:szCs w:val="24"/>
        </w:rPr>
        <w:t>International</w:t>
      </w:r>
      <w:proofErr w:type="spellEnd"/>
      <w:r w:rsidRPr="00E31501">
        <w:rPr>
          <w:rFonts w:ascii="Times New Roman" w:hAnsi="Times New Roman" w:cs="Times New Roman"/>
          <w:color w:val="000000"/>
          <w:sz w:val="24"/>
          <w:szCs w:val="24"/>
        </w:rPr>
        <w:t xml:space="preserve"> </w:t>
      </w:r>
      <w:proofErr w:type="spellStart"/>
      <w:r w:rsidRPr="00E31501">
        <w:rPr>
          <w:rFonts w:ascii="Times New Roman" w:hAnsi="Times New Roman" w:cs="Times New Roman"/>
          <w:color w:val="000000"/>
          <w:sz w:val="24"/>
          <w:szCs w:val="24"/>
        </w:rPr>
        <w:t>Student</w:t>
      </w:r>
      <w:proofErr w:type="spellEnd"/>
      <w:r w:rsidRPr="00E31501">
        <w:rPr>
          <w:rFonts w:ascii="Times New Roman" w:hAnsi="Times New Roman" w:cs="Times New Roman"/>
          <w:color w:val="000000"/>
          <w:sz w:val="24"/>
          <w:szCs w:val="24"/>
        </w:rPr>
        <w:t xml:space="preserve"> </w:t>
      </w:r>
      <w:proofErr w:type="spellStart"/>
      <w:r w:rsidRPr="00E31501">
        <w:rPr>
          <w:rFonts w:ascii="Times New Roman" w:hAnsi="Times New Roman" w:cs="Times New Roman"/>
          <w:color w:val="000000"/>
          <w:sz w:val="24"/>
          <w:szCs w:val="24"/>
        </w:rPr>
        <w:t>Assessment</w:t>
      </w:r>
      <w:proofErr w:type="spellEnd"/>
      <w:r w:rsidRPr="00E31501">
        <w:rPr>
          <w:rFonts w:ascii="Times New Roman" w:hAnsi="Times New Roman" w:cs="Times New Roman"/>
          <w:color w:val="000000"/>
          <w:sz w:val="24"/>
          <w:szCs w:val="24"/>
        </w:rPr>
        <w:t xml:space="preserve">) обучающиеся российских школ в своем большинстве: </w:t>
      </w:r>
      <w:proofErr w:type="gramEnd"/>
    </w:p>
    <w:p w:rsidR="00E31501" w:rsidRPr="00E31501" w:rsidRDefault="00E31501" w:rsidP="00E31501">
      <w:pPr>
        <w:numPr>
          <w:ilvl w:val="0"/>
          <w:numId w:val="5"/>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не умеют работать с информацией: сопоставлять соотносить, искать, конкретизировать, прогнозировать; </w:t>
      </w:r>
    </w:p>
    <w:p w:rsidR="00E31501" w:rsidRPr="00E31501" w:rsidRDefault="00E31501" w:rsidP="00E31501">
      <w:pPr>
        <w:numPr>
          <w:ilvl w:val="0"/>
          <w:numId w:val="5"/>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не умеют анализировать самостоятельно описанную ситуацию; </w:t>
      </w:r>
    </w:p>
    <w:p w:rsidR="00E31501" w:rsidRPr="00E31501" w:rsidRDefault="00E31501" w:rsidP="00E31501">
      <w:pPr>
        <w:numPr>
          <w:ilvl w:val="0"/>
          <w:numId w:val="5"/>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не умеют составлять развёрнутый ответ в виде текста, выделять и анализировать детали; </w:t>
      </w:r>
    </w:p>
    <w:p w:rsidR="00E31501" w:rsidRPr="00E31501" w:rsidRDefault="00E31501" w:rsidP="00E31501">
      <w:pPr>
        <w:numPr>
          <w:ilvl w:val="0"/>
          <w:numId w:val="5"/>
        </w:numPr>
        <w:autoSpaceDE w:val="0"/>
        <w:autoSpaceDN w:val="0"/>
        <w:adjustRightInd w:val="0"/>
        <w:spacing w:after="0" w:line="240" w:lineRule="auto"/>
        <w:ind w:left="851" w:hanging="425"/>
        <w:jc w:val="both"/>
        <w:rPr>
          <w:rFonts w:ascii="Times New Roman" w:hAnsi="Times New Roman" w:cs="Times New Roman"/>
          <w:color w:val="000000"/>
          <w:sz w:val="24"/>
          <w:szCs w:val="24"/>
        </w:rPr>
      </w:pPr>
      <w:proofErr w:type="gramStart"/>
      <w:r w:rsidRPr="00E31501">
        <w:rPr>
          <w:rFonts w:ascii="Times New Roman" w:hAnsi="Times New Roman" w:cs="Times New Roman"/>
          <w:color w:val="000000"/>
          <w:sz w:val="24"/>
          <w:szCs w:val="24"/>
        </w:rPr>
        <w:t xml:space="preserve">не умеют использовать разные типы чтения: просмотровый (ознакомительный), поисковый (с ориентацией на отбор нужной информации), аналитический; </w:t>
      </w:r>
      <w:proofErr w:type="gramEnd"/>
    </w:p>
    <w:p w:rsidR="00E31501" w:rsidRPr="00E31501" w:rsidRDefault="00E31501" w:rsidP="00E31501">
      <w:pPr>
        <w:numPr>
          <w:ilvl w:val="0"/>
          <w:numId w:val="5"/>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не могут ответить на вопросы, предполагающие многократное возращение к условию с целью получить из него дополнительную информацию; </w:t>
      </w:r>
    </w:p>
    <w:p w:rsidR="00E31501" w:rsidRPr="00E31501" w:rsidRDefault="00E31501" w:rsidP="00E31501">
      <w:pPr>
        <w:numPr>
          <w:ilvl w:val="0"/>
          <w:numId w:val="5"/>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не могут учесть точку зрения или знания адресата; </w:t>
      </w:r>
    </w:p>
    <w:p w:rsidR="00E31501" w:rsidRPr="00E31501" w:rsidRDefault="00E31501" w:rsidP="00E31501">
      <w:pPr>
        <w:numPr>
          <w:ilvl w:val="0"/>
          <w:numId w:val="5"/>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не могут определить замысел и цели автора текста. </w:t>
      </w:r>
    </w:p>
    <w:p w:rsidR="00E31501" w:rsidRPr="00E31501" w:rsidRDefault="00E31501" w:rsidP="00E3150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Важность данной программы обусловлена тем, что по результатам проведенных исследований, выявлены проблемы в формировании грамотности чтения, понимаемой в широком смысле слова как способности учащихся к осмыслению текстов различного содержания, формата и рефлексии на них, а также к использованию прочитанного в разных жизненных ситуациях. </w:t>
      </w:r>
    </w:p>
    <w:p w:rsidR="00E31501" w:rsidRPr="00E31501" w:rsidRDefault="00E31501" w:rsidP="00E3150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В ФГОС, отражающем социальный заказ нашего общества, подчеркивается важность обучения смысловому чтению и отмечается, что чтение в современном информационном обществе носит «</w:t>
      </w:r>
      <w:proofErr w:type="spellStart"/>
      <w:r w:rsidRPr="00E31501">
        <w:rPr>
          <w:rFonts w:ascii="Times New Roman" w:hAnsi="Times New Roman" w:cs="Times New Roman"/>
          <w:color w:val="000000"/>
          <w:sz w:val="24"/>
          <w:szCs w:val="24"/>
        </w:rPr>
        <w:t>метапредметный</w:t>
      </w:r>
      <w:proofErr w:type="spellEnd"/>
      <w:r w:rsidRPr="00E31501">
        <w:rPr>
          <w:rFonts w:ascii="Times New Roman" w:hAnsi="Times New Roman" w:cs="Times New Roman"/>
          <w:color w:val="000000"/>
          <w:sz w:val="24"/>
          <w:szCs w:val="24"/>
        </w:rPr>
        <w:t>» или «</w:t>
      </w:r>
      <w:proofErr w:type="spellStart"/>
      <w:r w:rsidRPr="00E31501">
        <w:rPr>
          <w:rFonts w:ascii="Times New Roman" w:hAnsi="Times New Roman" w:cs="Times New Roman"/>
          <w:color w:val="000000"/>
          <w:sz w:val="24"/>
          <w:szCs w:val="24"/>
        </w:rPr>
        <w:t>надпредметный</w:t>
      </w:r>
      <w:proofErr w:type="spellEnd"/>
      <w:r w:rsidRPr="00E31501">
        <w:rPr>
          <w:rFonts w:ascii="Times New Roman" w:hAnsi="Times New Roman" w:cs="Times New Roman"/>
          <w:color w:val="000000"/>
          <w:sz w:val="24"/>
          <w:szCs w:val="24"/>
        </w:rPr>
        <w:t xml:space="preserve">» характер и умения чтения относятся к универсальным учебным действиям. Также навык смыслового чтения очень важен для формирования учебно-познавательных компетенций </w:t>
      </w:r>
      <w:r w:rsidRPr="00E31501">
        <w:rPr>
          <w:rFonts w:ascii="Times New Roman" w:hAnsi="Times New Roman" w:cs="Times New Roman"/>
          <w:color w:val="000000"/>
          <w:sz w:val="24"/>
          <w:szCs w:val="24"/>
        </w:rPr>
        <w:lastRenderedPageBreak/>
        <w:t xml:space="preserve">обучающихся, особенно на предметах гуманитарной направленности. Так, задания ЕГЭ, ГИА (помимо русского языка и литературы) по истории, обществознанию и др. предполагает работу с текстом: его анализ, сравнение, обобщение и вычленение главной мысли. Именно эта часть задания является самой сложной и самой невыполняемой обучающимися. Но для того, чтобы научиться понимать текст, </w:t>
      </w:r>
      <w:proofErr w:type="gramStart"/>
      <w:r w:rsidRPr="00E31501">
        <w:rPr>
          <w:rFonts w:ascii="Times New Roman" w:hAnsi="Times New Roman" w:cs="Times New Roman"/>
          <w:color w:val="000000"/>
          <w:sz w:val="24"/>
          <w:szCs w:val="24"/>
        </w:rPr>
        <w:t>обучающимся</w:t>
      </w:r>
      <w:proofErr w:type="gramEnd"/>
      <w:r w:rsidRPr="00E31501">
        <w:rPr>
          <w:rFonts w:ascii="Times New Roman" w:hAnsi="Times New Roman" w:cs="Times New Roman"/>
          <w:color w:val="000000"/>
          <w:sz w:val="24"/>
          <w:szCs w:val="24"/>
        </w:rPr>
        <w:t xml:space="preserve"> необходимо овладеть определёнными навыками и технологиями работы с информацией. </w:t>
      </w:r>
    </w:p>
    <w:p w:rsidR="00E31501" w:rsidRPr="00E31501" w:rsidRDefault="00E31501" w:rsidP="00E3150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В п.10 «</w:t>
      </w:r>
      <w:proofErr w:type="spellStart"/>
      <w:r w:rsidRPr="00E31501">
        <w:rPr>
          <w:rFonts w:ascii="Times New Roman" w:hAnsi="Times New Roman" w:cs="Times New Roman"/>
          <w:color w:val="000000"/>
          <w:sz w:val="24"/>
          <w:szCs w:val="24"/>
        </w:rPr>
        <w:t>Метапредметные</w:t>
      </w:r>
      <w:proofErr w:type="spellEnd"/>
      <w:r w:rsidRPr="00E31501">
        <w:rPr>
          <w:rFonts w:ascii="Times New Roman" w:hAnsi="Times New Roman" w:cs="Times New Roman"/>
          <w:color w:val="000000"/>
          <w:sz w:val="24"/>
          <w:szCs w:val="24"/>
        </w:rPr>
        <w:t xml:space="preserve"> результаты освоения основной образовательной программы основного общего образования» федерального государственного образовательного стандарта основного общего образования обозначены универсальные учебные действия «смысловое чтение», «умение работы с текстом» (2010). </w:t>
      </w:r>
    </w:p>
    <w:p w:rsidR="00E31501" w:rsidRPr="00E31501" w:rsidRDefault="00E31501" w:rsidP="00E3150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На современном этапе развития общества умение читать не может сводиться лишь к овладению техникой чтения. Теперь это постоянно развивающаяся совокупность знаний, навыков и умений, т.е. качество человека, которое должно совершенствоваться на протяжении всей его жизни в разных ситуациях деятельности и общения (Г. С. Ковалёва, Э. А. Красновский, 2004). </w:t>
      </w:r>
      <w:proofErr w:type="gramStart"/>
      <w:r w:rsidRPr="00E31501">
        <w:rPr>
          <w:rFonts w:ascii="Times New Roman" w:hAnsi="Times New Roman" w:cs="Times New Roman"/>
          <w:color w:val="000000"/>
          <w:sz w:val="24"/>
          <w:szCs w:val="24"/>
        </w:rPr>
        <w:t>Понятие грамотности чтения включает такие важные признаки, как способность понимать требуемые обществом языковые формы выражения, использование письменной информации для успешного осуществления поставленных человеком перед собой целей и др. В итоге, наиболее полное определение грамотности чтения таково: это способность человека к осмыслению письменных текстов и рефлексии на них, к использованию их содержания для достижения собственных целей, развития знаний и возможностей, активного</w:t>
      </w:r>
      <w:proofErr w:type="gramEnd"/>
      <w:r w:rsidRPr="00E31501">
        <w:rPr>
          <w:rFonts w:ascii="Times New Roman" w:hAnsi="Times New Roman" w:cs="Times New Roman"/>
          <w:color w:val="000000"/>
          <w:sz w:val="24"/>
          <w:szCs w:val="24"/>
        </w:rPr>
        <w:t xml:space="preserve"> участия в жизни общества. Рефлексия текста предполагает размышление о содержании (или структуре) текста и перенос его в сферу личного сознания. Только в этом случае можно говорить о понимании текста, о возможности использования человеком его содержания в разных ситуациях деятельности и общения. </w:t>
      </w:r>
    </w:p>
    <w:p w:rsidR="00E31501" w:rsidRPr="00E31501" w:rsidRDefault="00E31501" w:rsidP="00E31501">
      <w:pPr>
        <w:autoSpaceDE w:val="0"/>
        <w:autoSpaceDN w:val="0"/>
        <w:adjustRightInd w:val="0"/>
        <w:spacing w:after="0" w:line="240" w:lineRule="auto"/>
        <w:jc w:val="both"/>
        <w:rPr>
          <w:rFonts w:ascii="Times New Roman" w:hAnsi="Times New Roman" w:cs="Times New Roman"/>
          <w:color w:val="000000"/>
          <w:sz w:val="24"/>
          <w:szCs w:val="24"/>
        </w:rPr>
      </w:pPr>
      <w:r w:rsidRPr="00E31501">
        <w:rPr>
          <w:rFonts w:ascii="Times New Roman" w:hAnsi="Times New Roman" w:cs="Times New Roman"/>
          <w:b/>
          <w:bCs/>
          <w:color w:val="000000"/>
          <w:sz w:val="24"/>
          <w:szCs w:val="24"/>
          <w:lang w:val="en-US"/>
        </w:rPr>
        <w:t>II</w:t>
      </w:r>
      <w:r w:rsidRPr="00E31501">
        <w:rPr>
          <w:rFonts w:ascii="Times New Roman" w:hAnsi="Times New Roman" w:cs="Times New Roman"/>
          <w:b/>
          <w:bCs/>
          <w:color w:val="000000"/>
          <w:sz w:val="24"/>
          <w:szCs w:val="24"/>
        </w:rPr>
        <w:t xml:space="preserve">. Результаты освоения курса внеурочной деятельности программы </w:t>
      </w:r>
    </w:p>
    <w:p w:rsidR="00E31501" w:rsidRPr="00E31501" w:rsidRDefault="00E31501" w:rsidP="00E31501">
      <w:pPr>
        <w:autoSpaceDE w:val="0"/>
        <w:autoSpaceDN w:val="0"/>
        <w:adjustRightInd w:val="0"/>
        <w:spacing w:after="0" w:line="240" w:lineRule="auto"/>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Работа с текстом в примерных программах ООО представлена в трех разделах: </w:t>
      </w:r>
    </w:p>
    <w:p w:rsidR="00E31501" w:rsidRPr="00E31501" w:rsidRDefault="00E31501" w:rsidP="00E31501">
      <w:pPr>
        <w:autoSpaceDE w:val="0"/>
        <w:autoSpaceDN w:val="0"/>
        <w:adjustRightInd w:val="0"/>
        <w:spacing w:after="27" w:line="240" w:lineRule="auto"/>
        <w:jc w:val="both"/>
        <w:rPr>
          <w:rFonts w:ascii="Times New Roman" w:hAnsi="Times New Roman" w:cs="Times New Roman"/>
          <w:color w:val="000000"/>
          <w:sz w:val="24"/>
          <w:szCs w:val="24"/>
        </w:rPr>
      </w:pPr>
      <w:r w:rsidRPr="00E31501">
        <w:rPr>
          <w:rFonts w:ascii="Times New Roman" w:hAnsi="Times New Roman" w:cs="Times New Roman"/>
          <w:i/>
          <w:iCs/>
          <w:color w:val="000000"/>
          <w:sz w:val="24"/>
          <w:szCs w:val="24"/>
        </w:rPr>
        <w:t xml:space="preserve">1) поиск информации и понимание </w:t>
      </w:r>
      <w:proofErr w:type="gramStart"/>
      <w:r w:rsidRPr="00E31501">
        <w:rPr>
          <w:rFonts w:ascii="Times New Roman" w:hAnsi="Times New Roman" w:cs="Times New Roman"/>
          <w:i/>
          <w:iCs/>
          <w:color w:val="000000"/>
          <w:sz w:val="24"/>
          <w:szCs w:val="24"/>
        </w:rPr>
        <w:t>прочитанного</w:t>
      </w:r>
      <w:proofErr w:type="gramEnd"/>
      <w:r w:rsidRPr="00E31501">
        <w:rPr>
          <w:rFonts w:ascii="Times New Roman" w:hAnsi="Times New Roman" w:cs="Times New Roman"/>
          <w:i/>
          <w:iCs/>
          <w:color w:val="000000"/>
          <w:sz w:val="24"/>
          <w:szCs w:val="24"/>
        </w:rPr>
        <w:t xml:space="preserve"> </w:t>
      </w:r>
    </w:p>
    <w:p w:rsidR="00E31501" w:rsidRPr="00E31501" w:rsidRDefault="00E31501" w:rsidP="00E31501">
      <w:pPr>
        <w:autoSpaceDE w:val="0"/>
        <w:autoSpaceDN w:val="0"/>
        <w:adjustRightInd w:val="0"/>
        <w:spacing w:after="27" w:line="240" w:lineRule="auto"/>
        <w:jc w:val="both"/>
        <w:rPr>
          <w:rFonts w:ascii="Times New Roman" w:hAnsi="Times New Roman" w:cs="Times New Roman"/>
          <w:color w:val="000000"/>
          <w:sz w:val="24"/>
          <w:szCs w:val="24"/>
        </w:rPr>
      </w:pPr>
      <w:r w:rsidRPr="00E31501">
        <w:rPr>
          <w:rFonts w:ascii="Times New Roman" w:hAnsi="Times New Roman" w:cs="Times New Roman"/>
          <w:i/>
          <w:iCs/>
          <w:color w:val="000000"/>
          <w:sz w:val="24"/>
          <w:szCs w:val="24"/>
        </w:rPr>
        <w:t xml:space="preserve">2) преобразование и интерпретация информации </w:t>
      </w:r>
    </w:p>
    <w:p w:rsidR="00E31501" w:rsidRPr="00E31501" w:rsidRDefault="00E31501" w:rsidP="00E31501">
      <w:pPr>
        <w:autoSpaceDE w:val="0"/>
        <w:autoSpaceDN w:val="0"/>
        <w:adjustRightInd w:val="0"/>
        <w:spacing w:after="0" w:line="240" w:lineRule="auto"/>
        <w:jc w:val="both"/>
        <w:rPr>
          <w:rFonts w:ascii="Times New Roman" w:hAnsi="Times New Roman" w:cs="Times New Roman"/>
          <w:color w:val="000000"/>
          <w:sz w:val="24"/>
          <w:szCs w:val="24"/>
        </w:rPr>
      </w:pPr>
      <w:r w:rsidRPr="00E31501">
        <w:rPr>
          <w:rFonts w:ascii="Times New Roman" w:hAnsi="Times New Roman" w:cs="Times New Roman"/>
          <w:bCs/>
          <w:color w:val="000000"/>
          <w:sz w:val="24"/>
          <w:szCs w:val="24"/>
        </w:rPr>
        <w:t>3)</w:t>
      </w:r>
      <w:r w:rsidRPr="00E31501">
        <w:rPr>
          <w:rFonts w:ascii="Times New Roman" w:hAnsi="Times New Roman" w:cs="Times New Roman"/>
          <w:b/>
          <w:bCs/>
          <w:color w:val="000000"/>
          <w:sz w:val="24"/>
          <w:szCs w:val="24"/>
        </w:rPr>
        <w:t xml:space="preserve"> </w:t>
      </w:r>
      <w:r w:rsidRPr="00E31501">
        <w:rPr>
          <w:rFonts w:ascii="Times New Roman" w:hAnsi="Times New Roman" w:cs="Times New Roman"/>
          <w:i/>
          <w:iCs/>
          <w:color w:val="000000"/>
          <w:sz w:val="24"/>
          <w:szCs w:val="24"/>
        </w:rPr>
        <w:t xml:space="preserve">оценка информации </w:t>
      </w:r>
    </w:p>
    <w:p w:rsidR="00E31501" w:rsidRPr="00E31501" w:rsidRDefault="00E31501" w:rsidP="00E31501">
      <w:pPr>
        <w:autoSpaceDE w:val="0"/>
        <w:autoSpaceDN w:val="0"/>
        <w:adjustRightInd w:val="0"/>
        <w:spacing w:after="0" w:line="240" w:lineRule="auto"/>
        <w:jc w:val="both"/>
        <w:rPr>
          <w:rFonts w:ascii="Times New Roman" w:hAnsi="Times New Roman" w:cs="Times New Roman"/>
          <w:color w:val="000000"/>
          <w:sz w:val="24"/>
          <w:szCs w:val="24"/>
        </w:rPr>
      </w:pPr>
      <w:r w:rsidRPr="00E31501">
        <w:rPr>
          <w:rFonts w:ascii="Times New Roman" w:hAnsi="Times New Roman" w:cs="Times New Roman"/>
          <w:b/>
          <w:bCs/>
          <w:color w:val="000000"/>
          <w:sz w:val="24"/>
          <w:szCs w:val="24"/>
        </w:rPr>
        <w:t xml:space="preserve">Планируемые результаты </w:t>
      </w:r>
    </w:p>
    <w:p w:rsidR="00E31501" w:rsidRPr="00E31501" w:rsidRDefault="00E31501" w:rsidP="00E3150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В соответствии с системно-</w:t>
      </w:r>
      <w:proofErr w:type="spellStart"/>
      <w:r w:rsidRPr="00E31501">
        <w:rPr>
          <w:rFonts w:ascii="Times New Roman" w:hAnsi="Times New Roman" w:cs="Times New Roman"/>
          <w:color w:val="000000"/>
          <w:sz w:val="24"/>
          <w:szCs w:val="24"/>
        </w:rPr>
        <w:t>деятельностным</w:t>
      </w:r>
      <w:proofErr w:type="spellEnd"/>
      <w:r w:rsidRPr="00E31501">
        <w:rPr>
          <w:rFonts w:ascii="Times New Roman" w:hAnsi="Times New Roman" w:cs="Times New Roman"/>
          <w:color w:val="000000"/>
          <w:sz w:val="24"/>
          <w:szCs w:val="24"/>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учебно-познавательные и учебно-практические задачи – в том числе задачи, направленные на отработку практических моделей и понятий, и задачи</w:t>
      </w:r>
      <w:proofErr w:type="gramStart"/>
      <w:r w:rsidRPr="00E31501">
        <w:rPr>
          <w:rFonts w:ascii="Times New Roman" w:hAnsi="Times New Roman" w:cs="Times New Roman"/>
          <w:color w:val="000000"/>
          <w:sz w:val="24"/>
          <w:szCs w:val="24"/>
        </w:rPr>
        <w:t xml:space="preserve"> ,</w:t>
      </w:r>
      <w:proofErr w:type="gramEnd"/>
      <w:r w:rsidRPr="00E31501">
        <w:rPr>
          <w:rFonts w:ascii="Times New Roman" w:hAnsi="Times New Roman" w:cs="Times New Roman"/>
          <w:color w:val="000000"/>
          <w:sz w:val="24"/>
          <w:szCs w:val="24"/>
        </w:rPr>
        <w:t xml:space="preserve"> по возможности, максимально приближенные к реальным жизненным ситуациям. </w:t>
      </w:r>
    </w:p>
    <w:p w:rsidR="00E31501" w:rsidRPr="00E31501" w:rsidRDefault="00E31501" w:rsidP="00E31501">
      <w:pPr>
        <w:autoSpaceDE w:val="0"/>
        <w:autoSpaceDN w:val="0"/>
        <w:adjustRightInd w:val="0"/>
        <w:spacing w:after="0" w:line="240" w:lineRule="auto"/>
        <w:jc w:val="both"/>
        <w:rPr>
          <w:rFonts w:ascii="Times New Roman" w:hAnsi="Times New Roman" w:cs="Times New Roman"/>
          <w:color w:val="000000"/>
          <w:sz w:val="24"/>
          <w:szCs w:val="24"/>
        </w:rPr>
      </w:pPr>
      <w:r w:rsidRPr="00E31501">
        <w:rPr>
          <w:rFonts w:ascii="Times New Roman" w:hAnsi="Times New Roman" w:cs="Times New Roman"/>
          <w:b/>
          <w:bCs/>
          <w:color w:val="000000"/>
          <w:sz w:val="24"/>
          <w:szCs w:val="24"/>
        </w:rPr>
        <w:t xml:space="preserve">Предметные результаты обучения </w:t>
      </w:r>
    </w:p>
    <w:p w:rsidR="00E31501" w:rsidRPr="00E31501" w:rsidRDefault="00E31501" w:rsidP="00E31501">
      <w:pPr>
        <w:autoSpaceDE w:val="0"/>
        <w:autoSpaceDN w:val="0"/>
        <w:adjustRightInd w:val="0"/>
        <w:spacing w:after="85" w:line="240" w:lineRule="auto"/>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 совершенствование техники чтения </w:t>
      </w:r>
    </w:p>
    <w:p w:rsidR="00E31501" w:rsidRPr="00E31501" w:rsidRDefault="00E31501" w:rsidP="00E31501">
      <w:pPr>
        <w:autoSpaceDE w:val="0"/>
        <w:autoSpaceDN w:val="0"/>
        <w:adjustRightInd w:val="0"/>
        <w:spacing w:after="85" w:line="240" w:lineRule="auto"/>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 овладение различными видами и типами чтения: ознакомительным, изучающим, просмотровым, поисковым и выборочным; выразительным чтением; коммуникативным чтением про себя и вслух; учебным и самостоятельным чтением </w:t>
      </w:r>
    </w:p>
    <w:p w:rsidR="00E31501" w:rsidRPr="00E31501" w:rsidRDefault="00E31501" w:rsidP="00E31501">
      <w:pPr>
        <w:autoSpaceDE w:val="0"/>
        <w:autoSpaceDN w:val="0"/>
        <w:adjustRightInd w:val="0"/>
        <w:spacing w:after="85" w:line="240" w:lineRule="auto"/>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 овладение основными стратегиями чтения художественных и других видов текстов; </w:t>
      </w:r>
    </w:p>
    <w:p w:rsidR="00E31501" w:rsidRPr="00E31501" w:rsidRDefault="00E31501" w:rsidP="00E31501">
      <w:pPr>
        <w:autoSpaceDE w:val="0"/>
        <w:autoSpaceDN w:val="0"/>
        <w:adjustRightInd w:val="0"/>
        <w:spacing w:after="0" w:line="240" w:lineRule="auto"/>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 выбор стратегии чтения, отвечающей конкретной учебной задаче. </w:t>
      </w:r>
    </w:p>
    <w:p w:rsidR="00E31501" w:rsidRPr="00E31501" w:rsidRDefault="00E31501" w:rsidP="00E31501">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31501">
        <w:rPr>
          <w:rFonts w:ascii="Times New Roman" w:hAnsi="Times New Roman" w:cs="Times New Roman"/>
          <w:b/>
          <w:bCs/>
          <w:color w:val="000000"/>
          <w:sz w:val="24"/>
          <w:szCs w:val="24"/>
        </w:rPr>
        <w:t>Метапредметные</w:t>
      </w:r>
      <w:proofErr w:type="spellEnd"/>
      <w:r w:rsidRPr="00E31501">
        <w:rPr>
          <w:rFonts w:ascii="Times New Roman" w:hAnsi="Times New Roman" w:cs="Times New Roman"/>
          <w:b/>
          <w:bCs/>
          <w:color w:val="000000"/>
          <w:sz w:val="24"/>
          <w:szCs w:val="24"/>
        </w:rPr>
        <w:t xml:space="preserve"> результаты обучения </w:t>
      </w:r>
    </w:p>
    <w:p w:rsidR="00E31501" w:rsidRPr="00E31501" w:rsidRDefault="00E31501" w:rsidP="00E31501">
      <w:pPr>
        <w:autoSpaceDE w:val="0"/>
        <w:autoSpaceDN w:val="0"/>
        <w:adjustRightInd w:val="0"/>
        <w:spacing w:after="85" w:line="240" w:lineRule="auto"/>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 овладение чтением как средством осуществления своих дальнейших планов: продолжение образования и самообразования, осознанного планирования своего актуального и перспективного круга чтения, подготовки к осуществлению исследовательской и проектной деятельности; </w:t>
      </w:r>
    </w:p>
    <w:p w:rsidR="00E31501" w:rsidRPr="00E31501" w:rsidRDefault="00E31501" w:rsidP="00E31501">
      <w:pPr>
        <w:autoSpaceDE w:val="0"/>
        <w:autoSpaceDN w:val="0"/>
        <w:adjustRightInd w:val="0"/>
        <w:spacing w:after="0" w:line="240" w:lineRule="auto"/>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lastRenderedPageBreak/>
        <w:t xml:space="preserve"> приобретение навыка рефлексивного чтения. </w:t>
      </w:r>
    </w:p>
    <w:p w:rsidR="00E31501" w:rsidRPr="00E31501" w:rsidRDefault="00E31501" w:rsidP="00E31501">
      <w:pPr>
        <w:autoSpaceDE w:val="0"/>
        <w:autoSpaceDN w:val="0"/>
        <w:adjustRightInd w:val="0"/>
        <w:spacing w:after="0" w:line="240" w:lineRule="auto"/>
        <w:jc w:val="both"/>
        <w:rPr>
          <w:rFonts w:ascii="Times New Roman" w:hAnsi="Times New Roman" w:cs="Times New Roman"/>
          <w:color w:val="000000"/>
          <w:sz w:val="24"/>
          <w:szCs w:val="24"/>
        </w:rPr>
      </w:pPr>
      <w:r w:rsidRPr="00E31501">
        <w:rPr>
          <w:rFonts w:ascii="Times New Roman" w:hAnsi="Times New Roman" w:cs="Times New Roman"/>
          <w:b/>
          <w:bCs/>
          <w:color w:val="000000"/>
          <w:sz w:val="24"/>
          <w:szCs w:val="24"/>
        </w:rPr>
        <w:t xml:space="preserve">Личностные результаты обучения </w:t>
      </w:r>
    </w:p>
    <w:p w:rsidR="00E31501" w:rsidRPr="00E31501" w:rsidRDefault="00E31501" w:rsidP="00E31501">
      <w:pPr>
        <w:autoSpaceDE w:val="0"/>
        <w:autoSpaceDN w:val="0"/>
        <w:adjustRightInd w:val="0"/>
        <w:spacing w:after="0" w:line="240" w:lineRule="auto"/>
        <w:jc w:val="both"/>
        <w:rPr>
          <w:rFonts w:ascii="Times New Roman" w:hAnsi="Times New Roman" w:cs="Times New Roman"/>
          <w:color w:val="000000"/>
          <w:sz w:val="24"/>
          <w:szCs w:val="24"/>
        </w:rPr>
      </w:pPr>
      <w:r w:rsidRPr="00E31501">
        <w:rPr>
          <w:rFonts w:ascii="Times New Roman" w:hAnsi="Times New Roman" w:cs="Times New Roman"/>
          <w:color w:val="000000"/>
          <w:sz w:val="24"/>
          <w:szCs w:val="24"/>
        </w:rPr>
        <w:t xml:space="preserve"> формирование потребности в систематическом чтении как средстве познания мира и себя в этом мире, гармонизации отношений человека и общества, создании образа «потребного общества». </w:t>
      </w:r>
    </w:p>
    <w:p w:rsidR="00E31501" w:rsidRPr="00E31501" w:rsidRDefault="00E31501" w:rsidP="00E31501">
      <w:pPr>
        <w:spacing w:after="0" w:line="240" w:lineRule="auto"/>
        <w:jc w:val="both"/>
        <w:rPr>
          <w:rFonts w:ascii="Times New Roman" w:hAnsi="Times New Roman" w:cs="Times New Roman"/>
          <w:b/>
          <w:bCs/>
          <w:sz w:val="24"/>
          <w:szCs w:val="24"/>
        </w:rPr>
      </w:pPr>
      <w:r w:rsidRPr="00E31501">
        <w:rPr>
          <w:rFonts w:ascii="Times New Roman" w:hAnsi="Times New Roman" w:cs="Times New Roman"/>
          <w:b/>
          <w:sz w:val="24"/>
          <w:szCs w:val="24"/>
        </w:rPr>
        <w:t xml:space="preserve">Работа с текстом: поиск информации и понимание </w:t>
      </w:r>
      <w:proofErr w:type="gramStart"/>
      <w:r w:rsidRPr="00E31501">
        <w:rPr>
          <w:rFonts w:ascii="Times New Roman" w:hAnsi="Times New Roman" w:cs="Times New Roman"/>
          <w:b/>
          <w:sz w:val="24"/>
          <w:szCs w:val="24"/>
        </w:rPr>
        <w:t>прочитанного</w:t>
      </w:r>
      <w:proofErr w:type="gramEnd"/>
      <w:r w:rsidRPr="00E31501">
        <w:rPr>
          <w:rFonts w:ascii="Times New Roman" w:hAnsi="Times New Roman" w:cs="Times New Roman"/>
          <w:sz w:val="24"/>
          <w:szCs w:val="24"/>
        </w:rPr>
        <w:t>.</w:t>
      </w:r>
    </w:p>
    <w:p w:rsidR="00E31501" w:rsidRPr="00E31501" w:rsidRDefault="00E31501" w:rsidP="00E31501">
      <w:pPr>
        <w:spacing w:after="0" w:line="240" w:lineRule="auto"/>
        <w:jc w:val="both"/>
        <w:rPr>
          <w:rFonts w:ascii="Times New Roman" w:eastAsia="Calibri" w:hAnsi="Times New Roman" w:cs="Times New Roman"/>
          <w:sz w:val="24"/>
          <w:szCs w:val="24"/>
          <w:u w:val="single"/>
        </w:rPr>
      </w:pPr>
      <w:r w:rsidRPr="00E31501">
        <w:rPr>
          <w:rFonts w:ascii="Times New Roman" w:eastAsia="Calibri" w:hAnsi="Times New Roman" w:cs="Times New Roman"/>
          <w:sz w:val="24"/>
          <w:szCs w:val="24"/>
          <w:u w:val="single"/>
        </w:rPr>
        <w:t>Обучающийся  научится:</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ориентироваться в содержании текста и понимать его целостный смысл:</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определять главную тему, общую цель или назначение текста;</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выбирать из текста или придумать заголовок, соответствующий содержанию и общему смыслу текста;</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формулировать тезис, выражающий общий смысл текста;</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предвосхищать содержание предметного плана текста по заголовку и с опорой на предыдущий опыт;</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объяснять порядок частей/инструкций, содержащихся в тексте;</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xml:space="preserve">— сопоставлять основные текстовые и </w:t>
      </w:r>
      <w:proofErr w:type="spellStart"/>
      <w:r w:rsidRPr="00E31501">
        <w:rPr>
          <w:rFonts w:ascii="Times New Roman" w:eastAsia="Calibri" w:hAnsi="Times New Roman" w:cs="Times New Roman"/>
          <w:sz w:val="24"/>
          <w:szCs w:val="24"/>
        </w:rPr>
        <w:t>внетекстовые</w:t>
      </w:r>
      <w:proofErr w:type="spellEnd"/>
      <w:r w:rsidRPr="00E31501">
        <w:rPr>
          <w:rFonts w:ascii="Times New Roman" w:eastAsia="Calibri" w:hAnsi="Times New Roman" w:cs="Times New Roman"/>
          <w:sz w:val="24"/>
          <w:szCs w:val="24"/>
        </w:rPr>
        <w:t xml:space="preserve"> компоненты: обнаруживать соответствие между частью текста и его общей идеей, </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xml:space="preserve">     сформулированной вопросом, объяснять назначение карты, рисунка, пояснять части графика или таблицы и т. д.;</w:t>
      </w:r>
    </w:p>
    <w:p w:rsidR="00E31501" w:rsidRPr="00E31501" w:rsidRDefault="00E31501" w:rsidP="00E31501">
      <w:pPr>
        <w:spacing w:after="0" w:line="240" w:lineRule="auto"/>
        <w:jc w:val="both"/>
        <w:rPr>
          <w:rFonts w:ascii="Times New Roman" w:eastAsia="Calibri" w:hAnsi="Times New Roman" w:cs="Times New Roman"/>
          <w:sz w:val="24"/>
          <w:szCs w:val="24"/>
        </w:rPr>
      </w:pPr>
      <w:proofErr w:type="gramStart"/>
      <w:r w:rsidRPr="00E31501">
        <w:rPr>
          <w:rFonts w:ascii="Times New Roman" w:eastAsia="Calibri" w:hAnsi="Times New Roman" w:cs="Times New Roman"/>
          <w:sz w:val="24"/>
          <w:szCs w:val="24"/>
        </w:rPr>
        <w:t>—находить в тексте требуемую информацию (пробегать текст глазами, определять его основные элементы, сопоставлять формы выражения</w:t>
      </w:r>
      <w:proofErr w:type="gramEnd"/>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xml:space="preserve">    информации в запросе и в самом тексте, устанавливать, являются ли они тождественными или синонимическими, находить </w:t>
      </w:r>
      <w:proofErr w:type="gramStart"/>
      <w:r w:rsidRPr="00E31501">
        <w:rPr>
          <w:rFonts w:ascii="Times New Roman" w:eastAsia="Calibri" w:hAnsi="Times New Roman" w:cs="Times New Roman"/>
          <w:sz w:val="24"/>
          <w:szCs w:val="24"/>
        </w:rPr>
        <w:t>необходимую</w:t>
      </w:r>
      <w:proofErr w:type="gramEnd"/>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xml:space="preserve">    единицу информации в тексте);</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—решать учебно-познавательные и учебно-практические задачи, требующие полного и критического понимания текста:</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определять назначение разных видов текстов;</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ставить перед собой цель чтения, направляя внимание на полезную в данный момент информацию;</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xml:space="preserve">— различать темы и </w:t>
      </w:r>
      <w:proofErr w:type="spellStart"/>
      <w:r w:rsidRPr="00E31501">
        <w:rPr>
          <w:rFonts w:ascii="Times New Roman" w:eastAsia="Calibri" w:hAnsi="Times New Roman" w:cs="Times New Roman"/>
          <w:sz w:val="24"/>
          <w:szCs w:val="24"/>
        </w:rPr>
        <w:t>подтемы</w:t>
      </w:r>
      <w:proofErr w:type="spellEnd"/>
      <w:r w:rsidRPr="00E31501">
        <w:rPr>
          <w:rFonts w:ascii="Times New Roman" w:eastAsia="Calibri" w:hAnsi="Times New Roman" w:cs="Times New Roman"/>
          <w:sz w:val="24"/>
          <w:szCs w:val="24"/>
        </w:rPr>
        <w:t xml:space="preserve"> специального текста;</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выделять не только главную, но и избыточную информацию;</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прогнозировать последовательность изложения идей текста;</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сопоставлять разные точки зрения и разные источники информации по заданной теме;</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выполнять смысловое свёртывание выделенных фактов и мыслей;</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—формировать на основе текста систему аргументов (доводов) для обоснования определённой позиции;</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понимать душевное состояние персонажей текста, сопереживать им.</w:t>
      </w:r>
    </w:p>
    <w:p w:rsidR="00E31501" w:rsidRPr="00E31501" w:rsidRDefault="00E31501" w:rsidP="00E31501">
      <w:pPr>
        <w:spacing w:after="0" w:line="240" w:lineRule="auto"/>
        <w:jc w:val="both"/>
        <w:rPr>
          <w:rFonts w:ascii="Times New Roman" w:eastAsia="Calibri" w:hAnsi="Times New Roman" w:cs="Times New Roman"/>
          <w:sz w:val="24"/>
          <w:szCs w:val="24"/>
          <w:u w:val="single"/>
        </w:rPr>
      </w:pPr>
      <w:proofErr w:type="gramStart"/>
      <w:r w:rsidRPr="00E31501">
        <w:rPr>
          <w:rFonts w:ascii="Times New Roman" w:eastAsia="Calibri" w:hAnsi="Times New Roman" w:cs="Times New Roman"/>
          <w:sz w:val="24"/>
          <w:szCs w:val="24"/>
          <w:u w:val="single"/>
        </w:rPr>
        <w:t>Обучающийся</w:t>
      </w:r>
      <w:proofErr w:type="gramEnd"/>
      <w:r w:rsidRPr="00E31501">
        <w:rPr>
          <w:rFonts w:ascii="Times New Roman" w:eastAsia="Calibri" w:hAnsi="Times New Roman" w:cs="Times New Roman"/>
          <w:sz w:val="24"/>
          <w:szCs w:val="24"/>
          <w:u w:val="single"/>
        </w:rPr>
        <w:t xml:space="preserve"> получит возможность научиться:</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анализировать изменения своего эмоционального состояния в процессе чтения, получения и переработки полученной информац</w:t>
      </w:r>
      <w:proofErr w:type="gramStart"/>
      <w:r w:rsidRPr="00E31501">
        <w:rPr>
          <w:rFonts w:ascii="Times New Roman" w:eastAsia="Calibri" w:hAnsi="Times New Roman" w:cs="Times New Roman"/>
          <w:sz w:val="24"/>
          <w:szCs w:val="24"/>
        </w:rPr>
        <w:t>ии и её</w:t>
      </w:r>
      <w:proofErr w:type="gramEnd"/>
      <w:r w:rsidRPr="00E31501">
        <w:rPr>
          <w:rFonts w:ascii="Times New Roman" w:eastAsia="Calibri" w:hAnsi="Times New Roman" w:cs="Times New Roman"/>
          <w:sz w:val="24"/>
          <w:szCs w:val="24"/>
        </w:rPr>
        <w:t xml:space="preserve">  осмысления.</w:t>
      </w:r>
    </w:p>
    <w:p w:rsidR="00E31501" w:rsidRPr="00E31501" w:rsidRDefault="00E31501" w:rsidP="00E31501">
      <w:pPr>
        <w:spacing w:after="0" w:line="240" w:lineRule="auto"/>
        <w:jc w:val="both"/>
        <w:rPr>
          <w:rFonts w:ascii="Times New Roman" w:eastAsia="Calibri" w:hAnsi="Times New Roman" w:cs="Times New Roman"/>
          <w:b/>
          <w:sz w:val="24"/>
          <w:szCs w:val="24"/>
        </w:rPr>
      </w:pPr>
      <w:r w:rsidRPr="00E31501">
        <w:rPr>
          <w:rFonts w:ascii="Times New Roman" w:eastAsia="Calibri" w:hAnsi="Times New Roman" w:cs="Times New Roman"/>
          <w:b/>
          <w:sz w:val="24"/>
          <w:szCs w:val="24"/>
        </w:rPr>
        <w:t>Работа с текстом: преобразование и интерпретация информации</w:t>
      </w:r>
    </w:p>
    <w:p w:rsidR="00E31501" w:rsidRPr="00E31501" w:rsidRDefault="00E31501" w:rsidP="00E31501">
      <w:pPr>
        <w:spacing w:after="0" w:line="240" w:lineRule="auto"/>
        <w:jc w:val="both"/>
        <w:rPr>
          <w:rFonts w:ascii="Times New Roman" w:eastAsia="Calibri" w:hAnsi="Times New Roman" w:cs="Times New Roman"/>
          <w:sz w:val="24"/>
          <w:szCs w:val="24"/>
          <w:u w:val="single"/>
        </w:rPr>
      </w:pPr>
      <w:r w:rsidRPr="00E31501">
        <w:rPr>
          <w:rFonts w:ascii="Times New Roman" w:eastAsia="Calibri" w:hAnsi="Times New Roman" w:cs="Times New Roman"/>
          <w:sz w:val="24"/>
          <w:szCs w:val="24"/>
          <w:u w:val="single"/>
        </w:rPr>
        <w:t>Обучающийся научится:</w:t>
      </w:r>
    </w:p>
    <w:p w:rsidR="00E31501" w:rsidRPr="00E31501" w:rsidRDefault="00E31501" w:rsidP="00E31501">
      <w:pPr>
        <w:pStyle w:val="a5"/>
        <w:numPr>
          <w:ilvl w:val="0"/>
          <w:numId w:val="7"/>
        </w:numPr>
        <w:suppressAutoHyphens w:val="0"/>
        <w:ind w:left="0" w:firstLine="360"/>
        <w:contextualSpacing/>
        <w:jc w:val="both"/>
        <w:rPr>
          <w:rFonts w:eastAsia="Calibri"/>
        </w:rPr>
      </w:pPr>
      <w:r w:rsidRPr="00E31501">
        <w:rPr>
          <w:rFonts w:eastAsia="Calibri"/>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E31501" w:rsidRPr="00E31501" w:rsidRDefault="00E31501" w:rsidP="00E31501">
      <w:pPr>
        <w:pStyle w:val="a5"/>
        <w:numPr>
          <w:ilvl w:val="0"/>
          <w:numId w:val="7"/>
        </w:numPr>
        <w:suppressAutoHyphens w:val="0"/>
        <w:contextualSpacing/>
        <w:jc w:val="both"/>
        <w:rPr>
          <w:rFonts w:eastAsia="Calibri"/>
        </w:rPr>
      </w:pPr>
      <w:r w:rsidRPr="00E31501">
        <w:rPr>
          <w:rFonts w:eastAsia="Calibri"/>
        </w:rPr>
        <w:t>интерпретировать текст:</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сравнивать и противопоставлять заключённую в тексте информацию разного характера;</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обнаруживать в тексте доводы в подтверждение выдвинутых тезисов;</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делать выводы из сформулированных посылок;</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выводить заключение о намерении автора или главной мысли текста.</w:t>
      </w:r>
    </w:p>
    <w:p w:rsidR="00E31501" w:rsidRPr="00E31501" w:rsidRDefault="00E31501" w:rsidP="00E31501">
      <w:pPr>
        <w:spacing w:after="0" w:line="240" w:lineRule="auto"/>
        <w:jc w:val="both"/>
        <w:rPr>
          <w:rFonts w:ascii="Times New Roman" w:eastAsia="Calibri" w:hAnsi="Times New Roman" w:cs="Times New Roman"/>
          <w:sz w:val="24"/>
          <w:szCs w:val="24"/>
          <w:u w:val="single"/>
        </w:rPr>
      </w:pPr>
      <w:proofErr w:type="gramStart"/>
      <w:r w:rsidRPr="00E31501">
        <w:rPr>
          <w:rFonts w:ascii="Times New Roman" w:eastAsia="Calibri" w:hAnsi="Times New Roman" w:cs="Times New Roman"/>
          <w:sz w:val="24"/>
          <w:szCs w:val="24"/>
          <w:u w:val="single"/>
        </w:rPr>
        <w:t>Обучающийся</w:t>
      </w:r>
      <w:proofErr w:type="gramEnd"/>
      <w:r w:rsidRPr="00E31501">
        <w:rPr>
          <w:rFonts w:ascii="Times New Roman" w:eastAsia="Calibri" w:hAnsi="Times New Roman" w:cs="Times New Roman"/>
          <w:sz w:val="24"/>
          <w:szCs w:val="24"/>
          <w:u w:val="single"/>
        </w:rPr>
        <w:t xml:space="preserve"> получит возможность научиться:</w:t>
      </w:r>
    </w:p>
    <w:p w:rsidR="00E31501" w:rsidRPr="00E31501" w:rsidRDefault="00E31501" w:rsidP="00E31501">
      <w:pPr>
        <w:pStyle w:val="a5"/>
        <w:numPr>
          <w:ilvl w:val="0"/>
          <w:numId w:val="8"/>
        </w:numPr>
        <w:suppressAutoHyphens w:val="0"/>
        <w:ind w:left="0" w:firstLine="360"/>
        <w:contextualSpacing/>
        <w:jc w:val="both"/>
        <w:rPr>
          <w:rFonts w:eastAsia="Calibri"/>
        </w:rPr>
      </w:pPr>
      <w:r w:rsidRPr="00E31501">
        <w:rPr>
          <w:rFonts w:eastAsia="Calibri"/>
        </w:rPr>
        <w:lastRenderedPageBreak/>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E31501" w:rsidRPr="00E31501" w:rsidRDefault="00E31501" w:rsidP="00E31501">
      <w:pPr>
        <w:spacing w:after="0" w:line="240" w:lineRule="auto"/>
        <w:jc w:val="both"/>
        <w:rPr>
          <w:rFonts w:ascii="Times New Roman" w:eastAsia="Calibri" w:hAnsi="Times New Roman" w:cs="Times New Roman"/>
          <w:b/>
          <w:sz w:val="24"/>
          <w:szCs w:val="24"/>
        </w:rPr>
      </w:pPr>
      <w:r w:rsidRPr="00E31501">
        <w:rPr>
          <w:rFonts w:ascii="Times New Roman" w:eastAsia="Calibri" w:hAnsi="Times New Roman" w:cs="Times New Roman"/>
          <w:b/>
          <w:sz w:val="24"/>
          <w:szCs w:val="24"/>
        </w:rPr>
        <w:t>Работа с текстом: оценка информации</w:t>
      </w:r>
    </w:p>
    <w:p w:rsidR="00E31501" w:rsidRPr="00E31501" w:rsidRDefault="00E31501" w:rsidP="00E31501">
      <w:pPr>
        <w:spacing w:after="0" w:line="240" w:lineRule="auto"/>
        <w:jc w:val="both"/>
        <w:rPr>
          <w:rFonts w:ascii="Times New Roman" w:eastAsia="Calibri" w:hAnsi="Times New Roman" w:cs="Times New Roman"/>
          <w:sz w:val="24"/>
          <w:szCs w:val="24"/>
          <w:u w:val="single"/>
        </w:rPr>
      </w:pPr>
      <w:r w:rsidRPr="00E31501">
        <w:rPr>
          <w:rFonts w:ascii="Times New Roman" w:eastAsia="Calibri" w:hAnsi="Times New Roman" w:cs="Times New Roman"/>
          <w:sz w:val="24"/>
          <w:szCs w:val="24"/>
          <w:u w:val="single"/>
        </w:rPr>
        <w:t>Обучающийся научится:</w:t>
      </w:r>
    </w:p>
    <w:p w:rsidR="00E31501" w:rsidRPr="00E31501" w:rsidRDefault="00E31501" w:rsidP="00E31501">
      <w:pPr>
        <w:pStyle w:val="a5"/>
        <w:numPr>
          <w:ilvl w:val="0"/>
          <w:numId w:val="8"/>
        </w:numPr>
        <w:suppressAutoHyphens w:val="0"/>
        <w:contextualSpacing/>
        <w:jc w:val="both"/>
        <w:rPr>
          <w:rFonts w:eastAsia="Calibri"/>
        </w:rPr>
      </w:pPr>
      <w:r w:rsidRPr="00E31501">
        <w:rPr>
          <w:rFonts w:eastAsia="Calibri"/>
        </w:rPr>
        <w:t>откликаться на содержание текста:</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связывать информацию, обнаруженную в тексте, со знаниями из других источников;</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оценивать утверждения, сделанные в тексте, исходя из своих представлений о мире;</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находить доводы в защиту своей точки зрения;</w:t>
      </w:r>
    </w:p>
    <w:p w:rsidR="00E31501" w:rsidRPr="00E31501" w:rsidRDefault="00E31501" w:rsidP="00E31501">
      <w:pPr>
        <w:pStyle w:val="a5"/>
        <w:numPr>
          <w:ilvl w:val="0"/>
          <w:numId w:val="8"/>
        </w:numPr>
        <w:suppressAutoHyphens w:val="0"/>
        <w:contextualSpacing/>
        <w:jc w:val="both"/>
        <w:rPr>
          <w:rFonts w:eastAsia="Calibri"/>
        </w:rPr>
      </w:pPr>
      <w:r w:rsidRPr="00E31501">
        <w:rPr>
          <w:rFonts w:eastAsia="Calibri"/>
        </w:rPr>
        <w:t>откликаться на форму текста: оценивать не только содержание текста, но и его форму, а в целом – мастерство его исполнения;</w:t>
      </w:r>
    </w:p>
    <w:p w:rsidR="00E31501" w:rsidRPr="00E31501" w:rsidRDefault="00E31501" w:rsidP="00E31501">
      <w:pPr>
        <w:pStyle w:val="a5"/>
        <w:numPr>
          <w:ilvl w:val="0"/>
          <w:numId w:val="8"/>
        </w:numPr>
        <w:suppressAutoHyphens w:val="0"/>
        <w:ind w:left="0" w:firstLine="360"/>
        <w:contextualSpacing/>
        <w:jc w:val="both"/>
        <w:rPr>
          <w:rFonts w:eastAsia="Calibri"/>
        </w:rPr>
      </w:pPr>
      <w:r w:rsidRPr="00E31501">
        <w:rPr>
          <w:rFonts w:eastAsia="Calibri"/>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E31501" w:rsidRPr="00E31501" w:rsidRDefault="00E31501" w:rsidP="00E31501">
      <w:pPr>
        <w:pStyle w:val="a5"/>
        <w:numPr>
          <w:ilvl w:val="0"/>
          <w:numId w:val="8"/>
        </w:numPr>
        <w:suppressAutoHyphens w:val="0"/>
        <w:ind w:left="0" w:firstLine="360"/>
        <w:contextualSpacing/>
        <w:jc w:val="both"/>
        <w:rPr>
          <w:rFonts w:eastAsia="Calibri"/>
        </w:rPr>
      </w:pPr>
      <w:r w:rsidRPr="00E31501">
        <w:rPr>
          <w:rFonts w:eastAsia="Calibri"/>
        </w:rPr>
        <w:t>в процессе работы с одним или несколькими источниками выявлять содержащуюся в них противоречивую, конфликтную информацию;</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критически относиться к рекламной информации;</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 находить способы проверки противоречивой информации;</w:t>
      </w:r>
    </w:p>
    <w:p w:rsidR="00E31501" w:rsidRPr="00E31501" w:rsidRDefault="00E31501" w:rsidP="00E31501">
      <w:pPr>
        <w:spacing w:after="0" w:line="240" w:lineRule="auto"/>
        <w:jc w:val="both"/>
        <w:rPr>
          <w:rFonts w:ascii="Times New Roman" w:eastAsia="Calibri" w:hAnsi="Times New Roman" w:cs="Times New Roman"/>
          <w:sz w:val="24"/>
          <w:szCs w:val="24"/>
        </w:rPr>
      </w:pPr>
      <w:r w:rsidRPr="00E31501">
        <w:rPr>
          <w:rFonts w:ascii="Times New Roman" w:eastAsia="Calibri" w:hAnsi="Times New Roman" w:cs="Times New Roman"/>
          <w:sz w:val="24"/>
          <w:szCs w:val="24"/>
        </w:rPr>
        <w:t>•определять достоверную информацию в случае наличия противоречивой или конфликтной ситуации.</w:t>
      </w:r>
    </w:p>
    <w:p w:rsidR="00E31501" w:rsidRPr="00E31501" w:rsidRDefault="00E31501" w:rsidP="00E31501">
      <w:pPr>
        <w:spacing w:after="0" w:line="240" w:lineRule="auto"/>
        <w:jc w:val="both"/>
        <w:rPr>
          <w:rFonts w:ascii="Times New Roman" w:eastAsia="Times New Roman" w:hAnsi="Times New Roman" w:cs="Times New Roman"/>
          <w:sz w:val="24"/>
          <w:szCs w:val="24"/>
        </w:rPr>
      </w:pPr>
      <w:r w:rsidRPr="00E31501">
        <w:rPr>
          <w:rFonts w:ascii="Times New Roman" w:eastAsia="Times New Roman" w:hAnsi="Times New Roman" w:cs="Times New Roman"/>
          <w:sz w:val="24"/>
          <w:szCs w:val="24"/>
        </w:rPr>
        <w:t>При формировании речевых умений учащихся используются различные виды упражнений и заданий: написание творческих работ, подготовка докладов, тезисов, составление вопросов для работы с текстом.</w:t>
      </w:r>
    </w:p>
    <w:p w:rsidR="00AC3C62" w:rsidRDefault="00BE6DCA" w:rsidP="00E31501">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 </w:t>
      </w:r>
      <w:r w:rsidR="00AC3C62">
        <w:rPr>
          <w:rFonts w:ascii="Times New Roman" w:hAnsi="Times New Roman" w:cs="Times New Roman"/>
          <w:b/>
          <w:bCs/>
        </w:rPr>
        <w:t xml:space="preserve"> </w:t>
      </w:r>
    </w:p>
    <w:p w:rsidR="00AA7F45" w:rsidRDefault="00AA7F45" w:rsidP="0026456E">
      <w:pPr>
        <w:spacing w:after="0" w:line="240" w:lineRule="auto"/>
        <w:jc w:val="both"/>
        <w:rPr>
          <w:rFonts w:ascii="Times New Roman" w:hAnsi="Times New Roman" w:cs="Times New Roman"/>
          <w:b/>
          <w:bCs/>
        </w:rPr>
      </w:pPr>
    </w:p>
    <w:p w:rsidR="0010276C" w:rsidRDefault="00C710F8" w:rsidP="0026456E">
      <w:pPr>
        <w:spacing w:after="0"/>
        <w:jc w:val="both"/>
        <w:rPr>
          <w:rFonts w:ascii="Times New Roman" w:hAnsi="Times New Roman" w:cs="Times New Roman"/>
          <w:b/>
        </w:rPr>
      </w:pPr>
      <w:r w:rsidRPr="00E31501">
        <w:rPr>
          <w:rFonts w:ascii="Times New Roman" w:eastAsia="Times New Roman" w:hAnsi="Times New Roman" w:cs="Times New Roman"/>
          <w:b/>
        </w:rPr>
        <w:t xml:space="preserve">                                                      </w:t>
      </w:r>
      <w:r w:rsidR="00FD66E4">
        <w:rPr>
          <w:rFonts w:ascii="Times New Roman" w:eastAsia="Times New Roman" w:hAnsi="Times New Roman" w:cs="Times New Roman"/>
          <w:b/>
        </w:rPr>
        <w:t xml:space="preserve">   </w:t>
      </w:r>
      <w:r w:rsidR="0010276C" w:rsidRPr="0010276C">
        <w:rPr>
          <w:rFonts w:ascii="Times New Roman" w:eastAsia="Times New Roman" w:hAnsi="Times New Roman" w:cs="Times New Roman"/>
          <w:b/>
        </w:rPr>
        <w:t>Содержание программы</w:t>
      </w:r>
    </w:p>
    <w:p w:rsidR="00845D8F" w:rsidRDefault="00F327C4" w:rsidP="0026456E">
      <w:pPr>
        <w:spacing w:after="0" w:line="240" w:lineRule="auto"/>
        <w:jc w:val="both"/>
        <w:rPr>
          <w:rFonts w:ascii="Times New Roman" w:hAnsi="Times New Roman" w:cs="Times New Roman"/>
          <w:b/>
        </w:rPr>
      </w:pPr>
      <w:r>
        <w:rPr>
          <w:rFonts w:ascii="Times New Roman" w:hAnsi="Times New Roman" w:cs="Times New Roman"/>
          <w:b/>
        </w:rPr>
        <w:t xml:space="preserve"> </w:t>
      </w:r>
    </w:p>
    <w:p w:rsidR="00845D8F" w:rsidRDefault="00AA7F45" w:rsidP="00132EB3">
      <w:pPr>
        <w:spacing w:after="0" w:line="240" w:lineRule="auto"/>
        <w:jc w:val="center"/>
        <w:rPr>
          <w:rFonts w:ascii="Times New Roman" w:hAnsi="Times New Roman" w:cs="Times New Roman"/>
          <w:b/>
        </w:rPr>
      </w:pPr>
      <w:r>
        <w:rPr>
          <w:rFonts w:ascii="Times New Roman" w:hAnsi="Times New Roman" w:cs="Times New Roman"/>
          <w:b/>
        </w:rPr>
        <w:t>5 класс</w:t>
      </w:r>
    </w:p>
    <w:p w:rsidR="00FA594A" w:rsidRPr="00FA594A" w:rsidRDefault="00AA7F45" w:rsidP="0026456E">
      <w:pPr>
        <w:pStyle w:val="a5"/>
        <w:ind w:left="0"/>
        <w:jc w:val="both"/>
        <w:rPr>
          <w:rFonts w:eastAsia="Calibri"/>
          <w:b/>
          <w:lang w:eastAsia="en-US"/>
        </w:rPr>
      </w:pPr>
      <w:r w:rsidRPr="00FA594A">
        <w:rPr>
          <w:b/>
        </w:rPr>
        <w:t xml:space="preserve">1. </w:t>
      </w:r>
      <w:r w:rsidRPr="00FA594A">
        <w:rPr>
          <w:rFonts w:eastAsia="Calibri"/>
          <w:b/>
          <w:lang w:eastAsia="en-US"/>
        </w:rPr>
        <w:t xml:space="preserve">Текст: поиск информации (16 ч.). </w:t>
      </w:r>
    </w:p>
    <w:p w:rsidR="00FA594A" w:rsidRPr="00FA594A" w:rsidRDefault="00FA594A" w:rsidP="0026456E">
      <w:pPr>
        <w:pStyle w:val="a5"/>
        <w:ind w:left="0"/>
        <w:jc w:val="both"/>
        <w:rPr>
          <w:rFonts w:eastAsia="Calibri"/>
          <w:lang w:eastAsia="en-US"/>
        </w:rPr>
      </w:pPr>
      <w:r w:rsidRPr="00FA594A">
        <w:rPr>
          <w:rFonts w:eastAsia="Calibri"/>
          <w:b/>
          <w:lang w:eastAsia="en-US"/>
        </w:rPr>
        <w:t>Теория:</w:t>
      </w:r>
      <w:r w:rsidRPr="00FA594A">
        <w:rPr>
          <w:rFonts w:eastAsia="Calibri"/>
          <w:lang w:eastAsia="en-US"/>
        </w:rPr>
        <w:t xml:space="preserve"> Что такое текст? Что значит работать с текстом? Поиск информации в литературном тексте. Поиск информации в научно-популярном тексте. Как мы читаем? Цели чтения: познавательная. Цель освоения и использования текстовой информации. Работа с информацией в инструкциях. Внимание к слову. Слова в контексте. Заголовок текста.</w:t>
      </w:r>
    </w:p>
    <w:p w:rsidR="00FA594A" w:rsidRPr="00FA594A" w:rsidRDefault="00FA594A" w:rsidP="0026456E">
      <w:pPr>
        <w:spacing w:after="0" w:line="240" w:lineRule="auto"/>
        <w:jc w:val="both"/>
        <w:rPr>
          <w:rFonts w:eastAsia="Calibri"/>
          <w:lang w:eastAsia="en-US"/>
        </w:rPr>
      </w:pPr>
      <w:r w:rsidRPr="00FA594A">
        <w:rPr>
          <w:rFonts w:ascii="Times New Roman" w:eastAsia="Calibri" w:hAnsi="Times New Roman" w:cs="Times New Roman"/>
          <w:b/>
          <w:sz w:val="24"/>
          <w:szCs w:val="24"/>
          <w:lang w:eastAsia="en-US"/>
        </w:rPr>
        <w:t>Практика:</w:t>
      </w:r>
      <w:r w:rsidRPr="00FA594A">
        <w:rPr>
          <w:rFonts w:ascii="Times New Roman" w:hAnsi="Times New Roman" w:cs="Times New Roman"/>
          <w:sz w:val="24"/>
          <w:szCs w:val="24"/>
        </w:rPr>
        <w:t xml:space="preserve"> </w:t>
      </w:r>
      <w:r w:rsidRPr="00FA594A">
        <w:rPr>
          <w:rFonts w:ascii="Times New Roman" w:eastAsia="Calibri" w:hAnsi="Times New Roman" w:cs="Times New Roman"/>
          <w:sz w:val="24"/>
          <w:szCs w:val="24"/>
          <w:lang w:eastAsia="en-US"/>
        </w:rPr>
        <w:t>Анализ фрагмента художественного текста. Устное выступление «А вы знаете, что…» Анализ научно-популярного текста по вопросам</w:t>
      </w:r>
      <w:r w:rsidR="00745754">
        <w:rPr>
          <w:rFonts w:ascii="Times New Roman" w:eastAsia="Calibri" w:hAnsi="Times New Roman" w:cs="Times New Roman"/>
          <w:sz w:val="24"/>
          <w:szCs w:val="24"/>
          <w:lang w:eastAsia="en-US"/>
        </w:rPr>
        <w:t>.</w:t>
      </w:r>
      <w:r w:rsidRPr="00FA594A">
        <w:rPr>
          <w:rFonts w:ascii="Times New Roman" w:eastAsia="Calibri" w:hAnsi="Times New Roman" w:cs="Times New Roman"/>
          <w:sz w:val="24"/>
          <w:szCs w:val="24"/>
          <w:lang w:eastAsia="en-US"/>
        </w:rPr>
        <w:t xml:space="preserve"> Составление вопросов к тексту</w:t>
      </w:r>
      <w:r w:rsidR="00745754">
        <w:rPr>
          <w:rFonts w:ascii="Times New Roman" w:eastAsia="Calibri" w:hAnsi="Times New Roman" w:cs="Times New Roman"/>
          <w:sz w:val="24"/>
          <w:szCs w:val="24"/>
          <w:lang w:eastAsia="en-US"/>
        </w:rPr>
        <w:t>.</w:t>
      </w:r>
      <w:r w:rsidRPr="00FA594A">
        <w:rPr>
          <w:rFonts w:ascii="Times New Roman" w:eastAsia="Calibri" w:hAnsi="Times New Roman" w:cs="Times New Roman"/>
          <w:sz w:val="24"/>
          <w:szCs w:val="24"/>
          <w:lang w:eastAsia="en-US"/>
        </w:rPr>
        <w:t xml:space="preserve"> Сочинение «Как приготовить…» Изложение с подбором заголовка.</w:t>
      </w:r>
    </w:p>
    <w:p w:rsidR="00AA7F45" w:rsidRDefault="00AA7F45" w:rsidP="0026456E">
      <w:pPr>
        <w:pStyle w:val="a5"/>
        <w:ind w:left="0"/>
        <w:jc w:val="both"/>
        <w:rPr>
          <w:rFonts w:eastAsia="Calibri"/>
          <w:lang w:eastAsia="en-US"/>
        </w:rPr>
      </w:pPr>
      <w:r w:rsidRPr="00AA7F45">
        <w:rPr>
          <w:rFonts w:eastAsia="Calibri"/>
          <w:b/>
          <w:lang w:eastAsia="en-US"/>
        </w:rPr>
        <w:t>Основные виды деятельности:</w:t>
      </w:r>
      <w:r w:rsidRPr="00AA7F45">
        <w:rPr>
          <w:rFonts w:eastAsia="Calibri"/>
          <w:lang w:eastAsia="en-US"/>
        </w:rPr>
        <w:t xml:space="preserve"> </w:t>
      </w:r>
    </w:p>
    <w:p w:rsidR="00AA7F45" w:rsidRPr="00AA7F45" w:rsidRDefault="00AA7F45" w:rsidP="0026456E">
      <w:pPr>
        <w:pStyle w:val="a5"/>
        <w:ind w:left="0"/>
        <w:jc w:val="both"/>
        <w:rPr>
          <w:rFonts w:eastAsia="Calibri"/>
          <w:lang w:eastAsia="en-US"/>
        </w:rPr>
      </w:pPr>
      <w:r w:rsidRPr="00AA7F45">
        <w:rPr>
          <w:rFonts w:eastAsia="Calibri"/>
          <w:lang w:eastAsia="en-US"/>
        </w:rPr>
        <w:t>Находить нужную информацию в текстах художественных произведений</w:t>
      </w:r>
      <w:r>
        <w:rPr>
          <w:rFonts w:eastAsia="Calibri"/>
          <w:lang w:eastAsia="en-US"/>
        </w:rPr>
        <w:t>.</w:t>
      </w:r>
    </w:p>
    <w:p w:rsidR="00AA7F45" w:rsidRPr="00AA7F45" w:rsidRDefault="00AA7F45" w:rsidP="0026456E">
      <w:pPr>
        <w:spacing w:after="0" w:line="240" w:lineRule="auto"/>
        <w:contextualSpacing/>
        <w:jc w:val="both"/>
        <w:rPr>
          <w:rFonts w:ascii="Times New Roman" w:eastAsia="Calibri" w:hAnsi="Times New Roman" w:cs="Times New Roman"/>
          <w:sz w:val="24"/>
          <w:szCs w:val="24"/>
        </w:rPr>
      </w:pPr>
      <w:r w:rsidRPr="00AA7F45">
        <w:rPr>
          <w:rFonts w:ascii="Times New Roman" w:eastAsia="Calibri" w:hAnsi="Times New Roman" w:cs="Times New Roman"/>
          <w:sz w:val="24"/>
          <w:szCs w:val="24"/>
        </w:rPr>
        <w:t>Научиться работать с текстами, содержащими рисунки, таблицы, диаграммы, схемы</w:t>
      </w:r>
      <w:r>
        <w:rPr>
          <w:rFonts w:ascii="Times New Roman" w:eastAsia="Calibri" w:hAnsi="Times New Roman" w:cs="Times New Roman"/>
          <w:sz w:val="24"/>
          <w:szCs w:val="24"/>
        </w:rPr>
        <w:t>.</w:t>
      </w:r>
    </w:p>
    <w:p w:rsidR="00AA7F45" w:rsidRPr="00AA7F45" w:rsidRDefault="00AA7F45" w:rsidP="0026456E">
      <w:pPr>
        <w:spacing w:after="0" w:line="240" w:lineRule="auto"/>
        <w:jc w:val="both"/>
        <w:rPr>
          <w:rFonts w:ascii="Times New Roman" w:eastAsia="Times New Roman" w:hAnsi="Times New Roman" w:cs="Times New Roman"/>
          <w:sz w:val="24"/>
          <w:szCs w:val="24"/>
        </w:rPr>
      </w:pPr>
      <w:r w:rsidRPr="00AA7F45">
        <w:rPr>
          <w:rFonts w:ascii="Times New Roman" w:eastAsia="Times New Roman" w:hAnsi="Times New Roman" w:cs="Times New Roman"/>
          <w:sz w:val="24"/>
          <w:szCs w:val="24"/>
        </w:rPr>
        <w:t>Научиться объяснять назначение карты, рисунка, пояснять части графика или таблицы</w:t>
      </w:r>
      <w:r>
        <w:rPr>
          <w:rFonts w:ascii="Times New Roman" w:eastAsia="Times New Roman" w:hAnsi="Times New Roman" w:cs="Times New Roman"/>
          <w:sz w:val="24"/>
          <w:szCs w:val="24"/>
        </w:rPr>
        <w:t>.</w:t>
      </w:r>
    </w:p>
    <w:p w:rsidR="00AA7F45" w:rsidRPr="00AA7F45" w:rsidRDefault="00AA7F45" w:rsidP="0026456E">
      <w:pPr>
        <w:spacing w:after="0" w:line="240" w:lineRule="auto"/>
        <w:contextualSpacing/>
        <w:jc w:val="both"/>
        <w:rPr>
          <w:rFonts w:ascii="Times New Roman" w:eastAsia="Calibri" w:hAnsi="Times New Roman" w:cs="Times New Roman"/>
          <w:sz w:val="24"/>
          <w:szCs w:val="24"/>
        </w:rPr>
      </w:pPr>
      <w:r w:rsidRPr="00AA7F45">
        <w:rPr>
          <w:rFonts w:ascii="Times New Roman" w:eastAsia="Calibri" w:hAnsi="Times New Roman" w:cs="Times New Roman"/>
          <w:sz w:val="24"/>
          <w:szCs w:val="24"/>
        </w:rPr>
        <w:t>Научиться ставить перед собой цель чтения</w:t>
      </w:r>
      <w:r>
        <w:rPr>
          <w:rFonts w:ascii="Times New Roman" w:eastAsia="Calibri" w:hAnsi="Times New Roman" w:cs="Times New Roman"/>
          <w:sz w:val="24"/>
          <w:szCs w:val="24"/>
        </w:rPr>
        <w:t>.</w:t>
      </w:r>
    </w:p>
    <w:p w:rsidR="00745754" w:rsidRPr="00AA7F45" w:rsidRDefault="00AA7F45" w:rsidP="0074575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w:t>
      </w:r>
      <w:r w:rsidRPr="00AA7F45">
        <w:rPr>
          <w:rFonts w:ascii="Times New Roman" w:eastAsia="Calibri" w:hAnsi="Times New Roman" w:cs="Times New Roman"/>
          <w:sz w:val="24"/>
          <w:szCs w:val="24"/>
        </w:rPr>
        <w:t>итать тексты с целью удовлетворения познавательного интереса</w:t>
      </w:r>
      <w:r>
        <w:rPr>
          <w:rFonts w:ascii="Times New Roman" w:eastAsia="Calibri" w:hAnsi="Times New Roman" w:cs="Times New Roman"/>
          <w:sz w:val="24"/>
          <w:szCs w:val="24"/>
        </w:rPr>
        <w:t>,</w:t>
      </w:r>
      <w:r w:rsidR="00745754" w:rsidRPr="00AA7F45">
        <w:rPr>
          <w:rFonts w:ascii="Times New Roman" w:eastAsia="Times New Roman" w:hAnsi="Times New Roman" w:cs="Times New Roman"/>
          <w:sz w:val="24"/>
          <w:szCs w:val="24"/>
        </w:rPr>
        <w:t xml:space="preserve"> анализировать изменения своего эмоционального состояния в процессе чтения, получения и переработки полученной информации и ее осмысления</w:t>
      </w:r>
      <w:r w:rsidR="00745754">
        <w:rPr>
          <w:rFonts w:ascii="Times New Roman" w:eastAsia="Times New Roman" w:hAnsi="Times New Roman" w:cs="Times New Roman"/>
          <w:sz w:val="24"/>
          <w:szCs w:val="24"/>
        </w:rPr>
        <w:t>,</w:t>
      </w:r>
      <w:r w:rsidR="00745754" w:rsidRPr="00AA7F45">
        <w:rPr>
          <w:rFonts w:ascii="Times New Roman" w:eastAsia="Calibri" w:hAnsi="Times New Roman" w:cs="Times New Roman"/>
          <w:sz w:val="24"/>
          <w:szCs w:val="24"/>
        </w:rPr>
        <w:t xml:space="preserve"> находить</w:t>
      </w:r>
      <w:r w:rsidR="00745754">
        <w:rPr>
          <w:rFonts w:ascii="Times New Roman" w:eastAsia="Calibri" w:hAnsi="Times New Roman" w:cs="Times New Roman"/>
          <w:sz w:val="24"/>
          <w:szCs w:val="24"/>
        </w:rPr>
        <w:t xml:space="preserve"> в тексте требуемую информацию </w:t>
      </w:r>
      <w:r w:rsidR="00745754" w:rsidRPr="00AA7F45">
        <w:rPr>
          <w:rFonts w:ascii="Times New Roman" w:eastAsia="Calibri" w:hAnsi="Times New Roman" w:cs="Times New Roman"/>
          <w:sz w:val="24"/>
          <w:szCs w:val="24"/>
        </w:rPr>
        <w:t>(пробегать текст глазами, определять его основные элементы</w:t>
      </w:r>
      <w:r w:rsidR="00745754">
        <w:rPr>
          <w:rFonts w:ascii="Times New Roman" w:eastAsia="Calibri" w:hAnsi="Times New Roman" w:cs="Times New Roman"/>
          <w:sz w:val="24"/>
          <w:szCs w:val="24"/>
        </w:rPr>
        <w:t>,</w:t>
      </w:r>
    </w:p>
    <w:p w:rsidR="00AA7F45" w:rsidRPr="00745754" w:rsidRDefault="00745754" w:rsidP="0026456E">
      <w:pPr>
        <w:spacing w:after="0" w:line="240" w:lineRule="auto"/>
        <w:jc w:val="both"/>
        <w:rPr>
          <w:rFonts w:ascii="Times New Roman" w:hAnsi="Times New Roman" w:cs="Times New Roman"/>
          <w:sz w:val="24"/>
          <w:szCs w:val="24"/>
        </w:rPr>
      </w:pPr>
      <w:r w:rsidRPr="00AA7F45">
        <w:rPr>
          <w:rFonts w:ascii="Times New Roman" w:eastAsia="Calibri" w:hAnsi="Times New Roman" w:cs="Times New Roman"/>
          <w:sz w:val="24"/>
          <w:szCs w:val="24"/>
        </w:rPr>
        <w:t>анализировать изменения своего эмоционального состояния в процессе чтения, получения и переработки полученной информации и ее осмысления</w:t>
      </w:r>
      <w:r>
        <w:rPr>
          <w:rFonts w:ascii="Times New Roman" w:eastAsia="Calibri" w:hAnsi="Times New Roman" w:cs="Times New Roman"/>
          <w:sz w:val="24"/>
          <w:szCs w:val="24"/>
        </w:rPr>
        <w:t>)</w:t>
      </w:r>
      <w:r w:rsidRPr="00AA7F45">
        <w:rPr>
          <w:rFonts w:ascii="Times New Roman" w:eastAsia="Calibri" w:hAnsi="Times New Roman" w:cs="Times New Roman"/>
          <w:sz w:val="24"/>
          <w:szCs w:val="24"/>
        </w:rPr>
        <w:t>.</w:t>
      </w:r>
    </w:p>
    <w:p w:rsidR="00845D8F" w:rsidRDefault="00AA7F45" w:rsidP="0026456E">
      <w:pPr>
        <w:spacing w:after="0" w:line="240" w:lineRule="auto"/>
        <w:jc w:val="both"/>
        <w:rPr>
          <w:rFonts w:ascii="Times New Roman" w:eastAsia="Calibri" w:hAnsi="Times New Roman" w:cs="Times New Roman"/>
          <w:b/>
          <w:sz w:val="24"/>
          <w:szCs w:val="24"/>
          <w:lang w:eastAsia="en-US"/>
        </w:rPr>
      </w:pPr>
      <w:r w:rsidRPr="00FA594A">
        <w:rPr>
          <w:rFonts w:ascii="Times New Roman" w:hAnsi="Times New Roman" w:cs="Times New Roman"/>
          <w:b/>
          <w:sz w:val="24"/>
          <w:szCs w:val="24"/>
        </w:rPr>
        <w:lastRenderedPageBreak/>
        <w:t xml:space="preserve">2. </w:t>
      </w:r>
      <w:r w:rsidRPr="00FA594A">
        <w:rPr>
          <w:rFonts w:ascii="Times New Roman" w:eastAsia="Calibri" w:hAnsi="Times New Roman" w:cs="Times New Roman"/>
          <w:b/>
          <w:sz w:val="24"/>
          <w:szCs w:val="24"/>
          <w:lang w:eastAsia="en-US"/>
        </w:rPr>
        <w:t>Текст: преобразование и интерпретация.</w:t>
      </w:r>
      <w:r w:rsidR="005B227C" w:rsidRPr="00FA594A">
        <w:rPr>
          <w:rFonts w:ascii="Times New Roman" w:eastAsia="Calibri" w:hAnsi="Times New Roman" w:cs="Times New Roman"/>
          <w:b/>
          <w:sz w:val="24"/>
          <w:szCs w:val="24"/>
          <w:lang w:eastAsia="en-US"/>
        </w:rPr>
        <w:t xml:space="preserve"> (18</w:t>
      </w:r>
      <w:r w:rsidRPr="00FA594A">
        <w:rPr>
          <w:rFonts w:ascii="Times New Roman" w:eastAsia="Calibri" w:hAnsi="Times New Roman" w:cs="Times New Roman"/>
          <w:b/>
          <w:sz w:val="24"/>
          <w:szCs w:val="24"/>
          <w:lang w:eastAsia="en-US"/>
        </w:rPr>
        <w:t xml:space="preserve"> ч.)</w:t>
      </w:r>
    </w:p>
    <w:p w:rsidR="00E4682E" w:rsidRPr="00E4682E" w:rsidRDefault="00E4682E" w:rsidP="0026456E">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Теория:</w:t>
      </w:r>
      <w:r w:rsidRPr="00E4682E">
        <w:t xml:space="preserve"> </w:t>
      </w:r>
      <w:r w:rsidRPr="00E4682E">
        <w:rPr>
          <w:rFonts w:ascii="Times New Roman" w:eastAsia="Calibri" w:hAnsi="Times New Roman" w:cs="Times New Roman"/>
          <w:sz w:val="24"/>
          <w:szCs w:val="24"/>
          <w:lang w:eastAsia="en-US"/>
        </w:rPr>
        <w:t>Что такое эпиграф? Тексты с использованием таблиц схем, диаграмм.</w:t>
      </w:r>
    </w:p>
    <w:p w:rsidR="00030953" w:rsidRPr="00E4682E" w:rsidRDefault="00E4682E" w:rsidP="0026456E">
      <w:pPr>
        <w:spacing w:after="0" w:line="240" w:lineRule="auto"/>
        <w:jc w:val="both"/>
        <w:rPr>
          <w:rFonts w:ascii="Times New Roman" w:eastAsia="Calibri" w:hAnsi="Times New Roman" w:cs="Times New Roman"/>
          <w:sz w:val="24"/>
          <w:szCs w:val="24"/>
          <w:lang w:eastAsia="en-US"/>
        </w:rPr>
      </w:pPr>
      <w:r w:rsidRPr="00E4682E">
        <w:rPr>
          <w:rFonts w:ascii="Times New Roman" w:eastAsia="Calibri" w:hAnsi="Times New Roman" w:cs="Times New Roman"/>
          <w:sz w:val="24"/>
          <w:szCs w:val="24"/>
          <w:lang w:eastAsia="en-US"/>
        </w:rPr>
        <w:t>Интерпретация информации, полученной из разного вида текстов.</w:t>
      </w:r>
      <w:r w:rsidR="00030953">
        <w:rPr>
          <w:rFonts w:ascii="Times New Roman" w:eastAsia="Calibri" w:hAnsi="Times New Roman" w:cs="Times New Roman"/>
          <w:sz w:val="24"/>
          <w:szCs w:val="24"/>
          <w:lang w:eastAsia="en-US"/>
        </w:rPr>
        <w:t xml:space="preserve"> </w:t>
      </w:r>
      <w:r w:rsidR="00030953" w:rsidRPr="00E4682E">
        <w:rPr>
          <w:rFonts w:ascii="Times New Roman" w:eastAsia="Calibri" w:hAnsi="Times New Roman" w:cs="Times New Roman"/>
          <w:sz w:val="24"/>
          <w:szCs w:val="24"/>
          <w:lang w:eastAsia="en-US"/>
        </w:rPr>
        <w:t>Тема текста</w:t>
      </w:r>
      <w:r w:rsidR="00030953" w:rsidRPr="00030953">
        <w:rPr>
          <w:rFonts w:ascii="Times New Roman" w:eastAsia="Calibri" w:hAnsi="Times New Roman" w:cs="Times New Roman"/>
          <w:sz w:val="24"/>
          <w:szCs w:val="24"/>
          <w:lang w:eastAsia="en-US"/>
        </w:rPr>
        <w:t xml:space="preserve"> </w:t>
      </w:r>
      <w:r w:rsidR="00030953" w:rsidRPr="00E4682E">
        <w:rPr>
          <w:rFonts w:ascii="Times New Roman" w:eastAsia="Calibri" w:hAnsi="Times New Roman" w:cs="Times New Roman"/>
          <w:sz w:val="24"/>
          <w:szCs w:val="24"/>
          <w:lang w:eastAsia="en-US"/>
        </w:rPr>
        <w:t>Главная мысль текста.</w:t>
      </w:r>
      <w:r w:rsidR="00030953" w:rsidRPr="00030953">
        <w:rPr>
          <w:rFonts w:ascii="Times New Roman" w:eastAsia="Calibri" w:hAnsi="Times New Roman" w:cs="Times New Roman"/>
          <w:sz w:val="24"/>
          <w:szCs w:val="24"/>
          <w:lang w:eastAsia="en-US"/>
        </w:rPr>
        <w:t xml:space="preserve"> </w:t>
      </w:r>
      <w:r w:rsidR="00030953" w:rsidRPr="00E4682E">
        <w:rPr>
          <w:rFonts w:ascii="Times New Roman" w:eastAsia="Calibri" w:hAnsi="Times New Roman" w:cs="Times New Roman"/>
          <w:sz w:val="24"/>
          <w:szCs w:val="24"/>
          <w:lang w:eastAsia="en-US"/>
        </w:rPr>
        <w:t>Главная мысль текста</w:t>
      </w:r>
      <w:r w:rsidR="00745754">
        <w:rPr>
          <w:rFonts w:ascii="Times New Roman" w:eastAsia="Calibri" w:hAnsi="Times New Roman" w:cs="Times New Roman"/>
          <w:sz w:val="24"/>
          <w:szCs w:val="24"/>
          <w:lang w:eastAsia="en-US"/>
        </w:rPr>
        <w:t>.</w:t>
      </w:r>
      <w:r w:rsidR="00030953" w:rsidRPr="00030953">
        <w:rPr>
          <w:rFonts w:ascii="Times New Roman" w:eastAsia="Calibri" w:hAnsi="Times New Roman" w:cs="Times New Roman"/>
          <w:sz w:val="24"/>
          <w:szCs w:val="24"/>
          <w:lang w:eastAsia="en-US"/>
        </w:rPr>
        <w:t xml:space="preserve"> </w:t>
      </w:r>
      <w:r w:rsidR="00030953" w:rsidRPr="00E4682E">
        <w:rPr>
          <w:rFonts w:ascii="Times New Roman" w:eastAsia="Calibri" w:hAnsi="Times New Roman" w:cs="Times New Roman"/>
          <w:sz w:val="24"/>
          <w:szCs w:val="24"/>
          <w:lang w:eastAsia="en-US"/>
        </w:rPr>
        <w:t>Деление текста на смысловые части. Микротема.</w:t>
      </w:r>
      <w:r w:rsidR="00030953">
        <w:rPr>
          <w:rFonts w:ascii="Times New Roman" w:eastAsia="Calibri" w:hAnsi="Times New Roman" w:cs="Times New Roman"/>
          <w:sz w:val="24"/>
          <w:szCs w:val="24"/>
          <w:lang w:eastAsia="en-US"/>
        </w:rPr>
        <w:t xml:space="preserve"> Композиционная </w:t>
      </w:r>
      <w:r w:rsidR="00030953" w:rsidRPr="00E4682E">
        <w:rPr>
          <w:rFonts w:ascii="Times New Roman" w:eastAsia="Calibri" w:hAnsi="Times New Roman" w:cs="Times New Roman"/>
          <w:sz w:val="24"/>
          <w:szCs w:val="24"/>
          <w:lang w:eastAsia="en-US"/>
        </w:rPr>
        <w:t>завершенность текста</w:t>
      </w:r>
      <w:r w:rsidR="00745754">
        <w:rPr>
          <w:rFonts w:ascii="Times New Roman" w:eastAsia="Calibri" w:hAnsi="Times New Roman" w:cs="Times New Roman"/>
          <w:sz w:val="24"/>
          <w:szCs w:val="24"/>
          <w:lang w:eastAsia="en-US"/>
        </w:rPr>
        <w:t>.</w:t>
      </w:r>
      <w:r w:rsidR="00030953" w:rsidRPr="00030953">
        <w:rPr>
          <w:rFonts w:ascii="Times New Roman" w:eastAsia="Calibri" w:hAnsi="Times New Roman" w:cs="Times New Roman"/>
          <w:sz w:val="24"/>
          <w:szCs w:val="24"/>
          <w:lang w:eastAsia="en-US"/>
        </w:rPr>
        <w:t xml:space="preserve"> </w:t>
      </w:r>
      <w:r w:rsidR="00030953" w:rsidRPr="00E4682E">
        <w:rPr>
          <w:rFonts w:ascii="Times New Roman" w:eastAsia="Calibri" w:hAnsi="Times New Roman" w:cs="Times New Roman"/>
          <w:sz w:val="24"/>
          <w:szCs w:val="24"/>
          <w:lang w:eastAsia="en-US"/>
        </w:rPr>
        <w:t>Информация в наглядно-символической форме Логограф.</w:t>
      </w:r>
      <w:r w:rsidR="00030953" w:rsidRPr="00030953">
        <w:rPr>
          <w:rFonts w:ascii="Times New Roman" w:eastAsia="Calibri" w:hAnsi="Times New Roman" w:cs="Times New Roman"/>
          <w:sz w:val="24"/>
          <w:szCs w:val="24"/>
          <w:lang w:eastAsia="en-US"/>
        </w:rPr>
        <w:t xml:space="preserve"> </w:t>
      </w:r>
      <w:r w:rsidR="00030953" w:rsidRPr="00E4682E">
        <w:rPr>
          <w:rFonts w:ascii="Times New Roman" w:eastAsia="Calibri" w:hAnsi="Times New Roman" w:cs="Times New Roman"/>
          <w:sz w:val="24"/>
          <w:szCs w:val="24"/>
          <w:lang w:eastAsia="en-US"/>
        </w:rPr>
        <w:t>Строение текста</w:t>
      </w:r>
      <w:r w:rsidR="00030953">
        <w:rPr>
          <w:rFonts w:ascii="Times New Roman" w:eastAsia="Calibri" w:hAnsi="Times New Roman" w:cs="Times New Roman"/>
          <w:sz w:val="24"/>
          <w:szCs w:val="24"/>
          <w:lang w:eastAsia="en-US"/>
        </w:rPr>
        <w:t xml:space="preserve">. </w:t>
      </w:r>
      <w:r w:rsidR="00030953" w:rsidRPr="00E4682E">
        <w:rPr>
          <w:rFonts w:ascii="Times New Roman" w:eastAsia="Calibri" w:hAnsi="Times New Roman" w:cs="Times New Roman"/>
          <w:sz w:val="24"/>
          <w:szCs w:val="24"/>
          <w:lang w:eastAsia="en-US"/>
        </w:rPr>
        <w:t>План текста</w:t>
      </w:r>
      <w:r w:rsidR="00030953">
        <w:rPr>
          <w:rFonts w:ascii="Times New Roman" w:eastAsia="Calibri" w:hAnsi="Times New Roman" w:cs="Times New Roman"/>
          <w:sz w:val="24"/>
          <w:szCs w:val="24"/>
          <w:lang w:eastAsia="en-US"/>
        </w:rPr>
        <w:t xml:space="preserve"> (простой и сложный). </w:t>
      </w:r>
    </w:p>
    <w:p w:rsidR="00030953" w:rsidRPr="00030953" w:rsidRDefault="00030953" w:rsidP="0026456E">
      <w:pPr>
        <w:spacing w:after="0" w:line="240" w:lineRule="auto"/>
        <w:jc w:val="both"/>
        <w:rPr>
          <w:rFonts w:ascii="Times New Roman" w:eastAsia="Calibri" w:hAnsi="Times New Roman" w:cs="Times New Roman"/>
          <w:sz w:val="24"/>
          <w:szCs w:val="24"/>
          <w:lang w:eastAsia="en-US"/>
        </w:rPr>
      </w:pPr>
      <w:r w:rsidRPr="00030953">
        <w:rPr>
          <w:rFonts w:ascii="Times New Roman" w:eastAsia="Calibri" w:hAnsi="Times New Roman" w:cs="Times New Roman"/>
          <w:b/>
          <w:sz w:val="24"/>
          <w:szCs w:val="24"/>
          <w:lang w:eastAsia="en-US"/>
        </w:rPr>
        <w:t>Практика:</w:t>
      </w:r>
      <w:r w:rsidRPr="00030953">
        <w:t xml:space="preserve"> </w:t>
      </w:r>
      <w:r w:rsidRPr="00030953">
        <w:rPr>
          <w:rFonts w:ascii="Times New Roman" w:eastAsia="Calibri" w:hAnsi="Times New Roman" w:cs="Times New Roman"/>
          <w:sz w:val="24"/>
          <w:szCs w:val="24"/>
          <w:lang w:eastAsia="en-US"/>
        </w:rPr>
        <w:t>Анализ текста по вопросам</w:t>
      </w:r>
      <w:r>
        <w:rPr>
          <w:rFonts w:ascii="Times New Roman" w:eastAsia="Calibri" w:hAnsi="Times New Roman" w:cs="Times New Roman"/>
          <w:sz w:val="24"/>
          <w:szCs w:val="24"/>
          <w:lang w:eastAsia="en-US"/>
        </w:rPr>
        <w:t>.</w:t>
      </w:r>
      <w:r w:rsidRPr="00030953">
        <w:rPr>
          <w:rFonts w:ascii="Times New Roman" w:eastAsia="Calibri" w:hAnsi="Times New Roman" w:cs="Times New Roman"/>
          <w:sz w:val="24"/>
          <w:szCs w:val="24"/>
          <w:lang w:eastAsia="en-US"/>
        </w:rPr>
        <w:t xml:space="preserve"> Выделение абзацев в тексте</w:t>
      </w:r>
      <w:r>
        <w:rPr>
          <w:rFonts w:ascii="Times New Roman" w:eastAsia="Calibri" w:hAnsi="Times New Roman" w:cs="Times New Roman"/>
          <w:sz w:val="24"/>
          <w:szCs w:val="24"/>
          <w:lang w:eastAsia="en-US"/>
        </w:rPr>
        <w:t>.</w:t>
      </w:r>
      <w:r w:rsidRPr="00030953">
        <w:rPr>
          <w:rFonts w:ascii="Times New Roman" w:eastAsia="Calibri" w:hAnsi="Times New Roman" w:cs="Times New Roman"/>
          <w:sz w:val="24"/>
          <w:szCs w:val="24"/>
          <w:lang w:eastAsia="en-US"/>
        </w:rPr>
        <w:t xml:space="preserve"> Построение логографа к тексту</w:t>
      </w:r>
      <w:r>
        <w:rPr>
          <w:rFonts w:ascii="Times New Roman" w:eastAsia="Calibri" w:hAnsi="Times New Roman" w:cs="Times New Roman"/>
          <w:sz w:val="24"/>
          <w:szCs w:val="24"/>
          <w:lang w:eastAsia="en-US"/>
        </w:rPr>
        <w:t>.</w:t>
      </w:r>
      <w:r w:rsidRPr="00030953">
        <w:rPr>
          <w:rFonts w:ascii="Times New Roman" w:eastAsia="Calibri" w:hAnsi="Times New Roman" w:cs="Times New Roman"/>
          <w:sz w:val="24"/>
          <w:szCs w:val="24"/>
          <w:lang w:eastAsia="en-US"/>
        </w:rPr>
        <w:t xml:space="preserve"> Подробное изложение по простому плану</w:t>
      </w:r>
      <w:r>
        <w:rPr>
          <w:rFonts w:ascii="Times New Roman" w:eastAsia="Calibri" w:hAnsi="Times New Roman" w:cs="Times New Roman"/>
          <w:sz w:val="24"/>
          <w:szCs w:val="24"/>
          <w:lang w:eastAsia="en-US"/>
        </w:rPr>
        <w:t>.</w:t>
      </w:r>
      <w:r w:rsidRPr="00030953">
        <w:rPr>
          <w:rFonts w:ascii="Times New Roman" w:eastAsia="Calibri" w:hAnsi="Times New Roman" w:cs="Times New Roman"/>
          <w:sz w:val="24"/>
          <w:szCs w:val="24"/>
          <w:lang w:eastAsia="en-US"/>
        </w:rPr>
        <w:t xml:space="preserve"> Сочинение-описание по сложному плану</w:t>
      </w:r>
      <w:r>
        <w:rPr>
          <w:rFonts w:ascii="Times New Roman" w:eastAsia="Calibri" w:hAnsi="Times New Roman" w:cs="Times New Roman"/>
          <w:sz w:val="24"/>
          <w:szCs w:val="24"/>
          <w:lang w:eastAsia="en-US"/>
        </w:rPr>
        <w:t>.</w:t>
      </w:r>
    </w:p>
    <w:p w:rsidR="00AA7F45" w:rsidRPr="00AA7F45" w:rsidRDefault="00AA7F45" w:rsidP="0026456E">
      <w:pPr>
        <w:spacing w:after="0" w:line="240" w:lineRule="auto"/>
        <w:jc w:val="both"/>
        <w:rPr>
          <w:rFonts w:ascii="Times New Roman" w:eastAsia="Times New Roman" w:hAnsi="Times New Roman" w:cs="Times New Roman"/>
          <w:sz w:val="24"/>
          <w:szCs w:val="24"/>
        </w:rPr>
      </w:pPr>
      <w:r w:rsidRPr="00AA7F45">
        <w:rPr>
          <w:rFonts w:ascii="Times New Roman" w:eastAsia="Calibri" w:hAnsi="Times New Roman" w:cs="Times New Roman"/>
          <w:b/>
          <w:sz w:val="24"/>
          <w:szCs w:val="24"/>
          <w:lang w:eastAsia="en-US"/>
        </w:rPr>
        <w:t>Основные виды деятельности:</w:t>
      </w:r>
      <w:r w:rsidRPr="00AA7F45">
        <w:rPr>
          <w:rFonts w:eastAsia="Calibri"/>
          <w:sz w:val="24"/>
          <w:szCs w:val="24"/>
        </w:rPr>
        <w:t xml:space="preserve"> </w:t>
      </w:r>
      <w:r w:rsidRPr="005B227C">
        <w:rPr>
          <w:rFonts w:ascii="Times New Roman" w:eastAsia="Calibri" w:hAnsi="Times New Roman" w:cs="Times New Roman"/>
          <w:sz w:val="24"/>
          <w:szCs w:val="24"/>
        </w:rPr>
        <w:t>Научиться определять главную тему</w:t>
      </w:r>
      <w:r w:rsidRPr="005B227C">
        <w:rPr>
          <w:rFonts w:ascii="Times New Roman" w:eastAsia="Calibri" w:hAnsi="Times New Roman" w:cs="Times New Roman"/>
        </w:rPr>
        <w:t>,</w:t>
      </w:r>
      <w:r w:rsidRPr="00AA7F45">
        <w:rPr>
          <w:rFonts w:ascii="Times New Roman" w:eastAsia="Calibri" w:hAnsi="Times New Roman" w:cs="Times New Roman"/>
          <w:sz w:val="24"/>
          <w:szCs w:val="24"/>
        </w:rPr>
        <w:t xml:space="preserve"> обнаруживать соответствия между частью текста и его общей идеей</w:t>
      </w:r>
      <w:r w:rsidRPr="00AA7F45">
        <w:rPr>
          <w:rFonts w:ascii="Times New Roman" w:eastAsia="Times New Roman" w:hAnsi="Times New Roman" w:cs="Times New Roman"/>
          <w:sz w:val="24"/>
          <w:szCs w:val="24"/>
        </w:rPr>
        <w:t xml:space="preserve"> формулировать тезис, выражающий общий смысл эпиграфа текста</w:t>
      </w:r>
      <w:r>
        <w:rPr>
          <w:rFonts w:ascii="Times New Roman" w:eastAsia="Times New Roman" w:hAnsi="Times New Roman" w:cs="Times New Roman"/>
          <w:sz w:val="24"/>
          <w:szCs w:val="24"/>
        </w:rPr>
        <w:t>.</w:t>
      </w:r>
    </w:p>
    <w:p w:rsidR="00AA7F45" w:rsidRPr="00AA7F45" w:rsidRDefault="00AA7F45" w:rsidP="0026456E">
      <w:pPr>
        <w:spacing w:after="0" w:line="240" w:lineRule="auto"/>
        <w:contextualSpacing/>
        <w:jc w:val="both"/>
        <w:rPr>
          <w:rFonts w:ascii="Times New Roman" w:eastAsia="Calibri" w:hAnsi="Times New Roman" w:cs="Times New Roman"/>
          <w:sz w:val="24"/>
          <w:szCs w:val="24"/>
        </w:rPr>
      </w:pPr>
      <w:r w:rsidRPr="00AA7F45">
        <w:rPr>
          <w:rFonts w:ascii="Times New Roman" w:eastAsia="Calibri" w:hAnsi="Times New Roman" w:cs="Times New Roman"/>
          <w:sz w:val="24"/>
          <w:szCs w:val="24"/>
        </w:rPr>
        <w:t>Научиться работать с текстами, содержащими рисунки, таблицы, диаграммы, схемы</w:t>
      </w:r>
      <w:r>
        <w:rPr>
          <w:rFonts w:ascii="Times New Roman" w:eastAsia="Calibri" w:hAnsi="Times New Roman" w:cs="Times New Roman"/>
          <w:sz w:val="24"/>
          <w:szCs w:val="24"/>
        </w:rPr>
        <w:t>.</w:t>
      </w:r>
    </w:p>
    <w:p w:rsidR="00AA7F45" w:rsidRPr="00AA7F45" w:rsidRDefault="00AA7F45" w:rsidP="0026456E">
      <w:pPr>
        <w:spacing w:after="0" w:line="240" w:lineRule="auto"/>
        <w:jc w:val="both"/>
        <w:rPr>
          <w:rFonts w:ascii="Times New Roman" w:eastAsia="Times New Roman" w:hAnsi="Times New Roman" w:cs="Times New Roman"/>
          <w:sz w:val="24"/>
          <w:szCs w:val="24"/>
        </w:rPr>
      </w:pPr>
      <w:r w:rsidRPr="00AA7F45">
        <w:rPr>
          <w:rFonts w:ascii="Times New Roman" w:eastAsia="Times New Roman" w:hAnsi="Times New Roman" w:cs="Times New Roman"/>
          <w:sz w:val="24"/>
          <w:szCs w:val="24"/>
        </w:rPr>
        <w:t>Научиться объяснять назначение карты, рисунка, пояснять части графика или таблицы</w:t>
      </w:r>
      <w:r>
        <w:rPr>
          <w:rFonts w:ascii="Times New Roman" w:eastAsia="Times New Roman" w:hAnsi="Times New Roman" w:cs="Times New Roman"/>
          <w:sz w:val="24"/>
          <w:szCs w:val="24"/>
        </w:rPr>
        <w:t>,</w:t>
      </w:r>
    </w:p>
    <w:p w:rsidR="00AA7F45" w:rsidRPr="00AA7F45" w:rsidRDefault="00AA7F45" w:rsidP="0026456E">
      <w:pPr>
        <w:spacing w:after="0" w:line="240" w:lineRule="auto"/>
        <w:jc w:val="both"/>
        <w:rPr>
          <w:rFonts w:ascii="Times New Roman" w:hAnsi="Times New Roman" w:cs="Times New Roman"/>
          <w:sz w:val="24"/>
          <w:szCs w:val="24"/>
        </w:rPr>
      </w:pPr>
      <w:r w:rsidRPr="00AA7F45">
        <w:rPr>
          <w:rFonts w:ascii="Times New Roman" w:eastAsia="Calibri" w:hAnsi="Times New Roman" w:cs="Times New Roman"/>
          <w:sz w:val="24"/>
          <w:szCs w:val="24"/>
        </w:rPr>
        <w:t>овладеть элементарными навыками чтения, представления информации в наглядно-символической форме объяснять порядок частей текста</w:t>
      </w:r>
      <w:r>
        <w:rPr>
          <w:rFonts w:ascii="Times New Roman" w:eastAsia="Calibri" w:hAnsi="Times New Roman" w:cs="Times New Roman"/>
          <w:sz w:val="24"/>
          <w:szCs w:val="24"/>
        </w:rPr>
        <w:t>.</w:t>
      </w:r>
    </w:p>
    <w:p w:rsidR="00AA7F45" w:rsidRPr="00AA7F45" w:rsidRDefault="00AA7F45" w:rsidP="0026456E">
      <w:pPr>
        <w:spacing w:after="0" w:line="240" w:lineRule="auto"/>
        <w:contextualSpacing/>
        <w:jc w:val="both"/>
        <w:rPr>
          <w:rFonts w:ascii="Times New Roman" w:eastAsia="Calibri" w:hAnsi="Times New Roman" w:cs="Times New Roman"/>
          <w:sz w:val="24"/>
          <w:szCs w:val="24"/>
        </w:rPr>
      </w:pPr>
    </w:p>
    <w:p w:rsidR="00845D8F" w:rsidRDefault="00AA7F45" w:rsidP="00132EB3">
      <w:pPr>
        <w:spacing w:after="0" w:line="240" w:lineRule="auto"/>
        <w:jc w:val="center"/>
        <w:rPr>
          <w:rFonts w:ascii="Times New Roman" w:hAnsi="Times New Roman" w:cs="Times New Roman"/>
          <w:b/>
        </w:rPr>
      </w:pPr>
      <w:r>
        <w:rPr>
          <w:rFonts w:ascii="Times New Roman" w:hAnsi="Times New Roman" w:cs="Times New Roman"/>
          <w:b/>
        </w:rPr>
        <w:t>6 класс</w:t>
      </w:r>
    </w:p>
    <w:p w:rsidR="00CD3130" w:rsidRDefault="00CD3130" w:rsidP="0026456E">
      <w:pPr>
        <w:pStyle w:val="a5"/>
        <w:ind w:left="0"/>
        <w:jc w:val="both"/>
        <w:rPr>
          <w:rFonts w:eastAsia="Calibri"/>
          <w:b/>
          <w:lang w:eastAsia="en-US"/>
        </w:rPr>
      </w:pPr>
      <w:r w:rsidRPr="00030953">
        <w:rPr>
          <w:b/>
        </w:rPr>
        <w:t xml:space="preserve">1. </w:t>
      </w:r>
      <w:r w:rsidRPr="00030953">
        <w:rPr>
          <w:rFonts w:eastAsia="Calibri"/>
          <w:b/>
          <w:lang w:eastAsia="en-US"/>
        </w:rPr>
        <w:t>Текст: поиск информации (15</w:t>
      </w:r>
      <w:r w:rsidR="00030953">
        <w:rPr>
          <w:rFonts w:eastAsia="Calibri"/>
          <w:b/>
          <w:lang w:eastAsia="en-US"/>
        </w:rPr>
        <w:t xml:space="preserve"> ч.)</w:t>
      </w:r>
    </w:p>
    <w:p w:rsidR="007C476E" w:rsidRPr="007C476E" w:rsidRDefault="00030953" w:rsidP="0026456E">
      <w:pPr>
        <w:pStyle w:val="a5"/>
        <w:ind w:left="0"/>
        <w:jc w:val="both"/>
        <w:rPr>
          <w:rFonts w:eastAsia="Calibri"/>
          <w:lang w:eastAsia="en-US"/>
        </w:rPr>
      </w:pPr>
      <w:r w:rsidRPr="007C476E">
        <w:rPr>
          <w:rFonts w:eastAsia="Calibri"/>
          <w:b/>
          <w:lang w:eastAsia="en-US"/>
        </w:rPr>
        <w:t>Теория:</w:t>
      </w:r>
      <w:r w:rsidR="007C476E" w:rsidRPr="007C476E">
        <w:t xml:space="preserve"> </w:t>
      </w:r>
      <w:r w:rsidR="007C476E" w:rsidRPr="007C476E">
        <w:rPr>
          <w:rFonts w:eastAsia="Calibri"/>
          <w:lang w:eastAsia="en-US"/>
        </w:rPr>
        <w:t>Поиск информации для решения поставленной цели. Работа со словарями</w:t>
      </w:r>
      <w:r w:rsidR="007C476E">
        <w:rPr>
          <w:rFonts w:eastAsia="Calibri"/>
          <w:lang w:eastAsia="en-US"/>
        </w:rPr>
        <w:t>.</w:t>
      </w:r>
      <w:r w:rsidR="007C476E" w:rsidRPr="007C476E">
        <w:rPr>
          <w:rFonts w:eastAsia="Calibri"/>
          <w:lang w:eastAsia="en-US"/>
        </w:rPr>
        <w:t xml:space="preserve"> Типы текстов</w:t>
      </w:r>
      <w:r w:rsidR="007C476E">
        <w:rPr>
          <w:rFonts w:eastAsia="Calibri"/>
          <w:lang w:eastAsia="en-US"/>
        </w:rPr>
        <w:t>.</w:t>
      </w:r>
      <w:r w:rsidR="007C476E" w:rsidRPr="007C476E">
        <w:rPr>
          <w:rFonts w:eastAsia="Calibri"/>
          <w:lang w:eastAsia="en-US"/>
        </w:rPr>
        <w:t xml:space="preserve"> Назначение разных типов текста</w:t>
      </w:r>
      <w:r w:rsidR="007C476E">
        <w:rPr>
          <w:rFonts w:eastAsia="Calibri"/>
          <w:lang w:eastAsia="en-US"/>
        </w:rPr>
        <w:t>.</w:t>
      </w:r>
      <w:r w:rsidR="007C476E" w:rsidRPr="007C476E">
        <w:rPr>
          <w:rFonts w:eastAsia="Calibri"/>
          <w:lang w:eastAsia="en-US"/>
        </w:rPr>
        <w:t xml:space="preserve"> Связь темы текста и основной мысли с названием. </w:t>
      </w:r>
      <w:r w:rsidR="007C476E">
        <w:rPr>
          <w:rFonts w:eastAsia="Calibri"/>
          <w:lang w:eastAsia="en-US"/>
        </w:rPr>
        <w:t xml:space="preserve"> </w:t>
      </w:r>
      <w:r w:rsidR="007C476E" w:rsidRPr="007C476E">
        <w:rPr>
          <w:rFonts w:eastAsia="Calibri"/>
          <w:lang w:eastAsia="en-US"/>
        </w:rPr>
        <w:t>Стили речи. Речевая ситуация</w:t>
      </w:r>
      <w:r w:rsidR="007C476E">
        <w:rPr>
          <w:rFonts w:eastAsia="Calibri"/>
          <w:lang w:eastAsia="en-US"/>
        </w:rPr>
        <w:t>.</w:t>
      </w:r>
      <w:r w:rsidR="007C476E" w:rsidRPr="007C476E">
        <w:rPr>
          <w:rFonts w:eastAsia="Calibri"/>
          <w:lang w:eastAsia="en-US"/>
        </w:rPr>
        <w:t xml:space="preserve"> Разговорный стиль</w:t>
      </w:r>
      <w:r w:rsidR="007C476E">
        <w:rPr>
          <w:rFonts w:eastAsia="Calibri"/>
          <w:lang w:eastAsia="en-US"/>
        </w:rPr>
        <w:t>.</w:t>
      </w:r>
      <w:r w:rsidR="007C476E" w:rsidRPr="007C476E">
        <w:rPr>
          <w:rFonts w:eastAsia="Calibri"/>
          <w:lang w:eastAsia="en-US"/>
        </w:rPr>
        <w:t xml:space="preserve"> Тексты книжных стилей Связь типа текста и его назначения</w:t>
      </w:r>
      <w:r w:rsidR="007C476E">
        <w:rPr>
          <w:rFonts w:eastAsia="Calibri"/>
          <w:lang w:eastAsia="en-US"/>
        </w:rPr>
        <w:t>.</w:t>
      </w:r>
      <w:r w:rsidR="007C476E" w:rsidRPr="007C476E">
        <w:rPr>
          <w:rFonts w:eastAsia="Calibri"/>
          <w:lang w:eastAsia="en-US"/>
        </w:rPr>
        <w:t xml:space="preserve"> Сопоставление текстов и внетекстовых компонентов</w:t>
      </w:r>
      <w:r w:rsidR="007C476E">
        <w:rPr>
          <w:rFonts w:eastAsia="Calibri"/>
          <w:lang w:eastAsia="en-US"/>
        </w:rPr>
        <w:t>.</w:t>
      </w:r>
    </w:p>
    <w:p w:rsidR="007C476E" w:rsidRPr="007C476E" w:rsidRDefault="007C476E" w:rsidP="0026456E">
      <w:pPr>
        <w:spacing w:after="0"/>
        <w:jc w:val="both"/>
        <w:rPr>
          <w:rFonts w:eastAsia="Calibri"/>
          <w:lang w:eastAsia="en-US"/>
        </w:rPr>
      </w:pPr>
      <w:r w:rsidRPr="007C476E">
        <w:rPr>
          <w:rFonts w:ascii="Times New Roman" w:eastAsia="Calibri" w:hAnsi="Times New Roman" w:cs="Times New Roman"/>
          <w:b/>
          <w:sz w:val="24"/>
          <w:szCs w:val="24"/>
          <w:lang w:eastAsia="en-US"/>
        </w:rPr>
        <w:t>Практика:</w:t>
      </w:r>
      <w:r w:rsidRPr="007C476E">
        <w:rPr>
          <w:rFonts w:eastAsia="Calibri"/>
          <w:lang w:eastAsia="en-US"/>
        </w:rPr>
        <w:t xml:space="preserve"> </w:t>
      </w:r>
      <w:r w:rsidRPr="007C476E">
        <w:rPr>
          <w:rFonts w:ascii="Times New Roman" w:eastAsia="Calibri" w:hAnsi="Times New Roman" w:cs="Times New Roman"/>
          <w:sz w:val="24"/>
          <w:szCs w:val="24"/>
          <w:lang w:eastAsia="en-US"/>
        </w:rPr>
        <w:t>Анализ словарной статьи. Изложение-описание помещения. Устное сочинение-описание предмета. Творческая работа «Тексты функциональных стилей».</w:t>
      </w:r>
    </w:p>
    <w:p w:rsidR="00CD3130" w:rsidRDefault="00CD3130" w:rsidP="0026456E">
      <w:pPr>
        <w:pStyle w:val="a5"/>
        <w:ind w:left="0"/>
        <w:jc w:val="both"/>
        <w:rPr>
          <w:rFonts w:eastAsia="Calibri"/>
          <w:lang w:eastAsia="en-US"/>
        </w:rPr>
      </w:pPr>
      <w:r w:rsidRPr="00AA7F45">
        <w:rPr>
          <w:rFonts w:eastAsia="Calibri"/>
          <w:b/>
          <w:lang w:eastAsia="en-US"/>
        </w:rPr>
        <w:t>Основные виды деятельности:</w:t>
      </w:r>
      <w:r w:rsidRPr="00AA7F45">
        <w:rPr>
          <w:rFonts w:eastAsia="Calibri"/>
          <w:lang w:eastAsia="en-US"/>
        </w:rPr>
        <w:t xml:space="preserve"> </w:t>
      </w:r>
    </w:p>
    <w:p w:rsidR="00CD3130" w:rsidRPr="00CD3130" w:rsidRDefault="00CD3130" w:rsidP="0026456E">
      <w:pPr>
        <w:spacing w:after="0" w:line="240" w:lineRule="auto"/>
        <w:contextualSpacing/>
        <w:jc w:val="both"/>
        <w:rPr>
          <w:rFonts w:ascii="Times New Roman" w:eastAsia="Calibri" w:hAnsi="Times New Roman" w:cs="Times New Roman"/>
          <w:sz w:val="24"/>
          <w:szCs w:val="24"/>
          <w:lang w:eastAsia="en-US"/>
        </w:rPr>
      </w:pPr>
      <w:r w:rsidRPr="00CD3130">
        <w:rPr>
          <w:rFonts w:ascii="Times New Roman" w:eastAsia="Calibri" w:hAnsi="Times New Roman" w:cs="Times New Roman"/>
          <w:sz w:val="24"/>
          <w:szCs w:val="24"/>
          <w:lang w:eastAsia="en-US"/>
        </w:rPr>
        <w:t>Находить нужную информацию в справочниках и словарях</w:t>
      </w:r>
      <w:r>
        <w:rPr>
          <w:rFonts w:ascii="Times New Roman" w:eastAsia="Calibri" w:hAnsi="Times New Roman" w:cs="Times New Roman"/>
          <w:sz w:val="24"/>
          <w:szCs w:val="24"/>
          <w:lang w:eastAsia="en-US"/>
        </w:rPr>
        <w:t>.</w:t>
      </w:r>
    </w:p>
    <w:p w:rsidR="00CD3130" w:rsidRPr="00CD3130" w:rsidRDefault="00CD3130" w:rsidP="0026456E">
      <w:pPr>
        <w:spacing w:after="0" w:line="240" w:lineRule="auto"/>
        <w:contextualSpacing/>
        <w:jc w:val="both"/>
        <w:rPr>
          <w:rFonts w:ascii="Times New Roman" w:eastAsia="Calibri" w:hAnsi="Times New Roman" w:cs="Times New Roman"/>
          <w:sz w:val="24"/>
          <w:szCs w:val="24"/>
        </w:rPr>
      </w:pPr>
      <w:r w:rsidRPr="00CD3130">
        <w:rPr>
          <w:rFonts w:ascii="Times New Roman" w:eastAsia="Calibri" w:hAnsi="Times New Roman" w:cs="Times New Roman"/>
          <w:sz w:val="24"/>
          <w:szCs w:val="24"/>
        </w:rPr>
        <w:t>Научиться работать с текстами, содержащими рисунки, таблицы, диаграммы, схемы</w:t>
      </w:r>
      <w:r>
        <w:rPr>
          <w:rFonts w:ascii="Times New Roman" w:eastAsia="Calibri" w:hAnsi="Times New Roman" w:cs="Times New Roman"/>
          <w:sz w:val="24"/>
          <w:szCs w:val="24"/>
        </w:rPr>
        <w:t>.</w:t>
      </w:r>
    </w:p>
    <w:p w:rsidR="00CD3130" w:rsidRPr="00CD3130" w:rsidRDefault="00CD3130" w:rsidP="0026456E">
      <w:pPr>
        <w:spacing w:after="0" w:line="240" w:lineRule="auto"/>
        <w:jc w:val="both"/>
        <w:rPr>
          <w:rFonts w:ascii="Times New Roman" w:eastAsia="Calibri" w:hAnsi="Times New Roman" w:cs="Times New Roman"/>
          <w:sz w:val="24"/>
          <w:szCs w:val="24"/>
        </w:rPr>
      </w:pPr>
      <w:r w:rsidRPr="00CD3130">
        <w:rPr>
          <w:rFonts w:ascii="Times New Roman" w:eastAsia="Calibri" w:hAnsi="Times New Roman" w:cs="Times New Roman"/>
          <w:sz w:val="24"/>
          <w:szCs w:val="24"/>
        </w:rPr>
        <w:t>Научиться объяснять назначение карты, рисунка, пояснять части графика или таблицы</w:t>
      </w:r>
      <w:r>
        <w:rPr>
          <w:rFonts w:ascii="Times New Roman" w:eastAsia="Calibri" w:hAnsi="Times New Roman" w:cs="Times New Roman"/>
          <w:sz w:val="24"/>
          <w:szCs w:val="24"/>
        </w:rPr>
        <w:t>,</w:t>
      </w:r>
    </w:p>
    <w:p w:rsidR="00CD3130" w:rsidRPr="00CD3130" w:rsidRDefault="00CD3130" w:rsidP="0026456E">
      <w:pPr>
        <w:spacing w:after="0" w:line="240" w:lineRule="auto"/>
        <w:jc w:val="both"/>
        <w:rPr>
          <w:rFonts w:ascii="Times New Roman" w:eastAsia="Calibri" w:hAnsi="Times New Roman" w:cs="Times New Roman"/>
          <w:sz w:val="24"/>
          <w:szCs w:val="24"/>
        </w:rPr>
      </w:pPr>
      <w:r w:rsidRPr="00CD3130">
        <w:rPr>
          <w:rFonts w:ascii="Times New Roman" w:eastAsia="Calibri" w:hAnsi="Times New Roman" w:cs="Times New Roman"/>
          <w:sz w:val="24"/>
          <w:szCs w:val="24"/>
        </w:rPr>
        <w:t>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r w:rsidR="00745754">
        <w:rPr>
          <w:rFonts w:ascii="Times New Roman" w:eastAsia="Calibri" w:hAnsi="Times New Roman" w:cs="Times New Roman"/>
          <w:sz w:val="24"/>
          <w:szCs w:val="24"/>
        </w:rPr>
        <w:t>;</w:t>
      </w:r>
    </w:p>
    <w:p w:rsidR="00CD3130" w:rsidRPr="00CD3130" w:rsidRDefault="00CD3130" w:rsidP="0026456E">
      <w:pPr>
        <w:spacing w:after="0" w:line="240" w:lineRule="auto"/>
        <w:contextualSpacing/>
        <w:jc w:val="both"/>
        <w:rPr>
          <w:rFonts w:ascii="Times New Roman" w:eastAsia="Calibri" w:hAnsi="Times New Roman" w:cs="Times New Roman"/>
          <w:sz w:val="24"/>
          <w:szCs w:val="24"/>
        </w:rPr>
      </w:pPr>
      <w:r w:rsidRPr="00CD3130">
        <w:rPr>
          <w:rFonts w:ascii="Times New Roman" w:eastAsia="Calibri" w:hAnsi="Times New Roman" w:cs="Times New Roman"/>
          <w:sz w:val="24"/>
          <w:szCs w:val="24"/>
        </w:rPr>
        <w:t>выбирать из текста или придумывать заголовок, соответствующий содержанию и общему смыслу текста</w:t>
      </w:r>
      <w:r>
        <w:rPr>
          <w:rFonts w:ascii="Times New Roman" w:eastAsia="Calibri" w:hAnsi="Times New Roman" w:cs="Times New Roman"/>
          <w:sz w:val="24"/>
          <w:szCs w:val="24"/>
        </w:rPr>
        <w:t>.</w:t>
      </w:r>
    </w:p>
    <w:p w:rsidR="00745754" w:rsidRPr="00CD3130" w:rsidRDefault="00CD3130" w:rsidP="00745754">
      <w:pPr>
        <w:spacing w:after="0" w:line="240" w:lineRule="auto"/>
        <w:jc w:val="both"/>
        <w:rPr>
          <w:rFonts w:ascii="Times New Roman" w:eastAsia="Calibri" w:hAnsi="Times New Roman" w:cs="Times New Roman"/>
          <w:sz w:val="24"/>
          <w:szCs w:val="24"/>
        </w:rPr>
      </w:pPr>
      <w:r w:rsidRPr="00CD3130">
        <w:rPr>
          <w:rFonts w:ascii="Times New Roman" w:eastAsia="Calibri" w:hAnsi="Times New Roman" w:cs="Times New Roman"/>
          <w:sz w:val="24"/>
          <w:szCs w:val="24"/>
        </w:rPr>
        <w:t>Определять содержание предметного плана текста по заголовку</w:t>
      </w:r>
      <w:r>
        <w:rPr>
          <w:rFonts w:ascii="Times New Roman" w:eastAsia="Calibri" w:hAnsi="Times New Roman" w:cs="Times New Roman"/>
          <w:sz w:val="24"/>
          <w:szCs w:val="24"/>
        </w:rPr>
        <w:t>,</w:t>
      </w:r>
      <w:r w:rsidR="00745754" w:rsidRPr="00745754">
        <w:rPr>
          <w:rFonts w:ascii="Times New Roman" w:eastAsia="Calibri" w:hAnsi="Times New Roman" w:cs="Times New Roman"/>
          <w:sz w:val="24"/>
          <w:szCs w:val="24"/>
        </w:rPr>
        <w:t xml:space="preserve"> </w:t>
      </w:r>
      <w:r w:rsidR="00745754" w:rsidRPr="00CD3130">
        <w:rPr>
          <w:rFonts w:ascii="Times New Roman" w:eastAsia="Calibri" w:hAnsi="Times New Roman" w:cs="Times New Roman"/>
          <w:sz w:val="24"/>
          <w:szCs w:val="24"/>
        </w:rPr>
        <w:t>предвосхищать содержание предметного плана текста по заголовку и с опорой на предыдущий опыт</w:t>
      </w:r>
      <w:r w:rsidR="00745754">
        <w:rPr>
          <w:rFonts w:ascii="Times New Roman" w:eastAsia="Calibri" w:hAnsi="Times New Roman" w:cs="Times New Roman"/>
          <w:sz w:val="24"/>
          <w:szCs w:val="24"/>
        </w:rPr>
        <w:t>.</w:t>
      </w:r>
    </w:p>
    <w:p w:rsidR="00CD3130" w:rsidRPr="00CD3130" w:rsidRDefault="00CD3130" w:rsidP="0026456E">
      <w:pPr>
        <w:spacing w:after="0" w:line="240" w:lineRule="auto"/>
        <w:contextualSpacing/>
        <w:jc w:val="both"/>
        <w:rPr>
          <w:rFonts w:ascii="Times New Roman" w:eastAsia="Calibri" w:hAnsi="Times New Roman" w:cs="Times New Roman"/>
          <w:sz w:val="24"/>
          <w:szCs w:val="24"/>
        </w:rPr>
      </w:pPr>
      <w:r w:rsidRPr="00CD3130">
        <w:rPr>
          <w:rFonts w:ascii="Times New Roman" w:eastAsia="Calibri" w:hAnsi="Times New Roman" w:cs="Times New Roman"/>
          <w:sz w:val="24"/>
          <w:szCs w:val="24"/>
        </w:rPr>
        <w:t xml:space="preserve">Определять назначения разных видов текстов. </w:t>
      </w:r>
    </w:p>
    <w:p w:rsidR="00845D8F" w:rsidRPr="00CD3130" w:rsidRDefault="00CD3130" w:rsidP="0026456E">
      <w:pPr>
        <w:spacing w:after="0" w:line="240" w:lineRule="auto"/>
        <w:jc w:val="both"/>
        <w:rPr>
          <w:rFonts w:ascii="Times New Roman" w:hAnsi="Times New Roman" w:cs="Times New Roman"/>
          <w:b/>
          <w:sz w:val="24"/>
          <w:szCs w:val="24"/>
        </w:rPr>
      </w:pPr>
      <w:r w:rsidRPr="00CD3130">
        <w:rPr>
          <w:rFonts w:ascii="Times New Roman" w:eastAsia="Calibri" w:hAnsi="Times New Roman" w:cs="Times New Roman"/>
          <w:sz w:val="24"/>
          <w:szCs w:val="24"/>
        </w:rPr>
        <w:t>Ставить цели чтения, направленные на поиск полезной в данный момент информации</w:t>
      </w:r>
      <w:r>
        <w:rPr>
          <w:rFonts w:ascii="Times New Roman" w:eastAsia="Calibri" w:hAnsi="Times New Roman" w:cs="Times New Roman"/>
          <w:sz w:val="24"/>
          <w:szCs w:val="24"/>
        </w:rPr>
        <w:t>.</w:t>
      </w:r>
    </w:p>
    <w:p w:rsidR="00CD3130" w:rsidRDefault="00CD3130" w:rsidP="0026456E">
      <w:pPr>
        <w:spacing w:after="0" w:line="240" w:lineRule="auto"/>
        <w:jc w:val="both"/>
        <w:rPr>
          <w:rFonts w:ascii="Times New Roman" w:eastAsia="Calibri" w:hAnsi="Times New Roman" w:cs="Times New Roman"/>
          <w:b/>
          <w:sz w:val="24"/>
          <w:szCs w:val="24"/>
          <w:lang w:eastAsia="en-US"/>
        </w:rPr>
      </w:pPr>
      <w:r w:rsidRPr="007C476E">
        <w:rPr>
          <w:rFonts w:ascii="Times New Roman" w:hAnsi="Times New Roman" w:cs="Times New Roman"/>
          <w:b/>
          <w:sz w:val="24"/>
          <w:szCs w:val="24"/>
        </w:rPr>
        <w:t xml:space="preserve">2. </w:t>
      </w:r>
      <w:r w:rsidRPr="007C476E">
        <w:rPr>
          <w:rFonts w:ascii="Times New Roman" w:eastAsia="Calibri" w:hAnsi="Times New Roman" w:cs="Times New Roman"/>
          <w:b/>
          <w:sz w:val="24"/>
          <w:szCs w:val="24"/>
          <w:lang w:eastAsia="en-US"/>
        </w:rPr>
        <w:t>Текст: преобразование и интерпретация. (8 ч.)</w:t>
      </w:r>
    </w:p>
    <w:p w:rsidR="000B5888" w:rsidRPr="007C476E" w:rsidRDefault="007C476E" w:rsidP="0026456E">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Теория:</w:t>
      </w:r>
      <w:r w:rsidRPr="007C476E">
        <w:rPr>
          <w:rFonts w:ascii="Times New Roman" w:eastAsia="Calibri" w:hAnsi="Times New Roman" w:cs="Times New Roman"/>
          <w:sz w:val="24"/>
          <w:szCs w:val="24"/>
          <w:lang w:eastAsia="en-US"/>
        </w:rPr>
        <w:t xml:space="preserve"> Интерпретация научного текста</w:t>
      </w:r>
      <w:r>
        <w:rPr>
          <w:rFonts w:ascii="Times New Roman" w:eastAsia="Calibri" w:hAnsi="Times New Roman" w:cs="Times New Roman"/>
          <w:sz w:val="24"/>
          <w:szCs w:val="24"/>
          <w:lang w:eastAsia="en-US"/>
        </w:rPr>
        <w:t>.</w:t>
      </w:r>
      <w:r w:rsidRPr="007C476E">
        <w:rPr>
          <w:rFonts w:ascii="Times New Roman" w:eastAsia="Calibri" w:hAnsi="Times New Roman" w:cs="Times New Roman"/>
          <w:sz w:val="24"/>
          <w:szCs w:val="24"/>
          <w:lang w:eastAsia="en-US"/>
        </w:rPr>
        <w:t xml:space="preserve"> Составление примерного плана текста по заголовку</w:t>
      </w:r>
      <w:r>
        <w:rPr>
          <w:rFonts w:ascii="Times New Roman" w:eastAsia="Calibri" w:hAnsi="Times New Roman" w:cs="Times New Roman"/>
          <w:sz w:val="24"/>
          <w:szCs w:val="24"/>
          <w:lang w:eastAsia="en-US"/>
        </w:rPr>
        <w:t>.</w:t>
      </w:r>
      <w:r w:rsidRPr="007C476E">
        <w:rPr>
          <w:rFonts w:ascii="Times New Roman" w:eastAsia="Calibri" w:hAnsi="Times New Roman" w:cs="Times New Roman"/>
          <w:sz w:val="24"/>
          <w:szCs w:val="24"/>
          <w:lang w:eastAsia="en-US"/>
        </w:rPr>
        <w:t xml:space="preserve"> Формулировка тезиса, выражающего общий смысл текста</w:t>
      </w:r>
      <w:r>
        <w:rPr>
          <w:rFonts w:ascii="Times New Roman" w:eastAsia="Calibri" w:hAnsi="Times New Roman" w:cs="Times New Roman"/>
          <w:sz w:val="24"/>
          <w:szCs w:val="24"/>
          <w:lang w:eastAsia="en-US"/>
        </w:rPr>
        <w:t>.</w:t>
      </w:r>
      <w:r w:rsidRPr="007C476E">
        <w:rPr>
          <w:rFonts w:ascii="Times New Roman" w:eastAsia="Calibri" w:hAnsi="Times New Roman" w:cs="Times New Roman"/>
          <w:sz w:val="24"/>
          <w:szCs w:val="24"/>
          <w:lang w:eastAsia="en-US"/>
        </w:rPr>
        <w:t xml:space="preserve"> Значение карт, рисунков, таблиц для текстов разных стилей</w:t>
      </w:r>
      <w:r>
        <w:rPr>
          <w:rFonts w:ascii="Times New Roman" w:eastAsia="Calibri" w:hAnsi="Times New Roman" w:cs="Times New Roman"/>
          <w:sz w:val="24"/>
          <w:szCs w:val="24"/>
          <w:lang w:eastAsia="en-US"/>
        </w:rPr>
        <w:t>.</w:t>
      </w:r>
      <w:r w:rsidRPr="007C476E">
        <w:rPr>
          <w:rFonts w:ascii="Times New Roman" w:eastAsia="Calibri" w:hAnsi="Times New Roman" w:cs="Times New Roman"/>
          <w:sz w:val="24"/>
          <w:szCs w:val="24"/>
          <w:lang w:eastAsia="en-US"/>
        </w:rPr>
        <w:t xml:space="preserve"> Беглое чтение, определение его основных элементов</w:t>
      </w:r>
      <w:r>
        <w:rPr>
          <w:rFonts w:ascii="Times New Roman" w:eastAsia="Calibri" w:hAnsi="Times New Roman" w:cs="Times New Roman"/>
          <w:sz w:val="24"/>
          <w:szCs w:val="24"/>
          <w:lang w:eastAsia="en-US"/>
        </w:rPr>
        <w:t>.</w:t>
      </w:r>
      <w:r w:rsidR="000B5888" w:rsidRPr="000B5888">
        <w:rPr>
          <w:rFonts w:ascii="Times New Roman" w:eastAsia="Calibri" w:hAnsi="Times New Roman" w:cs="Times New Roman"/>
          <w:sz w:val="24"/>
          <w:szCs w:val="24"/>
          <w:lang w:eastAsia="en-US"/>
        </w:rPr>
        <w:t xml:space="preserve"> </w:t>
      </w:r>
      <w:r w:rsidR="000B5888" w:rsidRPr="007C476E">
        <w:rPr>
          <w:rFonts w:ascii="Times New Roman" w:eastAsia="Calibri" w:hAnsi="Times New Roman" w:cs="Times New Roman"/>
          <w:sz w:val="24"/>
          <w:szCs w:val="24"/>
          <w:lang w:eastAsia="en-US"/>
        </w:rPr>
        <w:t>Нахождение в тексте требуемой информации</w:t>
      </w:r>
      <w:r w:rsidR="000B5888">
        <w:rPr>
          <w:rFonts w:ascii="Times New Roman" w:eastAsia="Calibri" w:hAnsi="Times New Roman" w:cs="Times New Roman"/>
          <w:sz w:val="24"/>
          <w:szCs w:val="24"/>
          <w:lang w:eastAsia="en-US"/>
        </w:rPr>
        <w:t>.</w:t>
      </w:r>
    </w:p>
    <w:p w:rsidR="000B5888" w:rsidRPr="000B5888" w:rsidRDefault="000B5888" w:rsidP="0026456E">
      <w:pPr>
        <w:spacing w:after="0" w:line="240" w:lineRule="auto"/>
        <w:jc w:val="both"/>
        <w:rPr>
          <w:rFonts w:ascii="Times New Roman" w:eastAsia="Calibri" w:hAnsi="Times New Roman" w:cs="Times New Roman"/>
          <w:sz w:val="24"/>
          <w:szCs w:val="24"/>
          <w:lang w:eastAsia="en-US"/>
        </w:rPr>
      </w:pPr>
      <w:r w:rsidRPr="000B5888">
        <w:rPr>
          <w:rFonts w:ascii="Times New Roman" w:eastAsia="Calibri" w:hAnsi="Times New Roman" w:cs="Times New Roman"/>
          <w:b/>
          <w:sz w:val="24"/>
          <w:szCs w:val="24"/>
          <w:lang w:eastAsia="en-US"/>
        </w:rPr>
        <w:t>Практика:</w:t>
      </w:r>
      <w:r w:rsidRPr="000B5888">
        <w:t xml:space="preserve"> </w:t>
      </w:r>
      <w:r w:rsidRPr="000B5888">
        <w:rPr>
          <w:rFonts w:ascii="Times New Roman" w:eastAsia="Calibri" w:hAnsi="Times New Roman" w:cs="Times New Roman"/>
          <w:sz w:val="24"/>
          <w:szCs w:val="24"/>
          <w:lang w:eastAsia="en-US"/>
        </w:rPr>
        <w:t>Составление разных типов плана к тексту. Реферативное сообщение.</w:t>
      </w:r>
    </w:p>
    <w:p w:rsidR="00E41135" w:rsidRPr="00CD3130" w:rsidRDefault="00CD3130" w:rsidP="0026456E">
      <w:pPr>
        <w:spacing w:after="0" w:line="240" w:lineRule="auto"/>
        <w:jc w:val="both"/>
        <w:rPr>
          <w:rFonts w:ascii="Times New Roman" w:hAnsi="Times New Roman" w:cs="Times New Roman"/>
          <w:b/>
          <w:sz w:val="24"/>
          <w:szCs w:val="24"/>
        </w:rPr>
      </w:pPr>
      <w:r w:rsidRPr="00AA7F45">
        <w:rPr>
          <w:rFonts w:ascii="Times New Roman" w:eastAsia="Calibri" w:hAnsi="Times New Roman" w:cs="Times New Roman"/>
          <w:b/>
          <w:sz w:val="24"/>
          <w:szCs w:val="24"/>
          <w:lang w:eastAsia="en-US"/>
        </w:rPr>
        <w:t>Основные виды деятельности:</w:t>
      </w:r>
    </w:p>
    <w:p w:rsidR="00CD3130" w:rsidRPr="00CD3130" w:rsidRDefault="00CD3130" w:rsidP="0026456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CD3130">
        <w:rPr>
          <w:rFonts w:ascii="Times New Roman" w:eastAsia="Calibri" w:hAnsi="Times New Roman" w:cs="Times New Roman"/>
          <w:sz w:val="24"/>
          <w:szCs w:val="24"/>
        </w:rPr>
        <w:t>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CD3130" w:rsidRPr="00CD3130" w:rsidRDefault="00CD3130" w:rsidP="0026456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CD3130">
        <w:rPr>
          <w:rFonts w:ascii="Times New Roman" w:eastAsia="Calibri" w:hAnsi="Times New Roman" w:cs="Times New Roman"/>
          <w:sz w:val="24"/>
          <w:szCs w:val="24"/>
        </w:rPr>
        <w:t>владеть элементарными навыками чтения, представления информации в наглядно-символической форме</w:t>
      </w:r>
      <w:r>
        <w:rPr>
          <w:rFonts w:ascii="Times New Roman" w:eastAsia="Calibri" w:hAnsi="Times New Roman" w:cs="Times New Roman"/>
          <w:sz w:val="24"/>
          <w:szCs w:val="24"/>
        </w:rPr>
        <w:t>,</w:t>
      </w:r>
      <w:r w:rsidRPr="00CD3130">
        <w:rPr>
          <w:rFonts w:ascii="Times New Roman" w:eastAsia="Calibri" w:hAnsi="Times New Roman" w:cs="Times New Roman"/>
          <w:sz w:val="24"/>
          <w:szCs w:val="24"/>
        </w:rPr>
        <w:t xml:space="preserve"> выбирать из текста или придумывать заголовки частей</w:t>
      </w:r>
      <w:r>
        <w:rPr>
          <w:rFonts w:ascii="Times New Roman" w:eastAsia="Calibri" w:hAnsi="Times New Roman" w:cs="Times New Roman"/>
          <w:sz w:val="24"/>
          <w:szCs w:val="24"/>
        </w:rPr>
        <w:t>,</w:t>
      </w:r>
    </w:p>
    <w:p w:rsidR="00CD3130" w:rsidRPr="00CD3130" w:rsidRDefault="00CD3130" w:rsidP="0026456E">
      <w:pPr>
        <w:spacing w:after="0" w:line="240" w:lineRule="auto"/>
        <w:contextualSpacing/>
        <w:jc w:val="both"/>
        <w:rPr>
          <w:rFonts w:ascii="Times New Roman" w:eastAsia="Calibri" w:hAnsi="Times New Roman" w:cs="Times New Roman"/>
          <w:sz w:val="24"/>
          <w:szCs w:val="24"/>
        </w:rPr>
      </w:pPr>
      <w:r w:rsidRPr="00CD3130">
        <w:rPr>
          <w:rFonts w:ascii="Times New Roman" w:eastAsia="Calibri" w:hAnsi="Times New Roman" w:cs="Times New Roman"/>
          <w:sz w:val="24"/>
          <w:szCs w:val="24"/>
        </w:rPr>
        <w:lastRenderedPageBreak/>
        <w:t>формулировать тезис, выражающий общий смысл текста</w:t>
      </w:r>
      <w:r>
        <w:rPr>
          <w:rFonts w:ascii="Times New Roman" w:eastAsia="Calibri" w:hAnsi="Times New Roman" w:cs="Times New Roman"/>
          <w:sz w:val="24"/>
          <w:szCs w:val="24"/>
        </w:rPr>
        <w:t>,</w:t>
      </w:r>
      <w:r w:rsidRPr="00CD3130">
        <w:rPr>
          <w:rFonts w:ascii="Times New Roman" w:eastAsia="Calibri" w:hAnsi="Times New Roman" w:cs="Times New Roman"/>
          <w:sz w:val="24"/>
          <w:szCs w:val="24"/>
        </w:rPr>
        <w:t xml:space="preserve"> выявлять имплицитную (скрытую, присутствующую неявно) информацию текста на основе сопоставления иллюстрированного материала с информацией текста, анализа подтекста (использованных языковых средств и структуры текста</w:t>
      </w:r>
      <w:r>
        <w:rPr>
          <w:rFonts w:ascii="Times New Roman" w:eastAsia="Calibri" w:hAnsi="Times New Roman" w:cs="Times New Roman"/>
          <w:sz w:val="24"/>
          <w:szCs w:val="24"/>
        </w:rPr>
        <w:t>).</w:t>
      </w:r>
    </w:p>
    <w:p w:rsidR="00AC3C62" w:rsidRPr="00CD3130" w:rsidRDefault="00CD3130" w:rsidP="0026456E">
      <w:pPr>
        <w:tabs>
          <w:tab w:val="center" w:pos="4677"/>
        </w:tabs>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П</w:t>
      </w:r>
      <w:r w:rsidRPr="00CD3130">
        <w:rPr>
          <w:rFonts w:ascii="Times New Roman" w:eastAsia="Calibri" w:hAnsi="Times New Roman" w:cs="Times New Roman"/>
          <w:sz w:val="24"/>
          <w:szCs w:val="24"/>
        </w:rPr>
        <w:t>реобразовывать текст, используя новые</w:t>
      </w:r>
      <w:r w:rsidR="00745754">
        <w:rPr>
          <w:rFonts w:ascii="Times New Roman" w:eastAsia="Calibri" w:hAnsi="Times New Roman" w:cs="Times New Roman"/>
          <w:sz w:val="24"/>
          <w:szCs w:val="24"/>
        </w:rPr>
        <w:t xml:space="preserve"> формы представления информации:</w:t>
      </w:r>
      <w:r w:rsidRPr="00CD3130">
        <w:rPr>
          <w:rFonts w:ascii="Times New Roman" w:eastAsia="Calibri" w:hAnsi="Times New Roman" w:cs="Times New Roman"/>
          <w:sz w:val="24"/>
          <w:szCs w:val="24"/>
        </w:rPr>
        <w:t xml:space="preserve"> формулы, графики, диаграммы, таблицы</w:t>
      </w:r>
      <w:r>
        <w:rPr>
          <w:rFonts w:ascii="Times New Roman" w:eastAsia="Calibri" w:hAnsi="Times New Roman" w:cs="Times New Roman"/>
          <w:sz w:val="24"/>
          <w:szCs w:val="24"/>
        </w:rPr>
        <w:t>.</w:t>
      </w:r>
      <w:r w:rsidRPr="00CD3130">
        <w:rPr>
          <w:rFonts w:ascii="Times New Roman" w:hAnsi="Times New Roman" w:cs="Times New Roman"/>
          <w:b/>
          <w:bCs/>
          <w:sz w:val="24"/>
          <w:szCs w:val="24"/>
        </w:rPr>
        <w:tab/>
      </w:r>
      <w:r w:rsidR="00F327C4" w:rsidRPr="00CD3130">
        <w:rPr>
          <w:rFonts w:ascii="Times New Roman" w:hAnsi="Times New Roman" w:cs="Times New Roman"/>
          <w:b/>
          <w:bCs/>
          <w:sz w:val="24"/>
          <w:szCs w:val="24"/>
        </w:rPr>
        <w:t xml:space="preserve"> </w:t>
      </w:r>
    </w:p>
    <w:p w:rsidR="00AC3C62" w:rsidRDefault="00FD4E26" w:rsidP="0026456E">
      <w:pPr>
        <w:spacing w:after="0" w:line="240" w:lineRule="auto"/>
        <w:jc w:val="both"/>
        <w:rPr>
          <w:rFonts w:ascii="Times New Roman" w:hAnsi="Times New Roman" w:cs="Times New Roman"/>
          <w:b/>
          <w:sz w:val="24"/>
          <w:szCs w:val="24"/>
        </w:rPr>
      </w:pPr>
      <w:r w:rsidRPr="000B5888">
        <w:rPr>
          <w:rFonts w:ascii="Times New Roman" w:hAnsi="Times New Roman" w:cs="Times New Roman"/>
          <w:b/>
          <w:sz w:val="24"/>
          <w:szCs w:val="24"/>
        </w:rPr>
        <w:t>3.</w:t>
      </w:r>
      <w:r w:rsidRPr="000B5888">
        <w:rPr>
          <w:rFonts w:ascii="Times New Roman" w:eastAsia="Calibri" w:hAnsi="Times New Roman" w:cs="Times New Roman"/>
          <w:b/>
          <w:sz w:val="24"/>
          <w:szCs w:val="24"/>
          <w:lang w:eastAsia="en-US"/>
        </w:rPr>
        <w:t xml:space="preserve"> Текст: оценка информации</w:t>
      </w:r>
      <w:r w:rsidRPr="000B5888">
        <w:rPr>
          <w:rFonts w:ascii="Times New Roman" w:hAnsi="Times New Roman" w:cs="Times New Roman"/>
          <w:b/>
          <w:sz w:val="24"/>
          <w:szCs w:val="24"/>
        </w:rPr>
        <w:t xml:space="preserve"> </w:t>
      </w:r>
      <w:r w:rsidR="005B227C" w:rsidRPr="000B5888">
        <w:rPr>
          <w:rFonts w:ascii="Times New Roman" w:hAnsi="Times New Roman" w:cs="Times New Roman"/>
          <w:b/>
          <w:sz w:val="24"/>
          <w:szCs w:val="24"/>
        </w:rPr>
        <w:t>(11</w:t>
      </w:r>
      <w:r w:rsidRPr="000B5888">
        <w:rPr>
          <w:rFonts w:ascii="Times New Roman" w:hAnsi="Times New Roman" w:cs="Times New Roman"/>
          <w:b/>
          <w:sz w:val="24"/>
          <w:szCs w:val="24"/>
        </w:rPr>
        <w:t xml:space="preserve"> ч.)</w:t>
      </w:r>
    </w:p>
    <w:p w:rsidR="000B5888" w:rsidRPr="000B5888" w:rsidRDefault="000B5888" w:rsidP="0026456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Теория: </w:t>
      </w:r>
      <w:r w:rsidRPr="000B5888">
        <w:rPr>
          <w:rFonts w:ascii="Times New Roman" w:hAnsi="Times New Roman" w:cs="Times New Roman"/>
          <w:sz w:val="24"/>
          <w:szCs w:val="24"/>
        </w:rPr>
        <w:t>Главная и избыточная информация в тексте</w:t>
      </w:r>
      <w:r>
        <w:rPr>
          <w:rFonts w:ascii="Times New Roman" w:hAnsi="Times New Roman" w:cs="Times New Roman"/>
          <w:sz w:val="24"/>
          <w:szCs w:val="24"/>
        </w:rPr>
        <w:t>.</w:t>
      </w:r>
      <w:r w:rsidRPr="000B5888">
        <w:rPr>
          <w:rFonts w:ascii="Times New Roman" w:hAnsi="Times New Roman" w:cs="Times New Roman"/>
          <w:sz w:val="24"/>
          <w:szCs w:val="24"/>
        </w:rPr>
        <w:t xml:space="preserve"> Работа с текстом. Оценка информации</w:t>
      </w:r>
      <w:r>
        <w:rPr>
          <w:rFonts w:ascii="Times New Roman" w:hAnsi="Times New Roman" w:cs="Times New Roman"/>
          <w:sz w:val="24"/>
          <w:szCs w:val="24"/>
        </w:rPr>
        <w:t>.</w:t>
      </w:r>
      <w:r w:rsidRPr="000B5888">
        <w:rPr>
          <w:rFonts w:ascii="Times New Roman" w:hAnsi="Times New Roman" w:cs="Times New Roman"/>
          <w:sz w:val="24"/>
          <w:szCs w:val="24"/>
        </w:rPr>
        <w:t xml:space="preserve"> Нахождение аргументов, подтверждающих вывод (ответ на поставленный вопрос)</w:t>
      </w:r>
      <w:r>
        <w:rPr>
          <w:rFonts w:ascii="Times New Roman" w:hAnsi="Times New Roman" w:cs="Times New Roman"/>
          <w:sz w:val="24"/>
          <w:szCs w:val="24"/>
        </w:rPr>
        <w:t>.</w:t>
      </w:r>
      <w:r w:rsidRPr="000B5888">
        <w:rPr>
          <w:rFonts w:ascii="Times New Roman" w:hAnsi="Times New Roman" w:cs="Times New Roman"/>
          <w:sz w:val="24"/>
          <w:szCs w:val="24"/>
        </w:rPr>
        <w:t xml:space="preserve"> Нахождение в тексте фрагментов, необходимых для ответа на вопрос. Формулировка аргументов, подтверждающих точку зрения</w:t>
      </w:r>
      <w:r>
        <w:rPr>
          <w:rFonts w:ascii="Times New Roman" w:hAnsi="Times New Roman" w:cs="Times New Roman"/>
          <w:sz w:val="24"/>
          <w:szCs w:val="24"/>
        </w:rPr>
        <w:t>.</w:t>
      </w:r>
      <w:r w:rsidRPr="000B5888">
        <w:rPr>
          <w:rFonts w:ascii="Times New Roman" w:hAnsi="Times New Roman" w:cs="Times New Roman"/>
          <w:sz w:val="24"/>
          <w:szCs w:val="24"/>
        </w:rPr>
        <w:t xml:space="preserve"> Критическое понимание текста. Понимание душевного состояния героя.</w:t>
      </w:r>
    </w:p>
    <w:p w:rsidR="000B5888" w:rsidRPr="000B5888" w:rsidRDefault="000B5888" w:rsidP="0026456E">
      <w:pPr>
        <w:spacing w:after="0" w:line="240" w:lineRule="auto"/>
        <w:jc w:val="both"/>
        <w:rPr>
          <w:rFonts w:ascii="Times New Roman" w:hAnsi="Times New Roman" w:cs="Times New Roman"/>
          <w:sz w:val="24"/>
          <w:szCs w:val="24"/>
        </w:rPr>
      </w:pPr>
      <w:r w:rsidRPr="000B5888">
        <w:rPr>
          <w:rFonts w:ascii="Times New Roman" w:hAnsi="Times New Roman" w:cs="Times New Roman"/>
          <w:b/>
          <w:sz w:val="24"/>
          <w:szCs w:val="24"/>
        </w:rPr>
        <w:t>Практика:</w:t>
      </w:r>
      <w:r w:rsidRPr="000B5888">
        <w:t xml:space="preserve"> </w:t>
      </w:r>
      <w:r w:rsidRPr="000B5888">
        <w:rPr>
          <w:rFonts w:ascii="Times New Roman" w:hAnsi="Times New Roman" w:cs="Times New Roman"/>
          <w:sz w:val="24"/>
          <w:szCs w:val="24"/>
        </w:rPr>
        <w:t>Анализ текста</w:t>
      </w:r>
      <w:r>
        <w:rPr>
          <w:rFonts w:ascii="Times New Roman" w:hAnsi="Times New Roman" w:cs="Times New Roman"/>
          <w:sz w:val="24"/>
          <w:szCs w:val="24"/>
        </w:rPr>
        <w:t>.</w:t>
      </w:r>
      <w:r w:rsidRPr="000B5888">
        <w:rPr>
          <w:rFonts w:ascii="Times New Roman" w:hAnsi="Times New Roman" w:cs="Times New Roman"/>
          <w:sz w:val="24"/>
          <w:szCs w:val="24"/>
        </w:rPr>
        <w:t xml:space="preserve"> Сочинение-ответ на поставленный вопрос</w:t>
      </w:r>
      <w:r>
        <w:rPr>
          <w:rFonts w:ascii="Times New Roman" w:hAnsi="Times New Roman" w:cs="Times New Roman"/>
          <w:sz w:val="24"/>
          <w:szCs w:val="24"/>
        </w:rPr>
        <w:t>.</w:t>
      </w:r>
      <w:r w:rsidRPr="000B5888">
        <w:rPr>
          <w:rFonts w:ascii="Times New Roman" w:hAnsi="Times New Roman" w:cs="Times New Roman"/>
          <w:sz w:val="24"/>
          <w:szCs w:val="24"/>
        </w:rPr>
        <w:t xml:space="preserve"> Сочинение-рассуждение по художественному тексту</w:t>
      </w:r>
      <w:r>
        <w:rPr>
          <w:rFonts w:ascii="Times New Roman" w:hAnsi="Times New Roman" w:cs="Times New Roman"/>
          <w:sz w:val="24"/>
          <w:szCs w:val="24"/>
        </w:rPr>
        <w:t>.</w:t>
      </w:r>
    </w:p>
    <w:p w:rsidR="00FD4E26" w:rsidRPr="00CD3130" w:rsidRDefault="00FD4E26" w:rsidP="0026456E">
      <w:pPr>
        <w:spacing w:after="0" w:line="240" w:lineRule="auto"/>
        <w:jc w:val="both"/>
        <w:rPr>
          <w:rFonts w:ascii="Times New Roman" w:hAnsi="Times New Roman" w:cs="Times New Roman"/>
          <w:b/>
          <w:sz w:val="24"/>
          <w:szCs w:val="24"/>
        </w:rPr>
      </w:pPr>
      <w:r w:rsidRPr="00AA7F45">
        <w:rPr>
          <w:rFonts w:ascii="Times New Roman" w:eastAsia="Calibri" w:hAnsi="Times New Roman" w:cs="Times New Roman"/>
          <w:b/>
          <w:sz w:val="24"/>
          <w:szCs w:val="24"/>
          <w:lang w:eastAsia="en-US"/>
        </w:rPr>
        <w:t>Основные виды деятельности:</w:t>
      </w:r>
    </w:p>
    <w:p w:rsidR="00FD4E26" w:rsidRPr="00FD4E26" w:rsidRDefault="00FD4E26" w:rsidP="0026456E">
      <w:pPr>
        <w:spacing w:after="0" w:line="240" w:lineRule="auto"/>
        <w:jc w:val="both"/>
        <w:rPr>
          <w:rFonts w:ascii="Times New Roman" w:eastAsia="Times New Roman" w:hAnsi="Times New Roman" w:cs="Times New Roman"/>
          <w:sz w:val="24"/>
          <w:szCs w:val="24"/>
        </w:rPr>
      </w:pPr>
      <w:r w:rsidRPr="00FD4E26">
        <w:rPr>
          <w:rFonts w:ascii="Times New Roman" w:eastAsia="Times New Roman" w:hAnsi="Times New Roman" w:cs="Times New Roman"/>
          <w:sz w:val="24"/>
          <w:szCs w:val="24"/>
        </w:rPr>
        <w:t>Находит</w:t>
      </w:r>
      <w:r w:rsidR="00745754">
        <w:rPr>
          <w:rFonts w:ascii="Times New Roman" w:eastAsia="Times New Roman" w:hAnsi="Times New Roman" w:cs="Times New Roman"/>
          <w:sz w:val="24"/>
          <w:szCs w:val="24"/>
        </w:rPr>
        <w:t>ь в тексте требуемую информацию</w:t>
      </w:r>
      <w:r w:rsidRPr="00FD4E26">
        <w:rPr>
          <w:rFonts w:ascii="Times New Roman" w:eastAsia="Times New Roman" w:hAnsi="Times New Roman" w:cs="Times New Roman"/>
          <w:sz w:val="24"/>
          <w:szCs w:val="24"/>
        </w:rPr>
        <w:t xml:space="preserve"> (пробегать текст глазами, определять его основные элементы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FD4E26" w:rsidRPr="00FD4E26" w:rsidRDefault="00FD4E26" w:rsidP="0026456E">
      <w:pPr>
        <w:spacing w:after="0" w:line="240" w:lineRule="auto"/>
        <w:contextualSpacing/>
        <w:jc w:val="both"/>
        <w:rPr>
          <w:rFonts w:ascii="Times New Roman" w:eastAsia="Calibri" w:hAnsi="Times New Roman" w:cs="Times New Roman"/>
          <w:sz w:val="24"/>
          <w:szCs w:val="24"/>
        </w:rPr>
      </w:pPr>
      <w:r w:rsidRPr="00FD4E26">
        <w:rPr>
          <w:rFonts w:ascii="Times New Roman" w:eastAsia="Calibri" w:hAnsi="Times New Roman" w:cs="Times New Roman"/>
          <w:sz w:val="24"/>
          <w:szCs w:val="24"/>
        </w:rPr>
        <w:t>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FD4E26" w:rsidRPr="00FD4E26" w:rsidRDefault="00FD4E26" w:rsidP="0026456E">
      <w:pPr>
        <w:spacing w:after="0" w:line="240" w:lineRule="auto"/>
        <w:jc w:val="both"/>
        <w:rPr>
          <w:rFonts w:ascii="Times New Roman" w:hAnsi="Times New Roman" w:cs="Times New Roman"/>
          <w:sz w:val="24"/>
          <w:szCs w:val="24"/>
        </w:rPr>
      </w:pPr>
      <w:r w:rsidRPr="00FD4E26">
        <w:rPr>
          <w:rFonts w:ascii="Times New Roman" w:eastAsia="Calibri" w:hAnsi="Times New Roman" w:cs="Times New Roman"/>
          <w:sz w:val="24"/>
          <w:szCs w:val="24"/>
        </w:rPr>
        <w:t>Интерпретировать текст: сравнивать и противопоставлять заключенную в тексте информацию разного характера.</w:t>
      </w:r>
    </w:p>
    <w:p w:rsidR="00D60AEC" w:rsidRDefault="00D60AEC" w:rsidP="0026456E">
      <w:pPr>
        <w:spacing w:after="0" w:line="240" w:lineRule="auto"/>
        <w:jc w:val="both"/>
        <w:rPr>
          <w:rFonts w:ascii="Times New Roman" w:hAnsi="Times New Roman" w:cs="Times New Roman"/>
          <w:b/>
          <w:sz w:val="24"/>
          <w:szCs w:val="24"/>
        </w:rPr>
      </w:pPr>
    </w:p>
    <w:p w:rsidR="00AC3C62" w:rsidRPr="00FD4E26" w:rsidRDefault="00FD4E26" w:rsidP="00132EB3">
      <w:pPr>
        <w:spacing w:after="0" w:line="240" w:lineRule="auto"/>
        <w:jc w:val="center"/>
        <w:rPr>
          <w:rFonts w:ascii="Times New Roman" w:hAnsi="Times New Roman" w:cs="Times New Roman"/>
          <w:b/>
          <w:sz w:val="24"/>
          <w:szCs w:val="24"/>
        </w:rPr>
      </w:pPr>
      <w:r w:rsidRPr="00FD4E26">
        <w:rPr>
          <w:rFonts w:ascii="Times New Roman" w:hAnsi="Times New Roman" w:cs="Times New Roman"/>
          <w:b/>
          <w:sz w:val="24"/>
          <w:szCs w:val="24"/>
        </w:rPr>
        <w:t>7 класс</w:t>
      </w:r>
    </w:p>
    <w:p w:rsidR="00FD4E26" w:rsidRDefault="00FD4E26" w:rsidP="0026456E">
      <w:pPr>
        <w:pStyle w:val="a5"/>
        <w:ind w:left="0"/>
        <w:jc w:val="both"/>
        <w:rPr>
          <w:rFonts w:eastAsia="Calibri"/>
          <w:b/>
          <w:lang w:eastAsia="en-US"/>
        </w:rPr>
      </w:pPr>
      <w:r w:rsidRPr="000B5888">
        <w:rPr>
          <w:b/>
        </w:rPr>
        <w:t xml:space="preserve">1. </w:t>
      </w:r>
      <w:r w:rsidRPr="000B5888">
        <w:rPr>
          <w:rFonts w:eastAsia="Calibri"/>
          <w:b/>
          <w:lang w:eastAsia="en-US"/>
        </w:rPr>
        <w:t xml:space="preserve">Текст: поиск информации (9 ч.). </w:t>
      </w:r>
    </w:p>
    <w:p w:rsidR="004A330B" w:rsidRPr="004A330B" w:rsidRDefault="000B5888" w:rsidP="0026456E">
      <w:pPr>
        <w:pStyle w:val="a5"/>
        <w:ind w:left="0"/>
        <w:jc w:val="both"/>
        <w:rPr>
          <w:rFonts w:eastAsia="Calibri"/>
          <w:lang w:eastAsia="en-US"/>
        </w:rPr>
      </w:pPr>
      <w:r>
        <w:rPr>
          <w:rFonts w:eastAsia="Calibri"/>
          <w:b/>
          <w:lang w:eastAsia="en-US"/>
        </w:rPr>
        <w:t>Теория:</w:t>
      </w:r>
      <w:r w:rsidRPr="000B5888">
        <w:t xml:space="preserve"> </w:t>
      </w:r>
      <w:r w:rsidRPr="000B5888">
        <w:rPr>
          <w:rFonts w:eastAsia="Calibri"/>
          <w:lang w:eastAsia="en-US"/>
        </w:rPr>
        <w:t>Специальные тексты</w:t>
      </w:r>
      <w:r w:rsidR="004A330B">
        <w:rPr>
          <w:rFonts w:eastAsia="Calibri"/>
          <w:lang w:eastAsia="en-US"/>
        </w:rPr>
        <w:t>.</w:t>
      </w:r>
      <w:r w:rsidRPr="000B5888">
        <w:rPr>
          <w:rFonts w:eastAsia="Calibri"/>
          <w:lang w:eastAsia="en-US"/>
        </w:rPr>
        <w:t xml:space="preserve"> Конспект</w:t>
      </w:r>
      <w:r w:rsidR="004A330B">
        <w:rPr>
          <w:rFonts w:eastAsia="Calibri"/>
          <w:lang w:eastAsia="en-US"/>
        </w:rPr>
        <w:t>.</w:t>
      </w:r>
      <w:r w:rsidRPr="000B5888">
        <w:rPr>
          <w:rFonts w:eastAsia="Calibri"/>
          <w:lang w:eastAsia="en-US"/>
        </w:rPr>
        <w:t xml:space="preserve"> Тезис</w:t>
      </w:r>
      <w:r w:rsidR="004A330B">
        <w:rPr>
          <w:rFonts w:eastAsia="Calibri"/>
          <w:lang w:eastAsia="en-US"/>
        </w:rPr>
        <w:t>.</w:t>
      </w:r>
      <w:r w:rsidRPr="000B5888">
        <w:rPr>
          <w:rFonts w:eastAsia="Calibri"/>
          <w:lang w:eastAsia="en-US"/>
        </w:rPr>
        <w:t xml:space="preserve"> Выписки</w:t>
      </w:r>
      <w:r w:rsidR="004A330B">
        <w:rPr>
          <w:rFonts w:eastAsia="Calibri"/>
          <w:lang w:eastAsia="en-US"/>
        </w:rPr>
        <w:t>.</w:t>
      </w:r>
      <w:r w:rsidRPr="000B5888">
        <w:rPr>
          <w:rFonts w:eastAsia="Calibri"/>
          <w:lang w:eastAsia="en-US"/>
        </w:rPr>
        <w:t xml:space="preserve"> Различение темы и </w:t>
      </w:r>
      <w:proofErr w:type="spellStart"/>
      <w:r w:rsidRPr="000B5888">
        <w:rPr>
          <w:rFonts w:eastAsia="Calibri"/>
          <w:lang w:eastAsia="en-US"/>
        </w:rPr>
        <w:t>подтемы</w:t>
      </w:r>
      <w:proofErr w:type="spellEnd"/>
      <w:r w:rsidRPr="000B5888">
        <w:rPr>
          <w:rFonts w:eastAsia="Calibri"/>
          <w:lang w:eastAsia="en-US"/>
        </w:rPr>
        <w:t xml:space="preserve"> специального текста</w:t>
      </w:r>
      <w:r w:rsidR="004A330B">
        <w:rPr>
          <w:rFonts w:eastAsia="Calibri"/>
          <w:lang w:eastAsia="en-US"/>
        </w:rPr>
        <w:t>.</w:t>
      </w:r>
      <w:r w:rsidR="004A330B" w:rsidRPr="004A330B">
        <w:rPr>
          <w:rFonts w:eastAsia="Calibri"/>
          <w:b/>
          <w:lang w:eastAsia="en-US"/>
        </w:rPr>
        <w:t xml:space="preserve"> </w:t>
      </w:r>
      <w:r w:rsidR="004A330B" w:rsidRPr="004A330B">
        <w:rPr>
          <w:rFonts w:eastAsia="Calibri"/>
          <w:lang w:eastAsia="en-US"/>
        </w:rPr>
        <w:t xml:space="preserve">Различение темы и </w:t>
      </w:r>
      <w:proofErr w:type="spellStart"/>
      <w:r w:rsidR="004A330B" w:rsidRPr="004A330B">
        <w:rPr>
          <w:rFonts w:eastAsia="Calibri"/>
          <w:lang w:eastAsia="en-US"/>
        </w:rPr>
        <w:t>подтемы</w:t>
      </w:r>
      <w:proofErr w:type="spellEnd"/>
      <w:r w:rsidR="004A330B" w:rsidRPr="004A330B">
        <w:rPr>
          <w:rFonts w:eastAsia="Calibri"/>
          <w:lang w:eastAsia="en-US"/>
        </w:rPr>
        <w:t xml:space="preserve"> специального текста. Работа с текстом.</w:t>
      </w:r>
    </w:p>
    <w:p w:rsidR="004A330B" w:rsidRDefault="004A330B" w:rsidP="0026456E">
      <w:pPr>
        <w:spacing w:after="0"/>
        <w:jc w:val="both"/>
        <w:rPr>
          <w:rFonts w:ascii="Times New Roman" w:eastAsia="Calibri" w:hAnsi="Times New Roman" w:cs="Times New Roman"/>
          <w:sz w:val="24"/>
          <w:szCs w:val="24"/>
          <w:lang w:eastAsia="en-US"/>
        </w:rPr>
      </w:pPr>
      <w:r w:rsidRPr="004A330B">
        <w:rPr>
          <w:rFonts w:ascii="Times New Roman" w:eastAsia="Calibri" w:hAnsi="Times New Roman" w:cs="Times New Roman"/>
          <w:b/>
          <w:sz w:val="24"/>
          <w:szCs w:val="24"/>
          <w:lang w:eastAsia="en-US"/>
        </w:rPr>
        <w:t>Практика:</w:t>
      </w:r>
      <w:r>
        <w:rPr>
          <w:rFonts w:ascii="Times New Roman" w:eastAsia="Calibri" w:hAnsi="Times New Roman" w:cs="Times New Roman"/>
          <w:b/>
          <w:sz w:val="24"/>
          <w:szCs w:val="24"/>
          <w:lang w:eastAsia="en-US"/>
        </w:rPr>
        <w:t xml:space="preserve"> </w:t>
      </w:r>
      <w:r w:rsidRPr="004A330B">
        <w:rPr>
          <w:rFonts w:ascii="Times New Roman" w:eastAsia="Calibri" w:hAnsi="Times New Roman" w:cs="Times New Roman"/>
          <w:sz w:val="24"/>
          <w:szCs w:val="24"/>
          <w:lang w:eastAsia="en-US"/>
        </w:rPr>
        <w:t>Конспект статьи учебника</w:t>
      </w:r>
      <w:r>
        <w:rPr>
          <w:rFonts w:ascii="Times New Roman" w:eastAsia="Calibri" w:hAnsi="Times New Roman" w:cs="Times New Roman"/>
          <w:sz w:val="24"/>
          <w:szCs w:val="24"/>
          <w:lang w:eastAsia="en-US"/>
        </w:rPr>
        <w:t>.</w:t>
      </w:r>
      <w:r w:rsidRPr="004A330B">
        <w:rPr>
          <w:rFonts w:ascii="Times New Roman" w:eastAsia="Calibri" w:hAnsi="Times New Roman" w:cs="Times New Roman"/>
          <w:sz w:val="24"/>
          <w:szCs w:val="24"/>
          <w:lang w:eastAsia="en-US"/>
        </w:rPr>
        <w:t xml:space="preserve"> Тезисы статьи учебника</w:t>
      </w:r>
      <w:r>
        <w:rPr>
          <w:rFonts w:ascii="Times New Roman" w:eastAsia="Calibri" w:hAnsi="Times New Roman" w:cs="Times New Roman"/>
          <w:sz w:val="24"/>
          <w:szCs w:val="24"/>
          <w:lang w:eastAsia="en-US"/>
        </w:rPr>
        <w:t>.</w:t>
      </w:r>
      <w:r w:rsidRPr="004A330B">
        <w:rPr>
          <w:rFonts w:ascii="Times New Roman" w:eastAsia="Calibri" w:hAnsi="Times New Roman" w:cs="Times New Roman"/>
          <w:sz w:val="24"/>
          <w:szCs w:val="24"/>
          <w:lang w:eastAsia="en-US"/>
        </w:rPr>
        <w:t xml:space="preserve"> Выписки из статьи учебника</w:t>
      </w:r>
      <w:r>
        <w:rPr>
          <w:rFonts w:ascii="Times New Roman" w:eastAsia="Calibri" w:hAnsi="Times New Roman" w:cs="Times New Roman"/>
          <w:sz w:val="24"/>
          <w:szCs w:val="24"/>
          <w:lang w:eastAsia="en-US"/>
        </w:rPr>
        <w:t>.</w:t>
      </w:r>
    </w:p>
    <w:p w:rsidR="00FD4E26" w:rsidRPr="004A330B" w:rsidRDefault="00FD4E26" w:rsidP="0026456E">
      <w:pPr>
        <w:spacing w:after="0"/>
        <w:jc w:val="both"/>
        <w:rPr>
          <w:rFonts w:ascii="Times New Roman" w:eastAsia="Calibri" w:hAnsi="Times New Roman" w:cs="Times New Roman"/>
          <w:b/>
          <w:sz w:val="24"/>
          <w:szCs w:val="24"/>
          <w:lang w:eastAsia="en-US"/>
        </w:rPr>
      </w:pPr>
      <w:r w:rsidRPr="004A330B">
        <w:rPr>
          <w:rFonts w:ascii="Times New Roman" w:eastAsia="Calibri" w:hAnsi="Times New Roman" w:cs="Times New Roman"/>
          <w:b/>
          <w:sz w:val="24"/>
          <w:szCs w:val="24"/>
          <w:lang w:eastAsia="en-US"/>
        </w:rPr>
        <w:t xml:space="preserve">Основные виды деятельности: </w:t>
      </w:r>
    </w:p>
    <w:p w:rsidR="00177276" w:rsidRPr="00177276" w:rsidRDefault="00177276" w:rsidP="0026456E">
      <w:pPr>
        <w:spacing w:after="0" w:line="240" w:lineRule="auto"/>
        <w:jc w:val="both"/>
        <w:rPr>
          <w:rFonts w:ascii="Times New Roman" w:eastAsia="Calibri" w:hAnsi="Times New Roman" w:cs="Times New Roman"/>
          <w:sz w:val="24"/>
          <w:szCs w:val="24"/>
        </w:rPr>
      </w:pPr>
      <w:r w:rsidRPr="00177276">
        <w:rPr>
          <w:rFonts w:ascii="Times New Roman" w:eastAsia="Calibri" w:hAnsi="Times New Roman" w:cs="Times New Roman"/>
          <w:sz w:val="24"/>
          <w:szCs w:val="24"/>
        </w:rPr>
        <w:t>Н</w:t>
      </w:r>
      <w:r w:rsidR="00FD4E26" w:rsidRPr="00177276">
        <w:rPr>
          <w:rFonts w:ascii="Times New Roman" w:eastAsia="Calibri" w:hAnsi="Times New Roman" w:cs="Times New Roman"/>
          <w:sz w:val="24"/>
          <w:szCs w:val="24"/>
        </w:rPr>
        <w:t>аходит</w:t>
      </w:r>
      <w:r w:rsidRPr="00177276">
        <w:rPr>
          <w:rFonts w:ascii="Times New Roman" w:eastAsia="Calibri" w:hAnsi="Times New Roman" w:cs="Times New Roman"/>
          <w:sz w:val="24"/>
          <w:szCs w:val="24"/>
        </w:rPr>
        <w:t>ь в тексте требуемую информацию</w:t>
      </w:r>
      <w:r w:rsidR="00FD4E26" w:rsidRPr="00177276">
        <w:rPr>
          <w:rFonts w:ascii="Times New Roman" w:eastAsia="Calibri" w:hAnsi="Times New Roman" w:cs="Times New Roman"/>
          <w:sz w:val="24"/>
          <w:szCs w:val="24"/>
        </w:rPr>
        <w:t xml:space="preserve"> (пробегать текст глазами, определять его основные элеме</w:t>
      </w:r>
      <w:r w:rsidRPr="00177276">
        <w:rPr>
          <w:rFonts w:ascii="Times New Roman" w:eastAsia="Calibri" w:hAnsi="Times New Roman" w:cs="Times New Roman"/>
          <w:sz w:val="24"/>
          <w:szCs w:val="24"/>
        </w:rPr>
        <w:t>нты</w:t>
      </w:r>
      <w:r w:rsidR="00FD4E26" w:rsidRPr="00177276">
        <w:rPr>
          <w:rFonts w:ascii="Times New Roman" w:eastAsia="Calibri" w:hAnsi="Times New Roman" w:cs="Times New Roman"/>
          <w:sz w:val="24"/>
          <w:szCs w:val="24"/>
        </w:rPr>
        <w:t>,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r w:rsidRPr="00177276">
        <w:rPr>
          <w:rFonts w:ascii="Times New Roman" w:eastAsia="Calibri" w:hAnsi="Times New Roman" w:cs="Times New Roman"/>
          <w:sz w:val="24"/>
          <w:szCs w:val="24"/>
        </w:rPr>
        <w:t>.</w:t>
      </w:r>
    </w:p>
    <w:p w:rsidR="00FD4E26" w:rsidRPr="00177276" w:rsidRDefault="00177276" w:rsidP="0026456E">
      <w:pPr>
        <w:spacing w:after="0" w:line="240" w:lineRule="auto"/>
        <w:jc w:val="both"/>
        <w:rPr>
          <w:rFonts w:ascii="Times New Roman" w:eastAsia="Calibri" w:hAnsi="Times New Roman" w:cs="Times New Roman"/>
          <w:sz w:val="24"/>
          <w:szCs w:val="24"/>
        </w:rPr>
      </w:pPr>
      <w:r w:rsidRPr="00177276">
        <w:rPr>
          <w:rFonts w:ascii="Times New Roman" w:eastAsia="Calibri" w:hAnsi="Times New Roman" w:cs="Times New Roman"/>
          <w:sz w:val="24"/>
          <w:szCs w:val="24"/>
        </w:rPr>
        <w:t>О</w:t>
      </w:r>
      <w:r w:rsidR="00FD4E26" w:rsidRPr="00177276">
        <w:rPr>
          <w:rFonts w:ascii="Times New Roman" w:eastAsia="Calibri" w:hAnsi="Times New Roman" w:cs="Times New Roman"/>
          <w:sz w:val="24"/>
          <w:szCs w:val="24"/>
        </w:rPr>
        <w:t>ткликаться на содержание текста</w:t>
      </w:r>
      <w:r w:rsidRPr="00177276">
        <w:rPr>
          <w:rFonts w:ascii="Times New Roman" w:eastAsia="Calibri" w:hAnsi="Times New Roman" w:cs="Times New Roman"/>
          <w:sz w:val="24"/>
          <w:szCs w:val="24"/>
        </w:rPr>
        <w:t>.</w:t>
      </w:r>
    </w:p>
    <w:p w:rsidR="00AC3C62" w:rsidRPr="00177276" w:rsidRDefault="00177276" w:rsidP="0026456E">
      <w:pPr>
        <w:spacing w:after="0" w:line="240" w:lineRule="auto"/>
        <w:jc w:val="both"/>
        <w:rPr>
          <w:rFonts w:ascii="Times New Roman" w:hAnsi="Times New Roman" w:cs="Times New Roman"/>
          <w:b/>
          <w:sz w:val="24"/>
          <w:szCs w:val="24"/>
        </w:rPr>
      </w:pPr>
      <w:r w:rsidRPr="00177276">
        <w:rPr>
          <w:rFonts w:ascii="Times New Roman" w:eastAsia="Calibri" w:hAnsi="Times New Roman" w:cs="Times New Roman"/>
          <w:sz w:val="24"/>
          <w:szCs w:val="24"/>
        </w:rPr>
        <w:t>Р</w:t>
      </w:r>
      <w:r w:rsidR="00FD4E26" w:rsidRPr="00177276">
        <w:rPr>
          <w:rFonts w:ascii="Times New Roman" w:eastAsia="Calibri" w:hAnsi="Times New Roman" w:cs="Times New Roman"/>
          <w:sz w:val="24"/>
          <w:szCs w:val="24"/>
        </w:rPr>
        <w:t>азличать тем</w:t>
      </w:r>
      <w:r w:rsidRPr="00177276">
        <w:rPr>
          <w:rFonts w:ascii="Times New Roman" w:eastAsia="Calibri" w:hAnsi="Times New Roman" w:cs="Times New Roman"/>
          <w:sz w:val="24"/>
          <w:szCs w:val="24"/>
        </w:rPr>
        <w:t>ы и подтемы специального текста,</w:t>
      </w:r>
      <w:r w:rsidR="00FD4E26" w:rsidRPr="00177276">
        <w:rPr>
          <w:rFonts w:ascii="Times New Roman" w:eastAsia="Calibri" w:hAnsi="Times New Roman" w:cs="Times New Roman"/>
          <w:sz w:val="24"/>
          <w:szCs w:val="24"/>
        </w:rPr>
        <w:t xml:space="preserve"> выделять </w:t>
      </w:r>
      <w:r w:rsidRPr="00177276">
        <w:rPr>
          <w:rFonts w:ascii="Times New Roman" w:eastAsia="Calibri" w:hAnsi="Times New Roman" w:cs="Times New Roman"/>
          <w:sz w:val="24"/>
          <w:szCs w:val="24"/>
        </w:rPr>
        <w:t>главную и избыточную информацию,</w:t>
      </w:r>
      <w:r w:rsidR="00FD4E26" w:rsidRPr="00177276">
        <w:rPr>
          <w:rFonts w:ascii="Times New Roman" w:eastAsia="Calibri" w:hAnsi="Times New Roman" w:cs="Times New Roman"/>
          <w:sz w:val="24"/>
          <w:szCs w:val="24"/>
        </w:rPr>
        <w:t xml:space="preserve"> прогнозировать последовательность изложения идей текста</w:t>
      </w:r>
      <w:r w:rsidRPr="00177276">
        <w:rPr>
          <w:rFonts w:ascii="Times New Roman" w:eastAsia="Calibri" w:hAnsi="Times New Roman" w:cs="Times New Roman"/>
          <w:sz w:val="24"/>
          <w:szCs w:val="24"/>
        </w:rPr>
        <w:t>.</w:t>
      </w:r>
    </w:p>
    <w:p w:rsidR="00FD4E26" w:rsidRDefault="00FD4E26" w:rsidP="0026456E">
      <w:pPr>
        <w:spacing w:after="0" w:line="240" w:lineRule="auto"/>
        <w:jc w:val="both"/>
        <w:rPr>
          <w:rFonts w:ascii="Times New Roman" w:eastAsia="Calibri" w:hAnsi="Times New Roman" w:cs="Times New Roman"/>
          <w:b/>
          <w:sz w:val="24"/>
          <w:szCs w:val="24"/>
          <w:lang w:eastAsia="en-US"/>
        </w:rPr>
      </w:pPr>
      <w:r w:rsidRPr="004A330B">
        <w:rPr>
          <w:rFonts w:ascii="Times New Roman" w:hAnsi="Times New Roman" w:cs="Times New Roman"/>
          <w:b/>
          <w:sz w:val="24"/>
          <w:szCs w:val="24"/>
        </w:rPr>
        <w:t xml:space="preserve">2. </w:t>
      </w:r>
      <w:r w:rsidRPr="004A330B">
        <w:rPr>
          <w:rFonts w:ascii="Times New Roman" w:eastAsia="Calibri" w:hAnsi="Times New Roman" w:cs="Times New Roman"/>
          <w:b/>
          <w:sz w:val="24"/>
          <w:szCs w:val="24"/>
          <w:lang w:eastAsia="en-US"/>
        </w:rPr>
        <w:t>Текст: преобразование и интерпретация. (9 ч.)</w:t>
      </w:r>
    </w:p>
    <w:p w:rsidR="00E82BCE" w:rsidRPr="00E82BCE" w:rsidRDefault="004A330B" w:rsidP="0026456E">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Теория:</w:t>
      </w:r>
      <w:r w:rsidR="00E82BCE" w:rsidRPr="00E82BCE">
        <w:t xml:space="preserve"> </w:t>
      </w:r>
      <w:r w:rsidR="00E82BCE" w:rsidRPr="00E82BCE">
        <w:rPr>
          <w:rFonts w:ascii="Times New Roman" w:eastAsia="Calibri" w:hAnsi="Times New Roman" w:cs="Times New Roman"/>
          <w:sz w:val="24"/>
          <w:szCs w:val="24"/>
          <w:lang w:eastAsia="en-US"/>
        </w:rPr>
        <w:t xml:space="preserve">Выделение главной и избыточной информации Прогнозирование </w:t>
      </w:r>
      <w:r w:rsidR="00662A0B" w:rsidRPr="00E82BCE">
        <w:rPr>
          <w:rFonts w:ascii="Times New Roman" w:eastAsia="Calibri" w:hAnsi="Times New Roman" w:cs="Times New Roman"/>
          <w:sz w:val="24"/>
          <w:szCs w:val="24"/>
          <w:lang w:eastAsia="en-US"/>
        </w:rPr>
        <w:t>последовательности изложения</w:t>
      </w:r>
      <w:r w:rsidR="00E82BCE" w:rsidRPr="00E82BCE">
        <w:rPr>
          <w:rFonts w:ascii="Times New Roman" w:eastAsia="Calibri" w:hAnsi="Times New Roman" w:cs="Times New Roman"/>
          <w:sz w:val="24"/>
          <w:szCs w:val="24"/>
          <w:lang w:eastAsia="en-US"/>
        </w:rPr>
        <w:t xml:space="preserve"> идей текста. Разные источники информации по заданной теме. Самостоятельная организация поиска информации</w:t>
      </w:r>
      <w:r w:rsidR="00662A0B">
        <w:rPr>
          <w:rFonts w:ascii="Times New Roman" w:eastAsia="Calibri" w:hAnsi="Times New Roman" w:cs="Times New Roman"/>
          <w:sz w:val="24"/>
          <w:szCs w:val="24"/>
          <w:lang w:eastAsia="en-US"/>
        </w:rPr>
        <w:t>.</w:t>
      </w:r>
    </w:p>
    <w:p w:rsidR="00662A0B" w:rsidRPr="00E82BCE" w:rsidRDefault="00662A0B" w:rsidP="0026456E">
      <w:pPr>
        <w:spacing w:after="0" w:line="240" w:lineRule="auto"/>
        <w:jc w:val="both"/>
        <w:rPr>
          <w:rFonts w:ascii="Times New Roman" w:eastAsia="Calibri" w:hAnsi="Times New Roman" w:cs="Times New Roman"/>
          <w:sz w:val="24"/>
          <w:szCs w:val="24"/>
          <w:lang w:eastAsia="en-US"/>
        </w:rPr>
      </w:pPr>
      <w:r w:rsidRPr="00662A0B">
        <w:rPr>
          <w:rFonts w:ascii="Times New Roman" w:eastAsia="Calibri" w:hAnsi="Times New Roman" w:cs="Times New Roman"/>
          <w:b/>
          <w:sz w:val="24"/>
          <w:szCs w:val="24"/>
          <w:lang w:eastAsia="en-US"/>
        </w:rPr>
        <w:t>Практика:</w:t>
      </w:r>
      <w:r>
        <w:rPr>
          <w:rFonts w:ascii="Times New Roman" w:eastAsia="Calibri" w:hAnsi="Times New Roman" w:cs="Times New Roman"/>
          <w:sz w:val="24"/>
          <w:szCs w:val="24"/>
          <w:lang w:eastAsia="en-US"/>
        </w:rPr>
        <w:t xml:space="preserve"> Сжатое изложение.</w:t>
      </w:r>
      <w:r w:rsidRPr="00662A0B">
        <w:rPr>
          <w:rFonts w:ascii="Times New Roman" w:eastAsia="Calibri" w:hAnsi="Times New Roman" w:cs="Times New Roman"/>
          <w:sz w:val="24"/>
          <w:szCs w:val="24"/>
          <w:lang w:eastAsia="en-US"/>
        </w:rPr>
        <w:t xml:space="preserve"> Реферативное сообщение</w:t>
      </w:r>
      <w:r>
        <w:rPr>
          <w:rFonts w:ascii="Times New Roman" w:eastAsia="Calibri" w:hAnsi="Times New Roman" w:cs="Times New Roman"/>
          <w:sz w:val="24"/>
          <w:szCs w:val="24"/>
          <w:lang w:eastAsia="en-US"/>
        </w:rPr>
        <w:t>.</w:t>
      </w:r>
    </w:p>
    <w:p w:rsidR="00FD4E26" w:rsidRPr="00FD4E26" w:rsidRDefault="00FD4E26" w:rsidP="0026456E">
      <w:pPr>
        <w:spacing w:after="0" w:line="240" w:lineRule="auto"/>
        <w:jc w:val="both"/>
        <w:rPr>
          <w:rFonts w:ascii="Times New Roman" w:hAnsi="Times New Roman" w:cs="Times New Roman"/>
          <w:b/>
          <w:sz w:val="24"/>
          <w:szCs w:val="24"/>
        </w:rPr>
      </w:pPr>
      <w:r w:rsidRPr="00AA7F45">
        <w:rPr>
          <w:rFonts w:ascii="Times New Roman" w:eastAsia="Calibri" w:hAnsi="Times New Roman" w:cs="Times New Roman"/>
          <w:b/>
          <w:sz w:val="24"/>
          <w:szCs w:val="24"/>
          <w:lang w:eastAsia="en-US"/>
        </w:rPr>
        <w:t>Основные виды деятельности:</w:t>
      </w:r>
    </w:p>
    <w:p w:rsidR="00FD4E26" w:rsidRPr="00FD4E26" w:rsidRDefault="00FD4E26" w:rsidP="0026456E">
      <w:pPr>
        <w:spacing w:after="0" w:line="240" w:lineRule="auto"/>
        <w:contextualSpacing/>
        <w:jc w:val="both"/>
        <w:rPr>
          <w:rFonts w:ascii="Times New Roman" w:eastAsia="Calibri" w:hAnsi="Times New Roman" w:cs="Times New Roman"/>
          <w:sz w:val="24"/>
          <w:szCs w:val="24"/>
        </w:rPr>
      </w:pPr>
      <w:r w:rsidRPr="00FD4E26">
        <w:rPr>
          <w:rFonts w:ascii="Times New Roman" w:eastAsia="Calibri" w:hAnsi="Times New Roman" w:cs="Times New Roman"/>
          <w:sz w:val="24"/>
          <w:szCs w:val="24"/>
        </w:rPr>
        <w:t>Научиться работать с текстами, содержащими рисунки, таблицы, диаграммы, схемы</w:t>
      </w:r>
      <w:r w:rsidR="00177276">
        <w:rPr>
          <w:rFonts w:ascii="Times New Roman" w:eastAsia="Calibri" w:hAnsi="Times New Roman" w:cs="Times New Roman"/>
          <w:sz w:val="24"/>
          <w:szCs w:val="24"/>
        </w:rPr>
        <w:t>.</w:t>
      </w:r>
    </w:p>
    <w:p w:rsidR="00FD4E26" w:rsidRPr="00FD4E26" w:rsidRDefault="00FD4E26" w:rsidP="0026456E">
      <w:pPr>
        <w:spacing w:after="0" w:line="240" w:lineRule="auto"/>
        <w:contextualSpacing/>
        <w:jc w:val="both"/>
        <w:rPr>
          <w:rFonts w:ascii="Times New Roman" w:eastAsia="Calibri" w:hAnsi="Times New Roman" w:cs="Times New Roman"/>
          <w:sz w:val="24"/>
          <w:szCs w:val="24"/>
        </w:rPr>
      </w:pPr>
      <w:r w:rsidRPr="00FD4E26">
        <w:rPr>
          <w:rFonts w:ascii="Times New Roman" w:eastAsia="Calibri" w:hAnsi="Times New Roman" w:cs="Times New Roman"/>
          <w:sz w:val="24"/>
          <w:szCs w:val="24"/>
        </w:rPr>
        <w:t>Научиться объяснять назначение карты, рисунка, пояснять части графика или таблицы</w:t>
      </w:r>
      <w:r w:rsidR="00177276">
        <w:rPr>
          <w:rFonts w:ascii="Times New Roman" w:eastAsia="Calibri" w:hAnsi="Times New Roman" w:cs="Times New Roman"/>
          <w:sz w:val="24"/>
          <w:szCs w:val="24"/>
        </w:rPr>
        <w:t>,</w:t>
      </w:r>
    </w:p>
    <w:p w:rsidR="00177276" w:rsidRDefault="00FD4E26" w:rsidP="0026456E">
      <w:pPr>
        <w:spacing w:after="0" w:line="240" w:lineRule="auto"/>
        <w:jc w:val="both"/>
        <w:rPr>
          <w:rFonts w:ascii="Times New Roman" w:eastAsia="Calibri" w:hAnsi="Times New Roman" w:cs="Times New Roman"/>
          <w:sz w:val="24"/>
          <w:szCs w:val="24"/>
        </w:rPr>
      </w:pPr>
      <w:r w:rsidRPr="00177276">
        <w:rPr>
          <w:rFonts w:ascii="Times New Roman" w:eastAsia="Calibri" w:hAnsi="Times New Roman" w:cs="Times New Roman"/>
          <w:sz w:val="24"/>
          <w:szCs w:val="24"/>
        </w:rPr>
        <w:t>формулировать тезис, выражающий общий смысл текста</w:t>
      </w:r>
      <w:r w:rsidR="00177276">
        <w:rPr>
          <w:rFonts w:ascii="Times New Roman" w:eastAsia="Calibri" w:hAnsi="Times New Roman" w:cs="Times New Roman"/>
          <w:sz w:val="24"/>
          <w:szCs w:val="24"/>
        </w:rPr>
        <w:t>.</w:t>
      </w:r>
    </w:p>
    <w:p w:rsidR="00AC3C62" w:rsidRPr="00177276" w:rsidRDefault="00177276" w:rsidP="0026456E">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lastRenderedPageBreak/>
        <w:t xml:space="preserve">Учиться </w:t>
      </w:r>
      <w:r w:rsidR="00FD4E26" w:rsidRPr="00177276">
        <w:rPr>
          <w:rFonts w:ascii="Times New Roman" w:eastAsia="Calibri" w:hAnsi="Times New Roman" w:cs="Times New Roman"/>
          <w:sz w:val="24"/>
          <w:szCs w:val="24"/>
        </w:rPr>
        <w:t>интерпретировать текст: сравнивать и противопоставлять заключенную в текс</w:t>
      </w:r>
      <w:r>
        <w:rPr>
          <w:rFonts w:ascii="Times New Roman" w:eastAsia="Calibri" w:hAnsi="Times New Roman" w:cs="Times New Roman"/>
          <w:sz w:val="24"/>
          <w:szCs w:val="24"/>
        </w:rPr>
        <w:t>те информацию разного характера,</w:t>
      </w:r>
      <w:r w:rsidR="00FD4E26" w:rsidRPr="00177276">
        <w:rPr>
          <w:rFonts w:ascii="Times New Roman" w:eastAsia="Calibri" w:hAnsi="Times New Roman" w:cs="Times New Roman"/>
          <w:sz w:val="24"/>
          <w:szCs w:val="24"/>
        </w:rPr>
        <w:t xml:space="preserve"> обнаруживать в тексте доводы в подтверждение выдвинутых тезисов</w:t>
      </w:r>
      <w:r w:rsidR="0065426A">
        <w:rPr>
          <w:rFonts w:ascii="Times New Roman" w:eastAsia="Calibri" w:hAnsi="Times New Roman" w:cs="Times New Roman"/>
          <w:sz w:val="24"/>
          <w:szCs w:val="24"/>
        </w:rPr>
        <w:t>.</w:t>
      </w:r>
    </w:p>
    <w:p w:rsidR="00FD4E26" w:rsidRDefault="00FD4E26" w:rsidP="0026456E">
      <w:pPr>
        <w:spacing w:after="0" w:line="240" w:lineRule="auto"/>
        <w:jc w:val="both"/>
        <w:rPr>
          <w:rFonts w:ascii="Times New Roman" w:hAnsi="Times New Roman" w:cs="Times New Roman"/>
          <w:b/>
          <w:sz w:val="24"/>
          <w:szCs w:val="24"/>
        </w:rPr>
      </w:pPr>
      <w:r w:rsidRPr="004A330B">
        <w:rPr>
          <w:rFonts w:ascii="Times New Roman" w:hAnsi="Times New Roman" w:cs="Times New Roman"/>
          <w:b/>
          <w:sz w:val="24"/>
          <w:szCs w:val="24"/>
        </w:rPr>
        <w:t>3.</w:t>
      </w:r>
      <w:r w:rsidRPr="004A330B">
        <w:rPr>
          <w:rFonts w:ascii="Times New Roman" w:eastAsia="Calibri" w:hAnsi="Times New Roman" w:cs="Times New Roman"/>
          <w:b/>
          <w:sz w:val="24"/>
          <w:szCs w:val="24"/>
          <w:lang w:eastAsia="en-US"/>
        </w:rPr>
        <w:t xml:space="preserve"> Текст: оценка информации</w:t>
      </w:r>
      <w:r w:rsidRPr="004A330B">
        <w:rPr>
          <w:rFonts w:ascii="Times New Roman" w:hAnsi="Times New Roman" w:cs="Times New Roman"/>
          <w:b/>
          <w:sz w:val="24"/>
          <w:szCs w:val="24"/>
        </w:rPr>
        <w:t xml:space="preserve"> </w:t>
      </w:r>
      <w:r w:rsidR="0045798C" w:rsidRPr="004A330B">
        <w:rPr>
          <w:rFonts w:ascii="Times New Roman" w:hAnsi="Times New Roman" w:cs="Times New Roman"/>
          <w:b/>
          <w:sz w:val="24"/>
          <w:szCs w:val="24"/>
        </w:rPr>
        <w:t>(16</w:t>
      </w:r>
      <w:r w:rsidRPr="004A330B">
        <w:rPr>
          <w:rFonts w:ascii="Times New Roman" w:hAnsi="Times New Roman" w:cs="Times New Roman"/>
          <w:b/>
          <w:sz w:val="24"/>
          <w:szCs w:val="24"/>
        </w:rPr>
        <w:t xml:space="preserve"> ч.)</w:t>
      </w:r>
    </w:p>
    <w:p w:rsidR="00662A0B" w:rsidRPr="00662A0B" w:rsidRDefault="00662A0B" w:rsidP="0026456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Теория:</w:t>
      </w:r>
      <w:r w:rsidRPr="00662A0B">
        <w:rPr>
          <w:rFonts w:ascii="Times New Roman" w:hAnsi="Times New Roman" w:cs="Times New Roman"/>
          <w:sz w:val="24"/>
          <w:szCs w:val="24"/>
        </w:rPr>
        <w:t xml:space="preserve"> Разные точки зрения. Информация из разных источников и жизненный опыт. Анализ разных источников информации. Информация из раз</w:t>
      </w:r>
      <w:r>
        <w:rPr>
          <w:rFonts w:ascii="Times New Roman" w:hAnsi="Times New Roman" w:cs="Times New Roman"/>
          <w:sz w:val="24"/>
          <w:szCs w:val="24"/>
        </w:rPr>
        <w:t>ных источников и жизненный опыт.</w:t>
      </w:r>
      <w:r w:rsidR="00745754">
        <w:rPr>
          <w:rFonts w:ascii="Times New Roman" w:hAnsi="Times New Roman" w:cs="Times New Roman"/>
          <w:sz w:val="24"/>
          <w:szCs w:val="24"/>
        </w:rPr>
        <w:t xml:space="preserve"> Интерпретация и а</w:t>
      </w:r>
      <w:r w:rsidRPr="00662A0B">
        <w:rPr>
          <w:rFonts w:ascii="Times New Roman" w:hAnsi="Times New Roman" w:cs="Times New Roman"/>
          <w:sz w:val="24"/>
          <w:szCs w:val="24"/>
        </w:rPr>
        <w:t>нализ текста</w:t>
      </w:r>
      <w:r>
        <w:rPr>
          <w:rFonts w:ascii="Times New Roman" w:hAnsi="Times New Roman" w:cs="Times New Roman"/>
          <w:sz w:val="24"/>
          <w:szCs w:val="24"/>
        </w:rPr>
        <w:t>.</w:t>
      </w:r>
      <w:r w:rsidRPr="00662A0B">
        <w:rPr>
          <w:rFonts w:ascii="Times New Roman" w:hAnsi="Times New Roman" w:cs="Times New Roman"/>
          <w:sz w:val="24"/>
          <w:szCs w:val="24"/>
        </w:rPr>
        <w:t xml:space="preserve"> Сопоставление информации</w:t>
      </w:r>
      <w:r>
        <w:rPr>
          <w:rFonts w:ascii="Times New Roman" w:hAnsi="Times New Roman" w:cs="Times New Roman"/>
          <w:sz w:val="24"/>
          <w:szCs w:val="24"/>
        </w:rPr>
        <w:t>.</w:t>
      </w:r>
      <w:r w:rsidRPr="00662A0B">
        <w:rPr>
          <w:rFonts w:ascii="Times New Roman" w:hAnsi="Times New Roman" w:cs="Times New Roman"/>
          <w:sz w:val="24"/>
          <w:szCs w:val="24"/>
        </w:rPr>
        <w:t xml:space="preserve"> </w:t>
      </w:r>
      <w:r>
        <w:rPr>
          <w:rFonts w:ascii="Times New Roman" w:hAnsi="Times New Roman" w:cs="Times New Roman"/>
          <w:sz w:val="24"/>
          <w:szCs w:val="24"/>
        </w:rPr>
        <w:t>Смысловое свертывание</w:t>
      </w:r>
      <w:r w:rsidRPr="00662A0B">
        <w:rPr>
          <w:rFonts w:ascii="Times New Roman" w:hAnsi="Times New Roman" w:cs="Times New Roman"/>
          <w:sz w:val="24"/>
          <w:szCs w:val="24"/>
        </w:rPr>
        <w:t xml:space="preserve"> выделенных фактов и мыслей. Система аргументов для обоснования определенной позиции. Формулирование на основе текста системы аргументов (доводов). Понимание душевного состояния персонажей текста, сопереживание им. Собственная точка зрения.  </w:t>
      </w:r>
    </w:p>
    <w:p w:rsidR="00662A0B" w:rsidRPr="00662A0B" w:rsidRDefault="00662A0B" w:rsidP="0026456E">
      <w:pPr>
        <w:spacing w:after="0" w:line="240" w:lineRule="auto"/>
        <w:jc w:val="both"/>
        <w:rPr>
          <w:rFonts w:ascii="Times New Roman" w:hAnsi="Times New Roman" w:cs="Times New Roman"/>
          <w:sz w:val="24"/>
          <w:szCs w:val="24"/>
        </w:rPr>
      </w:pPr>
      <w:r w:rsidRPr="00662A0B">
        <w:rPr>
          <w:rFonts w:ascii="Times New Roman" w:hAnsi="Times New Roman" w:cs="Times New Roman"/>
          <w:b/>
          <w:sz w:val="24"/>
          <w:szCs w:val="24"/>
        </w:rPr>
        <w:t>Практика:</w:t>
      </w:r>
      <w:r>
        <w:rPr>
          <w:rFonts w:ascii="Times New Roman" w:hAnsi="Times New Roman" w:cs="Times New Roman"/>
          <w:sz w:val="24"/>
          <w:szCs w:val="24"/>
        </w:rPr>
        <w:t xml:space="preserve"> </w:t>
      </w:r>
      <w:r w:rsidRPr="00662A0B">
        <w:rPr>
          <w:rFonts w:ascii="Times New Roman" w:hAnsi="Times New Roman" w:cs="Times New Roman"/>
          <w:sz w:val="24"/>
          <w:szCs w:val="24"/>
        </w:rPr>
        <w:t>Сочинение-рассуждение по тексту</w:t>
      </w:r>
      <w:r>
        <w:rPr>
          <w:rFonts w:ascii="Times New Roman" w:hAnsi="Times New Roman" w:cs="Times New Roman"/>
          <w:sz w:val="24"/>
          <w:szCs w:val="24"/>
        </w:rPr>
        <w:t>.</w:t>
      </w:r>
      <w:r w:rsidRPr="00662A0B">
        <w:rPr>
          <w:rFonts w:ascii="Times New Roman" w:hAnsi="Times New Roman" w:cs="Times New Roman"/>
          <w:sz w:val="24"/>
          <w:szCs w:val="24"/>
        </w:rPr>
        <w:t xml:space="preserve"> Изложение с элементом сочинения</w:t>
      </w:r>
      <w:r w:rsidR="00745754">
        <w:rPr>
          <w:rFonts w:ascii="Times New Roman" w:hAnsi="Times New Roman" w:cs="Times New Roman"/>
          <w:sz w:val="24"/>
          <w:szCs w:val="24"/>
        </w:rPr>
        <w:t xml:space="preserve">. Устный пересказ текста и </w:t>
      </w:r>
      <w:r>
        <w:rPr>
          <w:rFonts w:ascii="Times New Roman" w:hAnsi="Times New Roman" w:cs="Times New Roman"/>
          <w:sz w:val="24"/>
          <w:szCs w:val="24"/>
        </w:rPr>
        <w:t>ответы на вопросы.</w:t>
      </w:r>
    </w:p>
    <w:p w:rsidR="00FD4E26" w:rsidRPr="00CD3130" w:rsidRDefault="00FD4E26" w:rsidP="0026456E">
      <w:pPr>
        <w:spacing w:after="0" w:line="240" w:lineRule="auto"/>
        <w:jc w:val="both"/>
        <w:rPr>
          <w:rFonts w:ascii="Times New Roman" w:hAnsi="Times New Roman" w:cs="Times New Roman"/>
          <w:b/>
          <w:sz w:val="24"/>
          <w:szCs w:val="24"/>
        </w:rPr>
      </w:pPr>
      <w:r w:rsidRPr="00AA7F45">
        <w:rPr>
          <w:rFonts w:ascii="Times New Roman" w:eastAsia="Calibri" w:hAnsi="Times New Roman" w:cs="Times New Roman"/>
          <w:b/>
          <w:sz w:val="24"/>
          <w:szCs w:val="24"/>
          <w:lang w:eastAsia="en-US"/>
        </w:rPr>
        <w:t>Основные виды деятельности:</w:t>
      </w:r>
    </w:p>
    <w:p w:rsidR="00FD4E26" w:rsidRPr="00FD4E26" w:rsidRDefault="00177276" w:rsidP="0026456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FD4E26" w:rsidRPr="00FD4E26">
        <w:rPr>
          <w:rFonts w:ascii="Times New Roman" w:eastAsia="Calibri" w:hAnsi="Times New Roman" w:cs="Times New Roman"/>
          <w:sz w:val="24"/>
          <w:szCs w:val="24"/>
        </w:rPr>
        <w:t>опоставлять формы выражения информации в запросе и в самом тексте, устанавливать, являются ли они тождественными или синонимическими, находить необходи</w:t>
      </w:r>
      <w:r w:rsidR="0065426A">
        <w:rPr>
          <w:rFonts w:ascii="Times New Roman" w:eastAsia="Calibri" w:hAnsi="Times New Roman" w:cs="Times New Roman"/>
          <w:sz w:val="24"/>
          <w:szCs w:val="24"/>
        </w:rPr>
        <w:t>мую единицу информации в тексте.</w:t>
      </w:r>
    </w:p>
    <w:p w:rsidR="00AC3C62" w:rsidRPr="00177276" w:rsidRDefault="0065426A" w:rsidP="0026456E">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О</w:t>
      </w:r>
      <w:r w:rsidR="00FD4E26" w:rsidRPr="00177276">
        <w:rPr>
          <w:rFonts w:ascii="Times New Roman" w:eastAsia="Calibri" w:hAnsi="Times New Roman" w:cs="Times New Roman"/>
          <w:sz w:val="24"/>
          <w:szCs w:val="24"/>
        </w:rPr>
        <w:t>ткликаться на содержание текста: связывать информацию, обнаруженную в тексте, со знаниями из других источников; оценивать утверждения, сделанные в тексте, исходя из своих представлений о мире; находить доводы в защиту своей точки зрения</w:t>
      </w:r>
      <w:r>
        <w:rPr>
          <w:rFonts w:ascii="Calibri" w:eastAsia="Calibri" w:hAnsi="Calibri" w:cs="Times New Roman"/>
          <w:sz w:val="24"/>
          <w:szCs w:val="24"/>
        </w:rPr>
        <w:t>.</w:t>
      </w:r>
    </w:p>
    <w:p w:rsidR="00AC3C62" w:rsidRDefault="00AC3C62" w:rsidP="0026456E">
      <w:pPr>
        <w:spacing w:after="0" w:line="240" w:lineRule="auto"/>
        <w:jc w:val="both"/>
        <w:rPr>
          <w:rFonts w:ascii="Times New Roman" w:hAnsi="Times New Roman" w:cs="Times New Roman"/>
          <w:b/>
        </w:rPr>
      </w:pPr>
    </w:p>
    <w:p w:rsidR="00AC3C62" w:rsidRDefault="00FD4E26" w:rsidP="00132EB3">
      <w:pPr>
        <w:spacing w:after="0" w:line="240" w:lineRule="auto"/>
        <w:jc w:val="center"/>
        <w:rPr>
          <w:rFonts w:ascii="Times New Roman" w:hAnsi="Times New Roman" w:cs="Times New Roman"/>
          <w:b/>
        </w:rPr>
      </w:pPr>
      <w:r>
        <w:rPr>
          <w:rFonts w:ascii="Times New Roman" w:hAnsi="Times New Roman" w:cs="Times New Roman"/>
          <w:b/>
        </w:rPr>
        <w:t>8 класс</w:t>
      </w:r>
    </w:p>
    <w:p w:rsidR="00FD4E26" w:rsidRDefault="00FD4E26" w:rsidP="0026456E">
      <w:pPr>
        <w:pStyle w:val="a5"/>
        <w:ind w:left="0"/>
        <w:jc w:val="both"/>
        <w:rPr>
          <w:rFonts w:eastAsia="Calibri"/>
          <w:b/>
          <w:lang w:eastAsia="en-US"/>
        </w:rPr>
      </w:pPr>
      <w:r w:rsidRPr="00662A0B">
        <w:rPr>
          <w:b/>
        </w:rPr>
        <w:t xml:space="preserve">1. </w:t>
      </w:r>
      <w:r w:rsidRPr="00662A0B">
        <w:rPr>
          <w:rFonts w:eastAsia="Calibri"/>
          <w:b/>
          <w:lang w:eastAsia="en-US"/>
        </w:rPr>
        <w:t xml:space="preserve">Текст: поиск информации </w:t>
      </w:r>
      <w:r w:rsidR="0045798C" w:rsidRPr="00662A0B">
        <w:rPr>
          <w:rFonts w:eastAsia="Calibri"/>
          <w:b/>
          <w:lang w:eastAsia="en-US"/>
        </w:rPr>
        <w:t>(9</w:t>
      </w:r>
      <w:r w:rsidR="00662A0B">
        <w:rPr>
          <w:rFonts w:eastAsia="Calibri"/>
          <w:b/>
          <w:lang w:eastAsia="en-US"/>
        </w:rPr>
        <w:t xml:space="preserve"> ч.)</w:t>
      </w:r>
    </w:p>
    <w:p w:rsidR="00372C7B" w:rsidRPr="00372C7B" w:rsidRDefault="00662A0B" w:rsidP="0026456E">
      <w:pPr>
        <w:spacing w:after="0"/>
        <w:jc w:val="both"/>
        <w:rPr>
          <w:rFonts w:ascii="Times New Roman" w:eastAsia="Calibri" w:hAnsi="Times New Roman" w:cs="Times New Roman"/>
          <w:sz w:val="24"/>
          <w:szCs w:val="24"/>
          <w:lang w:eastAsia="en-US"/>
        </w:rPr>
      </w:pPr>
      <w:r w:rsidRPr="00372C7B">
        <w:rPr>
          <w:rFonts w:ascii="Times New Roman" w:eastAsia="Calibri" w:hAnsi="Times New Roman" w:cs="Times New Roman"/>
          <w:b/>
          <w:sz w:val="24"/>
          <w:szCs w:val="24"/>
          <w:lang w:eastAsia="en-US"/>
        </w:rPr>
        <w:t>Теория:</w:t>
      </w:r>
      <w:r w:rsidRPr="00372C7B">
        <w:rPr>
          <w:rFonts w:ascii="Times New Roman" w:eastAsia="Calibri" w:hAnsi="Times New Roman" w:cs="Times New Roman"/>
          <w:sz w:val="24"/>
          <w:szCs w:val="24"/>
          <w:lang w:eastAsia="en-US"/>
        </w:rPr>
        <w:t xml:space="preserve"> Создание и интерпретация текста</w:t>
      </w:r>
      <w:r w:rsidR="00372C7B" w:rsidRPr="00372C7B">
        <w:rPr>
          <w:rFonts w:ascii="Times New Roman" w:eastAsia="Calibri" w:hAnsi="Times New Roman" w:cs="Times New Roman"/>
          <w:sz w:val="24"/>
          <w:szCs w:val="24"/>
          <w:lang w:eastAsia="en-US"/>
        </w:rPr>
        <w:t>. Заголовок текста</w:t>
      </w:r>
      <w:r w:rsidR="00372C7B">
        <w:rPr>
          <w:rFonts w:ascii="Times New Roman" w:eastAsia="Calibri" w:hAnsi="Times New Roman" w:cs="Times New Roman"/>
          <w:sz w:val="24"/>
          <w:szCs w:val="24"/>
          <w:lang w:eastAsia="en-US"/>
        </w:rPr>
        <w:t>.</w:t>
      </w:r>
      <w:r w:rsidR="00372C7B" w:rsidRPr="00372C7B">
        <w:rPr>
          <w:rFonts w:ascii="Times New Roman" w:eastAsia="Calibri" w:hAnsi="Times New Roman" w:cs="Times New Roman"/>
          <w:sz w:val="24"/>
          <w:szCs w:val="24"/>
          <w:lang w:eastAsia="en-US"/>
        </w:rPr>
        <w:t xml:space="preserve"> Составление примерного плана текста по заголовку и с опорой на предыдущий опыт. Анализ разных источников информации</w:t>
      </w:r>
      <w:r w:rsidR="00372C7B">
        <w:rPr>
          <w:rFonts w:ascii="Times New Roman" w:eastAsia="Calibri" w:hAnsi="Times New Roman" w:cs="Times New Roman"/>
          <w:sz w:val="24"/>
          <w:szCs w:val="24"/>
          <w:lang w:eastAsia="en-US"/>
        </w:rPr>
        <w:t>.</w:t>
      </w:r>
    </w:p>
    <w:p w:rsidR="00372C7B" w:rsidRPr="00372C7B" w:rsidRDefault="00372C7B" w:rsidP="0026456E">
      <w:pPr>
        <w:spacing w:after="0"/>
        <w:jc w:val="both"/>
        <w:rPr>
          <w:rFonts w:ascii="Times New Roman" w:eastAsia="Calibri" w:hAnsi="Times New Roman" w:cs="Times New Roman"/>
          <w:sz w:val="24"/>
          <w:szCs w:val="24"/>
          <w:lang w:eastAsia="en-US"/>
        </w:rPr>
      </w:pPr>
      <w:r w:rsidRPr="00372C7B">
        <w:rPr>
          <w:rFonts w:ascii="Times New Roman" w:eastAsia="Calibri" w:hAnsi="Times New Roman" w:cs="Times New Roman"/>
          <w:b/>
          <w:sz w:val="24"/>
          <w:szCs w:val="24"/>
          <w:lang w:eastAsia="en-US"/>
        </w:rPr>
        <w:t>Практика:</w:t>
      </w:r>
      <w:r w:rsidRPr="00372C7B">
        <w:rPr>
          <w:rFonts w:ascii="Times New Roman" w:hAnsi="Times New Roman" w:cs="Times New Roman"/>
          <w:sz w:val="24"/>
          <w:szCs w:val="24"/>
        </w:rPr>
        <w:t xml:space="preserve"> </w:t>
      </w:r>
      <w:r w:rsidRPr="00372C7B">
        <w:rPr>
          <w:rFonts w:ascii="Times New Roman" w:eastAsia="Calibri" w:hAnsi="Times New Roman" w:cs="Times New Roman"/>
          <w:sz w:val="24"/>
          <w:szCs w:val="24"/>
          <w:lang w:eastAsia="en-US"/>
        </w:rPr>
        <w:t>Сочинение-рассуждение по тексту. Анализ разных источников</w:t>
      </w:r>
      <w:r>
        <w:rPr>
          <w:rFonts w:ascii="Times New Roman" w:eastAsia="Calibri" w:hAnsi="Times New Roman" w:cs="Times New Roman"/>
          <w:sz w:val="24"/>
          <w:szCs w:val="24"/>
          <w:lang w:eastAsia="en-US"/>
        </w:rPr>
        <w:t xml:space="preserve"> информации.</w:t>
      </w:r>
      <w:r w:rsidRPr="00372C7B">
        <w:rPr>
          <w:rFonts w:ascii="Times New Roman" w:eastAsia="Calibri" w:hAnsi="Times New Roman" w:cs="Times New Roman"/>
          <w:sz w:val="24"/>
          <w:szCs w:val="24"/>
          <w:lang w:eastAsia="en-US"/>
        </w:rPr>
        <w:t xml:space="preserve"> Интерпретация и анализ текста</w:t>
      </w:r>
      <w:r>
        <w:rPr>
          <w:rFonts w:ascii="Times New Roman" w:eastAsia="Calibri" w:hAnsi="Times New Roman" w:cs="Times New Roman"/>
          <w:sz w:val="24"/>
          <w:szCs w:val="24"/>
          <w:lang w:eastAsia="en-US"/>
        </w:rPr>
        <w:t>.</w:t>
      </w:r>
    </w:p>
    <w:p w:rsidR="00FD4E26" w:rsidRDefault="00FD4E26" w:rsidP="0026456E">
      <w:pPr>
        <w:pStyle w:val="a5"/>
        <w:ind w:left="0"/>
        <w:jc w:val="both"/>
        <w:rPr>
          <w:rFonts w:eastAsia="Calibri"/>
          <w:lang w:eastAsia="en-US"/>
        </w:rPr>
      </w:pPr>
      <w:r w:rsidRPr="00AA7F45">
        <w:rPr>
          <w:rFonts w:eastAsia="Calibri"/>
          <w:b/>
          <w:lang w:eastAsia="en-US"/>
        </w:rPr>
        <w:t>Основные виды деятельности:</w:t>
      </w:r>
      <w:r w:rsidRPr="00AA7F45">
        <w:rPr>
          <w:rFonts w:eastAsia="Calibri"/>
          <w:lang w:eastAsia="en-US"/>
        </w:rPr>
        <w:t xml:space="preserve"> </w:t>
      </w:r>
    </w:p>
    <w:p w:rsidR="00FD4E26" w:rsidRPr="00FD4E26" w:rsidRDefault="0065426A" w:rsidP="0026456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FD4E26" w:rsidRPr="00FD4E26">
        <w:rPr>
          <w:rFonts w:ascii="Times New Roman" w:eastAsia="Calibri" w:hAnsi="Times New Roman" w:cs="Times New Roman"/>
          <w:sz w:val="24"/>
          <w:szCs w:val="24"/>
        </w:rPr>
        <w:t>амостоятельно организовыв</w:t>
      </w:r>
      <w:r>
        <w:rPr>
          <w:rFonts w:ascii="Times New Roman" w:eastAsia="Calibri" w:hAnsi="Times New Roman" w:cs="Times New Roman"/>
          <w:sz w:val="24"/>
          <w:szCs w:val="24"/>
        </w:rPr>
        <w:t>ать поиск информации, приобретать</w:t>
      </w:r>
      <w:r w:rsidR="00FD4E26" w:rsidRPr="00FD4E26">
        <w:rPr>
          <w:rFonts w:ascii="Times New Roman" w:eastAsia="Calibri" w:hAnsi="Times New Roman" w:cs="Times New Roman"/>
          <w:sz w:val="24"/>
          <w:szCs w:val="24"/>
        </w:rPr>
        <w:t xml:space="preserve">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FD4E26" w:rsidRPr="00FD4E26" w:rsidRDefault="0065426A" w:rsidP="0026456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FD4E26" w:rsidRPr="00FD4E26">
        <w:rPr>
          <w:rFonts w:ascii="Times New Roman" w:eastAsia="Calibri" w:hAnsi="Times New Roman" w:cs="Times New Roman"/>
          <w:sz w:val="24"/>
          <w:szCs w:val="24"/>
        </w:rPr>
        <w:t>опоставлять формы выражения информации в запросе и в самом тексте, устанавливать, являются ли они тождественными или синонимическими, находить необходи</w:t>
      </w:r>
      <w:r>
        <w:rPr>
          <w:rFonts w:ascii="Times New Roman" w:eastAsia="Calibri" w:hAnsi="Times New Roman" w:cs="Times New Roman"/>
          <w:sz w:val="24"/>
          <w:szCs w:val="24"/>
        </w:rPr>
        <w:t>мую единицу информации в тексте.</w:t>
      </w:r>
    </w:p>
    <w:p w:rsidR="00FD4E26" w:rsidRPr="0065426A" w:rsidRDefault="0065426A" w:rsidP="0026456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FD4E26" w:rsidRPr="0065426A">
        <w:rPr>
          <w:rFonts w:ascii="Times New Roman" w:eastAsia="Calibri" w:hAnsi="Times New Roman" w:cs="Times New Roman"/>
          <w:sz w:val="24"/>
          <w:szCs w:val="24"/>
        </w:rPr>
        <w:t>нтерпретировать текст: сравнивать и противопоставлять заключенную в тексте информацию разного характера</w:t>
      </w:r>
      <w:r>
        <w:rPr>
          <w:rFonts w:ascii="Times New Roman" w:eastAsia="Calibri" w:hAnsi="Times New Roman" w:cs="Times New Roman"/>
          <w:sz w:val="24"/>
          <w:szCs w:val="24"/>
        </w:rPr>
        <w:t>.</w:t>
      </w:r>
    </w:p>
    <w:p w:rsidR="00AC3C62" w:rsidRPr="0065426A" w:rsidRDefault="0065426A" w:rsidP="0026456E">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С</w:t>
      </w:r>
      <w:r w:rsidR="00FD4E26" w:rsidRPr="0065426A">
        <w:rPr>
          <w:rFonts w:ascii="Times New Roman" w:eastAsia="Calibri" w:hAnsi="Times New Roman" w:cs="Times New Roman"/>
          <w:sz w:val="24"/>
          <w:szCs w:val="24"/>
        </w:rPr>
        <w:t>опоставлять основные текстовые</w:t>
      </w:r>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внетекстовые</w:t>
      </w:r>
      <w:proofErr w:type="spellEnd"/>
      <w:r>
        <w:rPr>
          <w:rFonts w:ascii="Times New Roman" w:eastAsia="Calibri" w:hAnsi="Times New Roman" w:cs="Times New Roman"/>
          <w:sz w:val="24"/>
          <w:szCs w:val="24"/>
        </w:rPr>
        <w:t xml:space="preserve"> компоненты,</w:t>
      </w:r>
      <w:r w:rsidR="00FD4E26" w:rsidRPr="0065426A">
        <w:rPr>
          <w:rFonts w:ascii="Times New Roman" w:eastAsia="Calibri" w:hAnsi="Times New Roman" w:cs="Times New Roman"/>
          <w:sz w:val="24"/>
          <w:szCs w:val="24"/>
        </w:rPr>
        <w:t xml:space="preserve"> обнаруживать соответствия между частью текста и его общей идеей, сформулированной вопросом, объяснять назначение карты, рисунка, пояснять части графика или таблицы и т.д.</w:t>
      </w:r>
    </w:p>
    <w:p w:rsidR="00FD4E26" w:rsidRDefault="00FD4E26" w:rsidP="0026456E">
      <w:pPr>
        <w:spacing w:after="0" w:line="240" w:lineRule="auto"/>
        <w:jc w:val="both"/>
        <w:rPr>
          <w:rFonts w:ascii="Times New Roman" w:eastAsia="Calibri" w:hAnsi="Times New Roman" w:cs="Times New Roman"/>
          <w:b/>
          <w:sz w:val="24"/>
          <w:szCs w:val="24"/>
          <w:lang w:eastAsia="en-US"/>
        </w:rPr>
      </w:pPr>
      <w:r w:rsidRPr="00662A0B">
        <w:rPr>
          <w:rFonts w:ascii="Times New Roman" w:hAnsi="Times New Roman" w:cs="Times New Roman"/>
          <w:b/>
          <w:sz w:val="24"/>
          <w:szCs w:val="24"/>
        </w:rPr>
        <w:t xml:space="preserve">2. </w:t>
      </w:r>
      <w:r w:rsidRPr="00662A0B">
        <w:rPr>
          <w:rFonts w:ascii="Times New Roman" w:eastAsia="Calibri" w:hAnsi="Times New Roman" w:cs="Times New Roman"/>
          <w:b/>
          <w:sz w:val="24"/>
          <w:szCs w:val="24"/>
          <w:lang w:eastAsia="en-US"/>
        </w:rPr>
        <w:t>Текст: преобразование и интерпретация</w:t>
      </w:r>
      <w:r w:rsidR="0045798C" w:rsidRPr="00662A0B">
        <w:rPr>
          <w:rFonts w:ascii="Times New Roman" w:eastAsia="Calibri" w:hAnsi="Times New Roman" w:cs="Times New Roman"/>
          <w:b/>
          <w:sz w:val="24"/>
          <w:szCs w:val="24"/>
          <w:lang w:eastAsia="en-US"/>
        </w:rPr>
        <w:t>. (13</w:t>
      </w:r>
      <w:r w:rsidRPr="00662A0B">
        <w:rPr>
          <w:rFonts w:ascii="Times New Roman" w:eastAsia="Calibri" w:hAnsi="Times New Roman" w:cs="Times New Roman"/>
          <w:b/>
          <w:sz w:val="24"/>
          <w:szCs w:val="24"/>
          <w:lang w:eastAsia="en-US"/>
        </w:rPr>
        <w:t xml:space="preserve"> ч.)</w:t>
      </w:r>
    </w:p>
    <w:p w:rsidR="00372C7B" w:rsidRPr="00372C7B" w:rsidRDefault="00372C7B" w:rsidP="0026456E">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Теория: </w:t>
      </w:r>
      <w:r w:rsidRPr="00372C7B">
        <w:rPr>
          <w:rFonts w:ascii="Times New Roman" w:eastAsia="Calibri" w:hAnsi="Times New Roman" w:cs="Times New Roman"/>
          <w:sz w:val="24"/>
          <w:szCs w:val="24"/>
          <w:lang w:eastAsia="en-US"/>
        </w:rPr>
        <w:t>Поиск информации</w:t>
      </w:r>
      <w:r>
        <w:rPr>
          <w:rFonts w:ascii="Times New Roman" w:eastAsia="Calibri" w:hAnsi="Times New Roman" w:cs="Times New Roman"/>
          <w:sz w:val="24"/>
          <w:szCs w:val="24"/>
          <w:lang w:eastAsia="en-US"/>
        </w:rPr>
        <w:t>.</w:t>
      </w:r>
      <w:r w:rsidRPr="00372C7B">
        <w:rPr>
          <w:rFonts w:ascii="Times New Roman" w:eastAsia="Calibri" w:hAnsi="Times New Roman" w:cs="Times New Roman"/>
          <w:sz w:val="24"/>
          <w:szCs w:val="24"/>
          <w:lang w:eastAsia="en-US"/>
        </w:rPr>
        <w:t xml:space="preserve"> Формулировка тезисов, выражающих общий смысл текста. </w:t>
      </w:r>
    </w:p>
    <w:p w:rsidR="00372C7B" w:rsidRPr="00372C7B" w:rsidRDefault="00372C7B" w:rsidP="0026456E">
      <w:pPr>
        <w:spacing w:after="0" w:line="240" w:lineRule="auto"/>
        <w:jc w:val="both"/>
        <w:rPr>
          <w:rFonts w:ascii="Times New Roman" w:eastAsia="Calibri" w:hAnsi="Times New Roman" w:cs="Times New Roman"/>
          <w:sz w:val="24"/>
          <w:szCs w:val="24"/>
          <w:lang w:eastAsia="en-US"/>
        </w:rPr>
      </w:pPr>
      <w:r w:rsidRPr="00372C7B">
        <w:rPr>
          <w:rFonts w:ascii="Times New Roman" w:eastAsia="Calibri" w:hAnsi="Times New Roman" w:cs="Times New Roman"/>
          <w:sz w:val="24"/>
          <w:szCs w:val="24"/>
          <w:lang w:eastAsia="en-US"/>
        </w:rPr>
        <w:t xml:space="preserve">Поиск внетекстовых компонентов Составление внетекстовых компонентов (таблица, график, схема и т.д.) Сопоставление основных текстовых и </w:t>
      </w:r>
      <w:r w:rsidR="0026456E" w:rsidRPr="00372C7B">
        <w:rPr>
          <w:rFonts w:ascii="Times New Roman" w:eastAsia="Calibri" w:hAnsi="Times New Roman" w:cs="Times New Roman"/>
          <w:sz w:val="24"/>
          <w:szCs w:val="24"/>
          <w:lang w:eastAsia="en-US"/>
        </w:rPr>
        <w:t>внетекстовых компонентов</w:t>
      </w:r>
      <w:r w:rsidRPr="00372C7B">
        <w:rPr>
          <w:rFonts w:ascii="Times New Roman" w:eastAsia="Calibri" w:hAnsi="Times New Roman" w:cs="Times New Roman"/>
          <w:sz w:val="24"/>
          <w:szCs w:val="24"/>
          <w:lang w:eastAsia="en-US"/>
        </w:rPr>
        <w:t>.</w:t>
      </w:r>
    </w:p>
    <w:p w:rsidR="00372C7B" w:rsidRPr="00372C7B" w:rsidRDefault="00372C7B" w:rsidP="0026456E">
      <w:pPr>
        <w:spacing w:after="0" w:line="240" w:lineRule="auto"/>
        <w:jc w:val="both"/>
        <w:rPr>
          <w:rFonts w:ascii="Times New Roman" w:eastAsia="Calibri" w:hAnsi="Times New Roman" w:cs="Times New Roman"/>
          <w:sz w:val="24"/>
          <w:szCs w:val="24"/>
          <w:lang w:eastAsia="en-US"/>
        </w:rPr>
      </w:pPr>
      <w:r w:rsidRPr="00372C7B">
        <w:rPr>
          <w:rFonts w:ascii="Times New Roman" w:eastAsia="Calibri" w:hAnsi="Times New Roman" w:cs="Times New Roman"/>
          <w:sz w:val="24"/>
          <w:szCs w:val="24"/>
          <w:lang w:eastAsia="en-US"/>
        </w:rPr>
        <w:t>Формулировка аргументов, подтверждающих точку зрения Структурирование текста, используя нумерацию страниц, списки, ссылки, оглавления.</w:t>
      </w:r>
    </w:p>
    <w:p w:rsidR="00372C7B" w:rsidRPr="00372C7B" w:rsidRDefault="00372C7B" w:rsidP="0026456E">
      <w:pPr>
        <w:spacing w:after="0" w:line="240" w:lineRule="auto"/>
        <w:jc w:val="both"/>
        <w:rPr>
          <w:rFonts w:ascii="Times New Roman" w:eastAsia="Calibri" w:hAnsi="Times New Roman" w:cs="Times New Roman"/>
          <w:sz w:val="24"/>
          <w:szCs w:val="24"/>
          <w:lang w:eastAsia="en-US"/>
        </w:rPr>
      </w:pPr>
      <w:r w:rsidRPr="00372C7B">
        <w:rPr>
          <w:rFonts w:ascii="Times New Roman" w:eastAsia="Calibri" w:hAnsi="Times New Roman" w:cs="Times New Roman"/>
          <w:b/>
          <w:sz w:val="24"/>
          <w:szCs w:val="24"/>
          <w:lang w:eastAsia="en-US"/>
        </w:rPr>
        <w:t>Практика:</w:t>
      </w:r>
      <w:r>
        <w:rPr>
          <w:rFonts w:ascii="Times New Roman" w:eastAsia="Calibri" w:hAnsi="Times New Roman" w:cs="Times New Roman"/>
          <w:sz w:val="24"/>
          <w:szCs w:val="24"/>
          <w:lang w:eastAsia="en-US"/>
        </w:rPr>
        <w:t xml:space="preserve"> </w:t>
      </w:r>
      <w:r w:rsidRPr="00372C7B">
        <w:rPr>
          <w:rFonts w:ascii="Times New Roman" w:eastAsia="Calibri" w:hAnsi="Times New Roman" w:cs="Times New Roman"/>
          <w:sz w:val="24"/>
          <w:szCs w:val="24"/>
          <w:lang w:eastAsia="en-US"/>
        </w:rPr>
        <w:t>Составление внетекстовых компонентов (таблица, график, схема и т.д.): Интерпретация и анализ текста Формулировка аргумент</w:t>
      </w:r>
      <w:r w:rsidR="001B6090">
        <w:rPr>
          <w:rFonts w:ascii="Times New Roman" w:eastAsia="Calibri" w:hAnsi="Times New Roman" w:cs="Times New Roman"/>
          <w:sz w:val="24"/>
          <w:szCs w:val="24"/>
          <w:lang w:eastAsia="en-US"/>
        </w:rPr>
        <w:t>ов, подтверждающих точку зрения.</w:t>
      </w:r>
      <w:r w:rsidRPr="00372C7B">
        <w:rPr>
          <w:rFonts w:ascii="Times New Roman" w:eastAsia="Calibri" w:hAnsi="Times New Roman" w:cs="Times New Roman"/>
          <w:sz w:val="24"/>
          <w:szCs w:val="24"/>
          <w:lang w:eastAsia="en-US"/>
        </w:rPr>
        <w:t xml:space="preserve"> </w:t>
      </w:r>
      <w:r w:rsidRPr="001B6090">
        <w:rPr>
          <w:rFonts w:ascii="Times New Roman" w:eastAsia="Calibri" w:hAnsi="Times New Roman" w:cs="Times New Roman"/>
          <w:i/>
          <w:sz w:val="24"/>
          <w:szCs w:val="24"/>
          <w:lang w:eastAsia="en-US"/>
        </w:rPr>
        <w:t>Интерпретация и анализ текста</w:t>
      </w:r>
      <w:r w:rsidR="001B6090">
        <w:rPr>
          <w:rFonts w:ascii="Times New Roman" w:eastAsia="Calibri" w:hAnsi="Times New Roman" w:cs="Times New Roman"/>
          <w:sz w:val="24"/>
          <w:szCs w:val="24"/>
          <w:lang w:eastAsia="en-US"/>
        </w:rPr>
        <w:t>.</w:t>
      </w:r>
      <w:r w:rsidRPr="00372C7B">
        <w:rPr>
          <w:rFonts w:ascii="Times New Roman" w:eastAsia="Calibri" w:hAnsi="Times New Roman" w:cs="Times New Roman"/>
          <w:sz w:val="24"/>
          <w:szCs w:val="24"/>
          <w:lang w:eastAsia="en-US"/>
        </w:rPr>
        <w:t xml:space="preserve"> Структурирование текста, используя </w:t>
      </w:r>
      <w:r w:rsidRPr="00372C7B">
        <w:rPr>
          <w:rFonts w:ascii="Times New Roman" w:eastAsia="Calibri" w:hAnsi="Times New Roman" w:cs="Times New Roman"/>
          <w:sz w:val="24"/>
          <w:szCs w:val="24"/>
          <w:lang w:eastAsia="en-US"/>
        </w:rPr>
        <w:lastRenderedPageBreak/>
        <w:t>нумерацию стра</w:t>
      </w:r>
      <w:r w:rsidR="001B6090">
        <w:rPr>
          <w:rFonts w:ascii="Times New Roman" w:eastAsia="Calibri" w:hAnsi="Times New Roman" w:cs="Times New Roman"/>
          <w:sz w:val="24"/>
          <w:szCs w:val="24"/>
          <w:lang w:eastAsia="en-US"/>
        </w:rPr>
        <w:t>ниц, списки, ссылки, оглавления.</w:t>
      </w:r>
      <w:r w:rsidRPr="00372C7B">
        <w:rPr>
          <w:rFonts w:ascii="Times New Roman" w:eastAsia="Calibri" w:hAnsi="Times New Roman" w:cs="Times New Roman"/>
          <w:sz w:val="24"/>
          <w:szCs w:val="24"/>
          <w:lang w:eastAsia="en-US"/>
        </w:rPr>
        <w:t xml:space="preserve"> </w:t>
      </w:r>
      <w:r w:rsidRPr="001B6090">
        <w:rPr>
          <w:rFonts w:ascii="Times New Roman" w:eastAsia="Calibri" w:hAnsi="Times New Roman" w:cs="Times New Roman"/>
          <w:i/>
          <w:sz w:val="24"/>
          <w:szCs w:val="24"/>
          <w:lang w:eastAsia="en-US"/>
        </w:rPr>
        <w:t>Интерпретация и анализ текста</w:t>
      </w:r>
      <w:r w:rsidR="001B6090">
        <w:rPr>
          <w:rFonts w:ascii="Times New Roman" w:eastAsia="Calibri" w:hAnsi="Times New Roman" w:cs="Times New Roman"/>
          <w:i/>
          <w:sz w:val="24"/>
          <w:szCs w:val="24"/>
          <w:lang w:eastAsia="en-US"/>
        </w:rPr>
        <w:t>.</w:t>
      </w:r>
      <w:r w:rsidRPr="00372C7B">
        <w:t xml:space="preserve"> </w:t>
      </w:r>
      <w:r w:rsidRPr="00372C7B">
        <w:rPr>
          <w:rFonts w:ascii="Times New Roman" w:eastAsia="Calibri" w:hAnsi="Times New Roman" w:cs="Times New Roman"/>
          <w:sz w:val="24"/>
          <w:szCs w:val="24"/>
          <w:lang w:eastAsia="en-US"/>
        </w:rPr>
        <w:t>Сочинение-рассуждение по тексту</w:t>
      </w:r>
      <w:r>
        <w:rPr>
          <w:rFonts w:ascii="Times New Roman" w:eastAsia="Calibri" w:hAnsi="Times New Roman" w:cs="Times New Roman"/>
          <w:sz w:val="24"/>
          <w:szCs w:val="24"/>
          <w:lang w:eastAsia="en-US"/>
        </w:rPr>
        <w:t>.</w:t>
      </w:r>
    </w:p>
    <w:p w:rsidR="00FD4E26" w:rsidRDefault="00FD4E26" w:rsidP="0026456E">
      <w:pPr>
        <w:spacing w:after="0" w:line="240" w:lineRule="auto"/>
        <w:jc w:val="both"/>
        <w:rPr>
          <w:rFonts w:ascii="Times New Roman" w:eastAsia="Calibri" w:hAnsi="Times New Roman" w:cs="Times New Roman"/>
          <w:b/>
          <w:sz w:val="24"/>
          <w:szCs w:val="24"/>
          <w:lang w:eastAsia="en-US"/>
        </w:rPr>
      </w:pPr>
      <w:r w:rsidRPr="00AA7F45">
        <w:rPr>
          <w:rFonts w:ascii="Times New Roman" w:eastAsia="Calibri" w:hAnsi="Times New Roman" w:cs="Times New Roman"/>
          <w:b/>
          <w:sz w:val="24"/>
          <w:szCs w:val="24"/>
          <w:lang w:eastAsia="en-US"/>
        </w:rPr>
        <w:t>Основные виды деятельности:</w:t>
      </w:r>
    </w:p>
    <w:p w:rsidR="00FD4E26" w:rsidRPr="00FD4E26" w:rsidRDefault="0065426A" w:rsidP="0026456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FD4E26" w:rsidRPr="00FD4E26">
        <w:rPr>
          <w:rFonts w:ascii="Times New Roman" w:eastAsia="Calibri" w:hAnsi="Times New Roman" w:cs="Times New Roman"/>
          <w:sz w:val="24"/>
          <w:szCs w:val="24"/>
        </w:rPr>
        <w:t>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AC3C62" w:rsidRPr="0065426A" w:rsidRDefault="00FD4E26" w:rsidP="0026456E">
      <w:pPr>
        <w:spacing w:after="0" w:line="240" w:lineRule="auto"/>
        <w:jc w:val="both"/>
        <w:rPr>
          <w:rFonts w:ascii="Times New Roman" w:hAnsi="Times New Roman" w:cs="Times New Roman"/>
          <w:b/>
          <w:sz w:val="24"/>
          <w:szCs w:val="24"/>
        </w:rPr>
      </w:pPr>
      <w:r w:rsidRPr="0065426A">
        <w:rPr>
          <w:rFonts w:ascii="Times New Roman" w:eastAsia="Calibri" w:hAnsi="Times New Roman" w:cs="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w:t>
      </w:r>
      <w:r w:rsidR="0065426A">
        <w:rPr>
          <w:rFonts w:ascii="Times New Roman" w:eastAsia="Calibri" w:hAnsi="Times New Roman" w:cs="Times New Roman"/>
          <w:sz w:val="24"/>
          <w:szCs w:val="24"/>
        </w:rPr>
        <w:t xml:space="preserve"> представления данных к другому.</w:t>
      </w:r>
    </w:p>
    <w:p w:rsidR="00FD4E26" w:rsidRDefault="00FD4E26" w:rsidP="0026456E">
      <w:pPr>
        <w:spacing w:after="0" w:line="240" w:lineRule="auto"/>
        <w:jc w:val="both"/>
        <w:rPr>
          <w:rFonts w:ascii="Times New Roman" w:hAnsi="Times New Roman" w:cs="Times New Roman"/>
          <w:b/>
          <w:sz w:val="24"/>
          <w:szCs w:val="24"/>
        </w:rPr>
      </w:pPr>
      <w:r w:rsidRPr="00662A0B">
        <w:rPr>
          <w:rFonts w:ascii="Times New Roman" w:hAnsi="Times New Roman" w:cs="Times New Roman"/>
          <w:b/>
          <w:sz w:val="24"/>
          <w:szCs w:val="24"/>
        </w:rPr>
        <w:t>3.</w:t>
      </w:r>
      <w:r w:rsidRPr="00662A0B">
        <w:rPr>
          <w:rFonts w:ascii="Times New Roman" w:eastAsia="Calibri" w:hAnsi="Times New Roman" w:cs="Times New Roman"/>
          <w:b/>
          <w:sz w:val="24"/>
          <w:szCs w:val="24"/>
          <w:lang w:eastAsia="en-US"/>
        </w:rPr>
        <w:t xml:space="preserve"> Текст: оценка информации</w:t>
      </w:r>
      <w:r w:rsidRPr="00662A0B">
        <w:rPr>
          <w:rFonts w:ascii="Times New Roman" w:hAnsi="Times New Roman" w:cs="Times New Roman"/>
          <w:b/>
          <w:sz w:val="24"/>
          <w:szCs w:val="24"/>
        </w:rPr>
        <w:t xml:space="preserve"> </w:t>
      </w:r>
      <w:r w:rsidR="0045798C" w:rsidRPr="00662A0B">
        <w:rPr>
          <w:rFonts w:ascii="Times New Roman" w:hAnsi="Times New Roman" w:cs="Times New Roman"/>
          <w:b/>
          <w:sz w:val="24"/>
          <w:szCs w:val="24"/>
        </w:rPr>
        <w:t>(12</w:t>
      </w:r>
      <w:r w:rsidRPr="00662A0B">
        <w:rPr>
          <w:rFonts w:ascii="Times New Roman" w:hAnsi="Times New Roman" w:cs="Times New Roman"/>
          <w:b/>
          <w:sz w:val="24"/>
          <w:szCs w:val="24"/>
        </w:rPr>
        <w:t xml:space="preserve"> ч.)</w:t>
      </w:r>
    </w:p>
    <w:p w:rsidR="0026456E" w:rsidRPr="00372C7B" w:rsidRDefault="00372C7B" w:rsidP="0026456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Теория: </w:t>
      </w:r>
      <w:r w:rsidR="0026456E" w:rsidRPr="00372C7B">
        <w:rPr>
          <w:rFonts w:ascii="Times New Roman" w:hAnsi="Times New Roman" w:cs="Times New Roman"/>
          <w:sz w:val="24"/>
          <w:szCs w:val="24"/>
        </w:rPr>
        <w:t>Сравнение и противопоставление заключенной в тексте информации разного характера.</w:t>
      </w:r>
      <w:r w:rsidR="0026456E" w:rsidRPr="0026456E">
        <w:rPr>
          <w:rFonts w:ascii="Times New Roman" w:hAnsi="Times New Roman" w:cs="Times New Roman"/>
          <w:sz w:val="24"/>
          <w:szCs w:val="24"/>
        </w:rPr>
        <w:t xml:space="preserve"> </w:t>
      </w:r>
      <w:r w:rsidR="0026456E" w:rsidRPr="00372C7B">
        <w:rPr>
          <w:rFonts w:ascii="Times New Roman" w:hAnsi="Times New Roman" w:cs="Times New Roman"/>
          <w:sz w:val="24"/>
          <w:szCs w:val="24"/>
        </w:rPr>
        <w:t>Нахождение в тексте доводов в подтверждение выдвинутых тезисов. Формулировка выводов из предъявленных посылок. Формулировка заключения о намерении автора или главной мысли текста. Имплицитная информация (скрытая, присутствующая неявно). Ее выявление.</w:t>
      </w:r>
    </w:p>
    <w:p w:rsidR="0026456E" w:rsidRPr="00372C7B" w:rsidRDefault="0026456E" w:rsidP="0026456E">
      <w:pPr>
        <w:spacing w:after="0" w:line="240" w:lineRule="auto"/>
        <w:jc w:val="both"/>
        <w:rPr>
          <w:rFonts w:ascii="Times New Roman" w:hAnsi="Times New Roman" w:cs="Times New Roman"/>
          <w:sz w:val="24"/>
          <w:szCs w:val="24"/>
        </w:rPr>
      </w:pPr>
      <w:r w:rsidRPr="0026456E">
        <w:rPr>
          <w:rFonts w:ascii="Times New Roman" w:hAnsi="Times New Roman" w:cs="Times New Roman"/>
          <w:b/>
          <w:sz w:val="24"/>
          <w:szCs w:val="24"/>
        </w:rPr>
        <w:t>Практика:</w:t>
      </w:r>
      <w:r w:rsidRPr="0026456E">
        <w:rPr>
          <w:rFonts w:ascii="Times New Roman" w:hAnsi="Times New Roman" w:cs="Times New Roman"/>
          <w:sz w:val="24"/>
          <w:szCs w:val="24"/>
        </w:rPr>
        <w:t xml:space="preserve"> </w:t>
      </w:r>
      <w:r w:rsidRPr="00372C7B">
        <w:rPr>
          <w:rFonts w:ascii="Times New Roman" w:hAnsi="Times New Roman" w:cs="Times New Roman"/>
          <w:sz w:val="24"/>
          <w:szCs w:val="24"/>
        </w:rPr>
        <w:t>Сравнение и противопоставление заключенной в текст</w:t>
      </w:r>
      <w:r>
        <w:rPr>
          <w:rFonts w:ascii="Times New Roman" w:hAnsi="Times New Roman" w:cs="Times New Roman"/>
          <w:sz w:val="24"/>
          <w:szCs w:val="24"/>
        </w:rPr>
        <w:t>е информации разного характера.</w:t>
      </w:r>
      <w:r w:rsidRPr="00372C7B">
        <w:rPr>
          <w:rFonts w:ascii="Times New Roman" w:hAnsi="Times New Roman" w:cs="Times New Roman"/>
          <w:sz w:val="24"/>
          <w:szCs w:val="24"/>
        </w:rPr>
        <w:t xml:space="preserve"> </w:t>
      </w:r>
      <w:r w:rsidRPr="0026456E">
        <w:rPr>
          <w:rFonts w:ascii="Times New Roman" w:hAnsi="Times New Roman" w:cs="Times New Roman"/>
          <w:i/>
          <w:sz w:val="24"/>
          <w:szCs w:val="24"/>
        </w:rPr>
        <w:t>Интерпретация и анализ текста.</w:t>
      </w:r>
      <w:r w:rsidRPr="0026456E">
        <w:rPr>
          <w:rFonts w:ascii="Times New Roman" w:hAnsi="Times New Roman" w:cs="Times New Roman"/>
          <w:sz w:val="24"/>
          <w:szCs w:val="24"/>
        </w:rPr>
        <w:t xml:space="preserve"> </w:t>
      </w:r>
      <w:r w:rsidRPr="00372C7B">
        <w:rPr>
          <w:rFonts w:ascii="Times New Roman" w:hAnsi="Times New Roman" w:cs="Times New Roman"/>
          <w:sz w:val="24"/>
          <w:szCs w:val="24"/>
        </w:rPr>
        <w:t>Нахождение в тексте доводов в подтверждение выдвинутых тезисов</w:t>
      </w:r>
      <w:r>
        <w:rPr>
          <w:rFonts w:ascii="Times New Roman" w:hAnsi="Times New Roman" w:cs="Times New Roman"/>
          <w:sz w:val="24"/>
          <w:szCs w:val="24"/>
        </w:rPr>
        <w:t>.</w:t>
      </w:r>
      <w:r w:rsidRPr="00372C7B">
        <w:rPr>
          <w:rFonts w:ascii="Times New Roman" w:hAnsi="Times New Roman" w:cs="Times New Roman"/>
          <w:sz w:val="24"/>
          <w:szCs w:val="24"/>
        </w:rPr>
        <w:t xml:space="preserve"> </w:t>
      </w:r>
      <w:r w:rsidRPr="0026456E">
        <w:rPr>
          <w:rFonts w:ascii="Times New Roman" w:hAnsi="Times New Roman" w:cs="Times New Roman"/>
          <w:i/>
          <w:sz w:val="24"/>
          <w:szCs w:val="24"/>
        </w:rPr>
        <w:t>Анализ текста.</w:t>
      </w:r>
      <w:r w:rsidRPr="0026456E">
        <w:rPr>
          <w:rFonts w:ascii="Times New Roman" w:hAnsi="Times New Roman" w:cs="Times New Roman"/>
          <w:sz w:val="24"/>
          <w:szCs w:val="24"/>
        </w:rPr>
        <w:t xml:space="preserve"> </w:t>
      </w:r>
      <w:r w:rsidRPr="00372C7B">
        <w:rPr>
          <w:rFonts w:ascii="Times New Roman" w:hAnsi="Times New Roman" w:cs="Times New Roman"/>
          <w:sz w:val="24"/>
          <w:szCs w:val="24"/>
        </w:rPr>
        <w:t xml:space="preserve">Формулировка выводов из предъявленных посылок. </w:t>
      </w:r>
      <w:r w:rsidRPr="0026456E">
        <w:rPr>
          <w:rFonts w:ascii="Times New Roman" w:hAnsi="Times New Roman" w:cs="Times New Roman"/>
          <w:i/>
          <w:sz w:val="24"/>
          <w:szCs w:val="24"/>
        </w:rPr>
        <w:t>Анализ текста.</w:t>
      </w:r>
      <w:r w:rsidRPr="0026456E">
        <w:rPr>
          <w:rFonts w:ascii="Times New Roman" w:hAnsi="Times New Roman" w:cs="Times New Roman"/>
          <w:sz w:val="24"/>
          <w:szCs w:val="24"/>
        </w:rPr>
        <w:t xml:space="preserve"> </w:t>
      </w:r>
      <w:r w:rsidRPr="00372C7B">
        <w:rPr>
          <w:rFonts w:ascii="Times New Roman" w:hAnsi="Times New Roman" w:cs="Times New Roman"/>
          <w:sz w:val="24"/>
          <w:szCs w:val="24"/>
        </w:rPr>
        <w:t xml:space="preserve">Формулировка заключения о намерении </w:t>
      </w:r>
      <w:r>
        <w:rPr>
          <w:rFonts w:ascii="Times New Roman" w:hAnsi="Times New Roman" w:cs="Times New Roman"/>
          <w:sz w:val="24"/>
          <w:szCs w:val="24"/>
        </w:rPr>
        <w:t>автора или главной мысли текста.</w:t>
      </w:r>
      <w:r w:rsidRPr="00372C7B">
        <w:rPr>
          <w:rFonts w:ascii="Times New Roman" w:hAnsi="Times New Roman" w:cs="Times New Roman"/>
          <w:sz w:val="24"/>
          <w:szCs w:val="24"/>
        </w:rPr>
        <w:t xml:space="preserve"> </w:t>
      </w:r>
      <w:r w:rsidRPr="0026456E">
        <w:rPr>
          <w:rFonts w:ascii="Times New Roman" w:hAnsi="Times New Roman" w:cs="Times New Roman"/>
          <w:i/>
          <w:sz w:val="24"/>
          <w:szCs w:val="24"/>
        </w:rPr>
        <w:t>Анализ текста.</w:t>
      </w:r>
      <w:r w:rsidRPr="0026456E">
        <w:rPr>
          <w:rFonts w:ascii="Times New Roman" w:hAnsi="Times New Roman" w:cs="Times New Roman"/>
          <w:sz w:val="24"/>
          <w:szCs w:val="24"/>
        </w:rPr>
        <w:t xml:space="preserve"> </w:t>
      </w:r>
      <w:r w:rsidRPr="00372C7B">
        <w:rPr>
          <w:rFonts w:ascii="Times New Roman" w:hAnsi="Times New Roman" w:cs="Times New Roman"/>
          <w:sz w:val="24"/>
          <w:szCs w:val="24"/>
        </w:rPr>
        <w:t>Анализ подтекста (использованных языковых средств и структуры текста).</w:t>
      </w:r>
    </w:p>
    <w:p w:rsidR="0026456E" w:rsidRPr="00372C7B" w:rsidRDefault="0026456E" w:rsidP="0026456E">
      <w:pPr>
        <w:spacing w:after="0" w:line="240" w:lineRule="auto"/>
        <w:jc w:val="both"/>
        <w:rPr>
          <w:rFonts w:ascii="Times New Roman" w:hAnsi="Times New Roman" w:cs="Times New Roman"/>
          <w:sz w:val="24"/>
          <w:szCs w:val="24"/>
        </w:rPr>
      </w:pPr>
      <w:r w:rsidRPr="00372C7B">
        <w:rPr>
          <w:rFonts w:ascii="Times New Roman" w:hAnsi="Times New Roman" w:cs="Times New Roman"/>
          <w:sz w:val="24"/>
          <w:szCs w:val="24"/>
        </w:rPr>
        <w:t xml:space="preserve">Анализ подтекста (использованных языковых средств и </w:t>
      </w:r>
      <w:r>
        <w:rPr>
          <w:rFonts w:ascii="Times New Roman" w:hAnsi="Times New Roman" w:cs="Times New Roman"/>
          <w:sz w:val="24"/>
          <w:szCs w:val="24"/>
        </w:rPr>
        <w:t>структуры текста).</w:t>
      </w:r>
      <w:r w:rsidRPr="0026456E">
        <w:rPr>
          <w:rFonts w:ascii="Times New Roman" w:hAnsi="Times New Roman" w:cs="Times New Roman"/>
          <w:sz w:val="24"/>
          <w:szCs w:val="24"/>
        </w:rPr>
        <w:t xml:space="preserve"> </w:t>
      </w:r>
      <w:r w:rsidRPr="00372C7B">
        <w:rPr>
          <w:rFonts w:ascii="Times New Roman" w:hAnsi="Times New Roman" w:cs="Times New Roman"/>
          <w:sz w:val="24"/>
          <w:szCs w:val="24"/>
        </w:rPr>
        <w:t>Оформление и представление собственного текста</w:t>
      </w:r>
      <w:r>
        <w:rPr>
          <w:rFonts w:ascii="Times New Roman" w:hAnsi="Times New Roman" w:cs="Times New Roman"/>
          <w:sz w:val="24"/>
          <w:szCs w:val="24"/>
        </w:rPr>
        <w:t>.</w:t>
      </w:r>
    </w:p>
    <w:p w:rsidR="00FD4E26" w:rsidRPr="00CD3130" w:rsidRDefault="00FD4E26" w:rsidP="0026456E">
      <w:pPr>
        <w:spacing w:after="0" w:line="240" w:lineRule="auto"/>
        <w:jc w:val="both"/>
        <w:rPr>
          <w:rFonts w:ascii="Times New Roman" w:hAnsi="Times New Roman" w:cs="Times New Roman"/>
          <w:b/>
          <w:sz w:val="24"/>
          <w:szCs w:val="24"/>
        </w:rPr>
      </w:pPr>
      <w:r w:rsidRPr="00AA7F45">
        <w:rPr>
          <w:rFonts w:ascii="Times New Roman" w:eastAsia="Calibri" w:hAnsi="Times New Roman" w:cs="Times New Roman"/>
          <w:b/>
          <w:sz w:val="24"/>
          <w:szCs w:val="24"/>
          <w:lang w:eastAsia="en-US"/>
        </w:rPr>
        <w:t>Основные виды деятельности:</w:t>
      </w:r>
    </w:p>
    <w:p w:rsidR="00177276" w:rsidRPr="00177276" w:rsidRDefault="0065426A" w:rsidP="0026456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177276" w:rsidRPr="00177276">
        <w:rPr>
          <w:rFonts w:ascii="Times New Roman" w:eastAsia="Calibri" w:hAnsi="Times New Roman" w:cs="Times New Roman"/>
          <w:sz w:val="24"/>
          <w:szCs w:val="24"/>
        </w:rPr>
        <w:t>равнивать и противопоставлять заключенную в тексте информацию разного характера; обнаруживать в тексте доводы в подтверждение выдвинутых тезисов; делать выводы из сформулированных посылок; выводить заключение о намерении автора или главной мысли текста.</w:t>
      </w:r>
    </w:p>
    <w:p w:rsidR="00D60AEC" w:rsidRPr="00132EB3" w:rsidRDefault="0065426A" w:rsidP="0026456E">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О</w:t>
      </w:r>
      <w:r w:rsidR="00177276" w:rsidRPr="0065426A">
        <w:rPr>
          <w:rFonts w:ascii="Times New Roman" w:eastAsia="Calibri" w:hAnsi="Times New Roman" w:cs="Times New Roman"/>
          <w:sz w:val="24"/>
          <w:szCs w:val="24"/>
        </w:rPr>
        <w:t>ткликаться на содержание текста: связывать информацию, обнаруженную в тексте, со знаниями из других источников; оценивать утверждения, сделанные в тексте, исходя из своих представлений о мире; находить дов</w:t>
      </w:r>
      <w:r>
        <w:rPr>
          <w:rFonts w:ascii="Times New Roman" w:eastAsia="Calibri" w:hAnsi="Times New Roman" w:cs="Times New Roman"/>
          <w:sz w:val="24"/>
          <w:szCs w:val="24"/>
        </w:rPr>
        <w:t>оды в защиту своей точки зрения.</w:t>
      </w:r>
    </w:p>
    <w:p w:rsidR="00D60AEC" w:rsidRDefault="00D60AEC" w:rsidP="0026456E">
      <w:pPr>
        <w:spacing w:after="0" w:line="240" w:lineRule="auto"/>
        <w:jc w:val="both"/>
        <w:rPr>
          <w:rFonts w:ascii="Times New Roman" w:hAnsi="Times New Roman" w:cs="Times New Roman"/>
          <w:b/>
        </w:rPr>
      </w:pPr>
    </w:p>
    <w:p w:rsidR="00D60AEC" w:rsidRDefault="00D60AEC" w:rsidP="0026456E">
      <w:pPr>
        <w:spacing w:after="0" w:line="240" w:lineRule="auto"/>
        <w:jc w:val="both"/>
        <w:rPr>
          <w:rFonts w:ascii="Times New Roman" w:hAnsi="Times New Roman" w:cs="Times New Roman"/>
          <w:b/>
        </w:rPr>
      </w:pPr>
    </w:p>
    <w:p w:rsidR="00FD4E26" w:rsidRDefault="00FD4E26" w:rsidP="00132EB3">
      <w:pPr>
        <w:spacing w:after="0" w:line="240" w:lineRule="auto"/>
        <w:jc w:val="center"/>
        <w:rPr>
          <w:rFonts w:ascii="Times New Roman" w:hAnsi="Times New Roman" w:cs="Times New Roman"/>
          <w:b/>
        </w:rPr>
      </w:pPr>
      <w:r>
        <w:rPr>
          <w:rFonts w:ascii="Times New Roman" w:hAnsi="Times New Roman" w:cs="Times New Roman"/>
          <w:b/>
        </w:rPr>
        <w:t>9 класс</w:t>
      </w:r>
    </w:p>
    <w:p w:rsidR="00FD4E26" w:rsidRDefault="00FD4E26" w:rsidP="0026456E">
      <w:pPr>
        <w:pStyle w:val="a5"/>
        <w:ind w:left="0"/>
        <w:jc w:val="both"/>
        <w:rPr>
          <w:rFonts w:eastAsia="Calibri"/>
          <w:b/>
          <w:lang w:eastAsia="en-US"/>
        </w:rPr>
      </w:pPr>
      <w:r w:rsidRPr="00662A0B">
        <w:rPr>
          <w:b/>
        </w:rPr>
        <w:t xml:space="preserve">1. </w:t>
      </w:r>
      <w:r w:rsidRPr="00662A0B">
        <w:rPr>
          <w:rFonts w:eastAsia="Calibri"/>
          <w:b/>
          <w:lang w:eastAsia="en-US"/>
        </w:rPr>
        <w:t xml:space="preserve">Текст: поиск информации </w:t>
      </w:r>
      <w:r w:rsidR="0045798C" w:rsidRPr="00662A0B">
        <w:rPr>
          <w:rFonts w:eastAsia="Calibri"/>
          <w:b/>
          <w:lang w:eastAsia="en-US"/>
        </w:rPr>
        <w:t>(20</w:t>
      </w:r>
      <w:r w:rsidRPr="00662A0B">
        <w:rPr>
          <w:rFonts w:eastAsia="Calibri"/>
          <w:b/>
          <w:lang w:eastAsia="en-US"/>
        </w:rPr>
        <w:t xml:space="preserve"> ч.). </w:t>
      </w:r>
    </w:p>
    <w:p w:rsidR="0026456E" w:rsidRPr="0035390E" w:rsidRDefault="0026456E" w:rsidP="0035390E">
      <w:pPr>
        <w:spacing w:after="0"/>
        <w:jc w:val="both"/>
        <w:rPr>
          <w:rFonts w:ascii="Times New Roman" w:eastAsia="Calibri" w:hAnsi="Times New Roman" w:cs="Times New Roman"/>
          <w:sz w:val="24"/>
          <w:szCs w:val="24"/>
          <w:lang w:eastAsia="en-US"/>
        </w:rPr>
      </w:pPr>
      <w:r w:rsidRPr="0035390E">
        <w:rPr>
          <w:rFonts w:ascii="Times New Roman" w:eastAsia="Calibri" w:hAnsi="Times New Roman" w:cs="Times New Roman"/>
          <w:b/>
          <w:sz w:val="24"/>
          <w:szCs w:val="24"/>
          <w:lang w:eastAsia="en-US"/>
        </w:rPr>
        <w:t>Теория:</w:t>
      </w:r>
      <w:r w:rsidRPr="0035390E">
        <w:rPr>
          <w:rFonts w:ascii="Times New Roman" w:hAnsi="Times New Roman" w:cs="Times New Roman"/>
          <w:sz w:val="24"/>
          <w:szCs w:val="24"/>
        </w:rPr>
        <w:t xml:space="preserve"> </w:t>
      </w:r>
      <w:r w:rsidRPr="0035390E">
        <w:rPr>
          <w:rFonts w:ascii="Times New Roman" w:eastAsia="Calibri" w:hAnsi="Times New Roman" w:cs="Times New Roman"/>
          <w:sz w:val="24"/>
          <w:szCs w:val="24"/>
          <w:lang w:eastAsia="en-US"/>
        </w:rPr>
        <w:t>Отзыв на содержание текста (Отзыв). Отзыв на содержание текста (Аннотация). Отзыв на содержание текста (Рецензия). Аргументация своей точки зрения. Диспут. Защита точки зрения. Единство формы и содержания. Сочинение, эссе.</w:t>
      </w:r>
    </w:p>
    <w:p w:rsidR="0035390E" w:rsidRPr="0035390E" w:rsidRDefault="0026456E" w:rsidP="0035390E">
      <w:pPr>
        <w:pStyle w:val="a5"/>
        <w:ind w:left="0"/>
        <w:jc w:val="both"/>
        <w:rPr>
          <w:rFonts w:eastAsia="Calibri"/>
          <w:i/>
          <w:lang w:eastAsia="en-US"/>
        </w:rPr>
      </w:pPr>
      <w:r w:rsidRPr="0026456E">
        <w:rPr>
          <w:rFonts w:eastAsia="Calibri"/>
          <w:b/>
          <w:lang w:eastAsia="en-US"/>
        </w:rPr>
        <w:t>Практика:</w:t>
      </w:r>
      <w:r>
        <w:rPr>
          <w:rFonts w:eastAsia="Calibri"/>
          <w:lang w:eastAsia="en-US"/>
        </w:rPr>
        <w:t xml:space="preserve"> Отзыв на содержание текста.</w:t>
      </w:r>
      <w:r w:rsidRPr="0026456E">
        <w:rPr>
          <w:rFonts w:eastAsia="Calibri"/>
          <w:lang w:eastAsia="en-US"/>
        </w:rPr>
        <w:t xml:space="preserve"> </w:t>
      </w:r>
      <w:r w:rsidRPr="0026456E">
        <w:rPr>
          <w:rFonts w:eastAsia="Calibri"/>
          <w:i/>
          <w:lang w:eastAsia="en-US"/>
        </w:rPr>
        <w:t>Анализ текста</w:t>
      </w:r>
      <w:r>
        <w:rPr>
          <w:rFonts w:eastAsia="Calibri"/>
          <w:i/>
          <w:lang w:eastAsia="en-US"/>
        </w:rPr>
        <w:t>.</w:t>
      </w:r>
      <w:r w:rsidR="0035390E" w:rsidRPr="0035390E">
        <w:rPr>
          <w:rFonts w:eastAsia="Calibri"/>
          <w:lang w:eastAsia="en-US"/>
        </w:rPr>
        <w:t xml:space="preserve"> </w:t>
      </w:r>
      <w:r w:rsidR="0035390E">
        <w:rPr>
          <w:rFonts w:eastAsia="Calibri"/>
          <w:lang w:eastAsia="en-US"/>
        </w:rPr>
        <w:t>Аннотация</w:t>
      </w:r>
      <w:r w:rsidR="0035390E" w:rsidRPr="0026456E">
        <w:rPr>
          <w:rFonts w:eastAsia="Calibri"/>
          <w:lang w:eastAsia="en-US"/>
        </w:rPr>
        <w:t xml:space="preserve"> на </w:t>
      </w:r>
      <w:r w:rsidR="0035390E">
        <w:rPr>
          <w:rFonts w:eastAsia="Calibri"/>
          <w:lang w:eastAsia="en-US"/>
        </w:rPr>
        <w:t>содержание текста.</w:t>
      </w:r>
      <w:r w:rsidR="0035390E" w:rsidRPr="0035390E">
        <w:rPr>
          <w:rFonts w:eastAsia="Calibri"/>
          <w:lang w:eastAsia="en-US"/>
        </w:rPr>
        <w:t xml:space="preserve"> </w:t>
      </w:r>
      <w:r w:rsidR="0035390E">
        <w:rPr>
          <w:rFonts w:eastAsia="Calibri"/>
          <w:lang w:eastAsia="en-US"/>
        </w:rPr>
        <w:t>Рецензия</w:t>
      </w:r>
      <w:r w:rsidR="0035390E" w:rsidRPr="0026456E">
        <w:rPr>
          <w:rFonts w:eastAsia="Calibri"/>
          <w:lang w:eastAsia="en-US"/>
        </w:rPr>
        <w:t xml:space="preserve"> на содержание текста</w:t>
      </w:r>
      <w:r w:rsidR="0035390E">
        <w:rPr>
          <w:rFonts w:eastAsia="Calibri"/>
          <w:lang w:eastAsia="en-US"/>
        </w:rPr>
        <w:t>.</w:t>
      </w:r>
      <w:r w:rsidR="0035390E" w:rsidRPr="0035390E">
        <w:rPr>
          <w:rFonts w:eastAsia="Calibri"/>
          <w:lang w:eastAsia="en-US"/>
        </w:rPr>
        <w:t xml:space="preserve"> </w:t>
      </w:r>
      <w:r w:rsidR="0035390E" w:rsidRPr="0026456E">
        <w:rPr>
          <w:rFonts w:eastAsia="Calibri"/>
          <w:lang w:eastAsia="en-US"/>
        </w:rPr>
        <w:t xml:space="preserve">Аргументация своей точки зрения. </w:t>
      </w:r>
      <w:r w:rsidR="0035390E" w:rsidRPr="0035390E">
        <w:rPr>
          <w:rFonts w:eastAsia="Calibri"/>
          <w:i/>
          <w:lang w:eastAsia="en-US"/>
        </w:rPr>
        <w:t>Анализ текста</w:t>
      </w:r>
      <w:r w:rsidR="0035390E">
        <w:rPr>
          <w:rFonts w:eastAsia="Calibri"/>
          <w:i/>
          <w:lang w:eastAsia="en-US"/>
        </w:rPr>
        <w:t>.</w:t>
      </w:r>
      <w:r w:rsidR="0035390E" w:rsidRPr="0035390E">
        <w:rPr>
          <w:rFonts w:eastAsia="Calibri"/>
          <w:lang w:eastAsia="en-US"/>
        </w:rPr>
        <w:t xml:space="preserve"> </w:t>
      </w:r>
      <w:r w:rsidR="0035390E" w:rsidRPr="0026456E">
        <w:rPr>
          <w:rFonts w:eastAsia="Calibri"/>
          <w:lang w:eastAsia="en-US"/>
        </w:rPr>
        <w:t xml:space="preserve">Диспут. Защита точки зрения (анализ формы текста). </w:t>
      </w:r>
      <w:r w:rsidR="0035390E">
        <w:rPr>
          <w:rFonts w:eastAsia="Calibri"/>
          <w:lang w:eastAsia="en-US"/>
        </w:rPr>
        <w:t>Сочинение, эссе.</w:t>
      </w:r>
      <w:r w:rsidR="0035390E" w:rsidRPr="0026456E">
        <w:rPr>
          <w:rFonts w:eastAsia="Calibri"/>
          <w:lang w:eastAsia="en-US"/>
        </w:rPr>
        <w:t xml:space="preserve"> </w:t>
      </w:r>
      <w:r w:rsidR="0035390E" w:rsidRPr="0035390E">
        <w:rPr>
          <w:rFonts w:eastAsia="Calibri"/>
          <w:i/>
          <w:lang w:eastAsia="en-US"/>
        </w:rPr>
        <w:t>Интерпретация и анализ текста</w:t>
      </w:r>
      <w:r w:rsidR="0035390E">
        <w:rPr>
          <w:rFonts w:eastAsia="Calibri"/>
          <w:i/>
          <w:lang w:eastAsia="en-US"/>
        </w:rPr>
        <w:t>.</w:t>
      </w:r>
    </w:p>
    <w:p w:rsidR="00FD4E26" w:rsidRDefault="00FD4E26" w:rsidP="0026456E">
      <w:pPr>
        <w:pStyle w:val="a5"/>
        <w:ind w:left="0"/>
        <w:jc w:val="both"/>
        <w:rPr>
          <w:rFonts w:eastAsia="Calibri"/>
          <w:lang w:eastAsia="en-US"/>
        </w:rPr>
      </w:pPr>
      <w:r w:rsidRPr="00AA7F45">
        <w:rPr>
          <w:rFonts w:eastAsia="Calibri"/>
          <w:b/>
          <w:lang w:eastAsia="en-US"/>
        </w:rPr>
        <w:t>Основные виды деятельности:</w:t>
      </w:r>
      <w:r w:rsidRPr="00AA7F45">
        <w:rPr>
          <w:rFonts w:eastAsia="Calibri"/>
          <w:lang w:eastAsia="en-US"/>
        </w:rPr>
        <w:t xml:space="preserve"> </w:t>
      </w:r>
    </w:p>
    <w:p w:rsidR="00177276" w:rsidRPr="00177276" w:rsidRDefault="0065426A" w:rsidP="0026456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177276" w:rsidRPr="00177276">
        <w:rPr>
          <w:rFonts w:ascii="Times New Roman" w:eastAsia="Calibri" w:hAnsi="Times New Roman" w:cs="Times New Roman"/>
          <w:sz w:val="24"/>
          <w:szCs w:val="24"/>
        </w:rPr>
        <w:t>вязывать информацию, обнаруженную в тексте, со знаниями из других источников; оценивать утверждения, сделанные в тексте, исходя из своих представлений о мире; находить доводы в защиту своей точки зрения;</w:t>
      </w:r>
    </w:p>
    <w:p w:rsidR="00FD4E26" w:rsidRPr="0065426A" w:rsidRDefault="00177276" w:rsidP="0026456E">
      <w:pPr>
        <w:spacing w:after="0" w:line="240" w:lineRule="auto"/>
        <w:jc w:val="both"/>
        <w:rPr>
          <w:rFonts w:ascii="Times New Roman" w:hAnsi="Times New Roman" w:cs="Times New Roman"/>
          <w:b/>
          <w:sz w:val="24"/>
          <w:szCs w:val="24"/>
        </w:rPr>
      </w:pPr>
      <w:r w:rsidRPr="0065426A">
        <w:rPr>
          <w:rFonts w:ascii="Times New Roman" w:eastAsia="Calibri" w:hAnsi="Times New Roman" w:cs="Times New Roman"/>
          <w:sz w:val="24"/>
          <w:szCs w:val="24"/>
        </w:rPr>
        <w:t>в процессе работы с одним или несколькими источниками выявлять содержащуюся в них противоречивую, конфликтную информацию</w:t>
      </w:r>
      <w:r w:rsidR="0065426A">
        <w:rPr>
          <w:rFonts w:ascii="Times New Roman" w:eastAsia="Calibri" w:hAnsi="Times New Roman" w:cs="Times New Roman"/>
          <w:sz w:val="24"/>
          <w:szCs w:val="24"/>
        </w:rPr>
        <w:t>.</w:t>
      </w:r>
    </w:p>
    <w:p w:rsidR="00FD4E26" w:rsidRDefault="00FD4E26" w:rsidP="0026456E">
      <w:pPr>
        <w:spacing w:after="0" w:line="240" w:lineRule="auto"/>
        <w:jc w:val="both"/>
        <w:rPr>
          <w:rFonts w:ascii="Times New Roman" w:eastAsia="Calibri" w:hAnsi="Times New Roman" w:cs="Times New Roman"/>
          <w:b/>
          <w:sz w:val="24"/>
          <w:szCs w:val="24"/>
          <w:lang w:eastAsia="en-US"/>
        </w:rPr>
      </w:pPr>
      <w:r w:rsidRPr="00662A0B">
        <w:rPr>
          <w:rFonts w:ascii="Times New Roman" w:hAnsi="Times New Roman" w:cs="Times New Roman"/>
          <w:b/>
          <w:sz w:val="24"/>
          <w:szCs w:val="24"/>
        </w:rPr>
        <w:t xml:space="preserve">2. </w:t>
      </w:r>
      <w:r w:rsidRPr="00662A0B">
        <w:rPr>
          <w:rFonts w:ascii="Times New Roman" w:eastAsia="Calibri" w:hAnsi="Times New Roman" w:cs="Times New Roman"/>
          <w:b/>
          <w:sz w:val="24"/>
          <w:szCs w:val="24"/>
          <w:lang w:eastAsia="en-US"/>
        </w:rPr>
        <w:t>Текст: преобразование и интерпретация</w:t>
      </w:r>
      <w:r w:rsidR="0045798C" w:rsidRPr="00662A0B">
        <w:rPr>
          <w:rFonts w:ascii="Times New Roman" w:eastAsia="Calibri" w:hAnsi="Times New Roman" w:cs="Times New Roman"/>
          <w:b/>
          <w:sz w:val="24"/>
          <w:szCs w:val="24"/>
          <w:lang w:eastAsia="en-US"/>
        </w:rPr>
        <w:t>. (4</w:t>
      </w:r>
      <w:r w:rsidRPr="00662A0B">
        <w:rPr>
          <w:rFonts w:ascii="Times New Roman" w:eastAsia="Calibri" w:hAnsi="Times New Roman" w:cs="Times New Roman"/>
          <w:b/>
          <w:sz w:val="24"/>
          <w:szCs w:val="24"/>
          <w:lang w:eastAsia="en-US"/>
        </w:rPr>
        <w:t xml:space="preserve"> ч.)</w:t>
      </w:r>
    </w:p>
    <w:p w:rsidR="0035390E" w:rsidRPr="0035390E" w:rsidRDefault="0035390E" w:rsidP="0035390E">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Теория: </w:t>
      </w:r>
      <w:r w:rsidRPr="0035390E">
        <w:rPr>
          <w:rFonts w:ascii="Times New Roman" w:eastAsia="Calibri" w:hAnsi="Times New Roman" w:cs="Times New Roman"/>
          <w:sz w:val="24"/>
          <w:szCs w:val="24"/>
          <w:lang w:eastAsia="en-US"/>
        </w:rPr>
        <w:t>Точки зрения… Как найти верную? Способы проверки противоречивой информации</w:t>
      </w:r>
      <w:r>
        <w:rPr>
          <w:rFonts w:ascii="Times New Roman" w:eastAsia="Calibri" w:hAnsi="Times New Roman" w:cs="Times New Roman"/>
          <w:sz w:val="24"/>
          <w:szCs w:val="24"/>
          <w:lang w:eastAsia="en-US"/>
        </w:rPr>
        <w:t>.</w:t>
      </w:r>
      <w:r w:rsidRPr="0035390E">
        <w:rPr>
          <w:rFonts w:ascii="Times New Roman" w:eastAsia="Calibri" w:hAnsi="Times New Roman" w:cs="Times New Roman"/>
          <w:sz w:val="24"/>
          <w:szCs w:val="24"/>
          <w:lang w:eastAsia="en-US"/>
        </w:rPr>
        <w:t xml:space="preserve"> Достоверная информация</w:t>
      </w:r>
      <w:r>
        <w:rPr>
          <w:rFonts w:ascii="Times New Roman" w:eastAsia="Calibri" w:hAnsi="Times New Roman" w:cs="Times New Roman"/>
          <w:sz w:val="24"/>
          <w:szCs w:val="24"/>
          <w:lang w:eastAsia="en-US"/>
        </w:rPr>
        <w:t>.</w:t>
      </w:r>
    </w:p>
    <w:p w:rsidR="0035390E" w:rsidRPr="0035390E" w:rsidRDefault="0035390E" w:rsidP="0035390E">
      <w:pPr>
        <w:spacing w:after="0" w:line="240" w:lineRule="auto"/>
        <w:jc w:val="both"/>
        <w:rPr>
          <w:rFonts w:ascii="Times New Roman" w:eastAsia="Calibri" w:hAnsi="Times New Roman" w:cs="Times New Roman"/>
          <w:sz w:val="24"/>
          <w:szCs w:val="24"/>
          <w:lang w:eastAsia="en-US"/>
        </w:rPr>
      </w:pPr>
      <w:r w:rsidRPr="0035390E">
        <w:rPr>
          <w:rFonts w:ascii="Times New Roman" w:eastAsia="Calibri" w:hAnsi="Times New Roman" w:cs="Times New Roman"/>
          <w:b/>
          <w:sz w:val="24"/>
          <w:szCs w:val="24"/>
          <w:lang w:eastAsia="en-US"/>
        </w:rPr>
        <w:lastRenderedPageBreak/>
        <w:t>Практика:</w:t>
      </w:r>
      <w:r w:rsidRPr="0035390E">
        <w:rPr>
          <w:rFonts w:ascii="Times New Roman" w:eastAsia="Calibri" w:hAnsi="Times New Roman" w:cs="Times New Roman"/>
          <w:sz w:val="24"/>
          <w:szCs w:val="24"/>
          <w:lang w:eastAsia="en-US"/>
        </w:rPr>
        <w:t xml:space="preserve"> Точки зрения… Как найти верную? </w:t>
      </w:r>
      <w:r w:rsidRPr="0035390E">
        <w:rPr>
          <w:rFonts w:ascii="Times New Roman" w:eastAsia="Calibri" w:hAnsi="Times New Roman" w:cs="Times New Roman"/>
          <w:i/>
          <w:sz w:val="24"/>
          <w:szCs w:val="24"/>
          <w:lang w:eastAsia="en-US"/>
        </w:rPr>
        <w:t>Анализ текста</w:t>
      </w:r>
      <w:r>
        <w:rPr>
          <w:rFonts w:ascii="Times New Roman" w:eastAsia="Calibri" w:hAnsi="Times New Roman" w:cs="Times New Roman"/>
          <w:i/>
          <w:sz w:val="24"/>
          <w:szCs w:val="24"/>
          <w:lang w:eastAsia="en-US"/>
        </w:rPr>
        <w:t xml:space="preserve">. </w:t>
      </w:r>
      <w:r w:rsidRPr="0035390E">
        <w:rPr>
          <w:rFonts w:ascii="Times New Roman" w:eastAsia="Calibri" w:hAnsi="Times New Roman" w:cs="Times New Roman"/>
          <w:sz w:val="24"/>
          <w:szCs w:val="24"/>
          <w:lang w:eastAsia="en-US"/>
        </w:rPr>
        <w:t>Дискуссия</w:t>
      </w:r>
      <w:r>
        <w:rPr>
          <w:rFonts w:ascii="Times New Roman" w:eastAsia="Calibri" w:hAnsi="Times New Roman" w:cs="Times New Roman"/>
          <w:sz w:val="24"/>
          <w:szCs w:val="24"/>
          <w:lang w:eastAsia="en-US"/>
        </w:rPr>
        <w:t xml:space="preserve">. </w:t>
      </w:r>
      <w:r w:rsidRPr="0035390E">
        <w:rPr>
          <w:rFonts w:ascii="Times New Roman" w:hAnsi="Times New Roman" w:cs="Times New Roman"/>
        </w:rPr>
        <w:t>Устное с</w:t>
      </w:r>
      <w:r w:rsidRPr="0035390E">
        <w:rPr>
          <w:rFonts w:ascii="Times New Roman" w:eastAsia="Calibri" w:hAnsi="Times New Roman" w:cs="Times New Roman"/>
          <w:sz w:val="24"/>
          <w:szCs w:val="24"/>
          <w:lang w:eastAsia="en-US"/>
        </w:rPr>
        <w:t>очинение-рассуждение по тексту.</w:t>
      </w:r>
    </w:p>
    <w:p w:rsidR="00FD4E26" w:rsidRPr="00CD3130" w:rsidRDefault="00FD4E26" w:rsidP="0026456E">
      <w:pPr>
        <w:spacing w:after="0" w:line="240" w:lineRule="auto"/>
        <w:jc w:val="both"/>
        <w:rPr>
          <w:rFonts w:ascii="Times New Roman" w:hAnsi="Times New Roman" w:cs="Times New Roman"/>
          <w:b/>
          <w:sz w:val="24"/>
          <w:szCs w:val="24"/>
        </w:rPr>
      </w:pPr>
      <w:r w:rsidRPr="00AA7F45">
        <w:rPr>
          <w:rFonts w:ascii="Times New Roman" w:eastAsia="Calibri" w:hAnsi="Times New Roman" w:cs="Times New Roman"/>
          <w:b/>
          <w:sz w:val="24"/>
          <w:szCs w:val="24"/>
          <w:lang w:eastAsia="en-US"/>
        </w:rPr>
        <w:t>Основные виды деятельности:</w:t>
      </w:r>
    </w:p>
    <w:p w:rsidR="00177276" w:rsidRPr="00177276" w:rsidRDefault="0065426A" w:rsidP="0026456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177276" w:rsidRPr="00177276">
        <w:rPr>
          <w:rFonts w:ascii="Times New Roman" w:eastAsia="Calibri" w:hAnsi="Times New Roman" w:cs="Times New Roman"/>
          <w:sz w:val="24"/>
          <w:szCs w:val="24"/>
        </w:rPr>
        <w:t>ткликаться на содержание текста: связывать информацию, обнаруженную в тексте, со знаниями из других источников; оценивать утверждения, сделанные в тексте, исходя из своих представлений о мире; находить доводы в защиту своей точки зрения;</w:t>
      </w:r>
    </w:p>
    <w:p w:rsidR="00FD4E26" w:rsidRPr="0065426A" w:rsidRDefault="00177276" w:rsidP="0026456E">
      <w:pPr>
        <w:spacing w:after="0" w:line="240" w:lineRule="auto"/>
        <w:jc w:val="both"/>
        <w:rPr>
          <w:rFonts w:ascii="Times New Roman" w:hAnsi="Times New Roman" w:cs="Times New Roman"/>
          <w:b/>
          <w:sz w:val="24"/>
          <w:szCs w:val="24"/>
        </w:rPr>
      </w:pPr>
      <w:r w:rsidRPr="0065426A">
        <w:rPr>
          <w:rFonts w:ascii="Times New Roman" w:eastAsia="Calibri" w:hAnsi="Times New Roman" w:cs="Times New Roman"/>
          <w:sz w:val="24"/>
          <w:szCs w:val="24"/>
        </w:rPr>
        <w:t>откликаться на форму текста, оценивать не только содержание текста, но и его форму, а в целом – мастерство его исполнения</w:t>
      </w:r>
      <w:r w:rsidR="0065426A">
        <w:rPr>
          <w:rFonts w:ascii="Times New Roman" w:eastAsia="Calibri" w:hAnsi="Times New Roman" w:cs="Times New Roman"/>
          <w:sz w:val="24"/>
          <w:szCs w:val="24"/>
        </w:rPr>
        <w:t>.</w:t>
      </w:r>
    </w:p>
    <w:p w:rsidR="00FD4E26" w:rsidRDefault="00FD4E26" w:rsidP="0026456E">
      <w:pPr>
        <w:spacing w:after="0" w:line="240" w:lineRule="auto"/>
        <w:jc w:val="both"/>
        <w:rPr>
          <w:rFonts w:ascii="Times New Roman" w:hAnsi="Times New Roman" w:cs="Times New Roman"/>
          <w:b/>
          <w:sz w:val="24"/>
          <w:szCs w:val="24"/>
        </w:rPr>
      </w:pPr>
      <w:r w:rsidRPr="00662A0B">
        <w:rPr>
          <w:rFonts w:ascii="Times New Roman" w:hAnsi="Times New Roman" w:cs="Times New Roman"/>
          <w:b/>
          <w:sz w:val="24"/>
          <w:szCs w:val="24"/>
        </w:rPr>
        <w:t>3.</w:t>
      </w:r>
      <w:r w:rsidRPr="00662A0B">
        <w:rPr>
          <w:rFonts w:ascii="Times New Roman" w:eastAsia="Calibri" w:hAnsi="Times New Roman" w:cs="Times New Roman"/>
          <w:b/>
          <w:sz w:val="24"/>
          <w:szCs w:val="24"/>
          <w:lang w:eastAsia="en-US"/>
        </w:rPr>
        <w:t xml:space="preserve"> Текст: оценка информации</w:t>
      </w:r>
      <w:r w:rsidRPr="00662A0B">
        <w:rPr>
          <w:rFonts w:ascii="Times New Roman" w:hAnsi="Times New Roman" w:cs="Times New Roman"/>
          <w:b/>
          <w:sz w:val="24"/>
          <w:szCs w:val="24"/>
        </w:rPr>
        <w:t xml:space="preserve"> </w:t>
      </w:r>
      <w:r w:rsidR="0045798C" w:rsidRPr="00662A0B">
        <w:rPr>
          <w:rFonts w:ascii="Times New Roman" w:hAnsi="Times New Roman" w:cs="Times New Roman"/>
          <w:b/>
          <w:sz w:val="24"/>
          <w:szCs w:val="24"/>
        </w:rPr>
        <w:t>(10</w:t>
      </w:r>
      <w:r w:rsidRPr="00662A0B">
        <w:rPr>
          <w:rFonts w:ascii="Times New Roman" w:hAnsi="Times New Roman" w:cs="Times New Roman"/>
          <w:b/>
          <w:sz w:val="24"/>
          <w:szCs w:val="24"/>
        </w:rPr>
        <w:t xml:space="preserve"> ч.)</w:t>
      </w:r>
    </w:p>
    <w:p w:rsidR="0035390E" w:rsidRPr="0035390E" w:rsidRDefault="0035390E" w:rsidP="0035390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Теория: </w:t>
      </w:r>
      <w:r w:rsidRPr="0035390E">
        <w:rPr>
          <w:rFonts w:ascii="Times New Roman" w:hAnsi="Times New Roman" w:cs="Times New Roman"/>
          <w:sz w:val="24"/>
          <w:szCs w:val="24"/>
        </w:rPr>
        <w:t xml:space="preserve">Оценочные суждения и своя точка зрения. Критическое отношение к рекламной информации. Преобразование и интерпретация информации. </w:t>
      </w:r>
    </w:p>
    <w:p w:rsidR="0035390E" w:rsidRPr="0035390E" w:rsidRDefault="0035390E" w:rsidP="0035390E">
      <w:pPr>
        <w:spacing w:after="0" w:line="240" w:lineRule="auto"/>
        <w:jc w:val="both"/>
        <w:rPr>
          <w:rFonts w:ascii="Times New Roman" w:hAnsi="Times New Roman" w:cs="Times New Roman"/>
          <w:sz w:val="24"/>
          <w:szCs w:val="24"/>
        </w:rPr>
      </w:pPr>
      <w:r w:rsidRPr="0035390E">
        <w:rPr>
          <w:rFonts w:ascii="Times New Roman" w:hAnsi="Times New Roman" w:cs="Times New Roman"/>
          <w:b/>
          <w:sz w:val="24"/>
          <w:szCs w:val="24"/>
        </w:rPr>
        <w:t>Практика:</w:t>
      </w:r>
      <w:r>
        <w:rPr>
          <w:rFonts w:ascii="Times New Roman" w:hAnsi="Times New Roman" w:cs="Times New Roman"/>
          <w:sz w:val="24"/>
          <w:szCs w:val="24"/>
        </w:rPr>
        <w:t xml:space="preserve"> </w:t>
      </w:r>
      <w:r w:rsidRPr="0035390E">
        <w:rPr>
          <w:rFonts w:ascii="Times New Roman" w:hAnsi="Times New Roman" w:cs="Times New Roman"/>
          <w:sz w:val="24"/>
          <w:szCs w:val="24"/>
        </w:rPr>
        <w:t>Оценочные суждения и своя точка зрения</w:t>
      </w:r>
      <w:r w:rsidRPr="0035390E">
        <w:rPr>
          <w:rFonts w:ascii="Times New Roman" w:hAnsi="Times New Roman" w:cs="Times New Roman"/>
          <w:i/>
          <w:sz w:val="24"/>
          <w:szCs w:val="24"/>
        </w:rPr>
        <w:t>. Анализ текста</w:t>
      </w:r>
      <w:r>
        <w:rPr>
          <w:rFonts w:ascii="Times New Roman" w:hAnsi="Times New Roman" w:cs="Times New Roman"/>
          <w:sz w:val="24"/>
          <w:szCs w:val="24"/>
        </w:rPr>
        <w:t>.</w:t>
      </w:r>
      <w:r w:rsidRPr="0035390E">
        <w:rPr>
          <w:rFonts w:ascii="Times New Roman" w:hAnsi="Times New Roman" w:cs="Times New Roman"/>
          <w:sz w:val="24"/>
          <w:szCs w:val="24"/>
        </w:rPr>
        <w:t xml:space="preserve"> Преобразование и интерпретация информации</w:t>
      </w:r>
      <w:r>
        <w:rPr>
          <w:rFonts w:ascii="Times New Roman" w:hAnsi="Times New Roman" w:cs="Times New Roman"/>
          <w:sz w:val="24"/>
          <w:szCs w:val="24"/>
        </w:rPr>
        <w:t>.</w:t>
      </w:r>
      <w:r w:rsidRPr="0035390E">
        <w:rPr>
          <w:rFonts w:ascii="Times New Roman" w:hAnsi="Times New Roman" w:cs="Times New Roman"/>
          <w:sz w:val="24"/>
          <w:szCs w:val="24"/>
        </w:rPr>
        <w:t xml:space="preserve"> </w:t>
      </w:r>
      <w:r w:rsidRPr="0035390E">
        <w:rPr>
          <w:rFonts w:ascii="Times New Roman" w:hAnsi="Times New Roman" w:cs="Times New Roman"/>
          <w:i/>
          <w:sz w:val="24"/>
          <w:szCs w:val="24"/>
        </w:rPr>
        <w:t>Анализ текста</w:t>
      </w:r>
      <w:r>
        <w:rPr>
          <w:rFonts w:ascii="Times New Roman" w:hAnsi="Times New Roman" w:cs="Times New Roman"/>
          <w:i/>
          <w:sz w:val="24"/>
          <w:szCs w:val="24"/>
        </w:rPr>
        <w:t>.</w:t>
      </w:r>
      <w:r w:rsidRPr="0035390E">
        <w:t xml:space="preserve"> </w:t>
      </w:r>
      <w:r w:rsidRPr="0035390E">
        <w:rPr>
          <w:rFonts w:ascii="Times New Roman" w:hAnsi="Times New Roman" w:cs="Times New Roman"/>
          <w:sz w:val="24"/>
          <w:szCs w:val="24"/>
        </w:rPr>
        <w:t>Устное сочинение-рассуждение по тексту</w:t>
      </w:r>
      <w:r>
        <w:rPr>
          <w:rFonts w:ascii="Times New Roman" w:hAnsi="Times New Roman" w:cs="Times New Roman"/>
          <w:sz w:val="24"/>
          <w:szCs w:val="24"/>
        </w:rPr>
        <w:t>.</w:t>
      </w:r>
    </w:p>
    <w:p w:rsidR="00FD4E26" w:rsidRPr="00CD3130" w:rsidRDefault="00FD4E26" w:rsidP="0026456E">
      <w:pPr>
        <w:spacing w:after="0" w:line="240" w:lineRule="auto"/>
        <w:jc w:val="both"/>
        <w:rPr>
          <w:rFonts w:ascii="Times New Roman" w:hAnsi="Times New Roman" w:cs="Times New Roman"/>
          <w:b/>
          <w:sz w:val="24"/>
          <w:szCs w:val="24"/>
        </w:rPr>
      </w:pPr>
      <w:r w:rsidRPr="00AA7F45">
        <w:rPr>
          <w:rFonts w:ascii="Times New Roman" w:eastAsia="Calibri" w:hAnsi="Times New Roman" w:cs="Times New Roman"/>
          <w:b/>
          <w:sz w:val="24"/>
          <w:szCs w:val="24"/>
          <w:lang w:eastAsia="en-US"/>
        </w:rPr>
        <w:t>Основные виды деятельности:</w:t>
      </w:r>
    </w:p>
    <w:p w:rsidR="00177276" w:rsidRPr="00177276" w:rsidRDefault="0065426A" w:rsidP="0026456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177276" w:rsidRPr="00177276">
        <w:rPr>
          <w:rFonts w:ascii="Times New Roman" w:eastAsia="Calibri" w:hAnsi="Times New Roman" w:cs="Times New Roman"/>
          <w:sz w:val="24"/>
          <w:szCs w:val="24"/>
        </w:rPr>
        <w:t>ткликаться на содержание текста: связывать информацию, обнаруженную в тексте, со знаниями из других источников; оценивать утверждения, сделанные в тексте, исходя из своих представлений о мире; находить доводы в защиту своей точки зрения;</w:t>
      </w:r>
    </w:p>
    <w:p w:rsidR="00FD4E26" w:rsidRPr="0065426A" w:rsidRDefault="00177276" w:rsidP="0026456E">
      <w:pPr>
        <w:spacing w:after="0" w:line="240" w:lineRule="auto"/>
        <w:jc w:val="both"/>
        <w:rPr>
          <w:rFonts w:ascii="Times New Roman" w:hAnsi="Times New Roman" w:cs="Times New Roman"/>
          <w:b/>
          <w:sz w:val="24"/>
          <w:szCs w:val="24"/>
        </w:rPr>
      </w:pPr>
      <w:r w:rsidRPr="0065426A">
        <w:rPr>
          <w:rFonts w:ascii="Times New Roman" w:eastAsia="Calibri" w:hAnsi="Times New Roman" w:cs="Times New Roman"/>
          <w:sz w:val="24"/>
          <w:szCs w:val="24"/>
        </w:rPr>
        <w:t>откликаться на форму текста, оценивать не только содержание текста, но и его форму, а в целом – мастерство его исполнения</w:t>
      </w:r>
      <w:r w:rsidR="0065426A">
        <w:rPr>
          <w:rFonts w:ascii="Times New Roman" w:eastAsia="Calibri" w:hAnsi="Times New Roman" w:cs="Times New Roman"/>
          <w:sz w:val="24"/>
          <w:szCs w:val="24"/>
        </w:rPr>
        <w:t>.</w:t>
      </w:r>
    </w:p>
    <w:p w:rsidR="00AC3C62" w:rsidRPr="0065426A" w:rsidRDefault="00AC3C62" w:rsidP="0026456E">
      <w:pPr>
        <w:spacing w:after="0" w:line="240" w:lineRule="auto"/>
        <w:jc w:val="both"/>
        <w:rPr>
          <w:rFonts w:ascii="Times New Roman" w:hAnsi="Times New Roman" w:cs="Times New Roman"/>
          <w:b/>
          <w:sz w:val="24"/>
          <w:szCs w:val="24"/>
        </w:rPr>
      </w:pPr>
    </w:p>
    <w:p w:rsidR="00F327C4" w:rsidRDefault="00F327C4" w:rsidP="0026456E">
      <w:pPr>
        <w:spacing w:after="0" w:line="240" w:lineRule="auto"/>
        <w:jc w:val="both"/>
        <w:rPr>
          <w:rFonts w:ascii="Times New Roman" w:hAnsi="Times New Roman" w:cs="Times New Roman"/>
          <w:b/>
        </w:rPr>
      </w:pPr>
    </w:p>
    <w:p w:rsidR="00084EF7" w:rsidRPr="0092130F" w:rsidRDefault="00084EF7" w:rsidP="00084EF7">
      <w:pPr>
        <w:spacing w:after="0" w:line="240" w:lineRule="auto"/>
        <w:jc w:val="center"/>
        <w:rPr>
          <w:rFonts w:ascii="Times New Roman" w:hAnsi="Times New Roman" w:cs="Times New Roman"/>
          <w:b/>
        </w:rPr>
      </w:pPr>
      <w:r w:rsidRPr="0092130F">
        <w:rPr>
          <w:rFonts w:ascii="Times New Roman" w:hAnsi="Times New Roman" w:cs="Times New Roman"/>
          <w:b/>
        </w:rPr>
        <w:t>Тематическое планирование к программе внеурочной деятельности</w:t>
      </w:r>
    </w:p>
    <w:p w:rsidR="00084EF7" w:rsidRPr="0092130F" w:rsidRDefault="00132EB3" w:rsidP="00084EF7">
      <w:pPr>
        <w:spacing w:after="0" w:line="240" w:lineRule="auto"/>
        <w:jc w:val="center"/>
        <w:rPr>
          <w:rFonts w:ascii="Times New Roman" w:hAnsi="Times New Roman" w:cs="Times New Roman"/>
          <w:b/>
        </w:rPr>
      </w:pPr>
      <w:r>
        <w:rPr>
          <w:rFonts w:ascii="Times New Roman" w:hAnsi="Times New Roman" w:cs="Times New Roman"/>
          <w:b/>
        </w:rPr>
        <w:t>«С</w:t>
      </w:r>
      <w:r w:rsidR="00F327C4">
        <w:rPr>
          <w:rFonts w:ascii="Times New Roman" w:hAnsi="Times New Roman" w:cs="Times New Roman"/>
          <w:b/>
        </w:rPr>
        <w:t>мыслово</w:t>
      </w:r>
      <w:r>
        <w:rPr>
          <w:rFonts w:ascii="Times New Roman" w:hAnsi="Times New Roman" w:cs="Times New Roman"/>
          <w:b/>
        </w:rPr>
        <w:t>е</w:t>
      </w:r>
      <w:r w:rsidR="00F327C4">
        <w:rPr>
          <w:rFonts w:ascii="Times New Roman" w:hAnsi="Times New Roman" w:cs="Times New Roman"/>
          <w:b/>
        </w:rPr>
        <w:t xml:space="preserve"> чтени</w:t>
      </w:r>
      <w:r>
        <w:rPr>
          <w:rFonts w:ascii="Times New Roman" w:hAnsi="Times New Roman" w:cs="Times New Roman"/>
          <w:b/>
        </w:rPr>
        <w:t>е</w:t>
      </w:r>
      <w:r w:rsidR="00084EF7" w:rsidRPr="0092130F">
        <w:rPr>
          <w:rFonts w:ascii="Times New Roman" w:hAnsi="Times New Roman" w:cs="Times New Roman"/>
          <w:b/>
        </w:rPr>
        <w:t>»</w:t>
      </w:r>
    </w:p>
    <w:p w:rsidR="00132EB3" w:rsidRDefault="00132EB3" w:rsidP="00132EB3">
      <w:pPr>
        <w:spacing w:after="0" w:line="240" w:lineRule="auto"/>
        <w:jc w:val="center"/>
        <w:rPr>
          <w:rFonts w:ascii="Times New Roman" w:hAnsi="Times New Roman" w:cs="Times New Roman"/>
          <w:b/>
        </w:rPr>
      </w:pPr>
    </w:p>
    <w:p w:rsidR="00084EF7" w:rsidRDefault="00084EF7" w:rsidP="00132EB3">
      <w:pPr>
        <w:spacing w:after="0" w:line="240" w:lineRule="auto"/>
        <w:jc w:val="center"/>
        <w:rPr>
          <w:rFonts w:ascii="Times New Roman" w:hAnsi="Times New Roman" w:cs="Times New Roman"/>
          <w:b/>
        </w:rPr>
      </w:pPr>
      <w:r w:rsidRPr="0092130F">
        <w:rPr>
          <w:rFonts w:ascii="Times New Roman" w:hAnsi="Times New Roman" w:cs="Times New Roman"/>
          <w:b/>
        </w:rPr>
        <w:t>5 класс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851"/>
        <w:gridCol w:w="6520"/>
        <w:gridCol w:w="992"/>
      </w:tblGrid>
      <w:tr w:rsidR="00C164DE" w:rsidRPr="0092130F" w:rsidTr="00C164DE">
        <w:trPr>
          <w:trHeight w:val="420"/>
        </w:trPr>
        <w:tc>
          <w:tcPr>
            <w:tcW w:w="534" w:type="dxa"/>
            <w:vMerge w:val="restart"/>
          </w:tcPr>
          <w:p w:rsidR="00C164DE" w:rsidRDefault="00C164DE" w:rsidP="00084EF7">
            <w:pPr>
              <w:spacing w:after="0" w:line="240" w:lineRule="auto"/>
              <w:jc w:val="center"/>
              <w:rPr>
                <w:rFonts w:ascii="Times New Roman" w:hAnsi="Times New Roman" w:cs="Times New Roman"/>
                <w:b/>
              </w:rPr>
            </w:pPr>
            <w:r w:rsidRPr="0092130F">
              <w:rPr>
                <w:rFonts w:ascii="Times New Roman" w:hAnsi="Times New Roman" w:cs="Times New Roman"/>
                <w:b/>
              </w:rPr>
              <w:t>№</w:t>
            </w:r>
          </w:p>
          <w:p w:rsidR="00C164DE" w:rsidRPr="0092130F" w:rsidRDefault="00C164DE" w:rsidP="00084EF7">
            <w:pPr>
              <w:spacing w:after="0" w:line="240" w:lineRule="auto"/>
              <w:jc w:val="center"/>
              <w:rPr>
                <w:rFonts w:ascii="Times New Roman" w:hAnsi="Times New Roman" w:cs="Times New Roman"/>
                <w:b/>
              </w:rPr>
            </w:pPr>
            <w:proofErr w:type="gramStart"/>
            <w:r w:rsidRPr="0092130F">
              <w:rPr>
                <w:rFonts w:ascii="Times New Roman" w:hAnsi="Times New Roman" w:cs="Times New Roman"/>
                <w:b/>
              </w:rPr>
              <w:t>п</w:t>
            </w:r>
            <w:proofErr w:type="gramEnd"/>
            <w:r w:rsidRPr="0092130F">
              <w:rPr>
                <w:rFonts w:ascii="Times New Roman" w:hAnsi="Times New Roman" w:cs="Times New Roman"/>
                <w:b/>
              </w:rPr>
              <w:t>/п</w:t>
            </w:r>
          </w:p>
        </w:tc>
        <w:tc>
          <w:tcPr>
            <w:tcW w:w="1701" w:type="dxa"/>
            <w:gridSpan w:val="2"/>
          </w:tcPr>
          <w:p w:rsidR="00C164DE" w:rsidRPr="0092130F" w:rsidRDefault="00C164DE" w:rsidP="00C164DE">
            <w:pPr>
              <w:spacing w:after="0" w:line="240" w:lineRule="auto"/>
              <w:jc w:val="center"/>
              <w:rPr>
                <w:rFonts w:ascii="Times New Roman" w:hAnsi="Times New Roman" w:cs="Times New Roman"/>
                <w:b/>
              </w:rPr>
            </w:pPr>
            <w:r>
              <w:rPr>
                <w:rFonts w:ascii="Times New Roman" w:hAnsi="Times New Roman" w:cs="Times New Roman"/>
                <w:b/>
              </w:rPr>
              <w:t>Дата</w:t>
            </w:r>
          </w:p>
        </w:tc>
        <w:tc>
          <w:tcPr>
            <w:tcW w:w="6520" w:type="dxa"/>
            <w:vMerge w:val="restart"/>
          </w:tcPr>
          <w:p w:rsidR="00C164DE" w:rsidRPr="0092130F" w:rsidRDefault="00C164DE" w:rsidP="00084EF7">
            <w:pPr>
              <w:spacing w:after="0" w:line="240" w:lineRule="auto"/>
              <w:jc w:val="center"/>
              <w:rPr>
                <w:rFonts w:ascii="Times New Roman" w:hAnsi="Times New Roman" w:cs="Times New Roman"/>
                <w:b/>
              </w:rPr>
            </w:pPr>
            <w:r w:rsidRPr="0092130F">
              <w:rPr>
                <w:rFonts w:ascii="Times New Roman" w:hAnsi="Times New Roman" w:cs="Times New Roman"/>
                <w:b/>
              </w:rPr>
              <w:t>Название разделов и тем</w:t>
            </w:r>
          </w:p>
        </w:tc>
        <w:tc>
          <w:tcPr>
            <w:tcW w:w="992" w:type="dxa"/>
            <w:vMerge w:val="restart"/>
            <w:tcBorders>
              <w:right w:val="single" w:sz="4" w:space="0" w:color="auto"/>
            </w:tcBorders>
          </w:tcPr>
          <w:p w:rsidR="00C164DE" w:rsidRPr="0092130F" w:rsidRDefault="00C164DE" w:rsidP="00084EF7">
            <w:pPr>
              <w:spacing w:after="0" w:line="240" w:lineRule="auto"/>
              <w:jc w:val="center"/>
              <w:rPr>
                <w:rFonts w:ascii="Times New Roman" w:hAnsi="Times New Roman" w:cs="Times New Roman"/>
                <w:b/>
              </w:rPr>
            </w:pPr>
            <w:r w:rsidRPr="0092130F">
              <w:rPr>
                <w:rFonts w:ascii="Times New Roman" w:hAnsi="Times New Roman" w:cs="Times New Roman"/>
                <w:b/>
              </w:rPr>
              <w:t>Общее кол-во часов</w:t>
            </w:r>
          </w:p>
        </w:tc>
      </w:tr>
      <w:tr w:rsidR="00C164DE" w:rsidRPr="0092130F" w:rsidTr="00C164DE">
        <w:trPr>
          <w:trHeight w:val="253"/>
        </w:trPr>
        <w:tc>
          <w:tcPr>
            <w:tcW w:w="534" w:type="dxa"/>
            <w:vMerge/>
          </w:tcPr>
          <w:p w:rsidR="00C164DE" w:rsidRPr="0092130F" w:rsidRDefault="00C164DE" w:rsidP="00084EF7">
            <w:pPr>
              <w:spacing w:after="0" w:line="240" w:lineRule="auto"/>
              <w:jc w:val="center"/>
              <w:rPr>
                <w:rFonts w:ascii="Times New Roman" w:hAnsi="Times New Roman" w:cs="Times New Roman"/>
                <w:b/>
              </w:rPr>
            </w:pPr>
          </w:p>
        </w:tc>
        <w:tc>
          <w:tcPr>
            <w:tcW w:w="850" w:type="dxa"/>
            <w:vMerge w:val="restart"/>
          </w:tcPr>
          <w:p w:rsidR="00C164DE" w:rsidRDefault="00C164DE" w:rsidP="00C164DE">
            <w:pPr>
              <w:spacing w:after="0" w:line="240" w:lineRule="auto"/>
              <w:jc w:val="center"/>
              <w:rPr>
                <w:rFonts w:ascii="Times New Roman" w:hAnsi="Times New Roman" w:cs="Times New Roman"/>
                <w:b/>
              </w:rPr>
            </w:pPr>
            <w:r>
              <w:rPr>
                <w:rFonts w:ascii="Times New Roman" w:hAnsi="Times New Roman" w:cs="Times New Roman"/>
                <w:b/>
              </w:rPr>
              <w:t xml:space="preserve">План </w:t>
            </w:r>
          </w:p>
        </w:tc>
        <w:tc>
          <w:tcPr>
            <w:tcW w:w="851" w:type="dxa"/>
            <w:vMerge w:val="restart"/>
          </w:tcPr>
          <w:p w:rsidR="00C164DE" w:rsidRDefault="00C164DE" w:rsidP="00C164DE">
            <w:pPr>
              <w:spacing w:after="0" w:line="240" w:lineRule="auto"/>
              <w:jc w:val="center"/>
              <w:rPr>
                <w:rFonts w:ascii="Times New Roman" w:hAnsi="Times New Roman" w:cs="Times New Roman"/>
                <w:b/>
              </w:rPr>
            </w:pPr>
            <w:r>
              <w:rPr>
                <w:rFonts w:ascii="Times New Roman" w:hAnsi="Times New Roman" w:cs="Times New Roman"/>
                <w:b/>
              </w:rPr>
              <w:t xml:space="preserve">Факт </w:t>
            </w:r>
          </w:p>
        </w:tc>
        <w:tc>
          <w:tcPr>
            <w:tcW w:w="6520" w:type="dxa"/>
            <w:vMerge/>
          </w:tcPr>
          <w:p w:rsidR="00C164DE" w:rsidRPr="0092130F" w:rsidRDefault="00C164DE" w:rsidP="00084EF7">
            <w:pPr>
              <w:spacing w:after="0" w:line="240" w:lineRule="auto"/>
              <w:jc w:val="center"/>
              <w:rPr>
                <w:rFonts w:ascii="Times New Roman" w:hAnsi="Times New Roman" w:cs="Times New Roman"/>
                <w:b/>
              </w:rPr>
            </w:pPr>
          </w:p>
        </w:tc>
        <w:tc>
          <w:tcPr>
            <w:tcW w:w="992" w:type="dxa"/>
            <w:vMerge/>
            <w:tcBorders>
              <w:right w:val="single" w:sz="4" w:space="0" w:color="auto"/>
            </w:tcBorders>
          </w:tcPr>
          <w:p w:rsidR="00C164DE" w:rsidRPr="0092130F" w:rsidRDefault="00C164DE" w:rsidP="00084EF7">
            <w:pPr>
              <w:spacing w:after="0" w:line="240" w:lineRule="auto"/>
              <w:jc w:val="center"/>
              <w:rPr>
                <w:rFonts w:ascii="Times New Roman" w:hAnsi="Times New Roman" w:cs="Times New Roman"/>
                <w:b/>
              </w:rPr>
            </w:pPr>
          </w:p>
        </w:tc>
      </w:tr>
      <w:tr w:rsidR="00C164DE" w:rsidRPr="0092130F" w:rsidTr="00C164DE">
        <w:trPr>
          <w:trHeight w:val="276"/>
        </w:trPr>
        <w:tc>
          <w:tcPr>
            <w:tcW w:w="534" w:type="dxa"/>
            <w:vMerge/>
          </w:tcPr>
          <w:p w:rsidR="00C164DE" w:rsidRPr="0092130F" w:rsidRDefault="00C164DE" w:rsidP="00084EF7">
            <w:pPr>
              <w:spacing w:after="0" w:line="240" w:lineRule="auto"/>
              <w:jc w:val="both"/>
              <w:rPr>
                <w:rFonts w:ascii="Times New Roman" w:hAnsi="Times New Roman" w:cs="Times New Roman"/>
              </w:rPr>
            </w:pPr>
          </w:p>
        </w:tc>
        <w:tc>
          <w:tcPr>
            <w:tcW w:w="850" w:type="dxa"/>
            <w:vMerge/>
          </w:tcPr>
          <w:p w:rsidR="00C164DE" w:rsidRPr="0092130F" w:rsidRDefault="00C164DE" w:rsidP="00084EF7">
            <w:pPr>
              <w:spacing w:after="0" w:line="240" w:lineRule="auto"/>
              <w:jc w:val="both"/>
              <w:rPr>
                <w:rFonts w:ascii="Times New Roman" w:hAnsi="Times New Roman" w:cs="Times New Roman"/>
              </w:rPr>
            </w:pPr>
          </w:p>
        </w:tc>
        <w:tc>
          <w:tcPr>
            <w:tcW w:w="851" w:type="dxa"/>
            <w:vMerge/>
          </w:tcPr>
          <w:p w:rsidR="00C164DE" w:rsidRPr="0092130F" w:rsidRDefault="00C164DE" w:rsidP="00084EF7">
            <w:pPr>
              <w:spacing w:after="0" w:line="240" w:lineRule="auto"/>
              <w:jc w:val="both"/>
              <w:rPr>
                <w:rFonts w:ascii="Times New Roman" w:hAnsi="Times New Roman" w:cs="Times New Roman"/>
              </w:rPr>
            </w:pPr>
          </w:p>
        </w:tc>
        <w:tc>
          <w:tcPr>
            <w:tcW w:w="6520" w:type="dxa"/>
            <w:vMerge/>
          </w:tcPr>
          <w:p w:rsidR="00C164DE" w:rsidRPr="0092130F" w:rsidRDefault="00C164DE" w:rsidP="00084EF7">
            <w:pPr>
              <w:spacing w:after="0" w:line="240" w:lineRule="auto"/>
              <w:jc w:val="both"/>
              <w:rPr>
                <w:rFonts w:ascii="Times New Roman" w:hAnsi="Times New Roman" w:cs="Times New Roman"/>
              </w:rPr>
            </w:pPr>
          </w:p>
        </w:tc>
        <w:tc>
          <w:tcPr>
            <w:tcW w:w="992" w:type="dxa"/>
            <w:vMerge/>
            <w:tcBorders>
              <w:right w:val="single" w:sz="4" w:space="0" w:color="auto"/>
            </w:tcBorders>
          </w:tcPr>
          <w:p w:rsidR="00C164DE" w:rsidRPr="0092130F" w:rsidRDefault="00C164DE" w:rsidP="00084EF7">
            <w:pPr>
              <w:spacing w:after="0" w:line="240" w:lineRule="auto"/>
              <w:jc w:val="both"/>
              <w:rPr>
                <w:rFonts w:ascii="Times New Roman" w:hAnsi="Times New Roman" w:cs="Times New Roman"/>
              </w:rPr>
            </w:pPr>
          </w:p>
        </w:tc>
      </w:tr>
      <w:tr w:rsidR="00C164DE" w:rsidRPr="0092130F" w:rsidTr="00C164DE">
        <w:tc>
          <w:tcPr>
            <w:tcW w:w="534" w:type="dxa"/>
            <w:vAlign w:val="center"/>
          </w:tcPr>
          <w:p w:rsidR="00C164DE" w:rsidRPr="00DA1075" w:rsidRDefault="00C164DE" w:rsidP="0009374F">
            <w:pPr>
              <w:pStyle w:val="a5"/>
              <w:ind w:left="0"/>
              <w:jc w:val="center"/>
            </w:pPr>
          </w:p>
        </w:tc>
        <w:tc>
          <w:tcPr>
            <w:tcW w:w="850" w:type="dxa"/>
            <w:vAlign w:val="center"/>
          </w:tcPr>
          <w:p w:rsidR="00C164DE" w:rsidRPr="00DA1075" w:rsidRDefault="00C164DE" w:rsidP="0009374F">
            <w:pPr>
              <w:pStyle w:val="a5"/>
              <w:ind w:left="0"/>
              <w:jc w:val="center"/>
            </w:pPr>
          </w:p>
        </w:tc>
        <w:tc>
          <w:tcPr>
            <w:tcW w:w="851" w:type="dxa"/>
            <w:vAlign w:val="center"/>
          </w:tcPr>
          <w:p w:rsidR="00C164DE" w:rsidRPr="00DA1075" w:rsidRDefault="00C164DE" w:rsidP="0009374F">
            <w:pPr>
              <w:pStyle w:val="a5"/>
              <w:ind w:left="0"/>
              <w:jc w:val="center"/>
            </w:pPr>
          </w:p>
        </w:tc>
        <w:tc>
          <w:tcPr>
            <w:tcW w:w="6520" w:type="dxa"/>
            <w:vAlign w:val="center"/>
          </w:tcPr>
          <w:p w:rsidR="00C164DE" w:rsidRPr="00DA1075" w:rsidRDefault="00C164DE" w:rsidP="00C164DE">
            <w:pPr>
              <w:pStyle w:val="a5"/>
              <w:ind w:left="0"/>
              <w:jc w:val="center"/>
            </w:pPr>
            <w:r w:rsidRPr="00DA1075">
              <w:rPr>
                <w:b/>
              </w:rPr>
              <w:t>Текст: поиск информации</w:t>
            </w:r>
          </w:p>
        </w:tc>
        <w:tc>
          <w:tcPr>
            <w:tcW w:w="992" w:type="dxa"/>
          </w:tcPr>
          <w:p w:rsidR="00C164DE" w:rsidRPr="0092130F" w:rsidRDefault="00C164DE" w:rsidP="00127E5F">
            <w:pPr>
              <w:spacing w:after="0" w:line="240" w:lineRule="auto"/>
              <w:jc w:val="center"/>
              <w:rPr>
                <w:rFonts w:ascii="Times New Roman" w:hAnsi="Times New Roman" w:cs="Times New Roman"/>
                <w:b/>
              </w:rPr>
            </w:pPr>
            <w:r>
              <w:rPr>
                <w:rFonts w:ascii="Times New Roman" w:hAnsi="Times New Roman" w:cs="Times New Roman"/>
                <w:b/>
              </w:rPr>
              <w:t>16</w:t>
            </w:r>
          </w:p>
        </w:tc>
      </w:tr>
      <w:tr w:rsidR="00C164DE" w:rsidRPr="0092130F" w:rsidTr="00C164DE">
        <w:tc>
          <w:tcPr>
            <w:tcW w:w="534" w:type="dxa"/>
            <w:vAlign w:val="center"/>
          </w:tcPr>
          <w:p w:rsidR="00C164DE" w:rsidRPr="00DA1075" w:rsidRDefault="00C164DE" w:rsidP="0009374F">
            <w:pPr>
              <w:pStyle w:val="a5"/>
              <w:ind w:left="0"/>
              <w:jc w:val="center"/>
            </w:pPr>
            <w:r w:rsidRPr="00DA1075">
              <w:t>1.</w:t>
            </w:r>
          </w:p>
        </w:tc>
        <w:tc>
          <w:tcPr>
            <w:tcW w:w="850" w:type="dxa"/>
            <w:vAlign w:val="center"/>
          </w:tcPr>
          <w:p w:rsidR="00C164DE" w:rsidRPr="00DA1075" w:rsidRDefault="00C164DE" w:rsidP="00C164DE">
            <w:pPr>
              <w:pStyle w:val="a5"/>
              <w:ind w:left="0"/>
              <w:jc w:val="center"/>
            </w:pPr>
            <w:r>
              <w:t>01.09</w:t>
            </w:r>
          </w:p>
        </w:tc>
        <w:tc>
          <w:tcPr>
            <w:tcW w:w="851" w:type="dxa"/>
            <w:vAlign w:val="center"/>
          </w:tcPr>
          <w:p w:rsidR="00C164DE" w:rsidRPr="00DA1075" w:rsidRDefault="00C164DE" w:rsidP="00C164DE">
            <w:pPr>
              <w:pStyle w:val="a5"/>
              <w:ind w:left="0"/>
              <w:jc w:val="center"/>
            </w:pPr>
            <w:r>
              <w:t>01.09</w:t>
            </w:r>
          </w:p>
        </w:tc>
        <w:tc>
          <w:tcPr>
            <w:tcW w:w="6520" w:type="dxa"/>
            <w:vAlign w:val="center"/>
          </w:tcPr>
          <w:p w:rsidR="00C164DE" w:rsidRPr="00DA1075" w:rsidRDefault="00C164DE" w:rsidP="0009374F">
            <w:pPr>
              <w:pStyle w:val="a5"/>
              <w:ind w:left="0"/>
            </w:pPr>
            <w:r w:rsidRPr="00DA1075">
              <w:t>Что такое текст?</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09374F">
            <w:pPr>
              <w:pStyle w:val="a5"/>
              <w:ind w:left="0"/>
              <w:jc w:val="center"/>
            </w:pPr>
            <w:r w:rsidRPr="00DA1075">
              <w:t>2.</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09374F">
            <w:pPr>
              <w:pStyle w:val="a5"/>
              <w:ind w:left="0"/>
            </w:pPr>
            <w:r w:rsidRPr="00DA1075">
              <w:t>Что значит работать с текстом?</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09374F">
            <w:pPr>
              <w:pStyle w:val="a5"/>
              <w:ind w:left="0"/>
              <w:jc w:val="center"/>
            </w:pPr>
            <w:r w:rsidRPr="00DA1075">
              <w:t>3.</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09374F">
            <w:pPr>
              <w:pStyle w:val="a5"/>
              <w:ind w:left="0"/>
            </w:pPr>
            <w:r w:rsidRPr="00DA1075">
              <w:t xml:space="preserve">Поиск информации в литературном тексте. </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09374F">
            <w:pPr>
              <w:pStyle w:val="a5"/>
              <w:ind w:left="0"/>
              <w:jc w:val="center"/>
            </w:pPr>
            <w:r w:rsidRPr="00DA1075">
              <w:t>4.</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09374F">
            <w:pPr>
              <w:pStyle w:val="a5"/>
              <w:ind w:left="0"/>
            </w:pPr>
            <w:r w:rsidRPr="00DA1075">
              <w:t>Поиск и</w:t>
            </w:r>
            <w:r>
              <w:t>нформации в литературном тексте.</w:t>
            </w:r>
            <w:r w:rsidRPr="00DA1075">
              <w:t xml:space="preserve"> </w:t>
            </w:r>
            <w:r w:rsidRPr="00DA1075">
              <w:rPr>
                <w:i/>
              </w:rPr>
              <w:t>Анализ текста</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09374F">
            <w:pPr>
              <w:pStyle w:val="a5"/>
              <w:ind w:left="0"/>
              <w:jc w:val="center"/>
            </w:pPr>
            <w:r w:rsidRPr="00DA1075">
              <w:t>5.</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09374F">
            <w:pPr>
              <w:pStyle w:val="a5"/>
              <w:ind w:left="0"/>
            </w:pPr>
            <w:r w:rsidRPr="00DA1075">
              <w:t>Поиск информации в научно-популярном тексте</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09374F">
            <w:pPr>
              <w:pStyle w:val="a5"/>
              <w:ind w:left="0"/>
              <w:jc w:val="center"/>
            </w:pPr>
            <w:r w:rsidRPr="00DA1075">
              <w:t>6.</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09374F">
            <w:pPr>
              <w:pStyle w:val="a5"/>
              <w:ind w:left="0"/>
            </w:pPr>
            <w:r w:rsidRPr="00DA1075">
              <w:t>Поиск информ</w:t>
            </w:r>
            <w:r>
              <w:t>ации в научно-популярном тексте.</w:t>
            </w:r>
            <w:r w:rsidRPr="00DA1075">
              <w:t xml:space="preserve"> </w:t>
            </w:r>
            <w:r w:rsidRPr="00DA1075">
              <w:rPr>
                <w:i/>
              </w:rPr>
              <w:t>Анализ текста</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09374F">
            <w:pPr>
              <w:pStyle w:val="a5"/>
              <w:ind w:left="0"/>
              <w:jc w:val="center"/>
            </w:pPr>
            <w:r w:rsidRPr="00DA1075">
              <w:t>7.</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09374F">
            <w:pPr>
              <w:pStyle w:val="a5"/>
              <w:ind w:left="0"/>
            </w:pPr>
            <w:r w:rsidRPr="00DA1075">
              <w:t>Как мы читаем? Цели чтения: познавательная</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09374F">
            <w:pPr>
              <w:pStyle w:val="a5"/>
              <w:ind w:left="0"/>
              <w:jc w:val="center"/>
            </w:pPr>
            <w:r w:rsidRPr="00DA1075">
              <w:t>8.</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09374F">
            <w:pPr>
              <w:pStyle w:val="a5"/>
              <w:ind w:left="0"/>
            </w:pPr>
            <w:r w:rsidRPr="00DA1075">
              <w:t xml:space="preserve">Познавательная цель текста: </w:t>
            </w:r>
            <w:r w:rsidRPr="00DA1075">
              <w:rPr>
                <w:i/>
              </w:rPr>
              <w:t>Анализ текста</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09374F">
            <w:pPr>
              <w:pStyle w:val="a5"/>
              <w:ind w:left="0"/>
              <w:jc w:val="center"/>
            </w:pPr>
            <w:r w:rsidRPr="00DA1075">
              <w:t>9.</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09374F">
            <w:pPr>
              <w:pStyle w:val="a5"/>
              <w:ind w:left="0"/>
            </w:pPr>
            <w:r w:rsidRPr="00DA1075">
              <w:t>Цель освоения и использования текстовой информации</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09374F">
            <w:pPr>
              <w:pStyle w:val="a5"/>
              <w:ind w:left="0"/>
              <w:jc w:val="center"/>
            </w:pPr>
            <w:r w:rsidRPr="00DA1075">
              <w:t>10.</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E4682E">
            <w:pPr>
              <w:pStyle w:val="a5"/>
              <w:ind w:left="0"/>
            </w:pPr>
            <w:r w:rsidRPr="00DA1075">
              <w:t>Цель освоения и использования текстовой информации</w:t>
            </w:r>
            <w:r>
              <w:t>.</w:t>
            </w:r>
            <w:r w:rsidRPr="00DA1075">
              <w:t xml:space="preserve"> Анализ</w:t>
            </w:r>
            <w:r w:rsidRPr="00DA1075">
              <w:rPr>
                <w:i/>
              </w:rPr>
              <w:t xml:space="preserve"> текста</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09374F">
            <w:pPr>
              <w:pStyle w:val="a5"/>
              <w:ind w:left="0"/>
              <w:jc w:val="center"/>
            </w:pPr>
            <w:r w:rsidRPr="00DA1075">
              <w:t>11.</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09374F">
            <w:pPr>
              <w:pStyle w:val="a5"/>
              <w:ind w:left="0"/>
            </w:pPr>
            <w:r w:rsidRPr="00DA1075">
              <w:t>Работа с информацией в инструкциях</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09374F">
            <w:pPr>
              <w:pStyle w:val="a5"/>
              <w:ind w:left="0"/>
              <w:jc w:val="center"/>
            </w:pPr>
            <w:r w:rsidRPr="00DA1075">
              <w:t>12.</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09374F">
            <w:pPr>
              <w:pStyle w:val="a5"/>
              <w:ind w:left="0"/>
            </w:pPr>
            <w:r w:rsidRPr="00DA1075">
              <w:t>Раб</w:t>
            </w:r>
            <w:r>
              <w:t>ота с информацией в инструкциях.</w:t>
            </w:r>
            <w:r w:rsidRPr="00DA1075">
              <w:t xml:space="preserve"> </w:t>
            </w:r>
            <w:r w:rsidRPr="00DA1075">
              <w:rPr>
                <w:i/>
              </w:rPr>
              <w:t>Анализ текста.</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09374F">
            <w:pPr>
              <w:pStyle w:val="a5"/>
              <w:ind w:left="0"/>
              <w:jc w:val="center"/>
            </w:pPr>
            <w:r w:rsidRPr="00DA1075">
              <w:t>13.</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09374F">
            <w:pPr>
              <w:pStyle w:val="a5"/>
              <w:ind w:left="0"/>
            </w:pPr>
            <w:r w:rsidRPr="00DA1075">
              <w:t>Внимание к слову</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09374F">
            <w:pPr>
              <w:pStyle w:val="a5"/>
              <w:ind w:left="0"/>
              <w:jc w:val="center"/>
            </w:pPr>
            <w:r w:rsidRPr="00DA1075">
              <w:t>14.</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09374F">
            <w:pPr>
              <w:pStyle w:val="a5"/>
              <w:ind w:left="0"/>
            </w:pPr>
            <w:r w:rsidRPr="00DA1075">
              <w:t>Слова в контексте</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09374F">
            <w:pPr>
              <w:pStyle w:val="a5"/>
              <w:ind w:left="0"/>
              <w:jc w:val="center"/>
            </w:pPr>
            <w:r w:rsidRPr="00DA1075">
              <w:t>15.</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09374F">
            <w:pPr>
              <w:pStyle w:val="a5"/>
              <w:ind w:left="0"/>
            </w:pPr>
            <w:r w:rsidRPr="00DA1075">
              <w:t>Заголовок текста.</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09374F">
            <w:pPr>
              <w:pStyle w:val="a5"/>
              <w:ind w:left="0"/>
              <w:jc w:val="center"/>
            </w:pPr>
            <w:r w:rsidRPr="00DA1075">
              <w:t>16.</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09374F">
            <w:pPr>
              <w:pStyle w:val="a5"/>
              <w:ind w:left="0"/>
            </w:pPr>
            <w:r>
              <w:t>Заголовок текста.</w:t>
            </w:r>
            <w:r w:rsidRPr="00DA1075">
              <w:t xml:space="preserve"> </w:t>
            </w:r>
            <w:r w:rsidRPr="00DA1075">
              <w:rPr>
                <w:i/>
              </w:rPr>
              <w:t>Анализ текста</w:t>
            </w:r>
            <w:r w:rsidRPr="00DA1075">
              <w:t>.</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09374F">
            <w:pPr>
              <w:pStyle w:val="a5"/>
              <w:ind w:left="0"/>
              <w:jc w:val="center"/>
            </w:pPr>
          </w:p>
        </w:tc>
        <w:tc>
          <w:tcPr>
            <w:tcW w:w="850" w:type="dxa"/>
            <w:vAlign w:val="center"/>
          </w:tcPr>
          <w:p w:rsidR="00C164DE" w:rsidRPr="00DA1075" w:rsidRDefault="00C164DE" w:rsidP="0009374F">
            <w:pPr>
              <w:pStyle w:val="a5"/>
              <w:ind w:left="0"/>
              <w:jc w:val="center"/>
            </w:pPr>
          </w:p>
        </w:tc>
        <w:tc>
          <w:tcPr>
            <w:tcW w:w="851" w:type="dxa"/>
            <w:vAlign w:val="center"/>
          </w:tcPr>
          <w:p w:rsidR="00C164DE" w:rsidRPr="00DA1075" w:rsidRDefault="00C164DE" w:rsidP="0009374F">
            <w:pPr>
              <w:pStyle w:val="a5"/>
              <w:ind w:left="0"/>
              <w:jc w:val="center"/>
            </w:pPr>
          </w:p>
        </w:tc>
        <w:tc>
          <w:tcPr>
            <w:tcW w:w="6520" w:type="dxa"/>
            <w:vAlign w:val="center"/>
          </w:tcPr>
          <w:p w:rsidR="00C164DE" w:rsidRPr="00DA1075" w:rsidRDefault="00C164DE" w:rsidP="00C164DE">
            <w:pPr>
              <w:pStyle w:val="a5"/>
              <w:ind w:left="0"/>
              <w:jc w:val="center"/>
              <w:rPr>
                <w:b/>
              </w:rPr>
            </w:pPr>
            <w:r w:rsidRPr="00DA1075">
              <w:rPr>
                <w:b/>
              </w:rPr>
              <w:t>Текст: преобразование и интерпретация</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18</w:t>
            </w:r>
          </w:p>
        </w:tc>
      </w:tr>
      <w:tr w:rsidR="00C164DE" w:rsidRPr="0092130F" w:rsidTr="00C164DE">
        <w:tc>
          <w:tcPr>
            <w:tcW w:w="534" w:type="dxa"/>
            <w:vAlign w:val="center"/>
          </w:tcPr>
          <w:p w:rsidR="00C164DE" w:rsidRPr="00DA1075" w:rsidRDefault="00C164DE" w:rsidP="00DA1075">
            <w:pPr>
              <w:pStyle w:val="a5"/>
              <w:ind w:left="0"/>
              <w:jc w:val="center"/>
            </w:pPr>
            <w:r w:rsidRPr="00DA1075">
              <w:t>17.</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DA1075">
            <w:pPr>
              <w:pStyle w:val="a5"/>
              <w:ind w:left="0"/>
            </w:pPr>
            <w:r w:rsidRPr="00DA1075">
              <w:t>Что такое эпиграф?</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DA1075">
            <w:pPr>
              <w:pStyle w:val="a5"/>
              <w:ind w:left="0"/>
              <w:jc w:val="center"/>
            </w:pPr>
            <w:r w:rsidRPr="00DA1075">
              <w:t>18.</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DA1075">
            <w:pPr>
              <w:pStyle w:val="a5"/>
              <w:ind w:left="0"/>
            </w:pPr>
            <w:r w:rsidRPr="00DA1075">
              <w:t>Тексты с использованием таблиц схем, диаграмм.</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DA1075">
            <w:pPr>
              <w:pStyle w:val="a5"/>
              <w:ind w:left="0"/>
              <w:jc w:val="center"/>
            </w:pPr>
            <w:r w:rsidRPr="00DA1075">
              <w:lastRenderedPageBreak/>
              <w:t>19.</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DA1075">
            <w:pPr>
              <w:pStyle w:val="a5"/>
              <w:ind w:left="0"/>
            </w:pPr>
            <w:r w:rsidRPr="00DA1075">
              <w:t>Интерпретация информации, полученной из разного вида текстов.</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DA1075">
            <w:pPr>
              <w:pStyle w:val="a5"/>
              <w:ind w:left="0"/>
              <w:jc w:val="center"/>
            </w:pPr>
            <w:r w:rsidRPr="00DA1075">
              <w:t>20.</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DA1075">
            <w:pPr>
              <w:pStyle w:val="a5"/>
              <w:ind w:left="0"/>
            </w:pPr>
            <w:r w:rsidRPr="00DA1075">
              <w:t>Интерпретация информации, пол</w:t>
            </w:r>
            <w:r>
              <w:t>ученной из разного вида текстов.</w:t>
            </w:r>
            <w:r w:rsidRPr="00DA1075">
              <w:t xml:space="preserve"> </w:t>
            </w:r>
            <w:r w:rsidRPr="00DA1075">
              <w:rPr>
                <w:i/>
              </w:rPr>
              <w:t>Анализ текста</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DA1075">
            <w:pPr>
              <w:pStyle w:val="a5"/>
              <w:ind w:left="0"/>
              <w:jc w:val="center"/>
            </w:pPr>
            <w:r w:rsidRPr="00DA1075">
              <w:t>21.</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DA1075">
            <w:pPr>
              <w:pStyle w:val="a5"/>
              <w:ind w:left="0"/>
            </w:pPr>
            <w:r w:rsidRPr="00DA1075">
              <w:t>Тема текста</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DA1075">
            <w:pPr>
              <w:pStyle w:val="a5"/>
              <w:ind w:left="0"/>
              <w:jc w:val="center"/>
            </w:pPr>
            <w:r w:rsidRPr="00DA1075">
              <w:t>22.</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DA1075">
            <w:pPr>
              <w:pStyle w:val="a5"/>
              <w:ind w:left="0"/>
            </w:pPr>
            <w:r w:rsidRPr="00DA1075">
              <w:t>Главная мысль текста.</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DA1075">
            <w:pPr>
              <w:pStyle w:val="a5"/>
              <w:ind w:left="0"/>
              <w:jc w:val="center"/>
            </w:pPr>
            <w:r w:rsidRPr="00DA1075">
              <w:t>23.</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DA1075">
            <w:pPr>
              <w:pStyle w:val="a5"/>
              <w:ind w:left="0"/>
            </w:pPr>
            <w:r>
              <w:t>Главная мысль текста.</w:t>
            </w:r>
            <w:r w:rsidRPr="00DA1075">
              <w:t xml:space="preserve"> </w:t>
            </w:r>
            <w:r w:rsidRPr="00DA1075">
              <w:rPr>
                <w:i/>
              </w:rPr>
              <w:t>Анализ текста</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DA1075">
            <w:pPr>
              <w:pStyle w:val="a5"/>
              <w:ind w:left="0"/>
              <w:jc w:val="center"/>
            </w:pPr>
            <w:r w:rsidRPr="00DA1075">
              <w:t>24.</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DA1075">
            <w:pPr>
              <w:pStyle w:val="a5"/>
              <w:ind w:left="0"/>
            </w:pPr>
            <w:r w:rsidRPr="00DA1075">
              <w:t>Деление текста на смысловые части. Микротема.</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DA1075">
            <w:pPr>
              <w:pStyle w:val="a5"/>
              <w:ind w:left="0"/>
              <w:jc w:val="center"/>
            </w:pPr>
            <w:r w:rsidRPr="00DA1075">
              <w:t>25.</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DA1075">
            <w:pPr>
              <w:pStyle w:val="a5"/>
              <w:ind w:left="0"/>
            </w:pPr>
            <w:r w:rsidRPr="00DA1075">
              <w:t>Деление текст</w:t>
            </w:r>
            <w:r>
              <w:t>а на смысловые части. Микротема.</w:t>
            </w:r>
            <w:r w:rsidRPr="00DA1075">
              <w:t xml:space="preserve"> </w:t>
            </w:r>
            <w:r w:rsidRPr="00DA1075">
              <w:rPr>
                <w:i/>
              </w:rPr>
              <w:t>Анализ текста</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DA1075">
            <w:pPr>
              <w:pStyle w:val="a5"/>
              <w:ind w:left="0"/>
              <w:jc w:val="center"/>
            </w:pPr>
            <w:r w:rsidRPr="00DA1075">
              <w:t>26.</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DA1075">
            <w:pPr>
              <w:pStyle w:val="a5"/>
              <w:ind w:left="0"/>
            </w:pPr>
            <w:r w:rsidRPr="00DA1075">
              <w:t>Композиционная завершенность текста</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c>
          <w:tcPr>
            <w:tcW w:w="534" w:type="dxa"/>
            <w:vAlign w:val="center"/>
          </w:tcPr>
          <w:p w:rsidR="00C164DE" w:rsidRPr="00DA1075" w:rsidRDefault="00C164DE" w:rsidP="00DA1075">
            <w:pPr>
              <w:pStyle w:val="a5"/>
              <w:ind w:left="0"/>
              <w:jc w:val="center"/>
            </w:pPr>
            <w:r w:rsidRPr="00DA1075">
              <w:t>27.</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DA1075">
            <w:pPr>
              <w:pStyle w:val="a5"/>
              <w:ind w:left="0"/>
            </w:pPr>
            <w:r w:rsidRPr="00DA1075">
              <w:t xml:space="preserve">Композиционная завершенность текста. </w:t>
            </w:r>
            <w:r w:rsidRPr="00DA1075">
              <w:rPr>
                <w:i/>
              </w:rPr>
              <w:t>Анализ текста</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rPr>
          <w:trHeight w:val="70"/>
        </w:trPr>
        <w:tc>
          <w:tcPr>
            <w:tcW w:w="534" w:type="dxa"/>
            <w:vAlign w:val="center"/>
          </w:tcPr>
          <w:p w:rsidR="00C164DE" w:rsidRPr="00DA1075" w:rsidRDefault="00C164DE" w:rsidP="00DA1075">
            <w:pPr>
              <w:pStyle w:val="a5"/>
              <w:ind w:left="0"/>
              <w:jc w:val="center"/>
            </w:pPr>
            <w:r w:rsidRPr="00DA1075">
              <w:t>28.</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DA1075">
            <w:pPr>
              <w:pStyle w:val="a5"/>
              <w:ind w:left="0"/>
            </w:pPr>
            <w:r w:rsidRPr="00DA1075">
              <w:t>Информация в наглядно-символической форме Логограф.</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rPr>
          <w:trHeight w:val="70"/>
        </w:trPr>
        <w:tc>
          <w:tcPr>
            <w:tcW w:w="534" w:type="dxa"/>
            <w:vAlign w:val="center"/>
          </w:tcPr>
          <w:p w:rsidR="00C164DE" w:rsidRPr="00DA1075" w:rsidRDefault="00C164DE" w:rsidP="00DA1075">
            <w:pPr>
              <w:pStyle w:val="a5"/>
              <w:ind w:left="0"/>
              <w:jc w:val="center"/>
            </w:pPr>
            <w:r w:rsidRPr="00DA1075">
              <w:t>29.</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DA1075">
            <w:pPr>
              <w:pStyle w:val="a5"/>
              <w:ind w:left="0"/>
            </w:pPr>
            <w:r w:rsidRPr="00DA1075">
              <w:t xml:space="preserve">Информация в наглядно-символической форме Логограф. </w:t>
            </w:r>
            <w:r w:rsidRPr="00DA1075">
              <w:rPr>
                <w:i/>
              </w:rPr>
              <w:t>Анализ текста</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rPr>
          <w:trHeight w:val="70"/>
        </w:trPr>
        <w:tc>
          <w:tcPr>
            <w:tcW w:w="534" w:type="dxa"/>
            <w:vAlign w:val="center"/>
          </w:tcPr>
          <w:p w:rsidR="00C164DE" w:rsidRPr="00DA1075" w:rsidRDefault="00C164DE" w:rsidP="00DA1075">
            <w:pPr>
              <w:pStyle w:val="a5"/>
              <w:ind w:left="0"/>
              <w:jc w:val="center"/>
            </w:pPr>
            <w:r w:rsidRPr="00DA1075">
              <w:t>30.</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DA1075">
            <w:pPr>
              <w:pStyle w:val="a5"/>
              <w:ind w:left="0"/>
            </w:pPr>
            <w:r w:rsidRPr="00DA1075">
              <w:t>Строение текста</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rPr>
          <w:trHeight w:val="70"/>
        </w:trPr>
        <w:tc>
          <w:tcPr>
            <w:tcW w:w="534" w:type="dxa"/>
            <w:vAlign w:val="center"/>
          </w:tcPr>
          <w:p w:rsidR="00C164DE" w:rsidRPr="00DA1075" w:rsidRDefault="00C164DE" w:rsidP="00DA1075">
            <w:pPr>
              <w:pStyle w:val="a5"/>
              <w:ind w:left="0"/>
              <w:jc w:val="center"/>
            </w:pPr>
            <w:r w:rsidRPr="00DA1075">
              <w:t>31.</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DA1075">
            <w:pPr>
              <w:pStyle w:val="a5"/>
              <w:ind w:left="0"/>
            </w:pPr>
            <w:r w:rsidRPr="00DA1075">
              <w:t xml:space="preserve">Строение текста. </w:t>
            </w:r>
            <w:r w:rsidRPr="00DA1075">
              <w:rPr>
                <w:i/>
              </w:rPr>
              <w:t>Анализ текста</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rPr>
          <w:trHeight w:val="70"/>
        </w:trPr>
        <w:tc>
          <w:tcPr>
            <w:tcW w:w="534" w:type="dxa"/>
            <w:vAlign w:val="center"/>
          </w:tcPr>
          <w:p w:rsidR="00C164DE" w:rsidRPr="00DA1075" w:rsidRDefault="00C164DE" w:rsidP="00DA1075">
            <w:pPr>
              <w:pStyle w:val="a5"/>
              <w:ind w:left="0"/>
              <w:jc w:val="center"/>
            </w:pPr>
            <w:r w:rsidRPr="00DA1075">
              <w:t>32.</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DA1075">
            <w:pPr>
              <w:pStyle w:val="a5"/>
              <w:ind w:left="0"/>
            </w:pPr>
            <w:r w:rsidRPr="00DA1075">
              <w:t xml:space="preserve">План </w:t>
            </w:r>
            <w:r>
              <w:t>текста.  Простой план.</w:t>
            </w:r>
            <w:r w:rsidRPr="00DA1075">
              <w:rPr>
                <w:i/>
              </w:rPr>
              <w:t xml:space="preserve"> Анализ текста</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rPr>
          <w:trHeight w:val="70"/>
        </w:trPr>
        <w:tc>
          <w:tcPr>
            <w:tcW w:w="534" w:type="dxa"/>
            <w:vAlign w:val="center"/>
          </w:tcPr>
          <w:p w:rsidR="00C164DE" w:rsidRPr="00DA1075" w:rsidRDefault="00C164DE" w:rsidP="00DA1075">
            <w:pPr>
              <w:pStyle w:val="a5"/>
              <w:ind w:left="0"/>
              <w:jc w:val="center"/>
            </w:pPr>
            <w:r w:rsidRPr="00DA1075">
              <w:t>33.</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DA1075">
            <w:pPr>
              <w:pStyle w:val="a5"/>
              <w:ind w:left="0"/>
            </w:pPr>
            <w:r>
              <w:t>Сложный план.</w:t>
            </w:r>
            <w:r w:rsidRPr="00DA1075">
              <w:rPr>
                <w:i/>
              </w:rPr>
              <w:t xml:space="preserve"> Анализ текста</w:t>
            </w:r>
            <w:r w:rsidRPr="00DA1075">
              <w:t xml:space="preserve"> </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C164DE">
        <w:trPr>
          <w:trHeight w:val="70"/>
        </w:trPr>
        <w:tc>
          <w:tcPr>
            <w:tcW w:w="534" w:type="dxa"/>
            <w:vAlign w:val="center"/>
          </w:tcPr>
          <w:p w:rsidR="00C164DE" w:rsidRPr="00DA1075" w:rsidRDefault="00C164DE" w:rsidP="00DA1075">
            <w:pPr>
              <w:pStyle w:val="a5"/>
              <w:ind w:left="0"/>
              <w:jc w:val="center"/>
            </w:pPr>
            <w:r w:rsidRPr="00DA1075">
              <w:t>34.</w:t>
            </w:r>
          </w:p>
        </w:tc>
        <w:tc>
          <w:tcPr>
            <w:tcW w:w="850" w:type="dxa"/>
            <w:vAlign w:val="center"/>
          </w:tcPr>
          <w:p w:rsidR="00C164DE" w:rsidRPr="00DA1075" w:rsidRDefault="00C164DE" w:rsidP="00C164DE">
            <w:pPr>
              <w:pStyle w:val="a5"/>
              <w:ind w:left="0"/>
              <w:jc w:val="center"/>
            </w:pPr>
          </w:p>
        </w:tc>
        <w:tc>
          <w:tcPr>
            <w:tcW w:w="851" w:type="dxa"/>
            <w:vAlign w:val="center"/>
          </w:tcPr>
          <w:p w:rsidR="00C164DE" w:rsidRPr="00DA1075" w:rsidRDefault="00C164DE" w:rsidP="00C164DE">
            <w:pPr>
              <w:pStyle w:val="a5"/>
              <w:ind w:left="0"/>
              <w:jc w:val="center"/>
            </w:pPr>
          </w:p>
        </w:tc>
        <w:tc>
          <w:tcPr>
            <w:tcW w:w="6520" w:type="dxa"/>
            <w:vAlign w:val="center"/>
          </w:tcPr>
          <w:p w:rsidR="00C164DE" w:rsidRPr="00DA1075" w:rsidRDefault="00C164DE" w:rsidP="00DA1075">
            <w:pPr>
              <w:pStyle w:val="a5"/>
              <w:ind w:left="0"/>
            </w:pPr>
            <w:r w:rsidRPr="00DA1075">
              <w:t>План текс</w:t>
            </w:r>
            <w:r>
              <w:t>та. Простой план и сложный план.</w:t>
            </w:r>
            <w:r w:rsidRPr="00DA1075">
              <w:t xml:space="preserve"> </w:t>
            </w:r>
            <w:r w:rsidRPr="00DA1075">
              <w:rPr>
                <w:i/>
              </w:rPr>
              <w:t>Анализ текста</w:t>
            </w:r>
          </w:p>
        </w:tc>
        <w:tc>
          <w:tcPr>
            <w:tcW w:w="992" w:type="dxa"/>
          </w:tcPr>
          <w:p w:rsidR="00C164DE" w:rsidRPr="005B227C" w:rsidRDefault="00C164DE" w:rsidP="00127E5F">
            <w:pPr>
              <w:spacing w:after="0" w:line="240" w:lineRule="auto"/>
              <w:jc w:val="center"/>
              <w:rPr>
                <w:rFonts w:ascii="Times New Roman" w:hAnsi="Times New Roman" w:cs="Times New Roman"/>
                <w:b/>
              </w:rPr>
            </w:pPr>
            <w:r w:rsidRPr="005B227C">
              <w:rPr>
                <w:rFonts w:ascii="Times New Roman" w:hAnsi="Times New Roman" w:cs="Times New Roman"/>
                <w:b/>
              </w:rPr>
              <w:t>1</w:t>
            </w:r>
          </w:p>
        </w:tc>
      </w:tr>
      <w:tr w:rsidR="00C164DE" w:rsidRPr="0092130F" w:rsidTr="002665F6">
        <w:tc>
          <w:tcPr>
            <w:tcW w:w="8755" w:type="dxa"/>
            <w:gridSpan w:val="4"/>
          </w:tcPr>
          <w:p w:rsidR="00C164DE" w:rsidRPr="00DA1075" w:rsidRDefault="00C164DE" w:rsidP="00C164DE">
            <w:pPr>
              <w:spacing w:after="0" w:line="240" w:lineRule="auto"/>
              <w:jc w:val="right"/>
              <w:rPr>
                <w:rFonts w:ascii="Times New Roman" w:hAnsi="Times New Roman" w:cs="Times New Roman"/>
                <w:b/>
                <w:sz w:val="24"/>
                <w:szCs w:val="24"/>
              </w:rPr>
            </w:pPr>
            <w:r w:rsidRPr="00DA1075">
              <w:rPr>
                <w:rFonts w:ascii="Times New Roman" w:hAnsi="Times New Roman" w:cs="Times New Roman"/>
                <w:b/>
                <w:sz w:val="24"/>
                <w:szCs w:val="24"/>
              </w:rPr>
              <w:t>Итого</w:t>
            </w:r>
          </w:p>
        </w:tc>
        <w:tc>
          <w:tcPr>
            <w:tcW w:w="992" w:type="dxa"/>
          </w:tcPr>
          <w:p w:rsidR="00C164DE" w:rsidRPr="0092130F" w:rsidRDefault="00C164DE" w:rsidP="00127E5F">
            <w:pPr>
              <w:spacing w:after="0" w:line="240" w:lineRule="auto"/>
              <w:jc w:val="center"/>
              <w:rPr>
                <w:rFonts w:ascii="Times New Roman" w:hAnsi="Times New Roman" w:cs="Times New Roman"/>
                <w:b/>
              </w:rPr>
            </w:pPr>
            <w:r>
              <w:rPr>
                <w:rFonts w:ascii="Times New Roman" w:hAnsi="Times New Roman" w:cs="Times New Roman"/>
                <w:b/>
              </w:rPr>
              <w:t>34</w:t>
            </w:r>
          </w:p>
        </w:tc>
      </w:tr>
    </w:tbl>
    <w:p w:rsidR="00127E5F" w:rsidRDefault="00127E5F" w:rsidP="00127E5F">
      <w:pPr>
        <w:spacing w:after="0" w:line="240" w:lineRule="auto"/>
        <w:ind w:left="720"/>
        <w:rPr>
          <w:rFonts w:ascii="Times New Roman" w:hAnsi="Times New Roman" w:cs="Times New Roman"/>
          <w:b/>
        </w:rPr>
      </w:pPr>
    </w:p>
    <w:p w:rsidR="00127E5F" w:rsidRPr="0092130F" w:rsidRDefault="00127E5F" w:rsidP="00132EB3">
      <w:pPr>
        <w:spacing w:after="0" w:line="240" w:lineRule="auto"/>
        <w:jc w:val="center"/>
        <w:rPr>
          <w:rFonts w:ascii="Times New Roman" w:hAnsi="Times New Roman" w:cs="Times New Roman"/>
          <w:b/>
        </w:rPr>
      </w:pPr>
      <w:r>
        <w:rPr>
          <w:rFonts w:ascii="Times New Roman" w:hAnsi="Times New Roman" w:cs="Times New Roman"/>
          <w:b/>
        </w:rPr>
        <w:t>6 класс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6"/>
        <w:gridCol w:w="712"/>
        <w:gridCol w:w="84"/>
        <w:gridCol w:w="799"/>
        <w:gridCol w:w="6599"/>
        <w:gridCol w:w="992"/>
      </w:tblGrid>
      <w:tr w:rsidR="00C164DE" w:rsidRPr="00DA1075" w:rsidTr="00C164DE">
        <w:trPr>
          <w:trHeight w:val="300"/>
        </w:trPr>
        <w:tc>
          <w:tcPr>
            <w:tcW w:w="561" w:type="dxa"/>
            <w:gridSpan w:val="2"/>
            <w:vMerge w:val="restart"/>
          </w:tcPr>
          <w:p w:rsidR="00C164DE" w:rsidRPr="00DA1075" w:rsidRDefault="00C164DE" w:rsidP="00084EF7">
            <w:pPr>
              <w:spacing w:after="0" w:line="240" w:lineRule="auto"/>
              <w:jc w:val="center"/>
              <w:rPr>
                <w:rFonts w:ascii="Times New Roman" w:hAnsi="Times New Roman" w:cs="Times New Roman"/>
                <w:b/>
                <w:sz w:val="24"/>
                <w:szCs w:val="24"/>
              </w:rPr>
            </w:pPr>
            <w:r w:rsidRPr="00DA1075">
              <w:rPr>
                <w:rFonts w:ascii="Times New Roman" w:hAnsi="Times New Roman" w:cs="Times New Roman"/>
                <w:b/>
                <w:sz w:val="24"/>
                <w:szCs w:val="24"/>
              </w:rPr>
              <w:t xml:space="preserve">№ </w:t>
            </w:r>
            <w:proofErr w:type="gramStart"/>
            <w:r w:rsidRPr="00DA1075">
              <w:rPr>
                <w:rFonts w:ascii="Times New Roman" w:hAnsi="Times New Roman" w:cs="Times New Roman"/>
                <w:b/>
                <w:sz w:val="24"/>
                <w:szCs w:val="24"/>
              </w:rPr>
              <w:t>п</w:t>
            </w:r>
            <w:proofErr w:type="gramEnd"/>
            <w:r w:rsidRPr="00DA1075">
              <w:rPr>
                <w:rFonts w:ascii="Times New Roman" w:hAnsi="Times New Roman" w:cs="Times New Roman"/>
                <w:b/>
                <w:sz w:val="24"/>
                <w:szCs w:val="24"/>
              </w:rPr>
              <w:t>/п</w:t>
            </w:r>
          </w:p>
        </w:tc>
        <w:tc>
          <w:tcPr>
            <w:tcW w:w="1595" w:type="dxa"/>
            <w:gridSpan w:val="3"/>
          </w:tcPr>
          <w:p w:rsidR="00C164DE" w:rsidRPr="00DA1075" w:rsidRDefault="00C164DE" w:rsidP="00084E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6599" w:type="dxa"/>
            <w:vMerge w:val="restart"/>
          </w:tcPr>
          <w:p w:rsidR="00C164DE" w:rsidRPr="00DA1075" w:rsidRDefault="00C164DE" w:rsidP="00084EF7">
            <w:pPr>
              <w:spacing w:after="0" w:line="240" w:lineRule="auto"/>
              <w:jc w:val="center"/>
              <w:rPr>
                <w:rFonts w:ascii="Times New Roman" w:hAnsi="Times New Roman" w:cs="Times New Roman"/>
                <w:b/>
                <w:sz w:val="24"/>
                <w:szCs w:val="24"/>
              </w:rPr>
            </w:pPr>
            <w:r w:rsidRPr="00DA1075">
              <w:rPr>
                <w:rFonts w:ascii="Times New Roman" w:hAnsi="Times New Roman" w:cs="Times New Roman"/>
                <w:b/>
                <w:sz w:val="24"/>
                <w:szCs w:val="24"/>
              </w:rPr>
              <w:t>Название разделов и тем</w:t>
            </w:r>
          </w:p>
        </w:tc>
        <w:tc>
          <w:tcPr>
            <w:tcW w:w="992" w:type="dxa"/>
            <w:vMerge w:val="restart"/>
            <w:tcBorders>
              <w:right w:val="single" w:sz="4" w:space="0" w:color="auto"/>
            </w:tcBorders>
          </w:tcPr>
          <w:p w:rsidR="00C164DE" w:rsidRPr="00DA1075" w:rsidRDefault="00C164DE" w:rsidP="00084EF7">
            <w:pPr>
              <w:spacing w:after="0" w:line="240" w:lineRule="auto"/>
              <w:jc w:val="center"/>
              <w:rPr>
                <w:rFonts w:ascii="Times New Roman" w:hAnsi="Times New Roman" w:cs="Times New Roman"/>
                <w:b/>
                <w:sz w:val="24"/>
                <w:szCs w:val="24"/>
              </w:rPr>
            </w:pPr>
            <w:r w:rsidRPr="00DA1075">
              <w:rPr>
                <w:rFonts w:ascii="Times New Roman" w:hAnsi="Times New Roman" w:cs="Times New Roman"/>
                <w:b/>
                <w:sz w:val="24"/>
                <w:szCs w:val="24"/>
              </w:rPr>
              <w:t>Общее кол-во часов</w:t>
            </w:r>
          </w:p>
        </w:tc>
      </w:tr>
      <w:tr w:rsidR="00C164DE" w:rsidRPr="00DA1075" w:rsidTr="00C164DE">
        <w:trPr>
          <w:trHeight w:val="276"/>
        </w:trPr>
        <w:tc>
          <w:tcPr>
            <w:tcW w:w="561" w:type="dxa"/>
            <w:gridSpan w:val="2"/>
            <w:vMerge/>
          </w:tcPr>
          <w:p w:rsidR="00C164DE" w:rsidRPr="00DA1075" w:rsidRDefault="00C164DE" w:rsidP="00084EF7">
            <w:pPr>
              <w:spacing w:after="0" w:line="240" w:lineRule="auto"/>
              <w:jc w:val="center"/>
              <w:rPr>
                <w:rFonts w:ascii="Times New Roman" w:hAnsi="Times New Roman" w:cs="Times New Roman"/>
                <w:b/>
                <w:sz w:val="24"/>
                <w:szCs w:val="24"/>
              </w:rPr>
            </w:pPr>
          </w:p>
        </w:tc>
        <w:tc>
          <w:tcPr>
            <w:tcW w:w="796" w:type="dxa"/>
            <w:gridSpan w:val="2"/>
            <w:vMerge w:val="restart"/>
          </w:tcPr>
          <w:p w:rsidR="00C164DE" w:rsidRPr="00DA1075" w:rsidRDefault="00C164DE" w:rsidP="00084E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План </w:t>
            </w:r>
          </w:p>
        </w:tc>
        <w:tc>
          <w:tcPr>
            <w:tcW w:w="799" w:type="dxa"/>
            <w:vMerge w:val="restart"/>
          </w:tcPr>
          <w:p w:rsidR="00C164DE" w:rsidRPr="00DA1075" w:rsidRDefault="00C164DE" w:rsidP="00084E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Факт </w:t>
            </w:r>
          </w:p>
        </w:tc>
        <w:tc>
          <w:tcPr>
            <w:tcW w:w="6599" w:type="dxa"/>
            <w:vMerge/>
          </w:tcPr>
          <w:p w:rsidR="00C164DE" w:rsidRPr="00DA1075" w:rsidRDefault="00C164DE" w:rsidP="00084EF7">
            <w:pPr>
              <w:spacing w:after="0" w:line="240" w:lineRule="auto"/>
              <w:jc w:val="center"/>
              <w:rPr>
                <w:rFonts w:ascii="Times New Roman" w:hAnsi="Times New Roman" w:cs="Times New Roman"/>
                <w:b/>
                <w:sz w:val="24"/>
                <w:szCs w:val="24"/>
              </w:rPr>
            </w:pPr>
          </w:p>
        </w:tc>
        <w:tc>
          <w:tcPr>
            <w:tcW w:w="992" w:type="dxa"/>
            <w:vMerge/>
            <w:tcBorders>
              <w:right w:val="single" w:sz="4" w:space="0" w:color="auto"/>
            </w:tcBorders>
          </w:tcPr>
          <w:p w:rsidR="00C164DE" w:rsidRPr="00DA1075" w:rsidRDefault="00C164DE" w:rsidP="00084EF7">
            <w:pPr>
              <w:spacing w:after="0" w:line="240" w:lineRule="auto"/>
              <w:jc w:val="center"/>
              <w:rPr>
                <w:rFonts w:ascii="Times New Roman" w:hAnsi="Times New Roman" w:cs="Times New Roman"/>
                <w:b/>
                <w:sz w:val="24"/>
                <w:szCs w:val="24"/>
              </w:rPr>
            </w:pPr>
          </w:p>
        </w:tc>
      </w:tr>
      <w:tr w:rsidR="00C164DE" w:rsidRPr="00DA1075" w:rsidTr="00C164DE">
        <w:trPr>
          <w:trHeight w:val="276"/>
        </w:trPr>
        <w:tc>
          <w:tcPr>
            <w:tcW w:w="561" w:type="dxa"/>
            <w:gridSpan w:val="2"/>
            <w:vMerge/>
          </w:tcPr>
          <w:p w:rsidR="00C164DE" w:rsidRPr="00DA1075" w:rsidRDefault="00C164DE" w:rsidP="00084EF7">
            <w:pPr>
              <w:spacing w:after="0" w:line="240" w:lineRule="auto"/>
              <w:jc w:val="both"/>
              <w:rPr>
                <w:rFonts w:ascii="Times New Roman" w:hAnsi="Times New Roman" w:cs="Times New Roman"/>
                <w:sz w:val="24"/>
                <w:szCs w:val="24"/>
              </w:rPr>
            </w:pPr>
          </w:p>
        </w:tc>
        <w:tc>
          <w:tcPr>
            <w:tcW w:w="796" w:type="dxa"/>
            <w:gridSpan w:val="2"/>
            <w:vMerge/>
          </w:tcPr>
          <w:p w:rsidR="00C164DE" w:rsidRPr="00DA1075" w:rsidRDefault="00C164DE" w:rsidP="00084EF7">
            <w:pPr>
              <w:spacing w:after="0" w:line="240" w:lineRule="auto"/>
              <w:jc w:val="both"/>
              <w:rPr>
                <w:rFonts w:ascii="Times New Roman" w:hAnsi="Times New Roman" w:cs="Times New Roman"/>
                <w:sz w:val="24"/>
                <w:szCs w:val="24"/>
              </w:rPr>
            </w:pPr>
          </w:p>
        </w:tc>
        <w:tc>
          <w:tcPr>
            <w:tcW w:w="799" w:type="dxa"/>
            <w:vMerge/>
          </w:tcPr>
          <w:p w:rsidR="00C164DE" w:rsidRPr="00DA1075" w:rsidRDefault="00C164DE" w:rsidP="00084EF7">
            <w:pPr>
              <w:spacing w:after="0" w:line="240" w:lineRule="auto"/>
              <w:jc w:val="both"/>
              <w:rPr>
                <w:rFonts w:ascii="Times New Roman" w:hAnsi="Times New Roman" w:cs="Times New Roman"/>
                <w:sz w:val="24"/>
                <w:szCs w:val="24"/>
              </w:rPr>
            </w:pPr>
          </w:p>
        </w:tc>
        <w:tc>
          <w:tcPr>
            <w:tcW w:w="6599" w:type="dxa"/>
            <w:vMerge/>
          </w:tcPr>
          <w:p w:rsidR="00C164DE" w:rsidRPr="00DA1075" w:rsidRDefault="00C164DE" w:rsidP="00084EF7">
            <w:pPr>
              <w:spacing w:after="0" w:line="240" w:lineRule="auto"/>
              <w:jc w:val="both"/>
              <w:rPr>
                <w:rFonts w:ascii="Times New Roman" w:hAnsi="Times New Roman" w:cs="Times New Roman"/>
                <w:sz w:val="24"/>
                <w:szCs w:val="24"/>
              </w:rPr>
            </w:pPr>
          </w:p>
        </w:tc>
        <w:tc>
          <w:tcPr>
            <w:tcW w:w="992" w:type="dxa"/>
            <w:vMerge/>
            <w:tcBorders>
              <w:right w:val="single" w:sz="4" w:space="0" w:color="auto"/>
            </w:tcBorders>
          </w:tcPr>
          <w:p w:rsidR="00C164DE" w:rsidRPr="00DA1075" w:rsidRDefault="00C164DE" w:rsidP="00084EF7">
            <w:pPr>
              <w:spacing w:after="0" w:line="240" w:lineRule="auto"/>
              <w:jc w:val="both"/>
              <w:rPr>
                <w:rFonts w:ascii="Times New Roman" w:hAnsi="Times New Roman" w:cs="Times New Roman"/>
                <w:sz w:val="24"/>
                <w:szCs w:val="24"/>
              </w:rPr>
            </w:pPr>
          </w:p>
        </w:tc>
      </w:tr>
      <w:tr w:rsidR="00C164DE" w:rsidRPr="00DA1075" w:rsidTr="00C164DE">
        <w:tc>
          <w:tcPr>
            <w:tcW w:w="561" w:type="dxa"/>
            <w:gridSpan w:val="2"/>
            <w:vAlign w:val="center"/>
          </w:tcPr>
          <w:p w:rsidR="00C164DE" w:rsidRPr="00DA1075" w:rsidRDefault="00C164DE" w:rsidP="0009374F">
            <w:pPr>
              <w:pStyle w:val="a5"/>
              <w:ind w:left="0"/>
              <w:jc w:val="center"/>
            </w:pPr>
          </w:p>
        </w:tc>
        <w:tc>
          <w:tcPr>
            <w:tcW w:w="796" w:type="dxa"/>
            <w:gridSpan w:val="2"/>
            <w:vAlign w:val="center"/>
          </w:tcPr>
          <w:p w:rsidR="00C164DE" w:rsidRPr="00DA1075" w:rsidRDefault="00C164DE" w:rsidP="0009374F">
            <w:pPr>
              <w:pStyle w:val="a5"/>
              <w:ind w:left="0"/>
              <w:jc w:val="center"/>
            </w:pPr>
          </w:p>
        </w:tc>
        <w:tc>
          <w:tcPr>
            <w:tcW w:w="799" w:type="dxa"/>
            <w:vAlign w:val="center"/>
          </w:tcPr>
          <w:p w:rsidR="00C164DE" w:rsidRPr="00DA1075" w:rsidRDefault="00C164DE" w:rsidP="0009374F">
            <w:pPr>
              <w:pStyle w:val="a5"/>
              <w:ind w:left="0"/>
              <w:jc w:val="center"/>
            </w:pPr>
          </w:p>
        </w:tc>
        <w:tc>
          <w:tcPr>
            <w:tcW w:w="6599" w:type="dxa"/>
            <w:vAlign w:val="center"/>
          </w:tcPr>
          <w:p w:rsidR="00C164DE" w:rsidRPr="00DA1075" w:rsidRDefault="00C164DE" w:rsidP="00C164DE">
            <w:pPr>
              <w:pStyle w:val="a5"/>
              <w:ind w:left="0"/>
              <w:jc w:val="center"/>
              <w:rPr>
                <w:lang w:eastAsia="ru-RU"/>
              </w:rPr>
            </w:pPr>
            <w:r w:rsidRPr="00DA1075">
              <w:rPr>
                <w:b/>
              </w:rPr>
              <w:t>Текст: поиск информации</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15</w:t>
            </w:r>
          </w:p>
        </w:tc>
      </w:tr>
      <w:tr w:rsidR="00C164DE" w:rsidRPr="00DA1075" w:rsidTr="00C164DE">
        <w:tc>
          <w:tcPr>
            <w:tcW w:w="555" w:type="dxa"/>
            <w:vAlign w:val="center"/>
          </w:tcPr>
          <w:p w:rsidR="00C164DE" w:rsidRPr="00DA1075" w:rsidRDefault="00C164DE" w:rsidP="00DA1075">
            <w:pPr>
              <w:pStyle w:val="a5"/>
              <w:ind w:left="0"/>
              <w:jc w:val="center"/>
            </w:pPr>
            <w:r w:rsidRPr="00DA1075">
              <w:t>1.</w:t>
            </w:r>
          </w:p>
        </w:tc>
        <w:tc>
          <w:tcPr>
            <w:tcW w:w="802" w:type="dxa"/>
            <w:gridSpan w:val="3"/>
            <w:vAlign w:val="center"/>
          </w:tcPr>
          <w:p w:rsidR="00C164DE" w:rsidRPr="00DA1075" w:rsidRDefault="00C164DE" w:rsidP="00C164DE">
            <w:pPr>
              <w:pStyle w:val="a5"/>
              <w:ind w:left="0"/>
              <w:jc w:val="center"/>
            </w:pPr>
          </w:p>
        </w:tc>
        <w:tc>
          <w:tcPr>
            <w:tcW w:w="799" w:type="dxa"/>
            <w:vAlign w:val="center"/>
          </w:tcPr>
          <w:p w:rsidR="00C164DE" w:rsidRPr="00DA1075" w:rsidRDefault="00C164DE" w:rsidP="00C164DE">
            <w:pPr>
              <w:pStyle w:val="a5"/>
              <w:ind w:left="0"/>
              <w:jc w:val="center"/>
            </w:pPr>
          </w:p>
        </w:tc>
        <w:tc>
          <w:tcPr>
            <w:tcW w:w="6599" w:type="dxa"/>
            <w:vAlign w:val="center"/>
          </w:tcPr>
          <w:p w:rsidR="00C164DE" w:rsidRPr="00DA1075" w:rsidRDefault="00C164DE" w:rsidP="00DA1075">
            <w:pPr>
              <w:pStyle w:val="a5"/>
              <w:ind w:left="0"/>
            </w:pPr>
            <w:r w:rsidRPr="00DA1075">
              <w:rPr>
                <w:lang w:eastAsia="ru-RU"/>
              </w:rPr>
              <w:t>Поиск информации для решения поставленной цели. Работа со словарями</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c>
          <w:tcPr>
            <w:tcW w:w="555" w:type="dxa"/>
            <w:vAlign w:val="center"/>
          </w:tcPr>
          <w:p w:rsidR="00C164DE" w:rsidRPr="00DA1075" w:rsidRDefault="00C164DE" w:rsidP="00DA1075">
            <w:pPr>
              <w:pStyle w:val="a5"/>
              <w:ind w:left="0"/>
              <w:jc w:val="center"/>
            </w:pPr>
            <w:r w:rsidRPr="00DA1075">
              <w:t>2.</w:t>
            </w:r>
          </w:p>
        </w:tc>
        <w:tc>
          <w:tcPr>
            <w:tcW w:w="802" w:type="dxa"/>
            <w:gridSpan w:val="3"/>
            <w:vAlign w:val="center"/>
          </w:tcPr>
          <w:p w:rsidR="00C164DE" w:rsidRPr="00DA1075" w:rsidRDefault="00C164DE" w:rsidP="00C164DE">
            <w:pPr>
              <w:pStyle w:val="a5"/>
              <w:ind w:left="0"/>
              <w:jc w:val="center"/>
            </w:pPr>
          </w:p>
        </w:tc>
        <w:tc>
          <w:tcPr>
            <w:tcW w:w="799" w:type="dxa"/>
            <w:vAlign w:val="center"/>
          </w:tcPr>
          <w:p w:rsidR="00C164DE" w:rsidRPr="00DA1075" w:rsidRDefault="00C164DE" w:rsidP="00C164DE">
            <w:pPr>
              <w:pStyle w:val="a5"/>
              <w:ind w:left="0"/>
              <w:jc w:val="center"/>
            </w:pPr>
          </w:p>
        </w:tc>
        <w:tc>
          <w:tcPr>
            <w:tcW w:w="6599" w:type="dxa"/>
            <w:vAlign w:val="center"/>
          </w:tcPr>
          <w:p w:rsidR="00C164DE" w:rsidRPr="00DA1075" w:rsidRDefault="00C164DE" w:rsidP="00DA1075">
            <w:pPr>
              <w:pStyle w:val="a5"/>
              <w:ind w:left="0"/>
              <w:rPr>
                <w:lang w:eastAsia="ru-RU"/>
              </w:rPr>
            </w:pPr>
            <w:r>
              <w:rPr>
                <w:lang w:eastAsia="ru-RU"/>
              </w:rPr>
              <w:t>Работа со словарями.</w:t>
            </w:r>
            <w:r w:rsidRPr="00DA1075">
              <w:rPr>
                <w:lang w:eastAsia="ru-RU"/>
              </w:rPr>
              <w:t xml:space="preserve"> </w:t>
            </w:r>
            <w:r w:rsidRPr="00DA1075">
              <w:rPr>
                <w:i/>
                <w:lang w:eastAsia="ru-RU"/>
              </w:rPr>
              <w:t>Анализ текста</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c>
          <w:tcPr>
            <w:tcW w:w="555" w:type="dxa"/>
            <w:vAlign w:val="center"/>
          </w:tcPr>
          <w:p w:rsidR="00C164DE" w:rsidRPr="00DA1075" w:rsidRDefault="00C164DE" w:rsidP="00DA1075">
            <w:pPr>
              <w:pStyle w:val="a5"/>
              <w:ind w:left="0"/>
              <w:jc w:val="center"/>
            </w:pPr>
            <w:r w:rsidRPr="00DA1075">
              <w:t>3.</w:t>
            </w:r>
          </w:p>
        </w:tc>
        <w:tc>
          <w:tcPr>
            <w:tcW w:w="802" w:type="dxa"/>
            <w:gridSpan w:val="3"/>
            <w:vAlign w:val="center"/>
          </w:tcPr>
          <w:p w:rsidR="00C164DE" w:rsidRPr="00DA1075" w:rsidRDefault="00C164DE" w:rsidP="00C164DE">
            <w:pPr>
              <w:pStyle w:val="a5"/>
              <w:ind w:left="0"/>
              <w:jc w:val="center"/>
            </w:pPr>
          </w:p>
        </w:tc>
        <w:tc>
          <w:tcPr>
            <w:tcW w:w="799" w:type="dxa"/>
            <w:vAlign w:val="center"/>
          </w:tcPr>
          <w:p w:rsidR="00C164DE" w:rsidRPr="00DA1075" w:rsidRDefault="00C164DE" w:rsidP="00C164DE">
            <w:pPr>
              <w:pStyle w:val="a5"/>
              <w:ind w:left="0"/>
              <w:jc w:val="center"/>
            </w:pPr>
          </w:p>
        </w:tc>
        <w:tc>
          <w:tcPr>
            <w:tcW w:w="6599" w:type="dxa"/>
            <w:vAlign w:val="center"/>
          </w:tcPr>
          <w:p w:rsidR="00C164DE" w:rsidRPr="00DA1075" w:rsidRDefault="00C164DE" w:rsidP="00DA1075">
            <w:pPr>
              <w:pStyle w:val="a5"/>
              <w:ind w:left="0"/>
            </w:pPr>
            <w:r w:rsidRPr="00DA1075">
              <w:t>Типы текстов</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c>
          <w:tcPr>
            <w:tcW w:w="555" w:type="dxa"/>
            <w:vAlign w:val="center"/>
          </w:tcPr>
          <w:p w:rsidR="00C164DE" w:rsidRPr="00DA1075" w:rsidRDefault="00C164DE" w:rsidP="00DA1075">
            <w:pPr>
              <w:pStyle w:val="a5"/>
              <w:ind w:left="0"/>
              <w:jc w:val="center"/>
            </w:pPr>
            <w:r w:rsidRPr="00DA1075">
              <w:t>4.</w:t>
            </w:r>
          </w:p>
        </w:tc>
        <w:tc>
          <w:tcPr>
            <w:tcW w:w="802" w:type="dxa"/>
            <w:gridSpan w:val="3"/>
            <w:vAlign w:val="center"/>
          </w:tcPr>
          <w:p w:rsidR="00C164DE" w:rsidRPr="00DA1075" w:rsidRDefault="00C164DE" w:rsidP="00C164DE">
            <w:pPr>
              <w:pStyle w:val="a5"/>
              <w:ind w:left="0"/>
              <w:jc w:val="center"/>
            </w:pPr>
          </w:p>
        </w:tc>
        <w:tc>
          <w:tcPr>
            <w:tcW w:w="799" w:type="dxa"/>
            <w:vAlign w:val="center"/>
          </w:tcPr>
          <w:p w:rsidR="00C164DE" w:rsidRPr="00DA1075" w:rsidRDefault="00C164DE" w:rsidP="00C164DE">
            <w:pPr>
              <w:pStyle w:val="a5"/>
              <w:ind w:left="0"/>
              <w:jc w:val="center"/>
            </w:pPr>
          </w:p>
        </w:tc>
        <w:tc>
          <w:tcPr>
            <w:tcW w:w="6599" w:type="dxa"/>
            <w:vAlign w:val="center"/>
          </w:tcPr>
          <w:p w:rsidR="00C164DE" w:rsidRPr="00DA1075" w:rsidRDefault="00C164DE" w:rsidP="00DA1075">
            <w:pPr>
              <w:pStyle w:val="a5"/>
              <w:ind w:left="0"/>
            </w:pPr>
            <w:r w:rsidRPr="00DA1075">
              <w:t>Назначение разных типов текста</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c>
          <w:tcPr>
            <w:tcW w:w="555" w:type="dxa"/>
            <w:vAlign w:val="center"/>
          </w:tcPr>
          <w:p w:rsidR="00C164DE" w:rsidRPr="00DA1075" w:rsidRDefault="00C164DE" w:rsidP="00DA1075">
            <w:pPr>
              <w:pStyle w:val="a5"/>
              <w:ind w:left="0"/>
              <w:jc w:val="center"/>
            </w:pPr>
            <w:r w:rsidRPr="00DA1075">
              <w:t>5.</w:t>
            </w:r>
          </w:p>
        </w:tc>
        <w:tc>
          <w:tcPr>
            <w:tcW w:w="802" w:type="dxa"/>
            <w:gridSpan w:val="3"/>
            <w:vAlign w:val="center"/>
          </w:tcPr>
          <w:p w:rsidR="00C164DE" w:rsidRPr="00DA1075" w:rsidRDefault="00C164DE" w:rsidP="00C164DE">
            <w:pPr>
              <w:pStyle w:val="a5"/>
              <w:ind w:left="0"/>
              <w:jc w:val="center"/>
            </w:pPr>
          </w:p>
        </w:tc>
        <w:tc>
          <w:tcPr>
            <w:tcW w:w="799" w:type="dxa"/>
            <w:vAlign w:val="center"/>
          </w:tcPr>
          <w:p w:rsidR="00C164DE" w:rsidRPr="00DA1075" w:rsidRDefault="00C164DE" w:rsidP="00C164DE">
            <w:pPr>
              <w:pStyle w:val="a5"/>
              <w:ind w:left="0"/>
              <w:jc w:val="center"/>
            </w:pPr>
          </w:p>
        </w:tc>
        <w:tc>
          <w:tcPr>
            <w:tcW w:w="6599" w:type="dxa"/>
            <w:vAlign w:val="center"/>
          </w:tcPr>
          <w:p w:rsidR="00C164DE" w:rsidRPr="00DA1075" w:rsidRDefault="00C164DE" w:rsidP="00DA1075">
            <w:pPr>
              <w:pStyle w:val="a5"/>
              <w:ind w:left="0"/>
            </w:pPr>
            <w:r w:rsidRPr="00DA1075">
              <w:t xml:space="preserve">Связь темы текста и основной мысли с названием. </w:t>
            </w:r>
            <w:r w:rsidRPr="00DA1075">
              <w:rPr>
                <w:i/>
              </w:rPr>
              <w:t>Анализ текста</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c>
          <w:tcPr>
            <w:tcW w:w="555" w:type="dxa"/>
            <w:vAlign w:val="center"/>
          </w:tcPr>
          <w:p w:rsidR="00C164DE" w:rsidRPr="00DA1075" w:rsidRDefault="00C164DE" w:rsidP="00DA1075">
            <w:pPr>
              <w:pStyle w:val="a5"/>
              <w:ind w:left="0"/>
              <w:jc w:val="center"/>
            </w:pPr>
            <w:r w:rsidRPr="00DA1075">
              <w:t>6.</w:t>
            </w:r>
          </w:p>
        </w:tc>
        <w:tc>
          <w:tcPr>
            <w:tcW w:w="802" w:type="dxa"/>
            <w:gridSpan w:val="3"/>
            <w:vAlign w:val="center"/>
          </w:tcPr>
          <w:p w:rsidR="00C164DE" w:rsidRPr="00DA1075" w:rsidRDefault="00C164DE" w:rsidP="00C164DE">
            <w:pPr>
              <w:pStyle w:val="a5"/>
              <w:ind w:left="0"/>
              <w:jc w:val="center"/>
            </w:pPr>
          </w:p>
        </w:tc>
        <w:tc>
          <w:tcPr>
            <w:tcW w:w="799" w:type="dxa"/>
            <w:vAlign w:val="center"/>
          </w:tcPr>
          <w:p w:rsidR="00C164DE" w:rsidRPr="00DA1075" w:rsidRDefault="00C164DE" w:rsidP="00C164DE">
            <w:pPr>
              <w:pStyle w:val="a5"/>
              <w:ind w:left="0"/>
              <w:jc w:val="center"/>
            </w:pPr>
          </w:p>
        </w:tc>
        <w:tc>
          <w:tcPr>
            <w:tcW w:w="6599" w:type="dxa"/>
            <w:vAlign w:val="center"/>
          </w:tcPr>
          <w:p w:rsidR="00C164DE" w:rsidRPr="00DA1075" w:rsidRDefault="00C164DE" w:rsidP="00DA1075">
            <w:pPr>
              <w:pStyle w:val="a5"/>
              <w:ind w:left="0"/>
            </w:pPr>
            <w:r w:rsidRPr="00DA1075">
              <w:t>Стили речи. Речевая ситуация</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c>
          <w:tcPr>
            <w:tcW w:w="555" w:type="dxa"/>
            <w:vAlign w:val="center"/>
          </w:tcPr>
          <w:p w:rsidR="00C164DE" w:rsidRPr="00DA1075" w:rsidRDefault="00C164DE" w:rsidP="00DA1075">
            <w:pPr>
              <w:pStyle w:val="a5"/>
              <w:ind w:left="0"/>
              <w:jc w:val="center"/>
            </w:pPr>
            <w:r w:rsidRPr="00DA1075">
              <w:t>7.</w:t>
            </w:r>
          </w:p>
        </w:tc>
        <w:tc>
          <w:tcPr>
            <w:tcW w:w="802" w:type="dxa"/>
            <w:gridSpan w:val="3"/>
            <w:vAlign w:val="center"/>
          </w:tcPr>
          <w:p w:rsidR="00C164DE" w:rsidRPr="00DA1075" w:rsidRDefault="00C164DE" w:rsidP="00C164DE">
            <w:pPr>
              <w:pStyle w:val="a5"/>
              <w:ind w:left="0"/>
              <w:jc w:val="center"/>
            </w:pPr>
          </w:p>
        </w:tc>
        <w:tc>
          <w:tcPr>
            <w:tcW w:w="799" w:type="dxa"/>
            <w:vAlign w:val="center"/>
          </w:tcPr>
          <w:p w:rsidR="00C164DE" w:rsidRPr="00DA1075" w:rsidRDefault="00C164DE" w:rsidP="00C164DE">
            <w:pPr>
              <w:pStyle w:val="a5"/>
              <w:ind w:left="0"/>
              <w:jc w:val="center"/>
            </w:pPr>
          </w:p>
        </w:tc>
        <w:tc>
          <w:tcPr>
            <w:tcW w:w="6599" w:type="dxa"/>
            <w:vAlign w:val="center"/>
          </w:tcPr>
          <w:p w:rsidR="00C164DE" w:rsidRPr="00DA1075" w:rsidRDefault="00C164DE" w:rsidP="00DA1075">
            <w:pPr>
              <w:pStyle w:val="a5"/>
              <w:ind w:left="0"/>
            </w:pPr>
            <w:r w:rsidRPr="00DA1075">
              <w:t xml:space="preserve">Стили речи. </w:t>
            </w:r>
            <w:r w:rsidRPr="00DA1075">
              <w:rPr>
                <w:i/>
              </w:rPr>
              <w:t>Анализ текстов</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c>
          <w:tcPr>
            <w:tcW w:w="555" w:type="dxa"/>
            <w:vAlign w:val="center"/>
          </w:tcPr>
          <w:p w:rsidR="00C164DE" w:rsidRPr="00DA1075" w:rsidRDefault="00C164DE" w:rsidP="00DA1075">
            <w:pPr>
              <w:pStyle w:val="a5"/>
              <w:ind w:left="0"/>
              <w:jc w:val="center"/>
            </w:pPr>
            <w:r w:rsidRPr="00DA1075">
              <w:t>8.</w:t>
            </w:r>
          </w:p>
        </w:tc>
        <w:tc>
          <w:tcPr>
            <w:tcW w:w="802" w:type="dxa"/>
            <w:gridSpan w:val="3"/>
            <w:vAlign w:val="center"/>
          </w:tcPr>
          <w:p w:rsidR="00C164DE" w:rsidRPr="00DA1075" w:rsidRDefault="00C164DE" w:rsidP="00C164DE">
            <w:pPr>
              <w:pStyle w:val="a5"/>
              <w:ind w:left="0"/>
              <w:jc w:val="center"/>
            </w:pPr>
          </w:p>
        </w:tc>
        <w:tc>
          <w:tcPr>
            <w:tcW w:w="799" w:type="dxa"/>
            <w:vAlign w:val="center"/>
          </w:tcPr>
          <w:p w:rsidR="00C164DE" w:rsidRPr="00DA1075" w:rsidRDefault="00C164DE" w:rsidP="00C164DE">
            <w:pPr>
              <w:pStyle w:val="a5"/>
              <w:ind w:left="0"/>
              <w:jc w:val="center"/>
            </w:pPr>
          </w:p>
        </w:tc>
        <w:tc>
          <w:tcPr>
            <w:tcW w:w="6599" w:type="dxa"/>
            <w:vAlign w:val="center"/>
          </w:tcPr>
          <w:p w:rsidR="00C164DE" w:rsidRPr="00DA1075" w:rsidRDefault="00C164DE" w:rsidP="00DA1075">
            <w:pPr>
              <w:pStyle w:val="a5"/>
              <w:ind w:left="0"/>
            </w:pPr>
            <w:r w:rsidRPr="00DA1075">
              <w:t>Разговорный стиль</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c>
          <w:tcPr>
            <w:tcW w:w="555" w:type="dxa"/>
            <w:vAlign w:val="center"/>
          </w:tcPr>
          <w:p w:rsidR="00C164DE" w:rsidRPr="00DA1075" w:rsidRDefault="00C164DE" w:rsidP="00DA1075">
            <w:pPr>
              <w:pStyle w:val="a5"/>
              <w:ind w:left="0"/>
              <w:jc w:val="center"/>
            </w:pPr>
            <w:r w:rsidRPr="00DA1075">
              <w:t>9.</w:t>
            </w:r>
          </w:p>
        </w:tc>
        <w:tc>
          <w:tcPr>
            <w:tcW w:w="802" w:type="dxa"/>
            <w:gridSpan w:val="3"/>
            <w:vAlign w:val="center"/>
          </w:tcPr>
          <w:p w:rsidR="00C164DE" w:rsidRPr="00DA1075" w:rsidRDefault="00C164DE" w:rsidP="00C164DE">
            <w:pPr>
              <w:pStyle w:val="a5"/>
              <w:ind w:left="0"/>
              <w:jc w:val="center"/>
            </w:pPr>
          </w:p>
        </w:tc>
        <w:tc>
          <w:tcPr>
            <w:tcW w:w="799" w:type="dxa"/>
            <w:vAlign w:val="center"/>
          </w:tcPr>
          <w:p w:rsidR="00C164DE" w:rsidRPr="00DA1075" w:rsidRDefault="00C164DE" w:rsidP="00C164DE">
            <w:pPr>
              <w:pStyle w:val="a5"/>
              <w:ind w:left="0"/>
              <w:jc w:val="center"/>
            </w:pPr>
          </w:p>
        </w:tc>
        <w:tc>
          <w:tcPr>
            <w:tcW w:w="6599" w:type="dxa"/>
            <w:vAlign w:val="center"/>
          </w:tcPr>
          <w:p w:rsidR="00C164DE" w:rsidRPr="00DA1075" w:rsidRDefault="00C164DE" w:rsidP="00DA1075">
            <w:pPr>
              <w:pStyle w:val="a5"/>
              <w:ind w:left="0"/>
            </w:pPr>
            <w:r w:rsidRPr="00DA1075">
              <w:t xml:space="preserve">Разговорный стиль. </w:t>
            </w:r>
            <w:r w:rsidRPr="00DA1075">
              <w:rPr>
                <w:i/>
              </w:rPr>
              <w:t>Анализ текста</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c>
          <w:tcPr>
            <w:tcW w:w="555" w:type="dxa"/>
            <w:vAlign w:val="center"/>
          </w:tcPr>
          <w:p w:rsidR="00C164DE" w:rsidRPr="00DA1075" w:rsidRDefault="00C164DE" w:rsidP="00DA1075">
            <w:pPr>
              <w:pStyle w:val="a5"/>
              <w:ind w:left="0"/>
              <w:jc w:val="center"/>
            </w:pPr>
            <w:r w:rsidRPr="00DA1075">
              <w:t>10.</w:t>
            </w:r>
          </w:p>
        </w:tc>
        <w:tc>
          <w:tcPr>
            <w:tcW w:w="802" w:type="dxa"/>
            <w:gridSpan w:val="3"/>
            <w:vAlign w:val="center"/>
          </w:tcPr>
          <w:p w:rsidR="00C164DE" w:rsidRPr="00DA1075" w:rsidRDefault="00C164DE" w:rsidP="00DA1075">
            <w:pPr>
              <w:pStyle w:val="a5"/>
              <w:ind w:left="0"/>
              <w:jc w:val="center"/>
            </w:pPr>
          </w:p>
        </w:tc>
        <w:tc>
          <w:tcPr>
            <w:tcW w:w="799" w:type="dxa"/>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pPr>
            <w:r>
              <w:t>Тексты книжных стилей.</w:t>
            </w:r>
            <w:r w:rsidRPr="00DA1075">
              <w:t xml:space="preserve"> </w:t>
            </w:r>
            <w:r w:rsidRPr="00DA1075">
              <w:rPr>
                <w:i/>
              </w:rPr>
              <w:t>Анализ текста</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c>
          <w:tcPr>
            <w:tcW w:w="555" w:type="dxa"/>
            <w:vAlign w:val="center"/>
          </w:tcPr>
          <w:p w:rsidR="00C164DE" w:rsidRPr="00DA1075" w:rsidRDefault="00C164DE" w:rsidP="00DA1075">
            <w:pPr>
              <w:pStyle w:val="a5"/>
              <w:ind w:left="0"/>
              <w:jc w:val="center"/>
            </w:pPr>
            <w:r w:rsidRPr="00DA1075">
              <w:t>11.</w:t>
            </w:r>
          </w:p>
        </w:tc>
        <w:tc>
          <w:tcPr>
            <w:tcW w:w="802" w:type="dxa"/>
            <w:gridSpan w:val="3"/>
            <w:vAlign w:val="center"/>
          </w:tcPr>
          <w:p w:rsidR="00C164DE" w:rsidRPr="00DA1075" w:rsidRDefault="00C164DE" w:rsidP="00DA1075">
            <w:pPr>
              <w:pStyle w:val="a5"/>
              <w:ind w:left="0"/>
              <w:jc w:val="center"/>
            </w:pPr>
          </w:p>
        </w:tc>
        <w:tc>
          <w:tcPr>
            <w:tcW w:w="799" w:type="dxa"/>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pPr>
            <w:r w:rsidRPr="00DA1075">
              <w:t>Тексты книжных стилей</w:t>
            </w:r>
            <w:r>
              <w:t>.</w:t>
            </w:r>
            <w:r w:rsidRPr="00DA1075">
              <w:rPr>
                <w:i/>
              </w:rPr>
              <w:t xml:space="preserve"> Анализ текста</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c>
          <w:tcPr>
            <w:tcW w:w="555" w:type="dxa"/>
            <w:vAlign w:val="center"/>
          </w:tcPr>
          <w:p w:rsidR="00C164DE" w:rsidRPr="00DA1075" w:rsidRDefault="00C164DE" w:rsidP="00DA1075">
            <w:pPr>
              <w:pStyle w:val="a5"/>
              <w:ind w:left="0"/>
              <w:jc w:val="center"/>
            </w:pPr>
            <w:r w:rsidRPr="00DA1075">
              <w:t>12.</w:t>
            </w:r>
          </w:p>
        </w:tc>
        <w:tc>
          <w:tcPr>
            <w:tcW w:w="802" w:type="dxa"/>
            <w:gridSpan w:val="3"/>
            <w:vAlign w:val="center"/>
          </w:tcPr>
          <w:p w:rsidR="00C164DE" w:rsidRPr="00DA1075" w:rsidRDefault="00C164DE" w:rsidP="00DA1075">
            <w:pPr>
              <w:pStyle w:val="a5"/>
              <w:ind w:left="0"/>
              <w:jc w:val="center"/>
            </w:pPr>
          </w:p>
        </w:tc>
        <w:tc>
          <w:tcPr>
            <w:tcW w:w="799" w:type="dxa"/>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pPr>
            <w:r w:rsidRPr="00DA1075">
              <w:t xml:space="preserve">Тексты книжных стилей. </w:t>
            </w:r>
            <w:r w:rsidRPr="00DA1075">
              <w:rPr>
                <w:i/>
              </w:rPr>
              <w:t>Анализ научного текста</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c>
          <w:tcPr>
            <w:tcW w:w="555" w:type="dxa"/>
            <w:vAlign w:val="center"/>
          </w:tcPr>
          <w:p w:rsidR="00C164DE" w:rsidRPr="00DA1075" w:rsidRDefault="00C164DE" w:rsidP="00DA1075">
            <w:pPr>
              <w:pStyle w:val="a5"/>
              <w:ind w:left="0"/>
              <w:jc w:val="center"/>
            </w:pPr>
            <w:r w:rsidRPr="00DA1075">
              <w:t>13.</w:t>
            </w:r>
          </w:p>
        </w:tc>
        <w:tc>
          <w:tcPr>
            <w:tcW w:w="802" w:type="dxa"/>
            <w:gridSpan w:val="3"/>
            <w:vAlign w:val="center"/>
          </w:tcPr>
          <w:p w:rsidR="00C164DE" w:rsidRPr="00DA1075" w:rsidRDefault="00C164DE" w:rsidP="00DA1075">
            <w:pPr>
              <w:pStyle w:val="a5"/>
              <w:ind w:left="0"/>
              <w:jc w:val="center"/>
            </w:pPr>
          </w:p>
        </w:tc>
        <w:tc>
          <w:tcPr>
            <w:tcW w:w="799" w:type="dxa"/>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pPr>
            <w:r w:rsidRPr="00DA1075">
              <w:t>Связь типа текста и его назначения</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c>
          <w:tcPr>
            <w:tcW w:w="555" w:type="dxa"/>
            <w:vAlign w:val="center"/>
          </w:tcPr>
          <w:p w:rsidR="00C164DE" w:rsidRPr="00DA1075" w:rsidRDefault="00C164DE" w:rsidP="00DA1075">
            <w:pPr>
              <w:pStyle w:val="a5"/>
              <w:ind w:left="0"/>
              <w:jc w:val="center"/>
            </w:pPr>
            <w:r w:rsidRPr="00DA1075">
              <w:t>14.</w:t>
            </w:r>
          </w:p>
        </w:tc>
        <w:tc>
          <w:tcPr>
            <w:tcW w:w="802" w:type="dxa"/>
            <w:gridSpan w:val="3"/>
            <w:vAlign w:val="center"/>
          </w:tcPr>
          <w:p w:rsidR="00C164DE" w:rsidRPr="00DA1075" w:rsidRDefault="00C164DE" w:rsidP="00DA1075">
            <w:pPr>
              <w:pStyle w:val="a5"/>
              <w:ind w:left="0"/>
              <w:jc w:val="center"/>
            </w:pPr>
          </w:p>
        </w:tc>
        <w:tc>
          <w:tcPr>
            <w:tcW w:w="799" w:type="dxa"/>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pPr>
            <w:r w:rsidRPr="00DA1075">
              <w:t>Связь типа текста и его назначения</w:t>
            </w:r>
            <w:r w:rsidRPr="00DA1075">
              <w:rPr>
                <w:i/>
              </w:rPr>
              <w:t>. Анализ текста</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c>
          <w:tcPr>
            <w:tcW w:w="555" w:type="dxa"/>
            <w:vAlign w:val="center"/>
          </w:tcPr>
          <w:p w:rsidR="00C164DE" w:rsidRPr="00DA1075" w:rsidRDefault="00C164DE" w:rsidP="00DA1075">
            <w:pPr>
              <w:pStyle w:val="a5"/>
              <w:ind w:left="0"/>
              <w:jc w:val="center"/>
            </w:pPr>
            <w:r w:rsidRPr="00DA1075">
              <w:t>15.</w:t>
            </w:r>
          </w:p>
        </w:tc>
        <w:tc>
          <w:tcPr>
            <w:tcW w:w="802" w:type="dxa"/>
            <w:gridSpan w:val="3"/>
            <w:vAlign w:val="center"/>
          </w:tcPr>
          <w:p w:rsidR="00C164DE" w:rsidRPr="00DA1075" w:rsidRDefault="00C164DE" w:rsidP="00DA1075">
            <w:pPr>
              <w:pStyle w:val="a5"/>
              <w:ind w:left="0"/>
              <w:jc w:val="center"/>
            </w:pPr>
          </w:p>
        </w:tc>
        <w:tc>
          <w:tcPr>
            <w:tcW w:w="799" w:type="dxa"/>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pPr>
            <w:r w:rsidRPr="00DA1075">
              <w:t>Сопоставление текстов и внетекстовых компонентов</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c>
          <w:tcPr>
            <w:tcW w:w="555" w:type="dxa"/>
            <w:vAlign w:val="center"/>
          </w:tcPr>
          <w:p w:rsidR="00C164DE" w:rsidRPr="00DA1075" w:rsidRDefault="00C164DE" w:rsidP="00DA1075">
            <w:pPr>
              <w:pStyle w:val="a5"/>
              <w:ind w:left="0"/>
              <w:jc w:val="center"/>
            </w:pPr>
            <w:r w:rsidRPr="00DA1075">
              <w:t xml:space="preserve"> </w:t>
            </w:r>
          </w:p>
        </w:tc>
        <w:tc>
          <w:tcPr>
            <w:tcW w:w="802" w:type="dxa"/>
            <w:gridSpan w:val="3"/>
            <w:vAlign w:val="center"/>
          </w:tcPr>
          <w:p w:rsidR="00C164DE" w:rsidRPr="00DA1075" w:rsidRDefault="00C164DE" w:rsidP="00C164DE">
            <w:pPr>
              <w:pStyle w:val="a5"/>
              <w:ind w:left="0"/>
              <w:jc w:val="center"/>
            </w:pPr>
          </w:p>
        </w:tc>
        <w:tc>
          <w:tcPr>
            <w:tcW w:w="799" w:type="dxa"/>
            <w:vAlign w:val="center"/>
          </w:tcPr>
          <w:p w:rsidR="00C164DE" w:rsidRPr="00DA1075" w:rsidRDefault="00C164DE" w:rsidP="00C164DE">
            <w:pPr>
              <w:pStyle w:val="a5"/>
              <w:ind w:left="0"/>
              <w:jc w:val="center"/>
            </w:pPr>
          </w:p>
        </w:tc>
        <w:tc>
          <w:tcPr>
            <w:tcW w:w="6599" w:type="dxa"/>
            <w:vAlign w:val="center"/>
          </w:tcPr>
          <w:p w:rsidR="00C164DE" w:rsidRPr="00DA1075" w:rsidRDefault="00C164DE" w:rsidP="00C164DE">
            <w:pPr>
              <w:pStyle w:val="a5"/>
              <w:ind w:left="0"/>
              <w:jc w:val="center"/>
              <w:rPr>
                <w:b/>
              </w:rPr>
            </w:pPr>
            <w:r w:rsidRPr="00DA1075">
              <w:rPr>
                <w:b/>
              </w:rPr>
              <w:t>Текст: преобразование и интерпретация</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8</w:t>
            </w:r>
          </w:p>
        </w:tc>
      </w:tr>
      <w:tr w:rsidR="00C164DE" w:rsidRPr="00DA1075" w:rsidTr="00C164DE">
        <w:tc>
          <w:tcPr>
            <w:tcW w:w="555" w:type="dxa"/>
            <w:vAlign w:val="center"/>
          </w:tcPr>
          <w:p w:rsidR="00C164DE" w:rsidRPr="00DA1075" w:rsidRDefault="00C164DE" w:rsidP="00DA1075">
            <w:pPr>
              <w:pStyle w:val="a5"/>
              <w:ind w:left="0"/>
              <w:jc w:val="center"/>
            </w:pPr>
            <w:r w:rsidRPr="00DA1075">
              <w:t>16.</w:t>
            </w:r>
          </w:p>
        </w:tc>
        <w:tc>
          <w:tcPr>
            <w:tcW w:w="802" w:type="dxa"/>
            <w:gridSpan w:val="3"/>
            <w:vAlign w:val="center"/>
          </w:tcPr>
          <w:p w:rsidR="00C164DE" w:rsidRPr="00DA1075" w:rsidRDefault="00C164DE" w:rsidP="00DA1075">
            <w:pPr>
              <w:pStyle w:val="a5"/>
              <w:ind w:left="0"/>
              <w:jc w:val="center"/>
            </w:pPr>
          </w:p>
        </w:tc>
        <w:tc>
          <w:tcPr>
            <w:tcW w:w="799" w:type="dxa"/>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pPr>
            <w:r w:rsidRPr="00DA1075">
              <w:t>Интерпретация научного текста</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c>
          <w:tcPr>
            <w:tcW w:w="555" w:type="dxa"/>
            <w:vAlign w:val="center"/>
          </w:tcPr>
          <w:p w:rsidR="00C164DE" w:rsidRPr="00DA1075" w:rsidRDefault="00C164DE" w:rsidP="00DA1075">
            <w:pPr>
              <w:pStyle w:val="a5"/>
              <w:ind w:left="0"/>
              <w:jc w:val="center"/>
            </w:pPr>
            <w:r w:rsidRPr="00DA1075">
              <w:t>17.</w:t>
            </w:r>
          </w:p>
        </w:tc>
        <w:tc>
          <w:tcPr>
            <w:tcW w:w="718" w:type="dxa"/>
            <w:gridSpan w:val="2"/>
            <w:vAlign w:val="center"/>
          </w:tcPr>
          <w:p w:rsidR="00C164DE" w:rsidRPr="00DA1075" w:rsidRDefault="00C164DE" w:rsidP="00DA1075">
            <w:pPr>
              <w:pStyle w:val="a5"/>
              <w:ind w:left="0"/>
              <w:jc w:val="center"/>
            </w:pPr>
          </w:p>
        </w:tc>
        <w:tc>
          <w:tcPr>
            <w:tcW w:w="883" w:type="dxa"/>
            <w:gridSpan w:val="2"/>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pPr>
            <w:r w:rsidRPr="00DA1075">
              <w:t>Интерпретация научного текста</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c>
          <w:tcPr>
            <w:tcW w:w="555" w:type="dxa"/>
            <w:vAlign w:val="center"/>
          </w:tcPr>
          <w:p w:rsidR="00C164DE" w:rsidRPr="00DA1075" w:rsidRDefault="00C164DE" w:rsidP="00DA1075">
            <w:pPr>
              <w:pStyle w:val="a5"/>
              <w:ind w:left="0"/>
              <w:jc w:val="center"/>
            </w:pPr>
            <w:r w:rsidRPr="00DA1075">
              <w:t>18.</w:t>
            </w:r>
          </w:p>
        </w:tc>
        <w:tc>
          <w:tcPr>
            <w:tcW w:w="718" w:type="dxa"/>
            <w:gridSpan w:val="2"/>
            <w:vAlign w:val="center"/>
          </w:tcPr>
          <w:p w:rsidR="00C164DE" w:rsidRPr="00DA1075" w:rsidRDefault="00C164DE" w:rsidP="00DA1075">
            <w:pPr>
              <w:pStyle w:val="a5"/>
              <w:ind w:left="0"/>
              <w:jc w:val="center"/>
            </w:pPr>
          </w:p>
        </w:tc>
        <w:tc>
          <w:tcPr>
            <w:tcW w:w="883" w:type="dxa"/>
            <w:gridSpan w:val="2"/>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pPr>
            <w:r w:rsidRPr="00DA1075">
              <w:rPr>
                <w:lang w:eastAsia="ru-RU"/>
              </w:rPr>
              <w:t>Составление примерного плана текста по заголовку</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c>
          <w:tcPr>
            <w:tcW w:w="555" w:type="dxa"/>
            <w:vAlign w:val="center"/>
          </w:tcPr>
          <w:p w:rsidR="00C164DE" w:rsidRPr="00DA1075" w:rsidRDefault="00C164DE" w:rsidP="00DA1075">
            <w:pPr>
              <w:pStyle w:val="a5"/>
              <w:ind w:left="0"/>
              <w:jc w:val="center"/>
            </w:pPr>
            <w:r w:rsidRPr="00DA1075">
              <w:t>19.</w:t>
            </w:r>
          </w:p>
        </w:tc>
        <w:tc>
          <w:tcPr>
            <w:tcW w:w="718" w:type="dxa"/>
            <w:gridSpan w:val="2"/>
            <w:vAlign w:val="center"/>
          </w:tcPr>
          <w:p w:rsidR="00C164DE" w:rsidRPr="00DA1075" w:rsidRDefault="00C164DE" w:rsidP="00DA1075">
            <w:pPr>
              <w:pStyle w:val="a5"/>
              <w:ind w:left="0"/>
              <w:jc w:val="center"/>
            </w:pPr>
          </w:p>
        </w:tc>
        <w:tc>
          <w:tcPr>
            <w:tcW w:w="883" w:type="dxa"/>
            <w:gridSpan w:val="2"/>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rPr>
                <w:lang w:eastAsia="ru-RU"/>
              </w:rPr>
            </w:pPr>
            <w:r w:rsidRPr="00DA1075">
              <w:rPr>
                <w:lang w:eastAsia="ru-RU"/>
              </w:rPr>
              <w:t>Составление приме</w:t>
            </w:r>
            <w:r>
              <w:rPr>
                <w:lang w:eastAsia="ru-RU"/>
              </w:rPr>
              <w:t>рного плана текста по заголовку.</w:t>
            </w:r>
            <w:r w:rsidRPr="00DA1075">
              <w:rPr>
                <w:lang w:eastAsia="ru-RU"/>
              </w:rPr>
              <w:t xml:space="preserve"> </w:t>
            </w:r>
            <w:r w:rsidRPr="00DA1075">
              <w:rPr>
                <w:i/>
                <w:lang w:eastAsia="ru-RU"/>
              </w:rPr>
              <w:t xml:space="preserve">Анализ </w:t>
            </w:r>
            <w:r w:rsidRPr="00DA1075">
              <w:rPr>
                <w:i/>
                <w:lang w:eastAsia="ru-RU"/>
              </w:rPr>
              <w:lastRenderedPageBreak/>
              <w:t>текста</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lastRenderedPageBreak/>
              <w:t>1</w:t>
            </w:r>
          </w:p>
        </w:tc>
      </w:tr>
      <w:tr w:rsidR="00C164DE" w:rsidRPr="00DA1075" w:rsidTr="00C164DE">
        <w:tc>
          <w:tcPr>
            <w:tcW w:w="555" w:type="dxa"/>
            <w:vAlign w:val="center"/>
          </w:tcPr>
          <w:p w:rsidR="00C164DE" w:rsidRPr="00DA1075" w:rsidRDefault="00C164DE" w:rsidP="00717FA4">
            <w:pPr>
              <w:pStyle w:val="a5"/>
              <w:ind w:left="0"/>
              <w:jc w:val="center"/>
            </w:pPr>
            <w:r w:rsidRPr="00DA1075">
              <w:lastRenderedPageBreak/>
              <w:t>20.</w:t>
            </w:r>
          </w:p>
        </w:tc>
        <w:tc>
          <w:tcPr>
            <w:tcW w:w="718" w:type="dxa"/>
            <w:gridSpan w:val="2"/>
            <w:vAlign w:val="center"/>
          </w:tcPr>
          <w:p w:rsidR="00C164DE" w:rsidRPr="00DA1075" w:rsidRDefault="00C164DE" w:rsidP="00DA1075">
            <w:pPr>
              <w:pStyle w:val="a5"/>
              <w:ind w:left="0"/>
              <w:jc w:val="center"/>
            </w:pPr>
          </w:p>
        </w:tc>
        <w:tc>
          <w:tcPr>
            <w:tcW w:w="883" w:type="dxa"/>
            <w:gridSpan w:val="2"/>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rPr>
                <w:lang w:eastAsia="ru-RU"/>
              </w:rPr>
            </w:pPr>
            <w:r w:rsidRPr="00DA1075">
              <w:rPr>
                <w:lang w:eastAsia="ru-RU"/>
              </w:rPr>
              <w:t>Формулировка тезиса, выражающего общий смысл текста</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c>
          <w:tcPr>
            <w:tcW w:w="555" w:type="dxa"/>
            <w:vAlign w:val="center"/>
          </w:tcPr>
          <w:p w:rsidR="00C164DE" w:rsidRPr="00DA1075" w:rsidRDefault="00C164DE" w:rsidP="00717FA4">
            <w:pPr>
              <w:pStyle w:val="a5"/>
              <w:ind w:left="0"/>
              <w:jc w:val="center"/>
            </w:pPr>
            <w:r w:rsidRPr="00DA1075">
              <w:t>21.</w:t>
            </w:r>
          </w:p>
        </w:tc>
        <w:tc>
          <w:tcPr>
            <w:tcW w:w="718" w:type="dxa"/>
            <w:gridSpan w:val="2"/>
            <w:vAlign w:val="center"/>
          </w:tcPr>
          <w:p w:rsidR="00C164DE" w:rsidRPr="00DA1075" w:rsidRDefault="00C164DE" w:rsidP="00DA1075">
            <w:pPr>
              <w:pStyle w:val="a5"/>
              <w:ind w:left="0"/>
              <w:jc w:val="center"/>
            </w:pPr>
          </w:p>
        </w:tc>
        <w:tc>
          <w:tcPr>
            <w:tcW w:w="883" w:type="dxa"/>
            <w:gridSpan w:val="2"/>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pPr>
            <w:r w:rsidRPr="00DA1075">
              <w:t>Значение карт, рисунков, таблиц для текстов разных стилей</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c>
          <w:tcPr>
            <w:tcW w:w="555" w:type="dxa"/>
            <w:vAlign w:val="center"/>
          </w:tcPr>
          <w:p w:rsidR="00C164DE" w:rsidRPr="00DA1075" w:rsidRDefault="00C164DE" w:rsidP="00717FA4">
            <w:pPr>
              <w:pStyle w:val="a5"/>
              <w:ind w:left="0"/>
              <w:jc w:val="center"/>
            </w:pPr>
            <w:r w:rsidRPr="00DA1075">
              <w:t>22.</w:t>
            </w:r>
          </w:p>
        </w:tc>
        <w:tc>
          <w:tcPr>
            <w:tcW w:w="718" w:type="dxa"/>
            <w:gridSpan w:val="2"/>
            <w:vAlign w:val="center"/>
          </w:tcPr>
          <w:p w:rsidR="00C164DE" w:rsidRPr="00DA1075" w:rsidRDefault="00C164DE" w:rsidP="00DA1075">
            <w:pPr>
              <w:pStyle w:val="a5"/>
              <w:ind w:left="0"/>
              <w:jc w:val="center"/>
            </w:pPr>
          </w:p>
        </w:tc>
        <w:tc>
          <w:tcPr>
            <w:tcW w:w="883" w:type="dxa"/>
            <w:gridSpan w:val="2"/>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pPr>
            <w:r w:rsidRPr="00DA1075">
              <w:rPr>
                <w:lang w:eastAsia="ru-RU"/>
              </w:rPr>
              <w:t>Беглое чтение, определение его основных элементов</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c>
          <w:tcPr>
            <w:tcW w:w="555" w:type="dxa"/>
            <w:vAlign w:val="center"/>
          </w:tcPr>
          <w:p w:rsidR="00C164DE" w:rsidRPr="00DA1075" w:rsidRDefault="00C164DE" w:rsidP="00717FA4">
            <w:pPr>
              <w:pStyle w:val="a5"/>
              <w:ind w:left="0"/>
              <w:jc w:val="center"/>
            </w:pPr>
            <w:r w:rsidRPr="00DA1075">
              <w:t>23.</w:t>
            </w:r>
          </w:p>
        </w:tc>
        <w:tc>
          <w:tcPr>
            <w:tcW w:w="718" w:type="dxa"/>
            <w:gridSpan w:val="2"/>
            <w:vAlign w:val="center"/>
          </w:tcPr>
          <w:p w:rsidR="00C164DE" w:rsidRPr="00DA1075" w:rsidRDefault="00C164DE" w:rsidP="00DA1075">
            <w:pPr>
              <w:pStyle w:val="a5"/>
              <w:ind w:left="0"/>
              <w:jc w:val="center"/>
            </w:pPr>
          </w:p>
        </w:tc>
        <w:tc>
          <w:tcPr>
            <w:tcW w:w="883" w:type="dxa"/>
            <w:gridSpan w:val="2"/>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rPr>
                <w:lang w:eastAsia="ru-RU"/>
              </w:rPr>
            </w:pPr>
            <w:r w:rsidRPr="00DA1075">
              <w:rPr>
                <w:lang w:eastAsia="ru-RU"/>
              </w:rPr>
              <w:t>Нахождение в тексте требуемой информации</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c>
          <w:tcPr>
            <w:tcW w:w="555" w:type="dxa"/>
            <w:vAlign w:val="center"/>
          </w:tcPr>
          <w:p w:rsidR="00C164DE" w:rsidRPr="00DA1075" w:rsidRDefault="00C164DE" w:rsidP="00717FA4">
            <w:pPr>
              <w:pStyle w:val="a5"/>
              <w:ind w:left="0"/>
              <w:jc w:val="center"/>
            </w:pPr>
          </w:p>
        </w:tc>
        <w:tc>
          <w:tcPr>
            <w:tcW w:w="718" w:type="dxa"/>
            <w:gridSpan w:val="2"/>
            <w:vAlign w:val="center"/>
          </w:tcPr>
          <w:p w:rsidR="00C164DE" w:rsidRPr="00DA1075" w:rsidRDefault="00C164DE" w:rsidP="00DA1075">
            <w:pPr>
              <w:pStyle w:val="a5"/>
              <w:ind w:left="0"/>
              <w:jc w:val="center"/>
            </w:pPr>
          </w:p>
        </w:tc>
        <w:tc>
          <w:tcPr>
            <w:tcW w:w="883" w:type="dxa"/>
            <w:gridSpan w:val="2"/>
            <w:vAlign w:val="center"/>
          </w:tcPr>
          <w:p w:rsidR="00C164DE" w:rsidRPr="00DA1075" w:rsidRDefault="00C164DE" w:rsidP="00DA1075">
            <w:pPr>
              <w:pStyle w:val="a5"/>
              <w:ind w:left="0"/>
              <w:jc w:val="center"/>
            </w:pPr>
          </w:p>
        </w:tc>
        <w:tc>
          <w:tcPr>
            <w:tcW w:w="6599" w:type="dxa"/>
            <w:vAlign w:val="center"/>
          </w:tcPr>
          <w:p w:rsidR="00C164DE" w:rsidRPr="00DA1075" w:rsidRDefault="00C164DE" w:rsidP="00C164DE">
            <w:pPr>
              <w:pStyle w:val="a5"/>
              <w:ind w:left="0"/>
              <w:jc w:val="center"/>
              <w:rPr>
                <w:b/>
              </w:rPr>
            </w:pPr>
            <w:r w:rsidRPr="00DA1075">
              <w:rPr>
                <w:b/>
              </w:rPr>
              <w:t>Текст: оценка информации</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11</w:t>
            </w:r>
          </w:p>
        </w:tc>
      </w:tr>
      <w:tr w:rsidR="00C164DE" w:rsidRPr="00DA1075" w:rsidTr="00C164DE">
        <w:tc>
          <w:tcPr>
            <w:tcW w:w="555" w:type="dxa"/>
            <w:vAlign w:val="center"/>
          </w:tcPr>
          <w:p w:rsidR="00C164DE" w:rsidRPr="00DA1075" w:rsidRDefault="00C164DE" w:rsidP="00717FA4">
            <w:pPr>
              <w:pStyle w:val="a5"/>
              <w:ind w:left="0"/>
              <w:jc w:val="center"/>
            </w:pPr>
            <w:r w:rsidRPr="00DA1075">
              <w:t>24.</w:t>
            </w:r>
          </w:p>
        </w:tc>
        <w:tc>
          <w:tcPr>
            <w:tcW w:w="718" w:type="dxa"/>
            <w:gridSpan w:val="2"/>
            <w:vAlign w:val="center"/>
          </w:tcPr>
          <w:p w:rsidR="00C164DE" w:rsidRPr="00DA1075" w:rsidRDefault="00C164DE" w:rsidP="00DA1075">
            <w:pPr>
              <w:pStyle w:val="a5"/>
              <w:ind w:left="0"/>
              <w:jc w:val="center"/>
            </w:pPr>
          </w:p>
        </w:tc>
        <w:tc>
          <w:tcPr>
            <w:tcW w:w="883" w:type="dxa"/>
            <w:gridSpan w:val="2"/>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pPr>
            <w:r w:rsidRPr="00DA1075">
              <w:t>Главная и избыточная информация в тексте</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c>
          <w:tcPr>
            <w:tcW w:w="555" w:type="dxa"/>
            <w:vAlign w:val="center"/>
          </w:tcPr>
          <w:p w:rsidR="00C164DE" w:rsidRPr="00DA1075" w:rsidRDefault="00C164DE" w:rsidP="00717FA4">
            <w:pPr>
              <w:pStyle w:val="a5"/>
              <w:ind w:left="0"/>
              <w:jc w:val="center"/>
            </w:pPr>
            <w:r w:rsidRPr="00DA1075">
              <w:t>25.</w:t>
            </w:r>
          </w:p>
        </w:tc>
        <w:tc>
          <w:tcPr>
            <w:tcW w:w="718" w:type="dxa"/>
            <w:gridSpan w:val="2"/>
            <w:vAlign w:val="center"/>
          </w:tcPr>
          <w:p w:rsidR="00C164DE" w:rsidRPr="00DA1075" w:rsidRDefault="00C164DE" w:rsidP="00DA1075">
            <w:pPr>
              <w:pStyle w:val="a5"/>
              <w:ind w:left="0"/>
              <w:jc w:val="center"/>
            </w:pPr>
          </w:p>
        </w:tc>
        <w:tc>
          <w:tcPr>
            <w:tcW w:w="883" w:type="dxa"/>
            <w:gridSpan w:val="2"/>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pPr>
            <w:r w:rsidRPr="00DA1075">
              <w:t xml:space="preserve">Главная и избыточная информация в тексте. </w:t>
            </w:r>
            <w:r w:rsidRPr="00DA1075">
              <w:rPr>
                <w:i/>
              </w:rPr>
              <w:t>Анализ текста</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rPr>
          <w:trHeight w:val="70"/>
        </w:trPr>
        <w:tc>
          <w:tcPr>
            <w:tcW w:w="555" w:type="dxa"/>
            <w:vAlign w:val="center"/>
          </w:tcPr>
          <w:p w:rsidR="00C164DE" w:rsidRPr="00DA1075" w:rsidRDefault="00C164DE" w:rsidP="00717FA4">
            <w:pPr>
              <w:pStyle w:val="a5"/>
              <w:ind w:left="0"/>
              <w:jc w:val="center"/>
            </w:pPr>
            <w:r w:rsidRPr="00DA1075">
              <w:t>26.</w:t>
            </w:r>
          </w:p>
        </w:tc>
        <w:tc>
          <w:tcPr>
            <w:tcW w:w="718" w:type="dxa"/>
            <w:gridSpan w:val="2"/>
            <w:vAlign w:val="center"/>
          </w:tcPr>
          <w:p w:rsidR="00C164DE" w:rsidRPr="00DA1075" w:rsidRDefault="00C164DE" w:rsidP="00DA1075">
            <w:pPr>
              <w:pStyle w:val="a5"/>
              <w:ind w:left="0"/>
              <w:jc w:val="center"/>
            </w:pPr>
          </w:p>
        </w:tc>
        <w:tc>
          <w:tcPr>
            <w:tcW w:w="883" w:type="dxa"/>
            <w:gridSpan w:val="2"/>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pPr>
            <w:r w:rsidRPr="00DA1075">
              <w:t>Работа с текстом. Оценка информации</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rPr>
          <w:trHeight w:val="70"/>
        </w:trPr>
        <w:tc>
          <w:tcPr>
            <w:tcW w:w="555" w:type="dxa"/>
            <w:vAlign w:val="center"/>
          </w:tcPr>
          <w:p w:rsidR="00C164DE" w:rsidRPr="00DA1075" w:rsidRDefault="00C164DE" w:rsidP="00717FA4">
            <w:pPr>
              <w:pStyle w:val="a5"/>
              <w:ind w:left="0"/>
              <w:jc w:val="center"/>
            </w:pPr>
            <w:r w:rsidRPr="00DA1075">
              <w:t>27.</w:t>
            </w:r>
          </w:p>
        </w:tc>
        <w:tc>
          <w:tcPr>
            <w:tcW w:w="718" w:type="dxa"/>
            <w:gridSpan w:val="2"/>
            <w:vAlign w:val="center"/>
          </w:tcPr>
          <w:p w:rsidR="00C164DE" w:rsidRPr="00DA1075" w:rsidRDefault="00C164DE" w:rsidP="00DA1075">
            <w:pPr>
              <w:pStyle w:val="a5"/>
              <w:ind w:left="0"/>
              <w:jc w:val="center"/>
            </w:pPr>
          </w:p>
        </w:tc>
        <w:tc>
          <w:tcPr>
            <w:tcW w:w="883" w:type="dxa"/>
            <w:gridSpan w:val="2"/>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pPr>
            <w:r>
              <w:t>Оценка информации.</w:t>
            </w:r>
            <w:r w:rsidRPr="00DA1075">
              <w:t xml:space="preserve"> </w:t>
            </w:r>
            <w:r w:rsidRPr="00DA1075">
              <w:rPr>
                <w:i/>
              </w:rPr>
              <w:t>Анализ текста</w:t>
            </w:r>
            <w:r w:rsidRPr="00DA1075">
              <w:t xml:space="preserve"> </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rPr>
          <w:trHeight w:val="70"/>
        </w:trPr>
        <w:tc>
          <w:tcPr>
            <w:tcW w:w="555" w:type="dxa"/>
            <w:vAlign w:val="center"/>
          </w:tcPr>
          <w:p w:rsidR="00C164DE" w:rsidRPr="00DA1075" w:rsidRDefault="00C164DE" w:rsidP="00717FA4">
            <w:pPr>
              <w:pStyle w:val="a5"/>
              <w:ind w:left="0"/>
              <w:jc w:val="center"/>
            </w:pPr>
            <w:r w:rsidRPr="00DA1075">
              <w:t>28.</w:t>
            </w:r>
          </w:p>
        </w:tc>
        <w:tc>
          <w:tcPr>
            <w:tcW w:w="718" w:type="dxa"/>
            <w:gridSpan w:val="2"/>
            <w:vAlign w:val="center"/>
          </w:tcPr>
          <w:p w:rsidR="00C164DE" w:rsidRPr="00DA1075" w:rsidRDefault="00C164DE" w:rsidP="00DA1075">
            <w:pPr>
              <w:pStyle w:val="a5"/>
              <w:ind w:left="0"/>
              <w:jc w:val="center"/>
            </w:pPr>
          </w:p>
        </w:tc>
        <w:tc>
          <w:tcPr>
            <w:tcW w:w="883" w:type="dxa"/>
            <w:gridSpan w:val="2"/>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pPr>
            <w:r w:rsidRPr="00DA1075">
              <w:t>Нахождение аргументов, подтверждающих вывод (ответ на поставленный вопрос)</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rPr>
          <w:trHeight w:val="70"/>
        </w:trPr>
        <w:tc>
          <w:tcPr>
            <w:tcW w:w="555" w:type="dxa"/>
            <w:vAlign w:val="center"/>
          </w:tcPr>
          <w:p w:rsidR="00C164DE" w:rsidRPr="00DA1075" w:rsidRDefault="00C164DE" w:rsidP="00717FA4">
            <w:pPr>
              <w:pStyle w:val="a5"/>
              <w:ind w:left="0"/>
              <w:jc w:val="center"/>
            </w:pPr>
            <w:r w:rsidRPr="00DA1075">
              <w:t>29.</w:t>
            </w:r>
          </w:p>
        </w:tc>
        <w:tc>
          <w:tcPr>
            <w:tcW w:w="718" w:type="dxa"/>
            <w:gridSpan w:val="2"/>
            <w:vAlign w:val="center"/>
          </w:tcPr>
          <w:p w:rsidR="00C164DE" w:rsidRPr="00DA1075" w:rsidRDefault="00C164DE" w:rsidP="00DA1075">
            <w:pPr>
              <w:pStyle w:val="a5"/>
              <w:ind w:left="0"/>
              <w:jc w:val="center"/>
            </w:pPr>
          </w:p>
        </w:tc>
        <w:tc>
          <w:tcPr>
            <w:tcW w:w="883" w:type="dxa"/>
            <w:gridSpan w:val="2"/>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pPr>
            <w:r w:rsidRPr="00DA1075">
              <w:t>Нахождение аргументов, подтверждающих вывод</w:t>
            </w:r>
            <w:r>
              <w:t xml:space="preserve"> (ответ на поставленный вопрос).</w:t>
            </w:r>
            <w:r w:rsidRPr="00DA1075">
              <w:t xml:space="preserve"> </w:t>
            </w:r>
            <w:r w:rsidRPr="00DA1075">
              <w:rPr>
                <w:i/>
              </w:rPr>
              <w:t>Анализ текста</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rPr>
          <w:trHeight w:val="70"/>
        </w:trPr>
        <w:tc>
          <w:tcPr>
            <w:tcW w:w="555" w:type="dxa"/>
            <w:vAlign w:val="center"/>
          </w:tcPr>
          <w:p w:rsidR="00C164DE" w:rsidRPr="00DA1075" w:rsidRDefault="00C164DE" w:rsidP="00717FA4">
            <w:pPr>
              <w:pStyle w:val="a5"/>
              <w:ind w:left="0"/>
              <w:jc w:val="center"/>
            </w:pPr>
            <w:r w:rsidRPr="00DA1075">
              <w:t>30.</w:t>
            </w:r>
          </w:p>
        </w:tc>
        <w:tc>
          <w:tcPr>
            <w:tcW w:w="718" w:type="dxa"/>
            <w:gridSpan w:val="2"/>
            <w:vAlign w:val="center"/>
          </w:tcPr>
          <w:p w:rsidR="00C164DE" w:rsidRPr="00DA1075" w:rsidRDefault="00C164DE" w:rsidP="00DA1075">
            <w:pPr>
              <w:pStyle w:val="a5"/>
              <w:ind w:left="0"/>
              <w:jc w:val="center"/>
            </w:pPr>
          </w:p>
        </w:tc>
        <w:tc>
          <w:tcPr>
            <w:tcW w:w="883" w:type="dxa"/>
            <w:gridSpan w:val="2"/>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pPr>
            <w:r w:rsidRPr="00DA1075">
              <w:t>Нахождение в тексте фрагментов, необходимых для ответа на вопрос.</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rPr>
          <w:trHeight w:val="70"/>
        </w:trPr>
        <w:tc>
          <w:tcPr>
            <w:tcW w:w="555" w:type="dxa"/>
            <w:vAlign w:val="center"/>
          </w:tcPr>
          <w:p w:rsidR="00C164DE" w:rsidRPr="00DA1075" w:rsidRDefault="00C164DE" w:rsidP="00717FA4">
            <w:pPr>
              <w:pStyle w:val="a5"/>
              <w:ind w:left="0"/>
              <w:jc w:val="center"/>
            </w:pPr>
            <w:r w:rsidRPr="00DA1075">
              <w:t>31.</w:t>
            </w:r>
          </w:p>
        </w:tc>
        <w:tc>
          <w:tcPr>
            <w:tcW w:w="718" w:type="dxa"/>
            <w:gridSpan w:val="2"/>
            <w:vAlign w:val="center"/>
          </w:tcPr>
          <w:p w:rsidR="00C164DE" w:rsidRPr="00DA1075" w:rsidRDefault="00C164DE" w:rsidP="00DA1075">
            <w:pPr>
              <w:pStyle w:val="a5"/>
              <w:ind w:left="0"/>
              <w:jc w:val="center"/>
            </w:pPr>
          </w:p>
        </w:tc>
        <w:tc>
          <w:tcPr>
            <w:tcW w:w="883" w:type="dxa"/>
            <w:gridSpan w:val="2"/>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pPr>
            <w:r w:rsidRPr="00DA1075">
              <w:t>Нахождение в тексте фрагментов, н</w:t>
            </w:r>
            <w:r>
              <w:t>еобходимых для ответа на вопрос.</w:t>
            </w:r>
            <w:r w:rsidRPr="00DA1075">
              <w:t xml:space="preserve"> </w:t>
            </w:r>
            <w:r w:rsidRPr="00DA1075">
              <w:rPr>
                <w:i/>
              </w:rPr>
              <w:t>Анализ художественного текста</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rPr>
          <w:trHeight w:val="70"/>
        </w:trPr>
        <w:tc>
          <w:tcPr>
            <w:tcW w:w="555" w:type="dxa"/>
            <w:vAlign w:val="center"/>
          </w:tcPr>
          <w:p w:rsidR="00C164DE" w:rsidRPr="00DA1075" w:rsidRDefault="00C164DE" w:rsidP="00717FA4">
            <w:pPr>
              <w:pStyle w:val="a5"/>
              <w:ind w:left="0"/>
              <w:jc w:val="center"/>
            </w:pPr>
            <w:r w:rsidRPr="00DA1075">
              <w:t>32.</w:t>
            </w:r>
          </w:p>
        </w:tc>
        <w:tc>
          <w:tcPr>
            <w:tcW w:w="718" w:type="dxa"/>
            <w:gridSpan w:val="2"/>
            <w:vAlign w:val="center"/>
          </w:tcPr>
          <w:p w:rsidR="00C164DE" w:rsidRPr="00DA1075" w:rsidRDefault="00C164DE" w:rsidP="00DA1075">
            <w:pPr>
              <w:pStyle w:val="a5"/>
              <w:ind w:left="0"/>
              <w:jc w:val="center"/>
            </w:pPr>
          </w:p>
        </w:tc>
        <w:tc>
          <w:tcPr>
            <w:tcW w:w="883" w:type="dxa"/>
            <w:gridSpan w:val="2"/>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pPr>
            <w:r w:rsidRPr="00DA1075">
              <w:t>Формулировка аргументов, подтверждающих точку зрения</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rPr>
          <w:trHeight w:val="70"/>
        </w:trPr>
        <w:tc>
          <w:tcPr>
            <w:tcW w:w="555" w:type="dxa"/>
            <w:vAlign w:val="center"/>
          </w:tcPr>
          <w:p w:rsidR="00C164DE" w:rsidRPr="00DA1075" w:rsidRDefault="00C164DE" w:rsidP="00717FA4">
            <w:pPr>
              <w:pStyle w:val="a5"/>
              <w:ind w:left="0"/>
              <w:jc w:val="center"/>
            </w:pPr>
            <w:r w:rsidRPr="00DA1075">
              <w:t>33.</w:t>
            </w:r>
          </w:p>
        </w:tc>
        <w:tc>
          <w:tcPr>
            <w:tcW w:w="718" w:type="dxa"/>
            <w:gridSpan w:val="2"/>
            <w:vAlign w:val="center"/>
          </w:tcPr>
          <w:p w:rsidR="00C164DE" w:rsidRPr="00DA1075" w:rsidRDefault="00C164DE" w:rsidP="00DA1075">
            <w:pPr>
              <w:pStyle w:val="a5"/>
              <w:ind w:left="0"/>
              <w:jc w:val="center"/>
            </w:pPr>
          </w:p>
        </w:tc>
        <w:tc>
          <w:tcPr>
            <w:tcW w:w="883" w:type="dxa"/>
            <w:gridSpan w:val="2"/>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pPr>
            <w:r w:rsidRPr="00DA1075">
              <w:t>Формулировка аргумент</w:t>
            </w:r>
            <w:r>
              <w:t>ов, подтверждающих точку зрения.</w:t>
            </w:r>
            <w:r w:rsidRPr="00DA1075">
              <w:t xml:space="preserve"> </w:t>
            </w:r>
            <w:r w:rsidRPr="00DA1075">
              <w:rPr>
                <w:i/>
              </w:rPr>
              <w:t>Анализ текста</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164DE">
        <w:tc>
          <w:tcPr>
            <w:tcW w:w="555" w:type="dxa"/>
            <w:vAlign w:val="center"/>
          </w:tcPr>
          <w:p w:rsidR="00C164DE" w:rsidRPr="00DA1075" w:rsidRDefault="00C164DE" w:rsidP="00717FA4">
            <w:pPr>
              <w:pStyle w:val="a5"/>
              <w:ind w:left="0"/>
              <w:jc w:val="center"/>
            </w:pPr>
            <w:r w:rsidRPr="00DA1075">
              <w:t>34.</w:t>
            </w:r>
          </w:p>
        </w:tc>
        <w:tc>
          <w:tcPr>
            <w:tcW w:w="718" w:type="dxa"/>
            <w:gridSpan w:val="2"/>
            <w:vAlign w:val="center"/>
          </w:tcPr>
          <w:p w:rsidR="00C164DE" w:rsidRPr="00DA1075" w:rsidRDefault="00C164DE" w:rsidP="00DA1075">
            <w:pPr>
              <w:pStyle w:val="a5"/>
              <w:ind w:left="0"/>
              <w:jc w:val="center"/>
            </w:pPr>
          </w:p>
        </w:tc>
        <w:tc>
          <w:tcPr>
            <w:tcW w:w="883" w:type="dxa"/>
            <w:gridSpan w:val="2"/>
            <w:vAlign w:val="center"/>
          </w:tcPr>
          <w:p w:rsidR="00C164DE" w:rsidRPr="00DA1075" w:rsidRDefault="00C164DE" w:rsidP="00DA1075">
            <w:pPr>
              <w:pStyle w:val="a5"/>
              <w:ind w:left="0"/>
              <w:jc w:val="center"/>
            </w:pPr>
          </w:p>
        </w:tc>
        <w:tc>
          <w:tcPr>
            <w:tcW w:w="6599" w:type="dxa"/>
            <w:vAlign w:val="center"/>
          </w:tcPr>
          <w:p w:rsidR="00C164DE" w:rsidRPr="00DA1075" w:rsidRDefault="00C164DE" w:rsidP="00DA1075">
            <w:pPr>
              <w:pStyle w:val="a5"/>
              <w:ind w:left="0"/>
            </w:pPr>
            <w:r w:rsidRPr="00DA1075">
              <w:t>Критическое понимание текста. Понимание душевного состояния героя.</w:t>
            </w:r>
          </w:p>
        </w:tc>
        <w:tc>
          <w:tcPr>
            <w:tcW w:w="992" w:type="dxa"/>
          </w:tcPr>
          <w:p w:rsidR="00C164DE" w:rsidRPr="005B227C" w:rsidRDefault="00C164DE" w:rsidP="00127E5F">
            <w:pPr>
              <w:spacing w:after="0" w:line="240" w:lineRule="auto"/>
              <w:jc w:val="center"/>
              <w:rPr>
                <w:rFonts w:ascii="Times New Roman" w:hAnsi="Times New Roman" w:cs="Times New Roman"/>
                <w:b/>
                <w:sz w:val="24"/>
                <w:szCs w:val="24"/>
              </w:rPr>
            </w:pPr>
            <w:r w:rsidRPr="005B227C">
              <w:rPr>
                <w:rFonts w:ascii="Times New Roman" w:hAnsi="Times New Roman" w:cs="Times New Roman"/>
                <w:b/>
                <w:sz w:val="24"/>
                <w:szCs w:val="24"/>
              </w:rPr>
              <w:t>1</w:t>
            </w:r>
          </w:p>
        </w:tc>
      </w:tr>
      <w:tr w:rsidR="00C164DE" w:rsidRPr="00DA1075" w:rsidTr="00C9248B">
        <w:tc>
          <w:tcPr>
            <w:tcW w:w="8755" w:type="dxa"/>
            <w:gridSpan w:val="6"/>
            <w:vAlign w:val="center"/>
          </w:tcPr>
          <w:p w:rsidR="00C164DE" w:rsidRPr="00DA1075" w:rsidRDefault="00C164DE" w:rsidP="00C164DE">
            <w:pPr>
              <w:pStyle w:val="a5"/>
              <w:ind w:left="0"/>
              <w:jc w:val="right"/>
            </w:pPr>
            <w:r w:rsidRPr="00DA1075">
              <w:rPr>
                <w:b/>
              </w:rPr>
              <w:t>Итого</w:t>
            </w:r>
          </w:p>
        </w:tc>
        <w:tc>
          <w:tcPr>
            <w:tcW w:w="992" w:type="dxa"/>
          </w:tcPr>
          <w:p w:rsidR="00C164DE" w:rsidRPr="00DA1075" w:rsidRDefault="00C164DE" w:rsidP="00127E5F">
            <w:pPr>
              <w:spacing w:after="0" w:line="240" w:lineRule="auto"/>
              <w:jc w:val="center"/>
              <w:rPr>
                <w:rFonts w:ascii="Times New Roman" w:hAnsi="Times New Roman" w:cs="Times New Roman"/>
                <w:b/>
                <w:sz w:val="24"/>
                <w:szCs w:val="24"/>
              </w:rPr>
            </w:pPr>
            <w:r w:rsidRPr="00DA1075">
              <w:rPr>
                <w:rFonts w:ascii="Times New Roman" w:hAnsi="Times New Roman" w:cs="Times New Roman"/>
                <w:b/>
                <w:sz w:val="24"/>
                <w:szCs w:val="24"/>
              </w:rPr>
              <w:t>34</w:t>
            </w:r>
          </w:p>
        </w:tc>
      </w:tr>
    </w:tbl>
    <w:p w:rsidR="0092130F" w:rsidRDefault="0092130F" w:rsidP="00084EF7">
      <w:pPr>
        <w:spacing w:after="0" w:line="240" w:lineRule="auto"/>
        <w:jc w:val="both"/>
        <w:rPr>
          <w:rFonts w:ascii="Times New Roman" w:hAnsi="Times New Roman" w:cs="Times New Roman"/>
        </w:rPr>
      </w:pPr>
    </w:p>
    <w:p w:rsidR="00084EF7" w:rsidRPr="0092130F" w:rsidRDefault="00084EF7" w:rsidP="00132EB3">
      <w:pPr>
        <w:spacing w:after="0" w:line="240" w:lineRule="auto"/>
        <w:jc w:val="center"/>
        <w:rPr>
          <w:rFonts w:ascii="Times New Roman" w:hAnsi="Times New Roman" w:cs="Times New Roman"/>
          <w:b/>
        </w:rPr>
      </w:pPr>
      <w:r w:rsidRPr="0092130F">
        <w:rPr>
          <w:rFonts w:ascii="Times New Roman" w:hAnsi="Times New Roman" w:cs="Times New Roman"/>
          <w:b/>
        </w:rPr>
        <w:t>7 класс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30"/>
        <w:gridCol w:w="725"/>
        <w:gridCol w:w="824"/>
        <w:gridCol w:w="6516"/>
        <w:gridCol w:w="992"/>
      </w:tblGrid>
      <w:tr w:rsidR="00C164DE" w:rsidRPr="00127E5F" w:rsidTr="00C164DE">
        <w:trPr>
          <w:trHeight w:val="300"/>
        </w:trPr>
        <w:tc>
          <w:tcPr>
            <w:tcW w:w="560" w:type="dxa"/>
            <w:vMerge w:val="restart"/>
          </w:tcPr>
          <w:p w:rsidR="00C164DE" w:rsidRPr="00127E5F" w:rsidRDefault="00C164DE" w:rsidP="00084EF7">
            <w:pPr>
              <w:spacing w:after="0" w:line="240" w:lineRule="auto"/>
              <w:jc w:val="center"/>
              <w:rPr>
                <w:rFonts w:ascii="Times New Roman" w:hAnsi="Times New Roman" w:cs="Times New Roman"/>
                <w:b/>
                <w:sz w:val="24"/>
                <w:szCs w:val="24"/>
              </w:rPr>
            </w:pPr>
            <w:r w:rsidRPr="00127E5F">
              <w:rPr>
                <w:rFonts w:ascii="Times New Roman" w:hAnsi="Times New Roman" w:cs="Times New Roman"/>
                <w:b/>
                <w:sz w:val="24"/>
                <w:szCs w:val="24"/>
              </w:rPr>
              <w:t xml:space="preserve">№ </w:t>
            </w:r>
            <w:proofErr w:type="gramStart"/>
            <w:r w:rsidRPr="00127E5F">
              <w:rPr>
                <w:rFonts w:ascii="Times New Roman" w:hAnsi="Times New Roman" w:cs="Times New Roman"/>
                <w:b/>
                <w:sz w:val="24"/>
                <w:szCs w:val="24"/>
              </w:rPr>
              <w:t>п</w:t>
            </w:r>
            <w:proofErr w:type="gramEnd"/>
            <w:r w:rsidRPr="00127E5F">
              <w:rPr>
                <w:rFonts w:ascii="Times New Roman" w:hAnsi="Times New Roman" w:cs="Times New Roman"/>
                <w:b/>
                <w:sz w:val="24"/>
                <w:szCs w:val="24"/>
              </w:rPr>
              <w:t>/п</w:t>
            </w:r>
          </w:p>
        </w:tc>
        <w:tc>
          <w:tcPr>
            <w:tcW w:w="1679" w:type="dxa"/>
            <w:gridSpan w:val="3"/>
          </w:tcPr>
          <w:p w:rsidR="00C164DE" w:rsidRPr="00127E5F" w:rsidRDefault="00C164DE" w:rsidP="00084E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Дата </w:t>
            </w:r>
          </w:p>
        </w:tc>
        <w:tc>
          <w:tcPr>
            <w:tcW w:w="6516" w:type="dxa"/>
            <w:vMerge w:val="restart"/>
          </w:tcPr>
          <w:p w:rsidR="00C164DE" w:rsidRPr="00127E5F" w:rsidRDefault="00C164DE" w:rsidP="00084EF7">
            <w:pPr>
              <w:spacing w:after="0" w:line="240" w:lineRule="auto"/>
              <w:jc w:val="center"/>
              <w:rPr>
                <w:rFonts w:ascii="Times New Roman" w:hAnsi="Times New Roman" w:cs="Times New Roman"/>
                <w:b/>
                <w:sz w:val="24"/>
                <w:szCs w:val="24"/>
              </w:rPr>
            </w:pPr>
            <w:r w:rsidRPr="00127E5F">
              <w:rPr>
                <w:rFonts w:ascii="Times New Roman" w:hAnsi="Times New Roman" w:cs="Times New Roman"/>
                <w:b/>
                <w:sz w:val="24"/>
                <w:szCs w:val="24"/>
              </w:rPr>
              <w:t>Название разделов и тем</w:t>
            </w:r>
          </w:p>
        </w:tc>
        <w:tc>
          <w:tcPr>
            <w:tcW w:w="992" w:type="dxa"/>
            <w:vMerge w:val="restart"/>
            <w:tcBorders>
              <w:right w:val="single" w:sz="4" w:space="0" w:color="auto"/>
            </w:tcBorders>
          </w:tcPr>
          <w:p w:rsidR="00C164DE" w:rsidRPr="00127E5F" w:rsidRDefault="00C164DE" w:rsidP="00084EF7">
            <w:pPr>
              <w:spacing w:after="0" w:line="240" w:lineRule="auto"/>
              <w:jc w:val="center"/>
              <w:rPr>
                <w:rFonts w:ascii="Times New Roman" w:hAnsi="Times New Roman" w:cs="Times New Roman"/>
                <w:b/>
                <w:sz w:val="24"/>
                <w:szCs w:val="24"/>
              </w:rPr>
            </w:pPr>
            <w:r w:rsidRPr="00127E5F">
              <w:rPr>
                <w:rFonts w:ascii="Times New Roman" w:hAnsi="Times New Roman" w:cs="Times New Roman"/>
                <w:b/>
                <w:sz w:val="24"/>
                <w:szCs w:val="24"/>
              </w:rPr>
              <w:t>Общее кол-во часов</w:t>
            </w:r>
          </w:p>
        </w:tc>
      </w:tr>
      <w:tr w:rsidR="00C164DE" w:rsidRPr="00127E5F" w:rsidTr="00C164DE">
        <w:trPr>
          <w:trHeight w:val="276"/>
        </w:trPr>
        <w:tc>
          <w:tcPr>
            <w:tcW w:w="560" w:type="dxa"/>
            <w:vMerge/>
          </w:tcPr>
          <w:p w:rsidR="00C164DE" w:rsidRPr="00127E5F" w:rsidRDefault="00C164DE" w:rsidP="00084EF7">
            <w:pPr>
              <w:spacing w:after="0" w:line="240" w:lineRule="auto"/>
              <w:jc w:val="center"/>
              <w:rPr>
                <w:rFonts w:ascii="Times New Roman" w:hAnsi="Times New Roman" w:cs="Times New Roman"/>
                <w:b/>
                <w:sz w:val="24"/>
                <w:szCs w:val="24"/>
              </w:rPr>
            </w:pPr>
          </w:p>
        </w:tc>
        <w:tc>
          <w:tcPr>
            <w:tcW w:w="855" w:type="dxa"/>
            <w:gridSpan w:val="2"/>
            <w:vMerge w:val="restart"/>
          </w:tcPr>
          <w:p w:rsidR="00C164DE" w:rsidRPr="00127E5F" w:rsidRDefault="00C164DE" w:rsidP="00084E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План </w:t>
            </w:r>
          </w:p>
        </w:tc>
        <w:tc>
          <w:tcPr>
            <w:tcW w:w="824" w:type="dxa"/>
            <w:vMerge w:val="restart"/>
          </w:tcPr>
          <w:p w:rsidR="00C164DE" w:rsidRPr="00127E5F" w:rsidRDefault="00C164DE" w:rsidP="00084E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Факт </w:t>
            </w:r>
          </w:p>
        </w:tc>
        <w:tc>
          <w:tcPr>
            <w:tcW w:w="6516" w:type="dxa"/>
            <w:vMerge/>
          </w:tcPr>
          <w:p w:rsidR="00C164DE" w:rsidRPr="00127E5F" w:rsidRDefault="00C164DE" w:rsidP="00084EF7">
            <w:pPr>
              <w:spacing w:after="0" w:line="240" w:lineRule="auto"/>
              <w:jc w:val="center"/>
              <w:rPr>
                <w:rFonts w:ascii="Times New Roman" w:hAnsi="Times New Roman" w:cs="Times New Roman"/>
                <w:b/>
                <w:sz w:val="24"/>
                <w:szCs w:val="24"/>
              </w:rPr>
            </w:pPr>
          </w:p>
        </w:tc>
        <w:tc>
          <w:tcPr>
            <w:tcW w:w="992" w:type="dxa"/>
            <w:vMerge/>
            <w:tcBorders>
              <w:right w:val="single" w:sz="4" w:space="0" w:color="auto"/>
            </w:tcBorders>
          </w:tcPr>
          <w:p w:rsidR="00C164DE" w:rsidRPr="00127E5F" w:rsidRDefault="00C164DE" w:rsidP="00084EF7">
            <w:pPr>
              <w:spacing w:after="0" w:line="240" w:lineRule="auto"/>
              <w:jc w:val="center"/>
              <w:rPr>
                <w:rFonts w:ascii="Times New Roman" w:hAnsi="Times New Roman" w:cs="Times New Roman"/>
                <w:b/>
                <w:sz w:val="24"/>
                <w:szCs w:val="24"/>
              </w:rPr>
            </w:pPr>
          </w:p>
        </w:tc>
      </w:tr>
      <w:tr w:rsidR="00C164DE" w:rsidRPr="00127E5F" w:rsidTr="00C164DE">
        <w:trPr>
          <w:trHeight w:val="276"/>
        </w:trPr>
        <w:tc>
          <w:tcPr>
            <w:tcW w:w="560" w:type="dxa"/>
            <w:vMerge/>
          </w:tcPr>
          <w:p w:rsidR="00C164DE" w:rsidRPr="00127E5F" w:rsidRDefault="00C164DE" w:rsidP="00084EF7">
            <w:pPr>
              <w:spacing w:after="0" w:line="240" w:lineRule="auto"/>
              <w:jc w:val="both"/>
              <w:rPr>
                <w:rFonts w:ascii="Times New Roman" w:hAnsi="Times New Roman" w:cs="Times New Roman"/>
                <w:sz w:val="24"/>
                <w:szCs w:val="24"/>
              </w:rPr>
            </w:pPr>
          </w:p>
        </w:tc>
        <w:tc>
          <w:tcPr>
            <w:tcW w:w="855" w:type="dxa"/>
            <w:gridSpan w:val="2"/>
            <w:vMerge/>
          </w:tcPr>
          <w:p w:rsidR="00C164DE" w:rsidRPr="00127E5F" w:rsidRDefault="00C164DE" w:rsidP="00084EF7">
            <w:pPr>
              <w:spacing w:after="0" w:line="240" w:lineRule="auto"/>
              <w:jc w:val="both"/>
              <w:rPr>
                <w:rFonts w:ascii="Times New Roman" w:hAnsi="Times New Roman" w:cs="Times New Roman"/>
                <w:sz w:val="24"/>
                <w:szCs w:val="24"/>
              </w:rPr>
            </w:pPr>
          </w:p>
        </w:tc>
        <w:tc>
          <w:tcPr>
            <w:tcW w:w="824" w:type="dxa"/>
            <w:vMerge/>
          </w:tcPr>
          <w:p w:rsidR="00C164DE" w:rsidRPr="00127E5F" w:rsidRDefault="00C164DE" w:rsidP="00084EF7">
            <w:pPr>
              <w:spacing w:after="0" w:line="240" w:lineRule="auto"/>
              <w:jc w:val="both"/>
              <w:rPr>
                <w:rFonts w:ascii="Times New Roman" w:hAnsi="Times New Roman" w:cs="Times New Roman"/>
                <w:sz w:val="24"/>
                <w:szCs w:val="24"/>
              </w:rPr>
            </w:pPr>
          </w:p>
        </w:tc>
        <w:tc>
          <w:tcPr>
            <w:tcW w:w="6516" w:type="dxa"/>
            <w:vMerge/>
          </w:tcPr>
          <w:p w:rsidR="00C164DE" w:rsidRPr="00127E5F" w:rsidRDefault="00C164DE" w:rsidP="00084EF7">
            <w:pPr>
              <w:spacing w:after="0" w:line="240" w:lineRule="auto"/>
              <w:jc w:val="both"/>
              <w:rPr>
                <w:rFonts w:ascii="Times New Roman" w:hAnsi="Times New Roman" w:cs="Times New Roman"/>
                <w:sz w:val="24"/>
                <w:szCs w:val="24"/>
              </w:rPr>
            </w:pPr>
          </w:p>
        </w:tc>
        <w:tc>
          <w:tcPr>
            <w:tcW w:w="992" w:type="dxa"/>
            <w:vMerge/>
            <w:tcBorders>
              <w:right w:val="single" w:sz="4" w:space="0" w:color="auto"/>
            </w:tcBorders>
          </w:tcPr>
          <w:p w:rsidR="00C164DE" w:rsidRPr="00127E5F" w:rsidRDefault="00C164DE" w:rsidP="00084EF7">
            <w:pPr>
              <w:spacing w:after="0" w:line="240" w:lineRule="auto"/>
              <w:jc w:val="both"/>
              <w:rPr>
                <w:rFonts w:ascii="Times New Roman" w:hAnsi="Times New Roman" w:cs="Times New Roman"/>
                <w:sz w:val="24"/>
                <w:szCs w:val="24"/>
              </w:rPr>
            </w:pPr>
          </w:p>
        </w:tc>
      </w:tr>
      <w:tr w:rsidR="00C164DE" w:rsidRPr="00127E5F" w:rsidTr="00C164DE">
        <w:tc>
          <w:tcPr>
            <w:tcW w:w="560" w:type="dxa"/>
            <w:vAlign w:val="center"/>
          </w:tcPr>
          <w:p w:rsidR="00C164DE" w:rsidRPr="00127E5F" w:rsidRDefault="00C164DE" w:rsidP="0009374F">
            <w:pPr>
              <w:pStyle w:val="a5"/>
              <w:ind w:left="0"/>
              <w:jc w:val="center"/>
            </w:pPr>
          </w:p>
        </w:tc>
        <w:tc>
          <w:tcPr>
            <w:tcW w:w="855" w:type="dxa"/>
            <w:gridSpan w:val="2"/>
            <w:vAlign w:val="center"/>
          </w:tcPr>
          <w:p w:rsidR="00C164DE" w:rsidRPr="00127E5F" w:rsidRDefault="00C164DE" w:rsidP="0009374F">
            <w:pPr>
              <w:pStyle w:val="a5"/>
              <w:ind w:left="0"/>
              <w:jc w:val="center"/>
            </w:pPr>
          </w:p>
        </w:tc>
        <w:tc>
          <w:tcPr>
            <w:tcW w:w="824" w:type="dxa"/>
            <w:vAlign w:val="center"/>
          </w:tcPr>
          <w:p w:rsidR="00C164DE" w:rsidRPr="00127E5F" w:rsidRDefault="00C164DE" w:rsidP="0009374F">
            <w:pPr>
              <w:pStyle w:val="a5"/>
              <w:ind w:left="0"/>
              <w:jc w:val="center"/>
            </w:pPr>
          </w:p>
        </w:tc>
        <w:tc>
          <w:tcPr>
            <w:tcW w:w="6516" w:type="dxa"/>
            <w:vAlign w:val="center"/>
          </w:tcPr>
          <w:p w:rsidR="00C164DE" w:rsidRPr="00127E5F" w:rsidRDefault="00C164DE" w:rsidP="0009374F">
            <w:pPr>
              <w:pStyle w:val="a5"/>
              <w:ind w:left="0"/>
              <w:rPr>
                <w:b/>
                <w:lang w:eastAsia="ru-RU"/>
              </w:rPr>
            </w:pPr>
            <w:r w:rsidRPr="00127E5F">
              <w:rPr>
                <w:b/>
                <w:lang w:eastAsia="ru-RU"/>
              </w:rPr>
              <w:t xml:space="preserve">Текст: преобразование и интерпретация </w:t>
            </w:r>
          </w:p>
        </w:tc>
        <w:tc>
          <w:tcPr>
            <w:tcW w:w="992" w:type="dxa"/>
          </w:tcPr>
          <w:p w:rsidR="00C164DE" w:rsidRPr="00FD0A95" w:rsidRDefault="00C164DE" w:rsidP="00127E5F">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9</w:t>
            </w:r>
          </w:p>
        </w:tc>
      </w:tr>
      <w:tr w:rsidR="00C164DE" w:rsidRPr="00127E5F" w:rsidTr="00C164DE">
        <w:tc>
          <w:tcPr>
            <w:tcW w:w="560" w:type="dxa"/>
            <w:vAlign w:val="center"/>
          </w:tcPr>
          <w:p w:rsidR="00C164DE" w:rsidRPr="00127E5F" w:rsidRDefault="00C164DE" w:rsidP="005B227C">
            <w:pPr>
              <w:pStyle w:val="a5"/>
              <w:ind w:left="0"/>
              <w:jc w:val="center"/>
            </w:pPr>
            <w:r w:rsidRPr="00127E5F">
              <w:t>1.</w:t>
            </w:r>
          </w:p>
        </w:tc>
        <w:tc>
          <w:tcPr>
            <w:tcW w:w="855" w:type="dxa"/>
            <w:gridSpan w:val="2"/>
            <w:vAlign w:val="center"/>
          </w:tcPr>
          <w:p w:rsidR="00C164DE" w:rsidRPr="00127E5F" w:rsidRDefault="00C164DE" w:rsidP="005B227C">
            <w:pPr>
              <w:pStyle w:val="a5"/>
              <w:ind w:left="0"/>
              <w:jc w:val="center"/>
            </w:pPr>
          </w:p>
        </w:tc>
        <w:tc>
          <w:tcPr>
            <w:tcW w:w="824" w:type="dxa"/>
            <w:vAlign w:val="center"/>
          </w:tcPr>
          <w:p w:rsidR="00C164DE" w:rsidRPr="00127E5F" w:rsidRDefault="00C164DE" w:rsidP="005B227C">
            <w:pPr>
              <w:pStyle w:val="a5"/>
              <w:ind w:left="0"/>
              <w:jc w:val="center"/>
            </w:pPr>
          </w:p>
        </w:tc>
        <w:tc>
          <w:tcPr>
            <w:tcW w:w="6516" w:type="dxa"/>
            <w:vAlign w:val="center"/>
          </w:tcPr>
          <w:p w:rsidR="00C164DE" w:rsidRPr="00127E5F" w:rsidRDefault="00C164DE" w:rsidP="005B227C">
            <w:pPr>
              <w:pStyle w:val="a5"/>
              <w:ind w:left="0"/>
            </w:pPr>
            <w:r w:rsidRPr="00127E5F">
              <w:rPr>
                <w:lang w:eastAsia="ru-RU"/>
              </w:rPr>
              <w:t>Специальные тексты</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c>
          <w:tcPr>
            <w:tcW w:w="560" w:type="dxa"/>
            <w:vAlign w:val="center"/>
          </w:tcPr>
          <w:p w:rsidR="00C164DE" w:rsidRPr="00127E5F" w:rsidRDefault="00C164DE" w:rsidP="005B227C">
            <w:pPr>
              <w:pStyle w:val="a5"/>
              <w:ind w:left="0"/>
              <w:jc w:val="center"/>
            </w:pPr>
            <w:r w:rsidRPr="00127E5F">
              <w:t>2.</w:t>
            </w:r>
          </w:p>
        </w:tc>
        <w:tc>
          <w:tcPr>
            <w:tcW w:w="855" w:type="dxa"/>
            <w:gridSpan w:val="2"/>
            <w:vAlign w:val="center"/>
          </w:tcPr>
          <w:p w:rsidR="00C164DE" w:rsidRPr="00127E5F" w:rsidRDefault="00C164DE" w:rsidP="005B227C">
            <w:pPr>
              <w:pStyle w:val="a5"/>
              <w:ind w:left="0"/>
              <w:jc w:val="center"/>
            </w:pPr>
          </w:p>
        </w:tc>
        <w:tc>
          <w:tcPr>
            <w:tcW w:w="824" w:type="dxa"/>
            <w:vAlign w:val="center"/>
          </w:tcPr>
          <w:p w:rsidR="00C164DE" w:rsidRPr="00127E5F" w:rsidRDefault="00C164DE" w:rsidP="005B227C">
            <w:pPr>
              <w:pStyle w:val="a5"/>
              <w:ind w:left="0"/>
              <w:jc w:val="center"/>
            </w:pPr>
          </w:p>
        </w:tc>
        <w:tc>
          <w:tcPr>
            <w:tcW w:w="6516" w:type="dxa"/>
            <w:vAlign w:val="center"/>
          </w:tcPr>
          <w:p w:rsidR="00C164DE" w:rsidRPr="00127E5F" w:rsidRDefault="00C164DE" w:rsidP="005B227C">
            <w:pPr>
              <w:pStyle w:val="a5"/>
              <w:ind w:left="0"/>
              <w:rPr>
                <w:lang w:eastAsia="ru-RU"/>
              </w:rPr>
            </w:pPr>
            <w:r w:rsidRPr="00127E5F">
              <w:rPr>
                <w:lang w:eastAsia="ru-RU"/>
              </w:rPr>
              <w:t>Конспект</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c>
          <w:tcPr>
            <w:tcW w:w="560" w:type="dxa"/>
            <w:vAlign w:val="center"/>
          </w:tcPr>
          <w:p w:rsidR="00C164DE" w:rsidRPr="00127E5F" w:rsidRDefault="00C164DE" w:rsidP="005B227C">
            <w:pPr>
              <w:pStyle w:val="a5"/>
              <w:ind w:left="0"/>
              <w:jc w:val="center"/>
            </w:pPr>
            <w:r w:rsidRPr="00127E5F">
              <w:t>3.</w:t>
            </w:r>
          </w:p>
        </w:tc>
        <w:tc>
          <w:tcPr>
            <w:tcW w:w="855" w:type="dxa"/>
            <w:gridSpan w:val="2"/>
            <w:vAlign w:val="center"/>
          </w:tcPr>
          <w:p w:rsidR="00C164DE" w:rsidRPr="00127E5F" w:rsidRDefault="00C164DE" w:rsidP="005B227C">
            <w:pPr>
              <w:pStyle w:val="a5"/>
              <w:ind w:left="0"/>
              <w:jc w:val="center"/>
            </w:pPr>
          </w:p>
        </w:tc>
        <w:tc>
          <w:tcPr>
            <w:tcW w:w="824" w:type="dxa"/>
            <w:vAlign w:val="center"/>
          </w:tcPr>
          <w:p w:rsidR="00C164DE" w:rsidRPr="00127E5F" w:rsidRDefault="00C164DE" w:rsidP="005B227C">
            <w:pPr>
              <w:pStyle w:val="a5"/>
              <w:ind w:left="0"/>
              <w:jc w:val="center"/>
            </w:pPr>
          </w:p>
        </w:tc>
        <w:tc>
          <w:tcPr>
            <w:tcW w:w="6516" w:type="dxa"/>
            <w:vAlign w:val="center"/>
          </w:tcPr>
          <w:p w:rsidR="00C164DE" w:rsidRPr="00127E5F" w:rsidRDefault="00C164DE" w:rsidP="005B227C">
            <w:pPr>
              <w:pStyle w:val="a5"/>
              <w:ind w:left="0"/>
              <w:rPr>
                <w:lang w:eastAsia="ru-RU"/>
              </w:rPr>
            </w:pPr>
            <w:r>
              <w:rPr>
                <w:lang w:eastAsia="ru-RU"/>
              </w:rPr>
              <w:t>Конспект.</w:t>
            </w:r>
            <w:r w:rsidRPr="00127E5F">
              <w:rPr>
                <w:lang w:eastAsia="ru-RU"/>
              </w:rPr>
              <w:t xml:space="preserve"> </w:t>
            </w:r>
            <w:r w:rsidRPr="00127E5F">
              <w:rPr>
                <w:i/>
                <w:lang w:eastAsia="ru-RU"/>
              </w:rPr>
              <w:t>Анализ текста</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c>
          <w:tcPr>
            <w:tcW w:w="560" w:type="dxa"/>
            <w:vAlign w:val="center"/>
          </w:tcPr>
          <w:p w:rsidR="00C164DE" w:rsidRPr="00127E5F" w:rsidRDefault="00C164DE" w:rsidP="005B227C">
            <w:pPr>
              <w:pStyle w:val="a5"/>
              <w:ind w:left="0"/>
              <w:jc w:val="center"/>
            </w:pPr>
            <w:r w:rsidRPr="00127E5F">
              <w:t>4.</w:t>
            </w:r>
          </w:p>
        </w:tc>
        <w:tc>
          <w:tcPr>
            <w:tcW w:w="855" w:type="dxa"/>
            <w:gridSpan w:val="2"/>
            <w:vAlign w:val="center"/>
          </w:tcPr>
          <w:p w:rsidR="00C164DE" w:rsidRPr="00127E5F" w:rsidRDefault="00C164DE" w:rsidP="005B227C">
            <w:pPr>
              <w:pStyle w:val="a5"/>
              <w:ind w:left="0"/>
              <w:jc w:val="center"/>
            </w:pPr>
          </w:p>
        </w:tc>
        <w:tc>
          <w:tcPr>
            <w:tcW w:w="824" w:type="dxa"/>
            <w:vAlign w:val="center"/>
          </w:tcPr>
          <w:p w:rsidR="00C164DE" w:rsidRPr="00127E5F" w:rsidRDefault="00C164DE" w:rsidP="005B227C">
            <w:pPr>
              <w:pStyle w:val="a5"/>
              <w:ind w:left="0"/>
              <w:jc w:val="center"/>
            </w:pPr>
          </w:p>
        </w:tc>
        <w:tc>
          <w:tcPr>
            <w:tcW w:w="6516" w:type="dxa"/>
            <w:vAlign w:val="center"/>
          </w:tcPr>
          <w:p w:rsidR="00C164DE" w:rsidRPr="00127E5F" w:rsidRDefault="00C164DE" w:rsidP="005B227C">
            <w:pPr>
              <w:pStyle w:val="a5"/>
              <w:ind w:left="0"/>
              <w:rPr>
                <w:lang w:eastAsia="ru-RU"/>
              </w:rPr>
            </w:pPr>
            <w:r w:rsidRPr="00127E5F">
              <w:rPr>
                <w:lang w:eastAsia="ru-RU"/>
              </w:rPr>
              <w:t>Тезис</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c>
          <w:tcPr>
            <w:tcW w:w="560" w:type="dxa"/>
            <w:vAlign w:val="center"/>
          </w:tcPr>
          <w:p w:rsidR="00C164DE" w:rsidRPr="00127E5F" w:rsidRDefault="00C164DE" w:rsidP="005B227C">
            <w:pPr>
              <w:pStyle w:val="a5"/>
              <w:ind w:left="0"/>
              <w:jc w:val="center"/>
            </w:pPr>
            <w:r w:rsidRPr="00127E5F">
              <w:t>5.</w:t>
            </w:r>
          </w:p>
        </w:tc>
        <w:tc>
          <w:tcPr>
            <w:tcW w:w="855" w:type="dxa"/>
            <w:gridSpan w:val="2"/>
            <w:vAlign w:val="center"/>
          </w:tcPr>
          <w:p w:rsidR="00C164DE" w:rsidRPr="00127E5F" w:rsidRDefault="00C164DE" w:rsidP="005B227C">
            <w:pPr>
              <w:pStyle w:val="a5"/>
              <w:ind w:left="0"/>
              <w:jc w:val="center"/>
            </w:pPr>
          </w:p>
        </w:tc>
        <w:tc>
          <w:tcPr>
            <w:tcW w:w="824" w:type="dxa"/>
            <w:vAlign w:val="center"/>
          </w:tcPr>
          <w:p w:rsidR="00C164DE" w:rsidRPr="00127E5F" w:rsidRDefault="00C164DE" w:rsidP="005B227C">
            <w:pPr>
              <w:pStyle w:val="a5"/>
              <w:ind w:left="0"/>
              <w:jc w:val="center"/>
            </w:pPr>
          </w:p>
        </w:tc>
        <w:tc>
          <w:tcPr>
            <w:tcW w:w="6516" w:type="dxa"/>
            <w:vAlign w:val="center"/>
          </w:tcPr>
          <w:p w:rsidR="00C164DE" w:rsidRPr="00127E5F" w:rsidRDefault="00C164DE" w:rsidP="005B227C">
            <w:pPr>
              <w:pStyle w:val="a5"/>
              <w:ind w:left="0"/>
              <w:rPr>
                <w:lang w:eastAsia="ru-RU"/>
              </w:rPr>
            </w:pPr>
            <w:r>
              <w:rPr>
                <w:lang w:eastAsia="ru-RU"/>
              </w:rPr>
              <w:t>Тезис.</w:t>
            </w:r>
            <w:r w:rsidRPr="00127E5F">
              <w:rPr>
                <w:lang w:eastAsia="ru-RU"/>
              </w:rPr>
              <w:t xml:space="preserve"> </w:t>
            </w:r>
            <w:r w:rsidRPr="00127E5F">
              <w:rPr>
                <w:i/>
                <w:lang w:eastAsia="ru-RU"/>
              </w:rPr>
              <w:t>Анализ текста</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c>
          <w:tcPr>
            <w:tcW w:w="560" w:type="dxa"/>
            <w:vAlign w:val="center"/>
          </w:tcPr>
          <w:p w:rsidR="00C164DE" w:rsidRPr="00127E5F" w:rsidRDefault="00C164DE" w:rsidP="005B227C">
            <w:pPr>
              <w:pStyle w:val="a5"/>
              <w:ind w:left="0"/>
              <w:jc w:val="center"/>
            </w:pPr>
            <w:r w:rsidRPr="00127E5F">
              <w:t>6.</w:t>
            </w:r>
          </w:p>
        </w:tc>
        <w:tc>
          <w:tcPr>
            <w:tcW w:w="855" w:type="dxa"/>
            <w:gridSpan w:val="2"/>
            <w:vAlign w:val="center"/>
          </w:tcPr>
          <w:p w:rsidR="00C164DE" w:rsidRPr="00127E5F" w:rsidRDefault="00C164DE" w:rsidP="005B227C">
            <w:pPr>
              <w:pStyle w:val="a5"/>
              <w:ind w:left="0"/>
              <w:jc w:val="center"/>
            </w:pPr>
          </w:p>
        </w:tc>
        <w:tc>
          <w:tcPr>
            <w:tcW w:w="824" w:type="dxa"/>
            <w:vAlign w:val="center"/>
          </w:tcPr>
          <w:p w:rsidR="00C164DE" w:rsidRPr="00127E5F" w:rsidRDefault="00C164DE" w:rsidP="005B227C">
            <w:pPr>
              <w:pStyle w:val="a5"/>
              <w:ind w:left="0"/>
              <w:jc w:val="center"/>
            </w:pPr>
          </w:p>
        </w:tc>
        <w:tc>
          <w:tcPr>
            <w:tcW w:w="6516" w:type="dxa"/>
            <w:vAlign w:val="center"/>
          </w:tcPr>
          <w:p w:rsidR="00C164DE" w:rsidRPr="00127E5F" w:rsidRDefault="00C164DE" w:rsidP="005B227C">
            <w:pPr>
              <w:pStyle w:val="a5"/>
              <w:ind w:left="0"/>
              <w:rPr>
                <w:lang w:eastAsia="ru-RU"/>
              </w:rPr>
            </w:pPr>
            <w:r w:rsidRPr="00127E5F">
              <w:rPr>
                <w:lang w:eastAsia="ru-RU"/>
              </w:rPr>
              <w:t>Выписки</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c>
          <w:tcPr>
            <w:tcW w:w="560" w:type="dxa"/>
            <w:vAlign w:val="center"/>
          </w:tcPr>
          <w:p w:rsidR="00C164DE" w:rsidRPr="00127E5F" w:rsidRDefault="00C164DE" w:rsidP="005B227C">
            <w:pPr>
              <w:pStyle w:val="a5"/>
              <w:ind w:left="0"/>
              <w:jc w:val="center"/>
            </w:pPr>
            <w:r w:rsidRPr="00127E5F">
              <w:t>7.</w:t>
            </w:r>
          </w:p>
        </w:tc>
        <w:tc>
          <w:tcPr>
            <w:tcW w:w="855" w:type="dxa"/>
            <w:gridSpan w:val="2"/>
            <w:vAlign w:val="center"/>
          </w:tcPr>
          <w:p w:rsidR="00C164DE" w:rsidRPr="00127E5F" w:rsidRDefault="00C164DE" w:rsidP="005B227C">
            <w:pPr>
              <w:pStyle w:val="a5"/>
              <w:ind w:left="0"/>
              <w:jc w:val="center"/>
            </w:pPr>
          </w:p>
        </w:tc>
        <w:tc>
          <w:tcPr>
            <w:tcW w:w="824" w:type="dxa"/>
            <w:vAlign w:val="center"/>
          </w:tcPr>
          <w:p w:rsidR="00C164DE" w:rsidRPr="00127E5F" w:rsidRDefault="00C164DE" w:rsidP="005B227C">
            <w:pPr>
              <w:pStyle w:val="a5"/>
              <w:ind w:left="0"/>
              <w:jc w:val="center"/>
            </w:pPr>
          </w:p>
        </w:tc>
        <w:tc>
          <w:tcPr>
            <w:tcW w:w="6516" w:type="dxa"/>
            <w:vAlign w:val="center"/>
          </w:tcPr>
          <w:p w:rsidR="00C164DE" w:rsidRPr="00127E5F" w:rsidRDefault="00C164DE" w:rsidP="005B227C">
            <w:pPr>
              <w:pStyle w:val="a5"/>
              <w:ind w:left="0"/>
              <w:rPr>
                <w:lang w:eastAsia="ru-RU"/>
              </w:rPr>
            </w:pPr>
            <w:r>
              <w:rPr>
                <w:lang w:eastAsia="ru-RU"/>
              </w:rPr>
              <w:t>Выписки.</w:t>
            </w:r>
            <w:r w:rsidRPr="00127E5F">
              <w:rPr>
                <w:lang w:eastAsia="ru-RU"/>
              </w:rPr>
              <w:t xml:space="preserve"> </w:t>
            </w:r>
            <w:r w:rsidRPr="00127E5F">
              <w:rPr>
                <w:i/>
                <w:lang w:eastAsia="ru-RU"/>
              </w:rPr>
              <w:t>Анализ текста</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c>
          <w:tcPr>
            <w:tcW w:w="560" w:type="dxa"/>
            <w:vAlign w:val="center"/>
          </w:tcPr>
          <w:p w:rsidR="00C164DE" w:rsidRPr="00127E5F" w:rsidRDefault="00C164DE" w:rsidP="005B227C">
            <w:pPr>
              <w:pStyle w:val="a5"/>
              <w:ind w:left="0"/>
              <w:jc w:val="center"/>
            </w:pPr>
            <w:r w:rsidRPr="00127E5F">
              <w:t>8.</w:t>
            </w:r>
          </w:p>
        </w:tc>
        <w:tc>
          <w:tcPr>
            <w:tcW w:w="855" w:type="dxa"/>
            <w:gridSpan w:val="2"/>
            <w:vAlign w:val="center"/>
          </w:tcPr>
          <w:p w:rsidR="00C164DE" w:rsidRPr="00127E5F" w:rsidRDefault="00C164DE" w:rsidP="005B227C">
            <w:pPr>
              <w:pStyle w:val="a5"/>
              <w:ind w:left="0"/>
              <w:jc w:val="center"/>
            </w:pPr>
          </w:p>
        </w:tc>
        <w:tc>
          <w:tcPr>
            <w:tcW w:w="824" w:type="dxa"/>
            <w:vAlign w:val="center"/>
          </w:tcPr>
          <w:p w:rsidR="00C164DE" w:rsidRPr="00127E5F" w:rsidRDefault="00C164DE" w:rsidP="005B227C">
            <w:pPr>
              <w:pStyle w:val="a5"/>
              <w:ind w:left="0"/>
              <w:jc w:val="center"/>
            </w:pPr>
          </w:p>
        </w:tc>
        <w:tc>
          <w:tcPr>
            <w:tcW w:w="6516" w:type="dxa"/>
            <w:vAlign w:val="center"/>
          </w:tcPr>
          <w:p w:rsidR="00C164DE" w:rsidRPr="00127E5F" w:rsidRDefault="00C164DE" w:rsidP="005B227C">
            <w:pPr>
              <w:pStyle w:val="a5"/>
              <w:ind w:left="0"/>
              <w:rPr>
                <w:lang w:eastAsia="ru-RU"/>
              </w:rPr>
            </w:pPr>
            <w:r w:rsidRPr="00127E5F">
              <w:rPr>
                <w:lang w:eastAsia="ru-RU"/>
              </w:rPr>
              <w:t>Различение темы и подтемы специального текста</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c>
          <w:tcPr>
            <w:tcW w:w="560" w:type="dxa"/>
            <w:vAlign w:val="center"/>
          </w:tcPr>
          <w:p w:rsidR="00C164DE" w:rsidRPr="00127E5F" w:rsidRDefault="00C164DE" w:rsidP="005B227C">
            <w:pPr>
              <w:pStyle w:val="a5"/>
              <w:ind w:left="0"/>
              <w:jc w:val="center"/>
            </w:pPr>
            <w:r w:rsidRPr="00127E5F">
              <w:t>9.</w:t>
            </w:r>
          </w:p>
        </w:tc>
        <w:tc>
          <w:tcPr>
            <w:tcW w:w="855" w:type="dxa"/>
            <w:gridSpan w:val="2"/>
            <w:vAlign w:val="center"/>
          </w:tcPr>
          <w:p w:rsidR="00C164DE" w:rsidRPr="00127E5F" w:rsidRDefault="00C164DE" w:rsidP="005B227C">
            <w:pPr>
              <w:pStyle w:val="a5"/>
              <w:ind w:left="0"/>
              <w:jc w:val="center"/>
            </w:pPr>
          </w:p>
        </w:tc>
        <w:tc>
          <w:tcPr>
            <w:tcW w:w="824" w:type="dxa"/>
            <w:vAlign w:val="center"/>
          </w:tcPr>
          <w:p w:rsidR="00C164DE" w:rsidRPr="00127E5F" w:rsidRDefault="00C164DE" w:rsidP="005B227C">
            <w:pPr>
              <w:pStyle w:val="a5"/>
              <w:ind w:left="0"/>
              <w:jc w:val="center"/>
            </w:pPr>
          </w:p>
        </w:tc>
        <w:tc>
          <w:tcPr>
            <w:tcW w:w="6516" w:type="dxa"/>
            <w:vAlign w:val="center"/>
          </w:tcPr>
          <w:p w:rsidR="00C164DE" w:rsidRPr="00127E5F" w:rsidRDefault="00C164DE" w:rsidP="005B227C">
            <w:pPr>
              <w:pStyle w:val="a5"/>
              <w:ind w:left="0"/>
            </w:pPr>
            <w:r w:rsidRPr="00127E5F">
              <w:rPr>
                <w:lang w:eastAsia="ru-RU"/>
              </w:rPr>
              <w:t xml:space="preserve">Различение темы и подтемы специального текста. </w:t>
            </w:r>
            <w:r w:rsidRPr="00127E5F">
              <w:rPr>
                <w:i/>
                <w:lang w:eastAsia="ru-RU"/>
              </w:rPr>
              <w:t>Работа с текстом</w:t>
            </w:r>
            <w:r w:rsidRPr="00127E5F">
              <w:rPr>
                <w:lang w:eastAsia="ru-RU"/>
              </w:rPr>
              <w:t>.</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c>
          <w:tcPr>
            <w:tcW w:w="560" w:type="dxa"/>
            <w:vAlign w:val="center"/>
          </w:tcPr>
          <w:p w:rsidR="00C164DE" w:rsidRPr="00127E5F" w:rsidRDefault="00C164DE" w:rsidP="005B227C">
            <w:pPr>
              <w:pStyle w:val="a5"/>
              <w:ind w:left="0"/>
              <w:jc w:val="center"/>
            </w:pPr>
          </w:p>
        </w:tc>
        <w:tc>
          <w:tcPr>
            <w:tcW w:w="855" w:type="dxa"/>
            <w:gridSpan w:val="2"/>
            <w:vAlign w:val="center"/>
          </w:tcPr>
          <w:p w:rsidR="00C164DE" w:rsidRPr="00127E5F" w:rsidRDefault="00C164DE" w:rsidP="005B227C">
            <w:pPr>
              <w:pStyle w:val="a5"/>
              <w:ind w:left="0"/>
              <w:jc w:val="center"/>
            </w:pPr>
          </w:p>
        </w:tc>
        <w:tc>
          <w:tcPr>
            <w:tcW w:w="824" w:type="dxa"/>
            <w:vAlign w:val="center"/>
          </w:tcPr>
          <w:p w:rsidR="00C164DE" w:rsidRPr="00127E5F" w:rsidRDefault="00C164DE" w:rsidP="005B227C">
            <w:pPr>
              <w:pStyle w:val="a5"/>
              <w:ind w:left="0"/>
              <w:jc w:val="center"/>
            </w:pPr>
          </w:p>
        </w:tc>
        <w:tc>
          <w:tcPr>
            <w:tcW w:w="6516" w:type="dxa"/>
            <w:vAlign w:val="center"/>
          </w:tcPr>
          <w:p w:rsidR="00C164DE" w:rsidRPr="00127E5F" w:rsidRDefault="00C164DE" w:rsidP="005B227C">
            <w:pPr>
              <w:pStyle w:val="a5"/>
              <w:ind w:left="0"/>
              <w:rPr>
                <w:b/>
                <w:lang w:eastAsia="ru-RU"/>
              </w:rPr>
            </w:pPr>
            <w:r w:rsidRPr="00127E5F">
              <w:rPr>
                <w:b/>
                <w:lang w:eastAsia="ru-RU"/>
              </w:rPr>
              <w:t>Текст: поиск информации</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9</w:t>
            </w:r>
          </w:p>
        </w:tc>
      </w:tr>
      <w:tr w:rsidR="00C164DE" w:rsidRPr="00127E5F" w:rsidTr="00C164DE">
        <w:tc>
          <w:tcPr>
            <w:tcW w:w="560" w:type="dxa"/>
            <w:vAlign w:val="center"/>
          </w:tcPr>
          <w:p w:rsidR="00C164DE" w:rsidRPr="00127E5F" w:rsidRDefault="00C164DE" w:rsidP="005B227C">
            <w:pPr>
              <w:pStyle w:val="a5"/>
              <w:ind w:left="0"/>
              <w:jc w:val="center"/>
            </w:pPr>
            <w:r>
              <w:t>10</w:t>
            </w:r>
            <w:r w:rsidRPr="00127E5F">
              <w:t>.</w:t>
            </w:r>
          </w:p>
        </w:tc>
        <w:tc>
          <w:tcPr>
            <w:tcW w:w="855" w:type="dxa"/>
            <w:gridSpan w:val="2"/>
            <w:vAlign w:val="center"/>
          </w:tcPr>
          <w:p w:rsidR="00C164DE" w:rsidRPr="00127E5F" w:rsidRDefault="00C164DE" w:rsidP="005B227C">
            <w:pPr>
              <w:pStyle w:val="a5"/>
              <w:ind w:left="0"/>
              <w:jc w:val="center"/>
            </w:pPr>
          </w:p>
        </w:tc>
        <w:tc>
          <w:tcPr>
            <w:tcW w:w="824" w:type="dxa"/>
            <w:vAlign w:val="center"/>
          </w:tcPr>
          <w:p w:rsidR="00C164DE" w:rsidRPr="00127E5F" w:rsidRDefault="00C164DE" w:rsidP="005B227C">
            <w:pPr>
              <w:pStyle w:val="a5"/>
              <w:ind w:left="0"/>
              <w:jc w:val="center"/>
            </w:pPr>
          </w:p>
        </w:tc>
        <w:tc>
          <w:tcPr>
            <w:tcW w:w="6516" w:type="dxa"/>
            <w:vAlign w:val="center"/>
          </w:tcPr>
          <w:p w:rsidR="00C164DE" w:rsidRPr="00127E5F" w:rsidRDefault="00C164DE" w:rsidP="005B227C">
            <w:pPr>
              <w:pStyle w:val="a5"/>
              <w:ind w:left="0"/>
              <w:rPr>
                <w:lang w:eastAsia="ru-RU"/>
              </w:rPr>
            </w:pPr>
            <w:r w:rsidRPr="00127E5F">
              <w:rPr>
                <w:lang w:eastAsia="ru-RU"/>
              </w:rPr>
              <w:t>Выделение главной и избыточной информации</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c>
          <w:tcPr>
            <w:tcW w:w="560" w:type="dxa"/>
            <w:vAlign w:val="center"/>
          </w:tcPr>
          <w:p w:rsidR="00C164DE" w:rsidRPr="00127E5F" w:rsidRDefault="00C164DE" w:rsidP="005B227C">
            <w:pPr>
              <w:pStyle w:val="a5"/>
              <w:ind w:left="0"/>
              <w:jc w:val="center"/>
            </w:pPr>
            <w:r>
              <w:t>11</w:t>
            </w:r>
            <w:r w:rsidRPr="00127E5F">
              <w:t>.</w:t>
            </w:r>
          </w:p>
        </w:tc>
        <w:tc>
          <w:tcPr>
            <w:tcW w:w="855" w:type="dxa"/>
            <w:gridSpan w:val="2"/>
            <w:vAlign w:val="center"/>
          </w:tcPr>
          <w:p w:rsidR="00C164DE" w:rsidRPr="00127E5F" w:rsidRDefault="00C164DE" w:rsidP="005B227C">
            <w:pPr>
              <w:pStyle w:val="a5"/>
              <w:ind w:left="0"/>
              <w:jc w:val="center"/>
            </w:pPr>
          </w:p>
        </w:tc>
        <w:tc>
          <w:tcPr>
            <w:tcW w:w="824" w:type="dxa"/>
            <w:vAlign w:val="center"/>
          </w:tcPr>
          <w:p w:rsidR="00C164DE" w:rsidRPr="00127E5F" w:rsidRDefault="00C164DE" w:rsidP="005B227C">
            <w:pPr>
              <w:pStyle w:val="a5"/>
              <w:ind w:left="0"/>
              <w:jc w:val="center"/>
            </w:pPr>
          </w:p>
        </w:tc>
        <w:tc>
          <w:tcPr>
            <w:tcW w:w="6516" w:type="dxa"/>
            <w:vAlign w:val="center"/>
          </w:tcPr>
          <w:p w:rsidR="00C164DE" w:rsidRPr="00127E5F" w:rsidRDefault="00C164DE" w:rsidP="005B227C">
            <w:pPr>
              <w:pStyle w:val="a5"/>
              <w:ind w:left="0"/>
            </w:pPr>
            <w:r w:rsidRPr="00127E5F">
              <w:rPr>
                <w:lang w:eastAsia="ru-RU"/>
              </w:rPr>
              <w:t>Выделение главной и избыточной информации.</w:t>
            </w:r>
            <w:r w:rsidRPr="00127E5F">
              <w:rPr>
                <w:i/>
                <w:lang w:eastAsia="ru-RU"/>
              </w:rPr>
              <w:t xml:space="preserve"> Работа с текстом</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c>
          <w:tcPr>
            <w:tcW w:w="560" w:type="dxa"/>
            <w:vAlign w:val="center"/>
          </w:tcPr>
          <w:p w:rsidR="00C164DE" w:rsidRPr="00127E5F" w:rsidRDefault="00C164DE" w:rsidP="005B227C">
            <w:pPr>
              <w:pStyle w:val="a5"/>
              <w:ind w:left="0"/>
              <w:jc w:val="center"/>
            </w:pPr>
            <w:r>
              <w:t>12</w:t>
            </w:r>
            <w:r w:rsidRPr="00127E5F">
              <w:t>.</w:t>
            </w:r>
          </w:p>
        </w:tc>
        <w:tc>
          <w:tcPr>
            <w:tcW w:w="855" w:type="dxa"/>
            <w:gridSpan w:val="2"/>
            <w:vAlign w:val="center"/>
          </w:tcPr>
          <w:p w:rsidR="00C164DE" w:rsidRPr="00127E5F" w:rsidRDefault="00C164DE" w:rsidP="005B227C">
            <w:pPr>
              <w:pStyle w:val="a5"/>
              <w:ind w:left="0"/>
              <w:jc w:val="center"/>
            </w:pPr>
          </w:p>
        </w:tc>
        <w:tc>
          <w:tcPr>
            <w:tcW w:w="824" w:type="dxa"/>
            <w:vAlign w:val="center"/>
          </w:tcPr>
          <w:p w:rsidR="00C164DE" w:rsidRPr="00127E5F" w:rsidRDefault="00C164DE" w:rsidP="005B227C">
            <w:pPr>
              <w:pStyle w:val="a5"/>
              <w:ind w:left="0"/>
              <w:jc w:val="center"/>
            </w:pPr>
          </w:p>
        </w:tc>
        <w:tc>
          <w:tcPr>
            <w:tcW w:w="6516" w:type="dxa"/>
            <w:vAlign w:val="center"/>
          </w:tcPr>
          <w:p w:rsidR="00C164DE" w:rsidRPr="00127E5F" w:rsidRDefault="00C164DE" w:rsidP="005B227C">
            <w:pPr>
              <w:pStyle w:val="a5"/>
              <w:ind w:left="0"/>
            </w:pPr>
            <w:r w:rsidRPr="00127E5F">
              <w:rPr>
                <w:lang w:eastAsia="ru-RU"/>
              </w:rPr>
              <w:t>Прогнозирование последовательности изложения</w:t>
            </w:r>
            <w:r>
              <w:rPr>
                <w:lang w:eastAsia="ru-RU"/>
              </w:rPr>
              <w:t xml:space="preserve"> идей текста</w:t>
            </w:r>
            <w:r w:rsidRPr="00127E5F">
              <w:rPr>
                <w:lang w:eastAsia="ru-RU"/>
              </w:rPr>
              <w:t xml:space="preserve"> </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c>
          <w:tcPr>
            <w:tcW w:w="560" w:type="dxa"/>
            <w:vAlign w:val="center"/>
          </w:tcPr>
          <w:p w:rsidR="00C164DE" w:rsidRPr="00127E5F" w:rsidRDefault="00C164DE" w:rsidP="005B227C">
            <w:pPr>
              <w:pStyle w:val="a5"/>
              <w:ind w:left="0"/>
              <w:jc w:val="center"/>
            </w:pPr>
            <w:r>
              <w:t>13</w:t>
            </w:r>
            <w:r w:rsidRPr="00127E5F">
              <w:t>.</w:t>
            </w:r>
          </w:p>
        </w:tc>
        <w:tc>
          <w:tcPr>
            <w:tcW w:w="855" w:type="dxa"/>
            <w:gridSpan w:val="2"/>
            <w:vAlign w:val="center"/>
          </w:tcPr>
          <w:p w:rsidR="00C164DE" w:rsidRPr="00127E5F" w:rsidRDefault="00C164DE" w:rsidP="005B227C">
            <w:pPr>
              <w:pStyle w:val="a5"/>
              <w:ind w:left="0"/>
              <w:jc w:val="center"/>
            </w:pPr>
          </w:p>
        </w:tc>
        <w:tc>
          <w:tcPr>
            <w:tcW w:w="824" w:type="dxa"/>
            <w:vAlign w:val="center"/>
          </w:tcPr>
          <w:p w:rsidR="00C164DE" w:rsidRPr="00127E5F" w:rsidRDefault="00C164DE" w:rsidP="005B227C">
            <w:pPr>
              <w:pStyle w:val="a5"/>
              <w:ind w:left="0"/>
              <w:jc w:val="center"/>
            </w:pPr>
          </w:p>
        </w:tc>
        <w:tc>
          <w:tcPr>
            <w:tcW w:w="6516" w:type="dxa"/>
            <w:vAlign w:val="center"/>
          </w:tcPr>
          <w:p w:rsidR="00C164DE" w:rsidRPr="00127E5F" w:rsidRDefault="00C164DE" w:rsidP="005B227C">
            <w:pPr>
              <w:pStyle w:val="a5"/>
              <w:ind w:left="0"/>
              <w:rPr>
                <w:lang w:eastAsia="ru-RU"/>
              </w:rPr>
            </w:pPr>
            <w:r w:rsidRPr="00127E5F">
              <w:rPr>
                <w:lang w:eastAsia="ru-RU"/>
              </w:rPr>
              <w:t xml:space="preserve">Прогнозирование последовательности изложения идей текста. </w:t>
            </w:r>
            <w:r w:rsidRPr="00127E5F">
              <w:rPr>
                <w:i/>
                <w:lang w:eastAsia="ru-RU"/>
              </w:rPr>
              <w:t>Работа с текстом</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c>
          <w:tcPr>
            <w:tcW w:w="690" w:type="dxa"/>
            <w:gridSpan w:val="2"/>
            <w:vAlign w:val="center"/>
          </w:tcPr>
          <w:p w:rsidR="00C164DE" w:rsidRPr="00127E5F" w:rsidRDefault="00C164DE" w:rsidP="005B227C">
            <w:pPr>
              <w:pStyle w:val="a5"/>
              <w:ind w:left="0"/>
              <w:jc w:val="center"/>
            </w:pPr>
            <w:r>
              <w:t>14</w:t>
            </w:r>
            <w:r w:rsidRPr="00127E5F">
              <w:t>.</w:t>
            </w:r>
          </w:p>
        </w:tc>
        <w:tc>
          <w:tcPr>
            <w:tcW w:w="725" w:type="dxa"/>
            <w:vAlign w:val="center"/>
          </w:tcPr>
          <w:p w:rsidR="00C164DE" w:rsidRPr="00127E5F" w:rsidRDefault="00C164DE" w:rsidP="00C164DE">
            <w:pPr>
              <w:pStyle w:val="a5"/>
              <w:ind w:left="0"/>
              <w:jc w:val="center"/>
            </w:pPr>
          </w:p>
        </w:tc>
        <w:tc>
          <w:tcPr>
            <w:tcW w:w="824" w:type="dxa"/>
            <w:vAlign w:val="center"/>
          </w:tcPr>
          <w:p w:rsidR="00C164DE" w:rsidRPr="00127E5F" w:rsidRDefault="00C164DE" w:rsidP="00C164DE">
            <w:pPr>
              <w:pStyle w:val="a5"/>
              <w:ind w:left="0"/>
              <w:jc w:val="center"/>
            </w:pPr>
          </w:p>
        </w:tc>
        <w:tc>
          <w:tcPr>
            <w:tcW w:w="6516" w:type="dxa"/>
            <w:vAlign w:val="center"/>
          </w:tcPr>
          <w:p w:rsidR="00C164DE" w:rsidRPr="00127E5F" w:rsidRDefault="00C164DE" w:rsidP="005B227C">
            <w:pPr>
              <w:pStyle w:val="a5"/>
              <w:ind w:left="0"/>
            </w:pPr>
            <w:r w:rsidRPr="00127E5F">
              <w:rPr>
                <w:lang w:eastAsia="ru-RU"/>
              </w:rPr>
              <w:t>Разные источн</w:t>
            </w:r>
            <w:r>
              <w:rPr>
                <w:lang w:eastAsia="ru-RU"/>
              </w:rPr>
              <w:t>ики информации по заданной теме</w:t>
            </w:r>
            <w:r w:rsidRPr="00127E5F">
              <w:rPr>
                <w:lang w:eastAsia="ru-RU"/>
              </w:rPr>
              <w:t xml:space="preserve"> </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c>
          <w:tcPr>
            <w:tcW w:w="690" w:type="dxa"/>
            <w:gridSpan w:val="2"/>
            <w:vAlign w:val="center"/>
          </w:tcPr>
          <w:p w:rsidR="00C164DE" w:rsidRPr="00127E5F" w:rsidRDefault="00C164DE" w:rsidP="005B227C">
            <w:pPr>
              <w:pStyle w:val="a5"/>
              <w:ind w:left="0"/>
              <w:jc w:val="center"/>
            </w:pPr>
            <w:r>
              <w:t>15</w:t>
            </w:r>
            <w:r w:rsidRPr="00127E5F">
              <w:t>.</w:t>
            </w:r>
          </w:p>
        </w:tc>
        <w:tc>
          <w:tcPr>
            <w:tcW w:w="725" w:type="dxa"/>
            <w:vAlign w:val="center"/>
          </w:tcPr>
          <w:p w:rsidR="00C164DE" w:rsidRPr="00127E5F" w:rsidRDefault="00C164DE" w:rsidP="00C164DE">
            <w:pPr>
              <w:pStyle w:val="a5"/>
              <w:ind w:left="0"/>
              <w:jc w:val="center"/>
            </w:pPr>
          </w:p>
        </w:tc>
        <w:tc>
          <w:tcPr>
            <w:tcW w:w="824" w:type="dxa"/>
            <w:vAlign w:val="center"/>
          </w:tcPr>
          <w:p w:rsidR="00C164DE" w:rsidRPr="00127E5F" w:rsidRDefault="00C164DE" w:rsidP="00C164DE">
            <w:pPr>
              <w:pStyle w:val="a5"/>
              <w:ind w:left="0"/>
              <w:jc w:val="center"/>
            </w:pPr>
          </w:p>
        </w:tc>
        <w:tc>
          <w:tcPr>
            <w:tcW w:w="6516" w:type="dxa"/>
            <w:vAlign w:val="center"/>
          </w:tcPr>
          <w:p w:rsidR="00C164DE" w:rsidRPr="00127E5F" w:rsidRDefault="00C164DE" w:rsidP="005B227C">
            <w:pPr>
              <w:pStyle w:val="a5"/>
              <w:ind w:left="0"/>
              <w:rPr>
                <w:lang w:eastAsia="ru-RU"/>
              </w:rPr>
            </w:pPr>
            <w:r w:rsidRPr="00127E5F">
              <w:rPr>
                <w:lang w:eastAsia="ru-RU"/>
              </w:rPr>
              <w:t>Разные источни</w:t>
            </w:r>
            <w:r>
              <w:rPr>
                <w:lang w:eastAsia="ru-RU"/>
              </w:rPr>
              <w:t xml:space="preserve">ки информации по заданной теме. </w:t>
            </w:r>
            <w:r w:rsidRPr="00127E5F">
              <w:rPr>
                <w:bCs/>
                <w:i/>
                <w:iCs/>
                <w:lang w:eastAsia="ru-RU"/>
              </w:rPr>
              <w:lastRenderedPageBreak/>
              <w:t>Интерпретация и</w:t>
            </w:r>
            <w:r w:rsidRPr="00127E5F">
              <w:rPr>
                <w:bCs/>
                <w:iCs/>
                <w:lang w:eastAsia="ru-RU"/>
              </w:rPr>
              <w:t xml:space="preserve"> </w:t>
            </w:r>
            <w:r>
              <w:rPr>
                <w:bCs/>
                <w:i/>
                <w:iCs/>
                <w:lang w:eastAsia="ru-RU"/>
              </w:rPr>
              <w:t>а</w:t>
            </w:r>
            <w:r w:rsidRPr="00127E5F">
              <w:rPr>
                <w:bCs/>
                <w:i/>
                <w:iCs/>
                <w:lang w:eastAsia="ru-RU"/>
              </w:rPr>
              <w:t>нализ текста</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lastRenderedPageBreak/>
              <w:t>1</w:t>
            </w:r>
          </w:p>
        </w:tc>
      </w:tr>
      <w:tr w:rsidR="00C164DE" w:rsidRPr="00127E5F" w:rsidTr="00C164DE">
        <w:tc>
          <w:tcPr>
            <w:tcW w:w="690" w:type="dxa"/>
            <w:gridSpan w:val="2"/>
            <w:vAlign w:val="center"/>
          </w:tcPr>
          <w:p w:rsidR="00C164DE" w:rsidRPr="00127E5F" w:rsidRDefault="00C164DE" w:rsidP="005B227C">
            <w:pPr>
              <w:pStyle w:val="a5"/>
              <w:ind w:left="0"/>
              <w:jc w:val="center"/>
            </w:pPr>
            <w:r>
              <w:lastRenderedPageBreak/>
              <w:t>16</w:t>
            </w:r>
            <w:r w:rsidRPr="00127E5F">
              <w:t>.</w:t>
            </w:r>
          </w:p>
        </w:tc>
        <w:tc>
          <w:tcPr>
            <w:tcW w:w="725" w:type="dxa"/>
            <w:vAlign w:val="center"/>
          </w:tcPr>
          <w:p w:rsidR="00C164DE" w:rsidRPr="00127E5F" w:rsidRDefault="00C164DE" w:rsidP="00C164DE">
            <w:pPr>
              <w:pStyle w:val="a5"/>
              <w:ind w:left="0"/>
              <w:jc w:val="center"/>
            </w:pPr>
          </w:p>
        </w:tc>
        <w:tc>
          <w:tcPr>
            <w:tcW w:w="824" w:type="dxa"/>
            <w:vAlign w:val="center"/>
          </w:tcPr>
          <w:p w:rsidR="00C164DE" w:rsidRPr="00127E5F" w:rsidRDefault="00C164DE" w:rsidP="00C164DE">
            <w:pPr>
              <w:pStyle w:val="a5"/>
              <w:ind w:left="0"/>
              <w:jc w:val="center"/>
            </w:pPr>
          </w:p>
        </w:tc>
        <w:tc>
          <w:tcPr>
            <w:tcW w:w="6516" w:type="dxa"/>
            <w:vAlign w:val="center"/>
          </w:tcPr>
          <w:p w:rsidR="00C164DE" w:rsidRPr="00127E5F" w:rsidRDefault="00C164DE" w:rsidP="005B227C">
            <w:pPr>
              <w:pStyle w:val="a5"/>
              <w:ind w:left="0"/>
              <w:rPr>
                <w:lang w:eastAsia="ru-RU"/>
              </w:rPr>
            </w:pPr>
            <w:r w:rsidRPr="00127E5F">
              <w:rPr>
                <w:lang w:eastAsia="ru-RU"/>
              </w:rPr>
              <w:t>Разные источн</w:t>
            </w:r>
            <w:r>
              <w:rPr>
                <w:lang w:eastAsia="ru-RU"/>
              </w:rPr>
              <w:t>ики информации по заданной теме.</w:t>
            </w:r>
            <w:r w:rsidRPr="00127E5F">
              <w:rPr>
                <w:lang w:eastAsia="ru-RU"/>
              </w:rPr>
              <w:t xml:space="preserve"> </w:t>
            </w:r>
            <w:r w:rsidRPr="00127E5F">
              <w:rPr>
                <w:bCs/>
                <w:i/>
                <w:iCs/>
                <w:lang w:eastAsia="ru-RU"/>
              </w:rPr>
              <w:t>Интерпретация и</w:t>
            </w:r>
            <w:r w:rsidRPr="00127E5F">
              <w:rPr>
                <w:bCs/>
                <w:iCs/>
                <w:lang w:eastAsia="ru-RU"/>
              </w:rPr>
              <w:t xml:space="preserve"> </w:t>
            </w:r>
            <w:r>
              <w:rPr>
                <w:bCs/>
                <w:i/>
                <w:iCs/>
                <w:lang w:eastAsia="ru-RU"/>
              </w:rPr>
              <w:t>а</w:t>
            </w:r>
            <w:r w:rsidRPr="00127E5F">
              <w:rPr>
                <w:bCs/>
                <w:i/>
                <w:iCs/>
                <w:lang w:eastAsia="ru-RU"/>
              </w:rPr>
              <w:t>нализ текста</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c>
          <w:tcPr>
            <w:tcW w:w="690" w:type="dxa"/>
            <w:gridSpan w:val="2"/>
            <w:vAlign w:val="center"/>
          </w:tcPr>
          <w:p w:rsidR="00C164DE" w:rsidRPr="00127E5F" w:rsidRDefault="00C164DE" w:rsidP="005B227C">
            <w:pPr>
              <w:pStyle w:val="a5"/>
              <w:ind w:left="0"/>
              <w:jc w:val="center"/>
            </w:pPr>
            <w:r>
              <w:t>17</w:t>
            </w:r>
            <w:r w:rsidRPr="00127E5F">
              <w:t>.</w:t>
            </w:r>
          </w:p>
        </w:tc>
        <w:tc>
          <w:tcPr>
            <w:tcW w:w="725" w:type="dxa"/>
            <w:vAlign w:val="center"/>
          </w:tcPr>
          <w:p w:rsidR="00C164DE" w:rsidRPr="00127E5F" w:rsidRDefault="00C164DE" w:rsidP="00C164DE">
            <w:pPr>
              <w:pStyle w:val="a5"/>
              <w:ind w:left="0"/>
              <w:jc w:val="center"/>
            </w:pPr>
          </w:p>
        </w:tc>
        <w:tc>
          <w:tcPr>
            <w:tcW w:w="824" w:type="dxa"/>
            <w:vAlign w:val="center"/>
          </w:tcPr>
          <w:p w:rsidR="00C164DE" w:rsidRPr="00127E5F" w:rsidRDefault="00C164DE" w:rsidP="00C164DE">
            <w:pPr>
              <w:pStyle w:val="a5"/>
              <w:ind w:left="0"/>
              <w:jc w:val="center"/>
            </w:pPr>
          </w:p>
        </w:tc>
        <w:tc>
          <w:tcPr>
            <w:tcW w:w="6516" w:type="dxa"/>
            <w:vAlign w:val="center"/>
          </w:tcPr>
          <w:p w:rsidR="00C164DE" w:rsidRPr="00127E5F" w:rsidRDefault="00C164DE" w:rsidP="005B227C">
            <w:pPr>
              <w:pStyle w:val="a5"/>
              <w:ind w:left="0"/>
              <w:rPr>
                <w:lang w:eastAsia="ru-RU"/>
              </w:rPr>
            </w:pPr>
            <w:r w:rsidRPr="00127E5F">
              <w:rPr>
                <w:bCs/>
                <w:iCs/>
                <w:lang w:eastAsia="ru-RU"/>
              </w:rPr>
              <w:t>Самостоятельная организация поиска информации</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c>
          <w:tcPr>
            <w:tcW w:w="690" w:type="dxa"/>
            <w:gridSpan w:val="2"/>
            <w:vAlign w:val="center"/>
          </w:tcPr>
          <w:p w:rsidR="00C164DE" w:rsidRPr="00127E5F" w:rsidRDefault="00C164DE" w:rsidP="005B227C">
            <w:pPr>
              <w:pStyle w:val="a5"/>
              <w:ind w:left="0"/>
              <w:jc w:val="center"/>
            </w:pPr>
            <w:r>
              <w:t>18</w:t>
            </w:r>
            <w:r w:rsidRPr="00127E5F">
              <w:t>.</w:t>
            </w:r>
          </w:p>
        </w:tc>
        <w:tc>
          <w:tcPr>
            <w:tcW w:w="725" w:type="dxa"/>
            <w:vAlign w:val="center"/>
          </w:tcPr>
          <w:p w:rsidR="00C164DE" w:rsidRPr="00127E5F" w:rsidRDefault="00C164DE" w:rsidP="00C164DE">
            <w:pPr>
              <w:pStyle w:val="a5"/>
              <w:ind w:left="0"/>
              <w:jc w:val="center"/>
            </w:pPr>
          </w:p>
        </w:tc>
        <w:tc>
          <w:tcPr>
            <w:tcW w:w="824" w:type="dxa"/>
            <w:vAlign w:val="center"/>
          </w:tcPr>
          <w:p w:rsidR="00C164DE" w:rsidRPr="00127E5F" w:rsidRDefault="00C164DE" w:rsidP="00C164DE">
            <w:pPr>
              <w:pStyle w:val="a5"/>
              <w:ind w:left="0"/>
              <w:jc w:val="center"/>
            </w:pPr>
          </w:p>
        </w:tc>
        <w:tc>
          <w:tcPr>
            <w:tcW w:w="6516" w:type="dxa"/>
            <w:vAlign w:val="center"/>
          </w:tcPr>
          <w:p w:rsidR="00C164DE" w:rsidRPr="00127E5F" w:rsidRDefault="00C164DE" w:rsidP="005B227C">
            <w:pPr>
              <w:pStyle w:val="a5"/>
              <w:ind w:left="0"/>
              <w:rPr>
                <w:bCs/>
                <w:iCs/>
                <w:lang w:eastAsia="ru-RU"/>
              </w:rPr>
            </w:pPr>
            <w:r w:rsidRPr="00127E5F">
              <w:rPr>
                <w:bCs/>
                <w:iCs/>
                <w:lang w:eastAsia="ru-RU"/>
              </w:rPr>
              <w:t>Самостоятельна</w:t>
            </w:r>
            <w:r>
              <w:rPr>
                <w:bCs/>
                <w:iCs/>
                <w:lang w:eastAsia="ru-RU"/>
              </w:rPr>
              <w:t>я организация поиска информации.</w:t>
            </w:r>
            <w:r w:rsidRPr="00127E5F">
              <w:rPr>
                <w:bCs/>
                <w:iCs/>
                <w:lang w:eastAsia="ru-RU"/>
              </w:rPr>
              <w:t xml:space="preserve"> </w:t>
            </w:r>
            <w:r w:rsidRPr="00127E5F">
              <w:rPr>
                <w:bCs/>
                <w:i/>
                <w:iCs/>
                <w:lang w:eastAsia="ru-RU"/>
              </w:rPr>
              <w:t>Интерпретация и</w:t>
            </w:r>
            <w:r w:rsidRPr="00127E5F">
              <w:rPr>
                <w:bCs/>
                <w:iCs/>
                <w:lang w:eastAsia="ru-RU"/>
              </w:rPr>
              <w:t xml:space="preserve"> </w:t>
            </w:r>
            <w:r>
              <w:rPr>
                <w:bCs/>
                <w:i/>
                <w:iCs/>
                <w:lang w:eastAsia="ru-RU"/>
              </w:rPr>
              <w:t>а</w:t>
            </w:r>
            <w:r w:rsidRPr="00127E5F">
              <w:rPr>
                <w:bCs/>
                <w:i/>
                <w:iCs/>
                <w:lang w:eastAsia="ru-RU"/>
              </w:rPr>
              <w:t>нализ текста</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c>
          <w:tcPr>
            <w:tcW w:w="690" w:type="dxa"/>
            <w:gridSpan w:val="2"/>
            <w:vAlign w:val="center"/>
          </w:tcPr>
          <w:p w:rsidR="00C164DE" w:rsidRPr="00127E5F" w:rsidRDefault="00C164DE" w:rsidP="005B227C">
            <w:pPr>
              <w:pStyle w:val="a5"/>
              <w:ind w:left="0"/>
              <w:jc w:val="center"/>
            </w:pPr>
          </w:p>
        </w:tc>
        <w:tc>
          <w:tcPr>
            <w:tcW w:w="725" w:type="dxa"/>
            <w:vAlign w:val="center"/>
          </w:tcPr>
          <w:p w:rsidR="00C164DE" w:rsidRPr="00127E5F" w:rsidRDefault="00C164DE" w:rsidP="005B227C">
            <w:pPr>
              <w:pStyle w:val="a5"/>
              <w:ind w:left="0"/>
              <w:jc w:val="center"/>
            </w:pPr>
          </w:p>
        </w:tc>
        <w:tc>
          <w:tcPr>
            <w:tcW w:w="824" w:type="dxa"/>
            <w:vAlign w:val="center"/>
          </w:tcPr>
          <w:p w:rsidR="00C164DE" w:rsidRPr="00127E5F" w:rsidRDefault="00C164DE" w:rsidP="005B227C">
            <w:pPr>
              <w:pStyle w:val="a5"/>
              <w:ind w:left="0"/>
              <w:jc w:val="center"/>
            </w:pPr>
          </w:p>
        </w:tc>
        <w:tc>
          <w:tcPr>
            <w:tcW w:w="6516" w:type="dxa"/>
            <w:vAlign w:val="center"/>
          </w:tcPr>
          <w:p w:rsidR="00C164DE" w:rsidRPr="00127E5F" w:rsidRDefault="00C164DE" w:rsidP="005B227C">
            <w:pPr>
              <w:pStyle w:val="a5"/>
              <w:ind w:left="0"/>
              <w:rPr>
                <w:b/>
                <w:lang w:eastAsia="ru-RU"/>
              </w:rPr>
            </w:pPr>
            <w:r w:rsidRPr="00127E5F">
              <w:rPr>
                <w:b/>
                <w:lang w:eastAsia="ru-RU"/>
              </w:rPr>
              <w:t>Текст: оценка информации</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16</w:t>
            </w:r>
          </w:p>
        </w:tc>
      </w:tr>
      <w:tr w:rsidR="00C164DE" w:rsidRPr="00127E5F" w:rsidTr="00C164DE">
        <w:tc>
          <w:tcPr>
            <w:tcW w:w="690" w:type="dxa"/>
            <w:gridSpan w:val="2"/>
            <w:vAlign w:val="center"/>
          </w:tcPr>
          <w:p w:rsidR="00C164DE" w:rsidRPr="00127E5F" w:rsidRDefault="00C164DE" w:rsidP="005B227C">
            <w:pPr>
              <w:pStyle w:val="a5"/>
              <w:ind w:left="0"/>
              <w:jc w:val="center"/>
            </w:pPr>
            <w:r>
              <w:t>19</w:t>
            </w:r>
            <w:r w:rsidRPr="00127E5F">
              <w:t>.</w:t>
            </w:r>
          </w:p>
        </w:tc>
        <w:tc>
          <w:tcPr>
            <w:tcW w:w="725" w:type="dxa"/>
            <w:vAlign w:val="center"/>
          </w:tcPr>
          <w:p w:rsidR="00C164DE" w:rsidRPr="00127E5F" w:rsidRDefault="00C164DE" w:rsidP="00C164DE">
            <w:pPr>
              <w:pStyle w:val="a5"/>
              <w:ind w:left="0"/>
              <w:jc w:val="center"/>
            </w:pPr>
          </w:p>
        </w:tc>
        <w:tc>
          <w:tcPr>
            <w:tcW w:w="824" w:type="dxa"/>
            <w:vAlign w:val="center"/>
          </w:tcPr>
          <w:p w:rsidR="00C164DE" w:rsidRPr="00127E5F" w:rsidRDefault="00C164DE" w:rsidP="00C164DE">
            <w:pPr>
              <w:pStyle w:val="a5"/>
              <w:ind w:left="0"/>
              <w:jc w:val="center"/>
            </w:pPr>
          </w:p>
        </w:tc>
        <w:tc>
          <w:tcPr>
            <w:tcW w:w="6516" w:type="dxa"/>
            <w:vAlign w:val="center"/>
          </w:tcPr>
          <w:p w:rsidR="00C164DE" w:rsidRPr="00127E5F" w:rsidRDefault="00C164DE" w:rsidP="005B227C">
            <w:pPr>
              <w:pStyle w:val="a5"/>
              <w:ind w:left="0"/>
            </w:pPr>
            <w:r>
              <w:rPr>
                <w:lang w:eastAsia="ru-RU"/>
              </w:rPr>
              <w:t>Разные точки зрения</w:t>
            </w:r>
            <w:r w:rsidRPr="00127E5F">
              <w:rPr>
                <w:lang w:eastAsia="ru-RU"/>
              </w:rPr>
              <w:t xml:space="preserve"> </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c>
          <w:tcPr>
            <w:tcW w:w="690" w:type="dxa"/>
            <w:gridSpan w:val="2"/>
            <w:vAlign w:val="center"/>
          </w:tcPr>
          <w:p w:rsidR="00C164DE" w:rsidRPr="00127E5F" w:rsidRDefault="00C164DE" w:rsidP="005B227C">
            <w:pPr>
              <w:pStyle w:val="a5"/>
              <w:ind w:left="0"/>
              <w:jc w:val="center"/>
            </w:pPr>
            <w:r>
              <w:t>20</w:t>
            </w:r>
            <w:r w:rsidRPr="00127E5F">
              <w:t>.</w:t>
            </w:r>
          </w:p>
        </w:tc>
        <w:tc>
          <w:tcPr>
            <w:tcW w:w="725" w:type="dxa"/>
            <w:vAlign w:val="center"/>
          </w:tcPr>
          <w:p w:rsidR="00C164DE" w:rsidRPr="00127E5F" w:rsidRDefault="00C164DE" w:rsidP="00C164DE">
            <w:pPr>
              <w:pStyle w:val="a5"/>
              <w:ind w:left="0"/>
              <w:jc w:val="center"/>
            </w:pPr>
          </w:p>
        </w:tc>
        <w:tc>
          <w:tcPr>
            <w:tcW w:w="824" w:type="dxa"/>
            <w:vAlign w:val="center"/>
          </w:tcPr>
          <w:p w:rsidR="00C164DE" w:rsidRPr="00127E5F" w:rsidRDefault="00C164DE" w:rsidP="00C164DE">
            <w:pPr>
              <w:pStyle w:val="a5"/>
              <w:ind w:left="0"/>
              <w:jc w:val="center"/>
            </w:pPr>
          </w:p>
        </w:tc>
        <w:tc>
          <w:tcPr>
            <w:tcW w:w="6516" w:type="dxa"/>
            <w:vAlign w:val="center"/>
          </w:tcPr>
          <w:p w:rsidR="00C164DE" w:rsidRPr="00127E5F" w:rsidRDefault="00C164DE" w:rsidP="005B227C">
            <w:pPr>
              <w:pStyle w:val="a5"/>
              <w:ind w:left="0"/>
              <w:rPr>
                <w:lang w:eastAsia="ru-RU"/>
              </w:rPr>
            </w:pPr>
            <w:r>
              <w:rPr>
                <w:lang w:eastAsia="ru-RU"/>
              </w:rPr>
              <w:t>Разные точки зрения.</w:t>
            </w:r>
            <w:r w:rsidRPr="00127E5F">
              <w:rPr>
                <w:lang w:eastAsia="ru-RU"/>
              </w:rPr>
              <w:t xml:space="preserve"> </w:t>
            </w:r>
            <w:r w:rsidRPr="00127E5F">
              <w:rPr>
                <w:i/>
                <w:lang w:eastAsia="ru-RU"/>
              </w:rPr>
              <w:t>Создание текста-схемы</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c>
          <w:tcPr>
            <w:tcW w:w="690" w:type="dxa"/>
            <w:gridSpan w:val="2"/>
            <w:vAlign w:val="center"/>
          </w:tcPr>
          <w:p w:rsidR="00C164DE" w:rsidRPr="00127E5F" w:rsidRDefault="00C164DE" w:rsidP="005B227C">
            <w:pPr>
              <w:pStyle w:val="a5"/>
              <w:ind w:left="0"/>
              <w:jc w:val="center"/>
            </w:pPr>
            <w:r>
              <w:t>21</w:t>
            </w:r>
            <w:r w:rsidRPr="00127E5F">
              <w:t>.</w:t>
            </w:r>
          </w:p>
        </w:tc>
        <w:tc>
          <w:tcPr>
            <w:tcW w:w="725" w:type="dxa"/>
            <w:vAlign w:val="center"/>
          </w:tcPr>
          <w:p w:rsidR="00C164DE" w:rsidRPr="00127E5F" w:rsidRDefault="00C164DE" w:rsidP="00C164DE">
            <w:pPr>
              <w:pStyle w:val="a5"/>
              <w:ind w:left="0"/>
              <w:jc w:val="center"/>
            </w:pPr>
          </w:p>
        </w:tc>
        <w:tc>
          <w:tcPr>
            <w:tcW w:w="824" w:type="dxa"/>
            <w:vAlign w:val="center"/>
          </w:tcPr>
          <w:p w:rsidR="00C164DE" w:rsidRPr="00127E5F" w:rsidRDefault="00C164DE" w:rsidP="00C164DE">
            <w:pPr>
              <w:pStyle w:val="a5"/>
              <w:ind w:left="0"/>
              <w:jc w:val="center"/>
            </w:pPr>
          </w:p>
        </w:tc>
        <w:tc>
          <w:tcPr>
            <w:tcW w:w="6516" w:type="dxa"/>
            <w:vAlign w:val="center"/>
          </w:tcPr>
          <w:p w:rsidR="00C164DE" w:rsidRPr="00127E5F" w:rsidRDefault="00C164DE" w:rsidP="005B227C">
            <w:pPr>
              <w:pStyle w:val="a5"/>
              <w:ind w:left="0"/>
              <w:rPr>
                <w:lang w:eastAsia="ru-RU"/>
              </w:rPr>
            </w:pPr>
            <w:r w:rsidRPr="00127E5F">
              <w:rPr>
                <w:bCs/>
                <w:iCs/>
                <w:lang w:eastAsia="ru-RU"/>
              </w:rPr>
              <w:t>Информация из раз</w:t>
            </w:r>
            <w:r>
              <w:rPr>
                <w:bCs/>
                <w:iCs/>
                <w:lang w:eastAsia="ru-RU"/>
              </w:rPr>
              <w:t>ных источников и жизненный опыт</w:t>
            </w:r>
            <w:r w:rsidRPr="00127E5F">
              <w:rPr>
                <w:bCs/>
                <w:iCs/>
                <w:lang w:eastAsia="ru-RU"/>
              </w:rPr>
              <w:t xml:space="preserve"> </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c>
          <w:tcPr>
            <w:tcW w:w="690" w:type="dxa"/>
            <w:gridSpan w:val="2"/>
            <w:vAlign w:val="center"/>
          </w:tcPr>
          <w:p w:rsidR="00C164DE" w:rsidRPr="00127E5F" w:rsidRDefault="00C164DE" w:rsidP="005B227C">
            <w:pPr>
              <w:pStyle w:val="a5"/>
              <w:ind w:left="0"/>
              <w:jc w:val="center"/>
            </w:pPr>
            <w:r>
              <w:t>22</w:t>
            </w:r>
            <w:r w:rsidRPr="00127E5F">
              <w:t>.</w:t>
            </w:r>
          </w:p>
        </w:tc>
        <w:tc>
          <w:tcPr>
            <w:tcW w:w="725" w:type="dxa"/>
            <w:vAlign w:val="center"/>
          </w:tcPr>
          <w:p w:rsidR="00C164DE" w:rsidRPr="00127E5F" w:rsidRDefault="00C164DE" w:rsidP="00C164DE">
            <w:pPr>
              <w:pStyle w:val="a5"/>
              <w:ind w:left="0"/>
              <w:jc w:val="center"/>
            </w:pPr>
          </w:p>
        </w:tc>
        <w:tc>
          <w:tcPr>
            <w:tcW w:w="824" w:type="dxa"/>
            <w:vAlign w:val="center"/>
          </w:tcPr>
          <w:p w:rsidR="00C164DE" w:rsidRPr="00127E5F" w:rsidRDefault="00C164DE" w:rsidP="00C164DE">
            <w:pPr>
              <w:pStyle w:val="a5"/>
              <w:ind w:left="0"/>
              <w:jc w:val="center"/>
            </w:pPr>
          </w:p>
        </w:tc>
        <w:tc>
          <w:tcPr>
            <w:tcW w:w="6516" w:type="dxa"/>
            <w:vAlign w:val="center"/>
          </w:tcPr>
          <w:p w:rsidR="00C164DE" w:rsidRPr="00127E5F" w:rsidRDefault="00C164DE" w:rsidP="005B227C">
            <w:pPr>
              <w:pStyle w:val="a5"/>
              <w:ind w:left="0"/>
              <w:rPr>
                <w:bCs/>
                <w:iCs/>
                <w:lang w:eastAsia="ru-RU"/>
              </w:rPr>
            </w:pPr>
            <w:r w:rsidRPr="00127E5F">
              <w:rPr>
                <w:bCs/>
                <w:iCs/>
                <w:lang w:eastAsia="ru-RU"/>
              </w:rPr>
              <w:t>Анал</w:t>
            </w:r>
            <w:r>
              <w:rPr>
                <w:bCs/>
                <w:iCs/>
                <w:lang w:eastAsia="ru-RU"/>
              </w:rPr>
              <w:t>из разных источников информации</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c>
          <w:tcPr>
            <w:tcW w:w="690" w:type="dxa"/>
            <w:gridSpan w:val="2"/>
            <w:vAlign w:val="center"/>
          </w:tcPr>
          <w:p w:rsidR="00C164DE" w:rsidRPr="00127E5F" w:rsidRDefault="00C164DE" w:rsidP="005B227C">
            <w:pPr>
              <w:pStyle w:val="a5"/>
              <w:ind w:left="0"/>
              <w:jc w:val="center"/>
            </w:pPr>
            <w:r>
              <w:t>23</w:t>
            </w:r>
            <w:r w:rsidRPr="00127E5F">
              <w:t>.</w:t>
            </w:r>
          </w:p>
        </w:tc>
        <w:tc>
          <w:tcPr>
            <w:tcW w:w="725" w:type="dxa"/>
            <w:vAlign w:val="center"/>
          </w:tcPr>
          <w:p w:rsidR="00C164DE" w:rsidRPr="00127E5F" w:rsidRDefault="00C164DE" w:rsidP="00C164DE">
            <w:pPr>
              <w:pStyle w:val="a5"/>
              <w:ind w:left="0"/>
              <w:jc w:val="center"/>
            </w:pPr>
          </w:p>
        </w:tc>
        <w:tc>
          <w:tcPr>
            <w:tcW w:w="824" w:type="dxa"/>
            <w:vAlign w:val="center"/>
          </w:tcPr>
          <w:p w:rsidR="00C164DE" w:rsidRPr="00127E5F" w:rsidRDefault="00C164DE" w:rsidP="00C164DE">
            <w:pPr>
              <w:pStyle w:val="a5"/>
              <w:ind w:left="0"/>
              <w:jc w:val="center"/>
            </w:pPr>
          </w:p>
        </w:tc>
        <w:tc>
          <w:tcPr>
            <w:tcW w:w="6516" w:type="dxa"/>
            <w:vAlign w:val="center"/>
          </w:tcPr>
          <w:p w:rsidR="00C164DE" w:rsidRPr="00127E5F" w:rsidRDefault="00C164DE" w:rsidP="005B227C">
            <w:pPr>
              <w:pStyle w:val="a5"/>
              <w:ind w:left="0"/>
              <w:rPr>
                <w:bCs/>
                <w:iCs/>
                <w:lang w:eastAsia="ru-RU"/>
              </w:rPr>
            </w:pPr>
            <w:r w:rsidRPr="00127E5F">
              <w:rPr>
                <w:bCs/>
                <w:iCs/>
                <w:lang w:eastAsia="ru-RU"/>
              </w:rPr>
              <w:t>Информация из раз</w:t>
            </w:r>
            <w:r>
              <w:rPr>
                <w:bCs/>
                <w:iCs/>
                <w:lang w:eastAsia="ru-RU"/>
              </w:rPr>
              <w:t>ных источников и жизненный опыт.</w:t>
            </w:r>
            <w:r w:rsidRPr="00127E5F">
              <w:rPr>
                <w:bCs/>
                <w:iCs/>
                <w:lang w:eastAsia="ru-RU"/>
              </w:rPr>
              <w:t xml:space="preserve"> </w:t>
            </w:r>
            <w:r w:rsidRPr="00127E5F">
              <w:rPr>
                <w:bCs/>
                <w:i/>
                <w:iCs/>
                <w:lang w:eastAsia="ru-RU"/>
              </w:rPr>
              <w:t>Интерпретация и</w:t>
            </w:r>
            <w:r w:rsidRPr="00127E5F">
              <w:rPr>
                <w:bCs/>
                <w:iCs/>
                <w:lang w:eastAsia="ru-RU"/>
              </w:rPr>
              <w:t xml:space="preserve"> </w:t>
            </w:r>
            <w:r>
              <w:rPr>
                <w:bCs/>
                <w:i/>
                <w:iCs/>
                <w:lang w:eastAsia="ru-RU"/>
              </w:rPr>
              <w:t>а</w:t>
            </w:r>
            <w:r w:rsidRPr="00127E5F">
              <w:rPr>
                <w:bCs/>
                <w:i/>
                <w:iCs/>
                <w:lang w:eastAsia="ru-RU"/>
              </w:rPr>
              <w:t>нализ текста</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c>
          <w:tcPr>
            <w:tcW w:w="690" w:type="dxa"/>
            <w:gridSpan w:val="2"/>
            <w:vAlign w:val="center"/>
          </w:tcPr>
          <w:p w:rsidR="00C164DE" w:rsidRPr="00127E5F" w:rsidRDefault="00C164DE" w:rsidP="005B227C">
            <w:pPr>
              <w:pStyle w:val="a5"/>
              <w:ind w:left="0"/>
              <w:jc w:val="center"/>
            </w:pPr>
            <w:r>
              <w:t>24</w:t>
            </w:r>
            <w:r w:rsidRPr="00127E5F">
              <w:t>.</w:t>
            </w:r>
          </w:p>
        </w:tc>
        <w:tc>
          <w:tcPr>
            <w:tcW w:w="725" w:type="dxa"/>
            <w:vAlign w:val="center"/>
          </w:tcPr>
          <w:p w:rsidR="00C164DE" w:rsidRPr="00127E5F" w:rsidRDefault="00C164DE" w:rsidP="00C164DE">
            <w:pPr>
              <w:pStyle w:val="a5"/>
              <w:ind w:left="0"/>
              <w:jc w:val="center"/>
            </w:pPr>
          </w:p>
        </w:tc>
        <w:tc>
          <w:tcPr>
            <w:tcW w:w="824" w:type="dxa"/>
            <w:vAlign w:val="center"/>
          </w:tcPr>
          <w:p w:rsidR="00C164DE" w:rsidRPr="00127E5F" w:rsidRDefault="00C164DE" w:rsidP="00C164DE">
            <w:pPr>
              <w:pStyle w:val="a5"/>
              <w:ind w:left="0"/>
              <w:jc w:val="center"/>
            </w:pPr>
          </w:p>
        </w:tc>
        <w:tc>
          <w:tcPr>
            <w:tcW w:w="6516" w:type="dxa"/>
            <w:vAlign w:val="center"/>
          </w:tcPr>
          <w:p w:rsidR="00C164DE" w:rsidRPr="00127E5F" w:rsidRDefault="00C164DE" w:rsidP="005B227C">
            <w:pPr>
              <w:pStyle w:val="a5"/>
              <w:ind w:left="0"/>
              <w:rPr>
                <w:bCs/>
                <w:iCs/>
                <w:lang w:eastAsia="ru-RU"/>
              </w:rPr>
            </w:pPr>
            <w:r w:rsidRPr="00127E5F">
              <w:rPr>
                <w:bCs/>
                <w:iCs/>
                <w:lang w:eastAsia="ru-RU"/>
              </w:rPr>
              <w:t>Информация из раз</w:t>
            </w:r>
            <w:r>
              <w:rPr>
                <w:bCs/>
                <w:iCs/>
                <w:lang w:eastAsia="ru-RU"/>
              </w:rPr>
              <w:t>ных источников и жизненный опыт.</w:t>
            </w:r>
            <w:r w:rsidRPr="00127E5F">
              <w:rPr>
                <w:bCs/>
                <w:iCs/>
                <w:lang w:eastAsia="ru-RU"/>
              </w:rPr>
              <w:t xml:space="preserve"> </w:t>
            </w:r>
            <w:r w:rsidRPr="00127E5F">
              <w:rPr>
                <w:bCs/>
                <w:i/>
                <w:iCs/>
                <w:lang w:eastAsia="ru-RU"/>
              </w:rPr>
              <w:t>Интерпретация и</w:t>
            </w:r>
            <w:r w:rsidRPr="00127E5F">
              <w:rPr>
                <w:bCs/>
                <w:iCs/>
                <w:lang w:eastAsia="ru-RU"/>
              </w:rPr>
              <w:t xml:space="preserve"> </w:t>
            </w:r>
            <w:r>
              <w:rPr>
                <w:bCs/>
                <w:i/>
                <w:iCs/>
                <w:lang w:eastAsia="ru-RU"/>
              </w:rPr>
              <w:t>а</w:t>
            </w:r>
            <w:r w:rsidRPr="00127E5F">
              <w:rPr>
                <w:bCs/>
                <w:i/>
                <w:iCs/>
                <w:lang w:eastAsia="ru-RU"/>
              </w:rPr>
              <w:t>нализ текста</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rPr>
          <w:trHeight w:val="276"/>
        </w:trPr>
        <w:tc>
          <w:tcPr>
            <w:tcW w:w="690" w:type="dxa"/>
            <w:gridSpan w:val="2"/>
            <w:vAlign w:val="center"/>
          </w:tcPr>
          <w:p w:rsidR="00C164DE" w:rsidRPr="00127E5F" w:rsidRDefault="00C164DE" w:rsidP="005B227C">
            <w:pPr>
              <w:pStyle w:val="a5"/>
              <w:ind w:left="0"/>
              <w:jc w:val="center"/>
            </w:pPr>
            <w:r>
              <w:t>25</w:t>
            </w:r>
            <w:r w:rsidRPr="00127E5F">
              <w:t>.</w:t>
            </w:r>
          </w:p>
        </w:tc>
        <w:tc>
          <w:tcPr>
            <w:tcW w:w="725" w:type="dxa"/>
            <w:vAlign w:val="center"/>
          </w:tcPr>
          <w:p w:rsidR="00C164DE" w:rsidRPr="00127E5F" w:rsidRDefault="00C164DE" w:rsidP="00C164DE">
            <w:pPr>
              <w:pStyle w:val="a5"/>
              <w:ind w:left="0"/>
              <w:jc w:val="center"/>
            </w:pPr>
          </w:p>
        </w:tc>
        <w:tc>
          <w:tcPr>
            <w:tcW w:w="824" w:type="dxa"/>
            <w:vAlign w:val="center"/>
          </w:tcPr>
          <w:p w:rsidR="00C164DE" w:rsidRPr="00127E5F" w:rsidRDefault="00C164DE" w:rsidP="00C164DE">
            <w:pPr>
              <w:pStyle w:val="a5"/>
              <w:ind w:left="0"/>
              <w:jc w:val="center"/>
            </w:pPr>
          </w:p>
        </w:tc>
        <w:tc>
          <w:tcPr>
            <w:tcW w:w="6516" w:type="dxa"/>
            <w:vAlign w:val="center"/>
          </w:tcPr>
          <w:p w:rsidR="00C164DE" w:rsidRPr="00127E5F" w:rsidRDefault="00C164DE" w:rsidP="005B227C">
            <w:pPr>
              <w:pStyle w:val="a5"/>
              <w:ind w:left="0"/>
            </w:pPr>
            <w:r w:rsidRPr="00127E5F">
              <w:rPr>
                <w:lang w:eastAsia="ru-RU"/>
              </w:rPr>
              <w:t>Сопоставление</w:t>
            </w:r>
            <w:r w:rsidRPr="00127E5F">
              <w:rPr>
                <w:bCs/>
                <w:i/>
                <w:iCs/>
                <w:lang w:eastAsia="ru-RU"/>
              </w:rPr>
              <w:t xml:space="preserve"> </w:t>
            </w:r>
            <w:r w:rsidRPr="00127E5F">
              <w:rPr>
                <w:bCs/>
                <w:iCs/>
                <w:lang w:eastAsia="ru-RU"/>
              </w:rPr>
              <w:t>информации</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c>
          <w:tcPr>
            <w:tcW w:w="690" w:type="dxa"/>
            <w:gridSpan w:val="2"/>
            <w:vAlign w:val="center"/>
          </w:tcPr>
          <w:p w:rsidR="00C164DE" w:rsidRPr="00127E5F" w:rsidRDefault="00C164DE" w:rsidP="005B227C">
            <w:pPr>
              <w:pStyle w:val="a5"/>
              <w:ind w:left="0"/>
              <w:jc w:val="center"/>
            </w:pPr>
            <w:r>
              <w:t>26</w:t>
            </w:r>
            <w:r w:rsidRPr="00127E5F">
              <w:t>.</w:t>
            </w:r>
          </w:p>
        </w:tc>
        <w:tc>
          <w:tcPr>
            <w:tcW w:w="725" w:type="dxa"/>
            <w:vAlign w:val="center"/>
          </w:tcPr>
          <w:p w:rsidR="00C164DE" w:rsidRPr="00127E5F" w:rsidRDefault="00C164DE" w:rsidP="00C164DE">
            <w:pPr>
              <w:pStyle w:val="a5"/>
              <w:ind w:left="0"/>
              <w:jc w:val="center"/>
            </w:pPr>
          </w:p>
        </w:tc>
        <w:tc>
          <w:tcPr>
            <w:tcW w:w="824" w:type="dxa"/>
            <w:vAlign w:val="center"/>
          </w:tcPr>
          <w:p w:rsidR="00C164DE" w:rsidRPr="00127E5F" w:rsidRDefault="00C164DE" w:rsidP="00C164DE">
            <w:pPr>
              <w:pStyle w:val="a5"/>
              <w:ind w:left="0"/>
              <w:jc w:val="center"/>
            </w:pPr>
          </w:p>
        </w:tc>
        <w:tc>
          <w:tcPr>
            <w:tcW w:w="6516" w:type="dxa"/>
            <w:vAlign w:val="center"/>
          </w:tcPr>
          <w:p w:rsidR="00C164DE" w:rsidRPr="00127E5F" w:rsidRDefault="00C164DE" w:rsidP="005B227C">
            <w:pPr>
              <w:pStyle w:val="a5"/>
              <w:ind w:left="0"/>
            </w:pPr>
            <w:r w:rsidRPr="00127E5F">
              <w:rPr>
                <w:lang w:eastAsia="ru-RU"/>
              </w:rPr>
              <w:t xml:space="preserve">Смыслового свертывания выделенных фактов и мыслей </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rPr>
          <w:trHeight w:val="70"/>
        </w:trPr>
        <w:tc>
          <w:tcPr>
            <w:tcW w:w="690" w:type="dxa"/>
            <w:gridSpan w:val="2"/>
            <w:vAlign w:val="center"/>
          </w:tcPr>
          <w:p w:rsidR="00C164DE" w:rsidRPr="00127E5F" w:rsidRDefault="00C164DE" w:rsidP="005B227C">
            <w:pPr>
              <w:pStyle w:val="a5"/>
              <w:ind w:left="0"/>
              <w:jc w:val="center"/>
            </w:pPr>
            <w:r>
              <w:t>27</w:t>
            </w:r>
            <w:r w:rsidRPr="00127E5F">
              <w:t>.</w:t>
            </w:r>
          </w:p>
        </w:tc>
        <w:tc>
          <w:tcPr>
            <w:tcW w:w="725" w:type="dxa"/>
            <w:vAlign w:val="center"/>
          </w:tcPr>
          <w:p w:rsidR="00C164DE" w:rsidRPr="00127E5F" w:rsidRDefault="00C164DE" w:rsidP="00C164DE">
            <w:pPr>
              <w:pStyle w:val="a5"/>
              <w:ind w:left="0"/>
              <w:jc w:val="center"/>
            </w:pPr>
          </w:p>
        </w:tc>
        <w:tc>
          <w:tcPr>
            <w:tcW w:w="824" w:type="dxa"/>
            <w:vAlign w:val="center"/>
          </w:tcPr>
          <w:p w:rsidR="00C164DE" w:rsidRPr="00127E5F" w:rsidRDefault="00C164DE" w:rsidP="00C164DE">
            <w:pPr>
              <w:pStyle w:val="a5"/>
              <w:ind w:left="0"/>
              <w:jc w:val="center"/>
            </w:pPr>
          </w:p>
        </w:tc>
        <w:tc>
          <w:tcPr>
            <w:tcW w:w="6516" w:type="dxa"/>
            <w:vAlign w:val="center"/>
          </w:tcPr>
          <w:p w:rsidR="00C164DE" w:rsidRPr="00127E5F" w:rsidRDefault="00C164DE" w:rsidP="005B227C">
            <w:pPr>
              <w:pStyle w:val="a5"/>
              <w:ind w:left="0"/>
              <w:rPr>
                <w:lang w:eastAsia="ru-RU"/>
              </w:rPr>
            </w:pPr>
            <w:r w:rsidRPr="00127E5F">
              <w:rPr>
                <w:lang w:eastAsia="ru-RU"/>
              </w:rPr>
              <w:t xml:space="preserve">Смыслового свертывания выделенных фактов и мыслей. </w:t>
            </w:r>
            <w:r w:rsidRPr="00127E5F">
              <w:rPr>
                <w:i/>
                <w:lang w:eastAsia="ru-RU"/>
              </w:rPr>
              <w:t>Работа с текстом</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rPr>
          <w:trHeight w:val="70"/>
        </w:trPr>
        <w:tc>
          <w:tcPr>
            <w:tcW w:w="690" w:type="dxa"/>
            <w:gridSpan w:val="2"/>
            <w:vAlign w:val="center"/>
          </w:tcPr>
          <w:p w:rsidR="00C164DE" w:rsidRPr="00127E5F" w:rsidRDefault="00C164DE" w:rsidP="005B227C">
            <w:pPr>
              <w:pStyle w:val="a5"/>
              <w:ind w:left="0"/>
              <w:jc w:val="center"/>
            </w:pPr>
            <w:r>
              <w:t>28</w:t>
            </w:r>
            <w:r w:rsidRPr="00127E5F">
              <w:t>.</w:t>
            </w:r>
          </w:p>
        </w:tc>
        <w:tc>
          <w:tcPr>
            <w:tcW w:w="725" w:type="dxa"/>
            <w:vAlign w:val="center"/>
          </w:tcPr>
          <w:p w:rsidR="00C164DE" w:rsidRPr="00127E5F" w:rsidRDefault="00C164DE" w:rsidP="00C164DE">
            <w:pPr>
              <w:pStyle w:val="a5"/>
              <w:ind w:left="0"/>
              <w:jc w:val="center"/>
            </w:pPr>
          </w:p>
        </w:tc>
        <w:tc>
          <w:tcPr>
            <w:tcW w:w="824" w:type="dxa"/>
            <w:vAlign w:val="center"/>
          </w:tcPr>
          <w:p w:rsidR="00C164DE" w:rsidRPr="00127E5F" w:rsidRDefault="00C164DE" w:rsidP="00C164DE">
            <w:pPr>
              <w:pStyle w:val="a5"/>
              <w:ind w:left="0"/>
              <w:jc w:val="center"/>
            </w:pPr>
          </w:p>
        </w:tc>
        <w:tc>
          <w:tcPr>
            <w:tcW w:w="6516" w:type="dxa"/>
            <w:vAlign w:val="center"/>
          </w:tcPr>
          <w:p w:rsidR="00C164DE" w:rsidRPr="00127E5F" w:rsidRDefault="00C164DE" w:rsidP="005B227C">
            <w:pPr>
              <w:pStyle w:val="a5"/>
              <w:ind w:left="0"/>
            </w:pPr>
            <w:r w:rsidRPr="00127E5F">
              <w:rPr>
                <w:lang w:eastAsia="ru-RU"/>
              </w:rPr>
              <w:t>Система аргументов для о</w:t>
            </w:r>
            <w:r>
              <w:rPr>
                <w:lang w:eastAsia="ru-RU"/>
              </w:rPr>
              <w:t>боснования определенной позиции</w:t>
            </w:r>
            <w:r w:rsidRPr="00127E5F">
              <w:rPr>
                <w:lang w:eastAsia="ru-RU"/>
              </w:rPr>
              <w:t xml:space="preserve"> </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rPr>
          <w:trHeight w:val="70"/>
        </w:trPr>
        <w:tc>
          <w:tcPr>
            <w:tcW w:w="690" w:type="dxa"/>
            <w:gridSpan w:val="2"/>
            <w:vAlign w:val="center"/>
          </w:tcPr>
          <w:p w:rsidR="00C164DE" w:rsidRPr="00127E5F" w:rsidRDefault="00C164DE" w:rsidP="005B227C">
            <w:pPr>
              <w:pStyle w:val="a5"/>
              <w:ind w:left="0"/>
              <w:jc w:val="center"/>
            </w:pPr>
            <w:r>
              <w:t>29</w:t>
            </w:r>
            <w:r w:rsidRPr="00127E5F">
              <w:t>.</w:t>
            </w:r>
          </w:p>
        </w:tc>
        <w:tc>
          <w:tcPr>
            <w:tcW w:w="725" w:type="dxa"/>
            <w:vAlign w:val="center"/>
          </w:tcPr>
          <w:p w:rsidR="00C164DE" w:rsidRPr="00127E5F" w:rsidRDefault="00C164DE" w:rsidP="00C164DE">
            <w:pPr>
              <w:pStyle w:val="a5"/>
              <w:ind w:left="0"/>
              <w:jc w:val="center"/>
            </w:pPr>
          </w:p>
        </w:tc>
        <w:tc>
          <w:tcPr>
            <w:tcW w:w="824" w:type="dxa"/>
            <w:vAlign w:val="center"/>
          </w:tcPr>
          <w:p w:rsidR="00C164DE" w:rsidRPr="00127E5F" w:rsidRDefault="00C164DE" w:rsidP="00C164DE">
            <w:pPr>
              <w:pStyle w:val="a5"/>
              <w:ind w:left="0"/>
              <w:jc w:val="center"/>
            </w:pPr>
          </w:p>
        </w:tc>
        <w:tc>
          <w:tcPr>
            <w:tcW w:w="6516" w:type="dxa"/>
            <w:vAlign w:val="center"/>
          </w:tcPr>
          <w:p w:rsidR="00C164DE" w:rsidRPr="00127E5F" w:rsidRDefault="00C164DE" w:rsidP="005B227C">
            <w:pPr>
              <w:pStyle w:val="a5"/>
              <w:ind w:left="0"/>
              <w:rPr>
                <w:lang w:eastAsia="ru-RU"/>
              </w:rPr>
            </w:pPr>
            <w:r w:rsidRPr="00127E5F">
              <w:rPr>
                <w:lang w:eastAsia="ru-RU"/>
              </w:rPr>
              <w:t xml:space="preserve">Система аргументов для обоснования определенной позиции. </w:t>
            </w:r>
            <w:r w:rsidRPr="00127E5F">
              <w:rPr>
                <w:i/>
                <w:lang w:eastAsia="ru-RU"/>
              </w:rPr>
              <w:t>Анализ текста</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rPr>
          <w:trHeight w:val="70"/>
        </w:trPr>
        <w:tc>
          <w:tcPr>
            <w:tcW w:w="690" w:type="dxa"/>
            <w:gridSpan w:val="2"/>
            <w:vAlign w:val="center"/>
          </w:tcPr>
          <w:p w:rsidR="00C164DE" w:rsidRPr="00127E5F" w:rsidRDefault="00C164DE" w:rsidP="005B227C">
            <w:pPr>
              <w:pStyle w:val="a5"/>
              <w:ind w:left="0"/>
              <w:jc w:val="center"/>
            </w:pPr>
            <w:r>
              <w:t>30</w:t>
            </w:r>
            <w:r w:rsidRPr="00127E5F">
              <w:t>.</w:t>
            </w:r>
          </w:p>
        </w:tc>
        <w:tc>
          <w:tcPr>
            <w:tcW w:w="725" w:type="dxa"/>
            <w:vAlign w:val="center"/>
          </w:tcPr>
          <w:p w:rsidR="00C164DE" w:rsidRPr="00127E5F" w:rsidRDefault="00C164DE" w:rsidP="00C164DE">
            <w:pPr>
              <w:pStyle w:val="a5"/>
              <w:ind w:left="0"/>
              <w:jc w:val="center"/>
            </w:pPr>
          </w:p>
        </w:tc>
        <w:tc>
          <w:tcPr>
            <w:tcW w:w="824" w:type="dxa"/>
            <w:vAlign w:val="center"/>
          </w:tcPr>
          <w:p w:rsidR="00C164DE" w:rsidRPr="00127E5F" w:rsidRDefault="00C164DE" w:rsidP="00C164DE">
            <w:pPr>
              <w:pStyle w:val="a5"/>
              <w:ind w:left="0"/>
              <w:jc w:val="center"/>
            </w:pPr>
          </w:p>
        </w:tc>
        <w:tc>
          <w:tcPr>
            <w:tcW w:w="6516" w:type="dxa"/>
            <w:vAlign w:val="center"/>
          </w:tcPr>
          <w:p w:rsidR="00C164DE" w:rsidRPr="00127E5F" w:rsidRDefault="00C164DE" w:rsidP="005B227C">
            <w:pPr>
              <w:pStyle w:val="a5"/>
              <w:ind w:left="0"/>
            </w:pPr>
            <w:r w:rsidRPr="00127E5F">
              <w:rPr>
                <w:lang w:eastAsia="ru-RU"/>
              </w:rPr>
              <w:t xml:space="preserve">Формулирование на основе текста системы аргументов (доводов). </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rPr>
          <w:trHeight w:val="70"/>
        </w:trPr>
        <w:tc>
          <w:tcPr>
            <w:tcW w:w="690" w:type="dxa"/>
            <w:gridSpan w:val="2"/>
            <w:vAlign w:val="center"/>
          </w:tcPr>
          <w:p w:rsidR="00C164DE" w:rsidRPr="00127E5F" w:rsidRDefault="00C164DE" w:rsidP="005B227C">
            <w:pPr>
              <w:pStyle w:val="a5"/>
              <w:ind w:left="0"/>
              <w:jc w:val="center"/>
            </w:pPr>
            <w:r>
              <w:t>31</w:t>
            </w:r>
            <w:r w:rsidRPr="00127E5F">
              <w:t>.</w:t>
            </w:r>
          </w:p>
        </w:tc>
        <w:tc>
          <w:tcPr>
            <w:tcW w:w="725" w:type="dxa"/>
            <w:vAlign w:val="center"/>
          </w:tcPr>
          <w:p w:rsidR="00C164DE" w:rsidRPr="00127E5F" w:rsidRDefault="00C164DE" w:rsidP="00C164DE">
            <w:pPr>
              <w:pStyle w:val="a5"/>
              <w:ind w:left="0"/>
              <w:jc w:val="center"/>
            </w:pPr>
          </w:p>
        </w:tc>
        <w:tc>
          <w:tcPr>
            <w:tcW w:w="824" w:type="dxa"/>
            <w:vAlign w:val="center"/>
          </w:tcPr>
          <w:p w:rsidR="00C164DE" w:rsidRPr="00127E5F" w:rsidRDefault="00C164DE" w:rsidP="00C164DE">
            <w:pPr>
              <w:pStyle w:val="a5"/>
              <w:ind w:left="0"/>
              <w:jc w:val="center"/>
            </w:pPr>
          </w:p>
        </w:tc>
        <w:tc>
          <w:tcPr>
            <w:tcW w:w="6516" w:type="dxa"/>
            <w:vAlign w:val="center"/>
          </w:tcPr>
          <w:p w:rsidR="00C164DE" w:rsidRPr="00127E5F" w:rsidRDefault="00C164DE" w:rsidP="005B227C">
            <w:pPr>
              <w:pStyle w:val="a5"/>
              <w:ind w:left="0"/>
              <w:rPr>
                <w:lang w:eastAsia="ru-RU"/>
              </w:rPr>
            </w:pPr>
            <w:r w:rsidRPr="00127E5F">
              <w:rPr>
                <w:lang w:eastAsia="ru-RU"/>
              </w:rPr>
              <w:t xml:space="preserve">Формулирование на основе текста системы аргументов (доводов). </w:t>
            </w:r>
            <w:r w:rsidRPr="00127E5F">
              <w:rPr>
                <w:i/>
                <w:lang w:eastAsia="ru-RU"/>
              </w:rPr>
              <w:t>Анализ текста</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rPr>
          <w:trHeight w:val="70"/>
        </w:trPr>
        <w:tc>
          <w:tcPr>
            <w:tcW w:w="690" w:type="dxa"/>
            <w:gridSpan w:val="2"/>
            <w:vAlign w:val="center"/>
          </w:tcPr>
          <w:p w:rsidR="00C164DE" w:rsidRPr="00127E5F" w:rsidRDefault="00C164DE" w:rsidP="005B227C">
            <w:pPr>
              <w:pStyle w:val="a5"/>
              <w:ind w:left="0"/>
              <w:jc w:val="center"/>
            </w:pPr>
            <w:r>
              <w:t>32</w:t>
            </w:r>
            <w:r w:rsidRPr="00127E5F">
              <w:t>.</w:t>
            </w:r>
          </w:p>
        </w:tc>
        <w:tc>
          <w:tcPr>
            <w:tcW w:w="725" w:type="dxa"/>
            <w:vAlign w:val="center"/>
          </w:tcPr>
          <w:p w:rsidR="00C164DE" w:rsidRPr="00127E5F" w:rsidRDefault="00C164DE" w:rsidP="00C164DE">
            <w:pPr>
              <w:pStyle w:val="a5"/>
              <w:ind w:left="0"/>
              <w:jc w:val="center"/>
            </w:pPr>
          </w:p>
        </w:tc>
        <w:tc>
          <w:tcPr>
            <w:tcW w:w="824" w:type="dxa"/>
            <w:vAlign w:val="center"/>
          </w:tcPr>
          <w:p w:rsidR="00C164DE" w:rsidRPr="00127E5F" w:rsidRDefault="00C164DE" w:rsidP="00C164DE">
            <w:pPr>
              <w:pStyle w:val="a5"/>
              <w:ind w:left="0"/>
              <w:jc w:val="center"/>
            </w:pPr>
          </w:p>
        </w:tc>
        <w:tc>
          <w:tcPr>
            <w:tcW w:w="6516" w:type="dxa"/>
            <w:vAlign w:val="center"/>
          </w:tcPr>
          <w:p w:rsidR="00C164DE" w:rsidRPr="00127E5F" w:rsidRDefault="00C164DE" w:rsidP="005B227C">
            <w:pPr>
              <w:pStyle w:val="a5"/>
              <w:ind w:left="0"/>
            </w:pPr>
            <w:r w:rsidRPr="00127E5F">
              <w:rPr>
                <w:lang w:eastAsia="ru-RU"/>
              </w:rPr>
              <w:t xml:space="preserve">Понимание душевного состояния персонажей текста, сопереживание им. </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rPr>
          <w:trHeight w:val="70"/>
        </w:trPr>
        <w:tc>
          <w:tcPr>
            <w:tcW w:w="690" w:type="dxa"/>
            <w:gridSpan w:val="2"/>
            <w:vAlign w:val="center"/>
          </w:tcPr>
          <w:p w:rsidR="00C164DE" w:rsidRPr="00127E5F" w:rsidRDefault="00C164DE" w:rsidP="005B227C">
            <w:pPr>
              <w:pStyle w:val="a5"/>
              <w:ind w:left="0"/>
              <w:jc w:val="center"/>
            </w:pPr>
            <w:r>
              <w:t>33</w:t>
            </w:r>
            <w:r w:rsidRPr="00127E5F">
              <w:t>.</w:t>
            </w:r>
          </w:p>
        </w:tc>
        <w:tc>
          <w:tcPr>
            <w:tcW w:w="725" w:type="dxa"/>
            <w:vAlign w:val="center"/>
          </w:tcPr>
          <w:p w:rsidR="00C164DE" w:rsidRPr="00127E5F" w:rsidRDefault="00C164DE" w:rsidP="00C164DE">
            <w:pPr>
              <w:pStyle w:val="a5"/>
              <w:ind w:left="0"/>
              <w:jc w:val="center"/>
            </w:pPr>
          </w:p>
        </w:tc>
        <w:tc>
          <w:tcPr>
            <w:tcW w:w="824" w:type="dxa"/>
            <w:vAlign w:val="center"/>
          </w:tcPr>
          <w:p w:rsidR="00C164DE" w:rsidRPr="00127E5F" w:rsidRDefault="00C164DE" w:rsidP="00C164DE">
            <w:pPr>
              <w:pStyle w:val="a5"/>
              <w:ind w:left="0"/>
              <w:jc w:val="center"/>
            </w:pPr>
          </w:p>
        </w:tc>
        <w:tc>
          <w:tcPr>
            <w:tcW w:w="6516" w:type="dxa"/>
            <w:vAlign w:val="center"/>
          </w:tcPr>
          <w:p w:rsidR="00C164DE" w:rsidRPr="00127E5F" w:rsidRDefault="00C164DE" w:rsidP="005B227C">
            <w:pPr>
              <w:pStyle w:val="a5"/>
              <w:ind w:left="0"/>
              <w:rPr>
                <w:lang w:eastAsia="ru-RU"/>
              </w:rPr>
            </w:pPr>
            <w:r w:rsidRPr="00127E5F">
              <w:rPr>
                <w:lang w:eastAsia="ru-RU"/>
              </w:rPr>
              <w:t>Понимание душевного состояния перс</w:t>
            </w:r>
            <w:r>
              <w:rPr>
                <w:lang w:eastAsia="ru-RU"/>
              </w:rPr>
              <w:t>онажей текста, сопереживание им.</w:t>
            </w:r>
            <w:r w:rsidRPr="00127E5F">
              <w:rPr>
                <w:lang w:eastAsia="ru-RU"/>
              </w:rPr>
              <w:t xml:space="preserve"> </w:t>
            </w:r>
            <w:r w:rsidRPr="00127E5F">
              <w:rPr>
                <w:i/>
                <w:lang w:eastAsia="ru-RU"/>
              </w:rPr>
              <w:t>Анализ текста</w:t>
            </w:r>
            <w:r w:rsidRPr="00127E5F">
              <w:rPr>
                <w:lang w:eastAsia="ru-RU"/>
              </w:rPr>
              <w:t xml:space="preserve"> </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C164DE">
        <w:trPr>
          <w:trHeight w:val="70"/>
        </w:trPr>
        <w:tc>
          <w:tcPr>
            <w:tcW w:w="690" w:type="dxa"/>
            <w:gridSpan w:val="2"/>
            <w:vAlign w:val="center"/>
          </w:tcPr>
          <w:p w:rsidR="00C164DE" w:rsidRDefault="00C164DE" w:rsidP="005B227C">
            <w:pPr>
              <w:pStyle w:val="a5"/>
              <w:ind w:left="0"/>
              <w:jc w:val="center"/>
            </w:pPr>
            <w:r>
              <w:t>34.</w:t>
            </w:r>
          </w:p>
        </w:tc>
        <w:tc>
          <w:tcPr>
            <w:tcW w:w="725" w:type="dxa"/>
            <w:vAlign w:val="center"/>
          </w:tcPr>
          <w:p w:rsidR="00C164DE" w:rsidRDefault="00C164DE" w:rsidP="00C164DE">
            <w:pPr>
              <w:pStyle w:val="a5"/>
              <w:ind w:left="0"/>
              <w:jc w:val="center"/>
            </w:pPr>
          </w:p>
        </w:tc>
        <w:tc>
          <w:tcPr>
            <w:tcW w:w="824" w:type="dxa"/>
            <w:vAlign w:val="center"/>
          </w:tcPr>
          <w:p w:rsidR="00C164DE" w:rsidRDefault="00C164DE" w:rsidP="00C164DE">
            <w:pPr>
              <w:pStyle w:val="a5"/>
              <w:ind w:left="0"/>
              <w:jc w:val="center"/>
            </w:pPr>
          </w:p>
        </w:tc>
        <w:tc>
          <w:tcPr>
            <w:tcW w:w="6516" w:type="dxa"/>
            <w:vAlign w:val="center"/>
          </w:tcPr>
          <w:p w:rsidR="00C164DE" w:rsidRPr="00127E5F" w:rsidRDefault="00C164DE" w:rsidP="005B227C">
            <w:pPr>
              <w:pStyle w:val="a5"/>
              <w:ind w:left="0"/>
              <w:rPr>
                <w:lang w:eastAsia="ru-RU"/>
              </w:rPr>
            </w:pPr>
            <w:r w:rsidRPr="00127E5F">
              <w:rPr>
                <w:lang w:eastAsia="ru-RU"/>
              </w:rPr>
              <w:t>Собственная точка зрения</w:t>
            </w:r>
            <w:r w:rsidRPr="00127E5F">
              <w:rPr>
                <w:i/>
                <w:lang w:eastAsia="ru-RU"/>
              </w:rPr>
              <w:t xml:space="preserve"> </w:t>
            </w:r>
          </w:p>
        </w:tc>
        <w:tc>
          <w:tcPr>
            <w:tcW w:w="992" w:type="dxa"/>
          </w:tcPr>
          <w:p w:rsidR="00C164DE" w:rsidRPr="00FD0A95" w:rsidRDefault="00C164DE"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5B227C" w:rsidRPr="00127E5F" w:rsidTr="00C164DE">
        <w:tc>
          <w:tcPr>
            <w:tcW w:w="2239" w:type="dxa"/>
            <w:gridSpan w:val="4"/>
            <w:vAlign w:val="center"/>
          </w:tcPr>
          <w:p w:rsidR="005B227C" w:rsidRPr="00127E5F" w:rsidRDefault="005B227C" w:rsidP="005B227C">
            <w:pPr>
              <w:pStyle w:val="a5"/>
              <w:ind w:left="0"/>
              <w:jc w:val="center"/>
              <w:rPr>
                <w:b/>
              </w:rPr>
            </w:pPr>
            <w:r w:rsidRPr="00127E5F">
              <w:rPr>
                <w:b/>
              </w:rPr>
              <w:t>Итого</w:t>
            </w:r>
          </w:p>
        </w:tc>
        <w:tc>
          <w:tcPr>
            <w:tcW w:w="6516" w:type="dxa"/>
            <w:vAlign w:val="center"/>
          </w:tcPr>
          <w:p w:rsidR="005B227C" w:rsidRPr="00127E5F" w:rsidRDefault="005B227C" w:rsidP="005B227C">
            <w:pPr>
              <w:pStyle w:val="a5"/>
              <w:ind w:left="0"/>
              <w:rPr>
                <w:lang w:eastAsia="ru-RU"/>
              </w:rPr>
            </w:pPr>
          </w:p>
        </w:tc>
        <w:tc>
          <w:tcPr>
            <w:tcW w:w="992" w:type="dxa"/>
          </w:tcPr>
          <w:p w:rsidR="005B227C" w:rsidRPr="00FD0A95" w:rsidRDefault="005B227C" w:rsidP="005B227C">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34</w:t>
            </w:r>
          </w:p>
        </w:tc>
      </w:tr>
    </w:tbl>
    <w:p w:rsidR="00084EF7" w:rsidRPr="0092130F" w:rsidRDefault="00084EF7" w:rsidP="00084EF7">
      <w:pPr>
        <w:spacing w:after="0" w:line="240" w:lineRule="auto"/>
        <w:ind w:left="720"/>
        <w:rPr>
          <w:rFonts w:ascii="Times New Roman" w:hAnsi="Times New Roman" w:cs="Times New Roman"/>
        </w:rPr>
      </w:pPr>
    </w:p>
    <w:p w:rsidR="00084EF7" w:rsidRPr="0092130F" w:rsidRDefault="00084EF7" w:rsidP="00132EB3">
      <w:pPr>
        <w:spacing w:after="0" w:line="240" w:lineRule="auto"/>
        <w:jc w:val="center"/>
        <w:rPr>
          <w:rFonts w:ascii="Times New Roman" w:hAnsi="Times New Roman" w:cs="Times New Roman"/>
          <w:b/>
        </w:rPr>
      </w:pPr>
      <w:r w:rsidRPr="0092130F">
        <w:rPr>
          <w:rFonts w:ascii="Times New Roman" w:hAnsi="Times New Roman" w:cs="Times New Roman"/>
          <w:b/>
        </w:rPr>
        <w:t>8 класс</w:t>
      </w:r>
    </w:p>
    <w:tbl>
      <w:tblPr>
        <w:tblW w:w="974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853"/>
        <w:gridCol w:w="837"/>
        <w:gridCol w:w="6504"/>
        <w:gridCol w:w="992"/>
      </w:tblGrid>
      <w:tr w:rsidR="00132EB3" w:rsidRPr="00127E5F" w:rsidTr="00132EB3">
        <w:trPr>
          <w:trHeight w:val="420"/>
        </w:trPr>
        <w:tc>
          <w:tcPr>
            <w:tcW w:w="560" w:type="dxa"/>
            <w:vMerge w:val="restart"/>
          </w:tcPr>
          <w:p w:rsidR="00132EB3" w:rsidRPr="00127E5F" w:rsidRDefault="00132EB3" w:rsidP="00132EB3">
            <w:pPr>
              <w:spacing w:after="0" w:line="240" w:lineRule="auto"/>
              <w:jc w:val="center"/>
              <w:rPr>
                <w:rFonts w:ascii="Times New Roman" w:hAnsi="Times New Roman" w:cs="Times New Roman"/>
                <w:b/>
                <w:sz w:val="24"/>
                <w:szCs w:val="24"/>
              </w:rPr>
            </w:pPr>
            <w:r w:rsidRPr="00127E5F">
              <w:rPr>
                <w:rFonts w:ascii="Times New Roman" w:hAnsi="Times New Roman" w:cs="Times New Roman"/>
                <w:b/>
                <w:sz w:val="24"/>
                <w:szCs w:val="24"/>
              </w:rPr>
              <w:t xml:space="preserve">№ </w:t>
            </w:r>
            <w:proofErr w:type="gramStart"/>
            <w:r w:rsidRPr="00127E5F">
              <w:rPr>
                <w:rFonts w:ascii="Times New Roman" w:hAnsi="Times New Roman" w:cs="Times New Roman"/>
                <w:b/>
                <w:sz w:val="24"/>
                <w:szCs w:val="24"/>
              </w:rPr>
              <w:t>п</w:t>
            </w:r>
            <w:proofErr w:type="gramEnd"/>
            <w:r w:rsidRPr="00127E5F">
              <w:rPr>
                <w:rFonts w:ascii="Times New Roman" w:hAnsi="Times New Roman" w:cs="Times New Roman"/>
                <w:b/>
                <w:sz w:val="24"/>
                <w:szCs w:val="24"/>
              </w:rPr>
              <w:t>/п</w:t>
            </w:r>
          </w:p>
        </w:tc>
        <w:tc>
          <w:tcPr>
            <w:tcW w:w="1690" w:type="dxa"/>
            <w:gridSpan w:val="2"/>
          </w:tcPr>
          <w:p w:rsidR="00132EB3" w:rsidRPr="00127E5F" w:rsidRDefault="00132EB3" w:rsidP="00132E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Дата </w:t>
            </w:r>
          </w:p>
        </w:tc>
        <w:tc>
          <w:tcPr>
            <w:tcW w:w="6504" w:type="dxa"/>
            <w:vMerge w:val="restart"/>
          </w:tcPr>
          <w:p w:rsidR="00132EB3" w:rsidRPr="00127E5F" w:rsidRDefault="00132EB3" w:rsidP="00132EB3">
            <w:pPr>
              <w:spacing w:after="0" w:line="240" w:lineRule="auto"/>
              <w:jc w:val="center"/>
              <w:rPr>
                <w:rFonts w:ascii="Times New Roman" w:hAnsi="Times New Roman" w:cs="Times New Roman"/>
                <w:b/>
                <w:sz w:val="24"/>
                <w:szCs w:val="24"/>
              </w:rPr>
            </w:pPr>
            <w:r w:rsidRPr="00127E5F">
              <w:rPr>
                <w:rFonts w:ascii="Times New Roman" w:hAnsi="Times New Roman" w:cs="Times New Roman"/>
                <w:b/>
                <w:sz w:val="24"/>
                <w:szCs w:val="24"/>
              </w:rPr>
              <w:t>Название разделов и тем</w:t>
            </w:r>
          </w:p>
        </w:tc>
        <w:tc>
          <w:tcPr>
            <w:tcW w:w="992" w:type="dxa"/>
            <w:vMerge w:val="restart"/>
            <w:tcBorders>
              <w:right w:val="single" w:sz="4" w:space="0" w:color="auto"/>
            </w:tcBorders>
          </w:tcPr>
          <w:p w:rsidR="00132EB3" w:rsidRPr="00127E5F" w:rsidRDefault="00132EB3" w:rsidP="00132EB3">
            <w:pPr>
              <w:spacing w:after="0" w:line="240" w:lineRule="auto"/>
              <w:jc w:val="center"/>
              <w:rPr>
                <w:rFonts w:ascii="Times New Roman" w:hAnsi="Times New Roman" w:cs="Times New Roman"/>
                <w:b/>
                <w:sz w:val="24"/>
                <w:szCs w:val="24"/>
              </w:rPr>
            </w:pPr>
            <w:r w:rsidRPr="00127E5F">
              <w:rPr>
                <w:rFonts w:ascii="Times New Roman" w:hAnsi="Times New Roman" w:cs="Times New Roman"/>
                <w:b/>
                <w:sz w:val="24"/>
                <w:szCs w:val="24"/>
              </w:rPr>
              <w:t>Общее кол-во часов</w:t>
            </w:r>
          </w:p>
        </w:tc>
      </w:tr>
      <w:tr w:rsidR="00C164DE" w:rsidRPr="00127E5F" w:rsidTr="00132EB3">
        <w:trPr>
          <w:trHeight w:val="276"/>
        </w:trPr>
        <w:tc>
          <w:tcPr>
            <w:tcW w:w="560" w:type="dxa"/>
            <w:vMerge/>
          </w:tcPr>
          <w:p w:rsidR="00C164DE" w:rsidRPr="00127E5F" w:rsidRDefault="00C164DE" w:rsidP="00084EF7">
            <w:pPr>
              <w:spacing w:after="0" w:line="240" w:lineRule="auto"/>
              <w:jc w:val="center"/>
              <w:rPr>
                <w:rFonts w:ascii="Times New Roman" w:hAnsi="Times New Roman" w:cs="Times New Roman"/>
                <w:b/>
                <w:sz w:val="24"/>
                <w:szCs w:val="24"/>
              </w:rPr>
            </w:pPr>
          </w:p>
        </w:tc>
        <w:tc>
          <w:tcPr>
            <w:tcW w:w="853" w:type="dxa"/>
            <w:vMerge w:val="restart"/>
          </w:tcPr>
          <w:p w:rsidR="00C164DE" w:rsidRPr="00127E5F" w:rsidRDefault="00132EB3" w:rsidP="00084E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План </w:t>
            </w:r>
          </w:p>
        </w:tc>
        <w:tc>
          <w:tcPr>
            <w:tcW w:w="837" w:type="dxa"/>
            <w:vMerge w:val="restart"/>
          </w:tcPr>
          <w:p w:rsidR="00C164DE" w:rsidRPr="00127E5F" w:rsidRDefault="00132EB3" w:rsidP="00084E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Факт </w:t>
            </w:r>
          </w:p>
        </w:tc>
        <w:tc>
          <w:tcPr>
            <w:tcW w:w="6504" w:type="dxa"/>
            <w:vMerge/>
          </w:tcPr>
          <w:p w:rsidR="00C164DE" w:rsidRPr="00127E5F" w:rsidRDefault="00C164DE" w:rsidP="00084EF7">
            <w:pPr>
              <w:spacing w:after="0" w:line="240" w:lineRule="auto"/>
              <w:jc w:val="center"/>
              <w:rPr>
                <w:rFonts w:ascii="Times New Roman" w:hAnsi="Times New Roman" w:cs="Times New Roman"/>
                <w:b/>
                <w:sz w:val="24"/>
                <w:szCs w:val="24"/>
              </w:rPr>
            </w:pPr>
          </w:p>
        </w:tc>
        <w:tc>
          <w:tcPr>
            <w:tcW w:w="992" w:type="dxa"/>
            <w:vMerge/>
            <w:tcBorders>
              <w:right w:val="single" w:sz="4" w:space="0" w:color="auto"/>
            </w:tcBorders>
          </w:tcPr>
          <w:p w:rsidR="00C164DE" w:rsidRPr="00127E5F" w:rsidRDefault="00C164DE" w:rsidP="00084EF7">
            <w:pPr>
              <w:spacing w:after="0" w:line="240" w:lineRule="auto"/>
              <w:jc w:val="center"/>
              <w:rPr>
                <w:rFonts w:ascii="Times New Roman" w:hAnsi="Times New Roman" w:cs="Times New Roman"/>
                <w:b/>
                <w:sz w:val="24"/>
                <w:szCs w:val="24"/>
              </w:rPr>
            </w:pPr>
          </w:p>
        </w:tc>
      </w:tr>
      <w:tr w:rsidR="00C164DE" w:rsidRPr="00127E5F" w:rsidTr="00132EB3">
        <w:trPr>
          <w:trHeight w:val="276"/>
        </w:trPr>
        <w:tc>
          <w:tcPr>
            <w:tcW w:w="560" w:type="dxa"/>
            <w:vMerge/>
          </w:tcPr>
          <w:p w:rsidR="00C164DE" w:rsidRPr="00127E5F" w:rsidRDefault="00C164DE" w:rsidP="00084EF7">
            <w:pPr>
              <w:spacing w:after="0" w:line="240" w:lineRule="auto"/>
              <w:jc w:val="both"/>
              <w:rPr>
                <w:rFonts w:ascii="Times New Roman" w:hAnsi="Times New Roman" w:cs="Times New Roman"/>
                <w:sz w:val="24"/>
                <w:szCs w:val="24"/>
              </w:rPr>
            </w:pPr>
          </w:p>
        </w:tc>
        <w:tc>
          <w:tcPr>
            <w:tcW w:w="853" w:type="dxa"/>
            <w:vMerge/>
          </w:tcPr>
          <w:p w:rsidR="00C164DE" w:rsidRPr="00127E5F" w:rsidRDefault="00C164DE" w:rsidP="00084EF7">
            <w:pPr>
              <w:spacing w:after="0" w:line="240" w:lineRule="auto"/>
              <w:jc w:val="both"/>
              <w:rPr>
                <w:rFonts w:ascii="Times New Roman" w:hAnsi="Times New Roman" w:cs="Times New Roman"/>
                <w:sz w:val="24"/>
                <w:szCs w:val="24"/>
              </w:rPr>
            </w:pPr>
          </w:p>
        </w:tc>
        <w:tc>
          <w:tcPr>
            <w:tcW w:w="837" w:type="dxa"/>
            <w:vMerge/>
          </w:tcPr>
          <w:p w:rsidR="00C164DE" w:rsidRPr="00127E5F" w:rsidRDefault="00C164DE" w:rsidP="00084EF7">
            <w:pPr>
              <w:spacing w:after="0" w:line="240" w:lineRule="auto"/>
              <w:jc w:val="both"/>
              <w:rPr>
                <w:rFonts w:ascii="Times New Roman" w:hAnsi="Times New Roman" w:cs="Times New Roman"/>
                <w:sz w:val="24"/>
                <w:szCs w:val="24"/>
              </w:rPr>
            </w:pPr>
          </w:p>
        </w:tc>
        <w:tc>
          <w:tcPr>
            <w:tcW w:w="6504" w:type="dxa"/>
            <w:vMerge/>
          </w:tcPr>
          <w:p w:rsidR="00C164DE" w:rsidRPr="00127E5F" w:rsidRDefault="00C164DE" w:rsidP="00084EF7">
            <w:pPr>
              <w:spacing w:after="0" w:line="240" w:lineRule="auto"/>
              <w:jc w:val="both"/>
              <w:rPr>
                <w:rFonts w:ascii="Times New Roman" w:hAnsi="Times New Roman" w:cs="Times New Roman"/>
                <w:sz w:val="24"/>
                <w:szCs w:val="24"/>
              </w:rPr>
            </w:pPr>
          </w:p>
        </w:tc>
        <w:tc>
          <w:tcPr>
            <w:tcW w:w="992" w:type="dxa"/>
            <w:vMerge/>
            <w:tcBorders>
              <w:right w:val="single" w:sz="4" w:space="0" w:color="auto"/>
            </w:tcBorders>
          </w:tcPr>
          <w:p w:rsidR="00C164DE" w:rsidRPr="00127E5F" w:rsidRDefault="00C164DE" w:rsidP="00084EF7">
            <w:pPr>
              <w:spacing w:after="0" w:line="240" w:lineRule="auto"/>
              <w:jc w:val="both"/>
              <w:rPr>
                <w:rFonts w:ascii="Times New Roman" w:hAnsi="Times New Roman" w:cs="Times New Roman"/>
                <w:sz w:val="24"/>
                <w:szCs w:val="24"/>
              </w:rPr>
            </w:pPr>
          </w:p>
        </w:tc>
      </w:tr>
      <w:tr w:rsidR="00C164DE" w:rsidRPr="00127E5F" w:rsidTr="00132EB3">
        <w:tc>
          <w:tcPr>
            <w:tcW w:w="560" w:type="dxa"/>
            <w:vAlign w:val="center"/>
          </w:tcPr>
          <w:p w:rsidR="00C164DE" w:rsidRPr="00127E5F" w:rsidRDefault="00C164DE" w:rsidP="0009374F">
            <w:pPr>
              <w:pStyle w:val="a5"/>
              <w:ind w:left="0"/>
              <w:jc w:val="center"/>
            </w:pPr>
          </w:p>
        </w:tc>
        <w:tc>
          <w:tcPr>
            <w:tcW w:w="853" w:type="dxa"/>
            <w:vAlign w:val="center"/>
          </w:tcPr>
          <w:p w:rsidR="00C164DE" w:rsidRPr="00127E5F" w:rsidRDefault="00C164DE" w:rsidP="0009374F">
            <w:pPr>
              <w:pStyle w:val="a5"/>
              <w:ind w:left="0"/>
              <w:jc w:val="center"/>
            </w:pPr>
          </w:p>
        </w:tc>
        <w:tc>
          <w:tcPr>
            <w:tcW w:w="837" w:type="dxa"/>
            <w:vAlign w:val="center"/>
          </w:tcPr>
          <w:p w:rsidR="00C164DE" w:rsidRPr="00127E5F" w:rsidRDefault="00C164DE" w:rsidP="0009374F">
            <w:pPr>
              <w:pStyle w:val="a5"/>
              <w:ind w:left="0"/>
              <w:jc w:val="center"/>
            </w:pPr>
          </w:p>
        </w:tc>
        <w:tc>
          <w:tcPr>
            <w:tcW w:w="6504" w:type="dxa"/>
            <w:vAlign w:val="center"/>
          </w:tcPr>
          <w:p w:rsidR="00C164DE" w:rsidRPr="00127E5F" w:rsidRDefault="00C164DE" w:rsidP="0009374F">
            <w:pPr>
              <w:pStyle w:val="a5"/>
              <w:ind w:left="0"/>
              <w:rPr>
                <w:b/>
              </w:rPr>
            </w:pPr>
            <w:r w:rsidRPr="00127E5F">
              <w:rPr>
                <w:b/>
              </w:rPr>
              <w:t>Текст: преобразование и интерпретация</w:t>
            </w:r>
          </w:p>
        </w:tc>
        <w:tc>
          <w:tcPr>
            <w:tcW w:w="992" w:type="dxa"/>
          </w:tcPr>
          <w:p w:rsidR="00C164DE" w:rsidRPr="00FD0A95" w:rsidRDefault="00C164DE" w:rsidP="00127E5F">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9</w:t>
            </w:r>
          </w:p>
        </w:tc>
      </w:tr>
      <w:tr w:rsidR="00C164DE" w:rsidRPr="00127E5F" w:rsidTr="00132EB3">
        <w:tc>
          <w:tcPr>
            <w:tcW w:w="560" w:type="dxa"/>
            <w:vAlign w:val="center"/>
          </w:tcPr>
          <w:p w:rsidR="00C164DE" w:rsidRPr="00127E5F" w:rsidRDefault="00C164DE" w:rsidP="00FD0A95">
            <w:pPr>
              <w:pStyle w:val="a5"/>
              <w:ind w:left="0"/>
              <w:jc w:val="center"/>
            </w:pPr>
            <w:r w:rsidRPr="00127E5F">
              <w:t>1.</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pPr>
            <w:r w:rsidRPr="00127E5F">
              <w:t>Создание и интерпретация текста</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rsidRPr="00127E5F">
              <w:t>2.</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pPr>
            <w:r w:rsidRPr="00127E5F">
              <w:t>Заголовок текста</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rsidRPr="00127E5F">
              <w:t>3.</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pPr>
            <w:r w:rsidRPr="00127E5F">
              <w:rPr>
                <w:lang w:eastAsia="ru-RU"/>
              </w:rPr>
              <w:t>Составление примерного плана текста по заголовк</w:t>
            </w:r>
            <w:r>
              <w:rPr>
                <w:lang w:eastAsia="ru-RU"/>
              </w:rPr>
              <w:t>у и с опорой на предыдущий опыт</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rsidRPr="00127E5F">
              <w:t>4.</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rPr>
                <w:lang w:eastAsia="ru-RU"/>
              </w:rPr>
            </w:pPr>
            <w:r w:rsidRPr="00127E5F">
              <w:rPr>
                <w:lang w:eastAsia="ru-RU"/>
              </w:rPr>
              <w:t>Составление примерного плана текста по заголовк</w:t>
            </w:r>
            <w:r>
              <w:rPr>
                <w:lang w:eastAsia="ru-RU"/>
              </w:rPr>
              <w:t>у и с опорой на предыдущий опыт.</w:t>
            </w:r>
            <w:r w:rsidRPr="00127E5F">
              <w:rPr>
                <w:lang w:eastAsia="ru-RU"/>
              </w:rPr>
              <w:t xml:space="preserve"> </w:t>
            </w:r>
            <w:r w:rsidRPr="00127E5F">
              <w:rPr>
                <w:i/>
                <w:lang w:eastAsia="ru-RU"/>
              </w:rPr>
              <w:t>Анализ текста</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rsidRPr="00127E5F">
              <w:t>5.</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pPr>
            <w:r w:rsidRPr="00127E5F">
              <w:t>Анализ разных источников информации</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rsidRPr="00127E5F">
              <w:t>6.</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pPr>
            <w:r w:rsidRPr="00127E5F">
              <w:t>Анализ разных источников</w:t>
            </w:r>
            <w:r>
              <w:t xml:space="preserve"> информации.</w:t>
            </w:r>
            <w:r w:rsidRPr="00127E5F">
              <w:t xml:space="preserve"> </w:t>
            </w:r>
            <w:r w:rsidRPr="00127E5F">
              <w:rPr>
                <w:i/>
              </w:rPr>
              <w:t>Интерпретация и анализ текста</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rsidRPr="00127E5F">
              <w:t>7.</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pPr>
            <w:r w:rsidRPr="00127E5F">
              <w:t>Анализ разных источников</w:t>
            </w:r>
            <w:r>
              <w:t xml:space="preserve"> информации.</w:t>
            </w:r>
            <w:r w:rsidRPr="00127E5F">
              <w:t xml:space="preserve"> </w:t>
            </w:r>
            <w:r w:rsidRPr="00127E5F">
              <w:rPr>
                <w:i/>
              </w:rPr>
              <w:t>Интерпретация и анализ текста</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rsidRPr="00127E5F">
              <w:lastRenderedPageBreak/>
              <w:t>8.</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pPr>
            <w:r w:rsidRPr="00127E5F">
              <w:t>Анализ разных источников</w:t>
            </w:r>
            <w:r>
              <w:t xml:space="preserve"> информации.</w:t>
            </w:r>
            <w:r w:rsidRPr="00127E5F">
              <w:t xml:space="preserve"> </w:t>
            </w:r>
            <w:r w:rsidRPr="00127E5F">
              <w:rPr>
                <w:i/>
              </w:rPr>
              <w:t>Интерпретация и анализ текста</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rsidRPr="00127E5F">
              <w:t>9.</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pPr>
            <w:r w:rsidRPr="00127E5F">
              <w:t>Анализ разных источников</w:t>
            </w:r>
            <w:r>
              <w:t xml:space="preserve"> информации.</w:t>
            </w:r>
            <w:r w:rsidRPr="00127E5F">
              <w:t xml:space="preserve"> </w:t>
            </w:r>
            <w:r w:rsidRPr="00127E5F">
              <w:rPr>
                <w:i/>
              </w:rPr>
              <w:t>Интерпретация и анализ текста</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p>
        </w:tc>
        <w:tc>
          <w:tcPr>
            <w:tcW w:w="853" w:type="dxa"/>
            <w:vAlign w:val="center"/>
          </w:tcPr>
          <w:p w:rsidR="00C164DE" w:rsidRPr="00127E5F" w:rsidRDefault="00C164DE" w:rsidP="00FD0A95">
            <w:pPr>
              <w:pStyle w:val="a5"/>
              <w:ind w:left="0"/>
              <w:jc w:val="center"/>
            </w:pPr>
          </w:p>
        </w:tc>
        <w:tc>
          <w:tcPr>
            <w:tcW w:w="837" w:type="dxa"/>
            <w:vAlign w:val="center"/>
          </w:tcPr>
          <w:p w:rsidR="00C164DE" w:rsidRPr="00127E5F" w:rsidRDefault="00C164DE" w:rsidP="00FD0A95">
            <w:pPr>
              <w:pStyle w:val="a5"/>
              <w:ind w:left="0"/>
              <w:jc w:val="center"/>
            </w:pPr>
          </w:p>
        </w:tc>
        <w:tc>
          <w:tcPr>
            <w:tcW w:w="6504" w:type="dxa"/>
            <w:vAlign w:val="center"/>
          </w:tcPr>
          <w:p w:rsidR="00C164DE" w:rsidRPr="00127E5F" w:rsidRDefault="00C164DE" w:rsidP="00FD0A95">
            <w:pPr>
              <w:pStyle w:val="a5"/>
              <w:ind w:left="0"/>
              <w:rPr>
                <w:b/>
              </w:rPr>
            </w:pPr>
            <w:r w:rsidRPr="00127E5F">
              <w:rPr>
                <w:b/>
              </w:rPr>
              <w:t>Текст: поиск информации</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13</w:t>
            </w:r>
          </w:p>
        </w:tc>
      </w:tr>
      <w:tr w:rsidR="00C164DE" w:rsidRPr="00127E5F" w:rsidTr="00132EB3">
        <w:tc>
          <w:tcPr>
            <w:tcW w:w="560" w:type="dxa"/>
            <w:vAlign w:val="center"/>
          </w:tcPr>
          <w:p w:rsidR="00C164DE" w:rsidRPr="00127E5F" w:rsidRDefault="00C164DE" w:rsidP="00FD0A95">
            <w:pPr>
              <w:pStyle w:val="a5"/>
              <w:ind w:left="0"/>
              <w:jc w:val="center"/>
            </w:pPr>
            <w:r w:rsidRPr="00127E5F">
              <w:t>10.</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pPr>
            <w:r w:rsidRPr="00127E5F">
              <w:t>Поиск информации</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rsidRPr="00127E5F">
              <w:t>11.</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pPr>
            <w:r>
              <w:t>Поиск информации.</w:t>
            </w:r>
            <w:r w:rsidRPr="00127E5F">
              <w:t xml:space="preserve"> </w:t>
            </w:r>
            <w:r w:rsidRPr="00127E5F">
              <w:rPr>
                <w:i/>
              </w:rPr>
              <w:t>Интерпретация и анализ текста</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rsidRPr="00127E5F">
              <w:t>12.</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pPr>
            <w:r w:rsidRPr="00127E5F">
              <w:rPr>
                <w:lang w:eastAsia="ru-RU"/>
              </w:rPr>
              <w:t>Формулировка тезисов</w:t>
            </w:r>
            <w:r>
              <w:rPr>
                <w:lang w:eastAsia="ru-RU"/>
              </w:rPr>
              <w:t>, выражающих общий смысл текста</w:t>
            </w:r>
            <w:r w:rsidRPr="00127E5F">
              <w:rPr>
                <w:lang w:eastAsia="ru-RU"/>
              </w:rPr>
              <w:t xml:space="preserve"> </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rsidRPr="00127E5F">
              <w:t>13.</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rPr>
                <w:lang w:eastAsia="ru-RU"/>
              </w:rPr>
            </w:pPr>
            <w:r w:rsidRPr="00127E5F">
              <w:rPr>
                <w:lang w:eastAsia="ru-RU"/>
              </w:rPr>
              <w:t>Формулировка тезисов</w:t>
            </w:r>
            <w:r>
              <w:rPr>
                <w:lang w:eastAsia="ru-RU"/>
              </w:rPr>
              <w:t>, выражающих общий смысл текста.</w:t>
            </w:r>
            <w:r w:rsidRPr="00127E5F">
              <w:rPr>
                <w:lang w:eastAsia="ru-RU"/>
              </w:rPr>
              <w:t xml:space="preserve"> </w:t>
            </w:r>
            <w:r w:rsidRPr="00127E5F">
              <w:rPr>
                <w:i/>
                <w:lang w:eastAsia="ru-RU"/>
              </w:rPr>
              <w:t>Анализ текста</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rsidRPr="00127E5F">
              <w:t>14.</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rPr>
                <w:lang w:eastAsia="ru-RU"/>
              </w:rPr>
            </w:pPr>
            <w:r w:rsidRPr="00127E5F">
              <w:rPr>
                <w:lang w:eastAsia="ru-RU"/>
              </w:rPr>
              <w:t xml:space="preserve">Поиск </w:t>
            </w:r>
            <w:r>
              <w:rPr>
                <w:lang w:eastAsia="ru-RU"/>
              </w:rPr>
              <w:t>вне</w:t>
            </w:r>
            <w:r w:rsidRPr="00127E5F">
              <w:rPr>
                <w:lang w:eastAsia="ru-RU"/>
              </w:rPr>
              <w:t xml:space="preserve">текстовых компонентов </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rsidRPr="00127E5F">
              <w:t>15.</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rPr>
                <w:lang w:eastAsia="ru-RU"/>
              </w:rPr>
            </w:pPr>
            <w:r>
              <w:rPr>
                <w:lang w:eastAsia="ru-RU"/>
              </w:rPr>
              <w:t>Поиск внетекстовых компонентов.</w:t>
            </w:r>
            <w:r w:rsidRPr="00127E5F">
              <w:rPr>
                <w:lang w:eastAsia="ru-RU"/>
              </w:rPr>
              <w:t xml:space="preserve"> </w:t>
            </w:r>
            <w:r w:rsidRPr="00127E5F">
              <w:rPr>
                <w:i/>
                <w:lang w:eastAsia="ru-RU"/>
              </w:rPr>
              <w:t>Анализ текста</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rsidRPr="00127E5F">
              <w:t>16.</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rPr>
                <w:lang w:eastAsia="ru-RU"/>
              </w:rPr>
            </w:pPr>
            <w:r w:rsidRPr="00127E5F">
              <w:rPr>
                <w:lang w:eastAsia="ru-RU"/>
              </w:rPr>
              <w:t>Составление внетекстовых компонентов (таблица, график, схема и т.д.)</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rsidRPr="00127E5F">
              <w:t>17.</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rPr>
                <w:lang w:eastAsia="ru-RU"/>
              </w:rPr>
            </w:pPr>
            <w:r w:rsidRPr="00127E5F">
              <w:rPr>
                <w:lang w:eastAsia="ru-RU"/>
              </w:rPr>
              <w:t xml:space="preserve">Составление внетекстовых компонентов </w:t>
            </w:r>
            <w:r>
              <w:rPr>
                <w:lang w:eastAsia="ru-RU"/>
              </w:rPr>
              <w:t>(таблица, график, схема и т.д.).</w:t>
            </w:r>
            <w:r w:rsidRPr="00127E5F">
              <w:rPr>
                <w:lang w:eastAsia="ru-RU"/>
              </w:rPr>
              <w:t xml:space="preserve"> </w:t>
            </w:r>
            <w:r w:rsidRPr="00127E5F">
              <w:rPr>
                <w:i/>
              </w:rPr>
              <w:t>Интерпретация и анализ текста</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rsidRPr="00127E5F">
              <w:t>18.</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pPr>
            <w:r w:rsidRPr="00127E5F">
              <w:rPr>
                <w:lang w:eastAsia="ru-RU"/>
              </w:rPr>
              <w:t>Сопоставление основных текстовых и внетекстовых компонентов</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rsidRPr="00127E5F">
              <w:t>19.</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pPr>
            <w:r w:rsidRPr="00127E5F">
              <w:t>Формулировка аргумент</w:t>
            </w:r>
            <w:r>
              <w:t>ов, подтверждающих точку зрения</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rsidRPr="00127E5F">
              <w:t>20.</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pPr>
            <w:r w:rsidRPr="00127E5F">
              <w:t>Формулировка аргумент</w:t>
            </w:r>
            <w:r>
              <w:t>ов, подтверждающих точку зрения.</w:t>
            </w:r>
            <w:r w:rsidRPr="00127E5F">
              <w:t xml:space="preserve"> </w:t>
            </w:r>
            <w:r w:rsidRPr="00127E5F">
              <w:rPr>
                <w:i/>
              </w:rPr>
              <w:t>Интерпретация и анализ текста</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rsidRPr="00127E5F">
              <w:t>21.</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pPr>
            <w:r w:rsidRPr="00127E5F">
              <w:rPr>
                <w:bCs/>
                <w:iCs/>
                <w:lang w:eastAsia="ru-RU"/>
              </w:rPr>
              <w:t xml:space="preserve">Структурирование </w:t>
            </w:r>
            <w:r w:rsidRPr="00127E5F">
              <w:rPr>
                <w:lang w:eastAsia="ru-RU"/>
              </w:rPr>
              <w:t>текста, используя нумерацию стра</w:t>
            </w:r>
            <w:r>
              <w:rPr>
                <w:lang w:eastAsia="ru-RU"/>
              </w:rPr>
              <w:t>ниц, списки, ссылки, оглавления</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rsidRPr="00127E5F">
              <w:t>22.</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rPr>
                <w:bCs/>
                <w:iCs/>
                <w:lang w:eastAsia="ru-RU"/>
              </w:rPr>
            </w:pPr>
            <w:r w:rsidRPr="00127E5F">
              <w:rPr>
                <w:bCs/>
                <w:iCs/>
                <w:lang w:eastAsia="ru-RU"/>
              </w:rPr>
              <w:t xml:space="preserve">Структурирование </w:t>
            </w:r>
            <w:r w:rsidRPr="00127E5F">
              <w:rPr>
                <w:lang w:eastAsia="ru-RU"/>
              </w:rPr>
              <w:t>текста, используя нумерацию стра</w:t>
            </w:r>
            <w:r>
              <w:rPr>
                <w:lang w:eastAsia="ru-RU"/>
              </w:rPr>
              <w:t>ниц, списки, ссылки, оглавления.</w:t>
            </w:r>
            <w:r w:rsidRPr="00127E5F">
              <w:rPr>
                <w:lang w:eastAsia="ru-RU"/>
              </w:rPr>
              <w:t xml:space="preserve"> </w:t>
            </w:r>
            <w:r w:rsidRPr="00127E5F">
              <w:rPr>
                <w:i/>
              </w:rPr>
              <w:t>Интерпретация и анализ текста</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p>
        </w:tc>
        <w:tc>
          <w:tcPr>
            <w:tcW w:w="853" w:type="dxa"/>
            <w:vAlign w:val="center"/>
          </w:tcPr>
          <w:p w:rsidR="00C164DE" w:rsidRPr="00127E5F" w:rsidRDefault="00C164DE" w:rsidP="00FD0A95">
            <w:pPr>
              <w:pStyle w:val="a5"/>
              <w:ind w:left="0"/>
              <w:jc w:val="center"/>
            </w:pPr>
          </w:p>
        </w:tc>
        <w:tc>
          <w:tcPr>
            <w:tcW w:w="837" w:type="dxa"/>
            <w:vAlign w:val="center"/>
          </w:tcPr>
          <w:p w:rsidR="00C164DE" w:rsidRPr="00127E5F" w:rsidRDefault="00C164DE" w:rsidP="00FD0A95">
            <w:pPr>
              <w:pStyle w:val="a5"/>
              <w:ind w:left="0"/>
              <w:jc w:val="center"/>
            </w:pPr>
          </w:p>
        </w:tc>
        <w:tc>
          <w:tcPr>
            <w:tcW w:w="6504" w:type="dxa"/>
            <w:vAlign w:val="center"/>
          </w:tcPr>
          <w:p w:rsidR="00C164DE" w:rsidRPr="00127E5F" w:rsidRDefault="00C164DE" w:rsidP="00FD0A95">
            <w:pPr>
              <w:pStyle w:val="a5"/>
              <w:ind w:left="0"/>
              <w:rPr>
                <w:b/>
                <w:lang w:eastAsia="ru-RU"/>
              </w:rPr>
            </w:pPr>
            <w:r w:rsidRPr="00127E5F">
              <w:rPr>
                <w:b/>
                <w:lang w:eastAsia="ru-RU"/>
              </w:rPr>
              <w:t>Текст: оценка информации</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C164DE" w:rsidRPr="00127E5F" w:rsidTr="00132EB3">
        <w:tc>
          <w:tcPr>
            <w:tcW w:w="560" w:type="dxa"/>
            <w:vAlign w:val="center"/>
          </w:tcPr>
          <w:p w:rsidR="00C164DE" w:rsidRPr="00127E5F" w:rsidRDefault="00C164DE" w:rsidP="00FD0A95">
            <w:pPr>
              <w:pStyle w:val="a5"/>
              <w:ind w:left="0"/>
              <w:jc w:val="center"/>
            </w:pPr>
            <w:r w:rsidRPr="00127E5F">
              <w:t>23.</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pPr>
            <w:r w:rsidRPr="00127E5F">
              <w:rPr>
                <w:lang w:eastAsia="ru-RU"/>
              </w:rPr>
              <w:t>Сравнение и противопоставление заключенной в тексте информации разного</w:t>
            </w:r>
            <w:r>
              <w:rPr>
                <w:lang w:eastAsia="ru-RU"/>
              </w:rPr>
              <w:t xml:space="preserve"> характера</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rsidRPr="00127E5F">
              <w:t>24.</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rPr>
                <w:lang w:eastAsia="ru-RU"/>
              </w:rPr>
            </w:pPr>
            <w:r w:rsidRPr="00127E5F">
              <w:rPr>
                <w:lang w:eastAsia="ru-RU"/>
              </w:rPr>
              <w:t>Сравнение и противопоставление заключенной в тексте информации разного</w:t>
            </w:r>
            <w:r>
              <w:rPr>
                <w:lang w:eastAsia="ru-RU"/>
              </w:rPr>
              <w:t xml:space="preserve"> характера.</w:t>
            </w:r>
            <w:r w:rsidRPr="00127E5F">
              <w:rPr>
                <w:lang w:eastAsia="ru-RU"/>
              </w:rPr>
              <w:t xml:space="preserve"> </w:t>
            </w:r>
            <w:r w:rsidRPr="00127E5F">
              <w:rPr>
                <w:i/>
              </w:rPr>
              <w:t>Интерпретация и анализ текста</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t>25</w:t>
            </w:r>
            <w:r w:rsidRPr="00127E5F">
              <w:t>.</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pPr>
            <w:r w:rsidRPr="00127E5F">
              <w:rPr>
                <w:lang w:eastAsia="ru-RU"/>
              </w:rPr>
              <w:t>Нахождение в тексте доводов в п</w:t>
            </w:r>
            <w:r>
              <w:rPr>
                <w:lang w:eastAsia="ru-RU"/>
              </w:rPr>
              <w:t>одтверждение выдвинутых тезисов</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t>26</w:t>
            </w:r>
            <w:r w:rsidRPr="00127E5F">
              <w:t>.</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rPr>
                <w:lang w:eastAsia="ru-RU"/>
              </w:rPr>
            </w:pPr>
            <w:r w:rsidRPr="00127E5F">
              <w:rPr>
                <w:lang w:eastAsia="ru-RU"/>
              </w:rPr>
              <w:t>Нахождение в тексте доводов в п</w:t>
            </w:r>
            <w:r>
              <w:rPr>
                <w:lang w:eastAsia="ru-RU"/>
              </w:rPr>
              <w:t xml:space="preserve">одтверждение выдвинутых тезисов. </w:t>
            </w:r>
            <w:r w:rsidRPr="00127E5F">
              <w:rPr>
                <w:i/>
                <w:lang w:eastAsia="ru-RU"/>
              </w:rPr>
              <w:t>Анализ текста</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rPr>
          <w:trHeight w:val="70"/>
        </w:trPr>
        <w:tc>
          <w:tcPr>
            <w:tcW w:w="560" w:type="dxa"/>
            <w:vAlign w:val="center"/>
          </w:tcPr>
          <w:p w:rsidR="00C164DE" w:rsidRPr="00127E5F" w:rsidRDefault="00C164DE" w:rsidP="00FD0A95">
            <w:pPr>
              <w:pStyle w:val="a5"/>
              <w:ind w:left="0"/>
              <w:jc w:val="center"/>
            </w:pPr>
            <w:r>
              <w:t>27</w:t>
            </w:r>
            <w:r w:rsidRPr="00127E5F">
              <w:t>.</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rPr>
                <w:lang w:eastAsia="ru-RU"/>
              </w:rPr>
            </w:pPr>
            <w:r w:rsidRPr="00127E5F">
              <w:rPr>
                <w:lang w:eastAsia="ru-RU"/>
              </w:rPr>
              <w:t>Формулировка выводов из</w:t>
            </w:r>
            <w:r>
              <w:rPr>
                <w:lang w:eastAsia="ru-RU"/>
              </w:rPr>
              <w:t xml:space="preserve"> предъявленных посылок</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rPr>
          <w:trHeight w:val="70"/>
        </w:trPr>
        <w:tc>
          <w:tcPr>
            <w:tcW w:w="560" w:type="dxa"/>
            <w:vAlign w:val="center"/>
          </w:tcPr>
          <w:p w:rsidR="00C164DE" w:rsidRPr="00127E5F" w:rsidRDefault="00C164DE" w:rsidP="00FD0A95">
            <w:pPr>
              <w:pStyle w:val="a5"/>
              <w:ind w:left="0"/>
              <w:jc w:val="center"/>
            </w:pPr>
            <w:r>
              <w:t>28</w:t>
            </w:r>
            <w:r w:rsidRPr="00127E5F">
              <w:t>.</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pStyle w:val="a5"/>
              <w:ind w:left="0"/>
              <w:rPr>
                <w:lang w:eastAsia="ru-RU"/>
              </w:rPr>
            </w:pPr>
            <w:r w:rsidRPr="00127E5F">
              <w:rPr>
                <w:lang w:eastAsia="ru-RU"/>
              </w:rPr>
              <w:t>Формулировка выводов из предъявленных посылок.</w:t>
            </w:r>
            <w:r w:rsidRPr="00127E5F">
              <w:rPr>
                <w:i/>
                <w:lang w:eastAsia="ru-RU"/>
              </w:rPr>
              <w:t xml:space="preserve"> Анализ текста</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rPr>
          <w:trHeight w:val="70"/>
        </w:trPr>
        <w:tc>
          <w:tcPr>
            <w:tcW w:w="560" w:type="dxa"/>
            <w:vAlign w:val="center"/>
          </w:tcPr>
          <w:p w:rsidR="00C164DE" w:rsidRPr="00127E5F" w:rsidRDefault="00C164DE" w:rsidP="00FD0A95">
            <w:pPr>
              <w:pStyle w:val="a5"/>
              <w:ind w:left="0"/>
              <w:jc w:val="center"/>
            </w:pPr>
            <w:r>
              <w:t>29</w:t>
            </w:r>
            <w:r w:rsidRPr="00127E5F">
              <w:t>.</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spacing w:after="0" w:line="240" w:lineRule="auto"/>
              <w:rPr>
                <w:rFonts w:ascii="Times New Roman" w:hAnsi="Times New Roman"/>
                <w:sz w:val="24"/>
                <w:szCs w:val="24"/>
              </w:rPr>
            </w:pPr>
            <w:r w:rsidRPr="00127E5F">
              <w:rPr>
                <w:rFonts w:ascii="Times New Roman" w:hAnsi="Times New Roman"/>
                <w:sz w:val="24"/>
                <w:szCs w:val="24"/>
              </w:rPr>
              <w:t xml:space="preserve">Формулировка заключения о намерении </w:t>
            </w:r>
            <w:r>
              <w:rPr>
                <w:rFonts w:ascii="Times New Roman" w:hAnsi="Times New Roman"/>
                <w:sz w:val="24"/>
                <w:szCs w:val="24"/>
              </w:rPr>
              <w:t>автора или главной мысли текста</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rPr>
          <w:trHeight w:val="70"/>
        </w:trPr>
        <w:tc>
          <w:tcPr>
            <w:tcW w:w="560" w:type="dxa"/>
            <w:vAlign w:val="center"/>
          </w:tcPr>
          <w:p w:rsidR="00C164DE" w:rsidRPr="00127E5F" w:rsidRDefault="00C164DE" w:rsidP="00FD0A95">
            <w:pPr>
              <w:pStyle w:val="a5"/>
              <w:ind w:left="0"/>
              <w:jc w:val="center"/>
            </w:pPr>
            <w:r>
              <w:t>30</w:t>
            </w:r>
            <w:r w:rsidRPr="00127E5F">
              <w:t>.</w:t>
            </w:r>
          </w:p>
        </w:tc>
        <w:tc>
          <w:tcPr>
            <w:tcW w:w="853" w:type="dxa"/>
            <w:vAlign w:val="center"/>
          </w:tcPr>
          <w:p w:rsidR="00C164DE" w:rsidRPr="00127E5F" w:rsidRDefault="00C164DE" w:rsidP="00C164DE">
            <w:pPr>
              <w:pStyle w:val="a5"/>
              <w:ind w:left="0"/>
              <w:jc w:val="center"/>
            </w:pPr>
          </w:p>
        </w:tc>
        <w:tc>
          <w:tcPr>
            <w:tcW w:w="837" w:type="dxa"/>
            <w:vAlign w:val="center"/>
          </w:tcPr>
          <w:p w:rsidR="00C164DE" w:rsidRPr="00127E5F" w:rsidRDefault="00C164DE" w:rsidP="00C164DE">
            <w:pPr>
              <w:pStyle w:val="a5"/>
              <w:ind w:left="0"/>
              <w:jc w:val="center"/>
            </w:pPr>
          </w:p>
        </w:tc>
        <w:tc>
          <w:tcPr>
            <w:tcW w:w="6504" w:type="dxa"/>
            <w:vAlign w:val="center"/>
          </w:tcPr>
          <w:p w:rsidR="00C164DE" w:rsidRPr="00127E5F" w:rsidRDefault="00C164DE" w:rsidP="00FD0A95">
            <w:pPr>
              <w:spacing w:after="0" w:line="240" w:lineRule="auto"/>
              <w:rPr>
                <w:rFonts w:ascii="Times New Roman" w:hAnsi="Times New Roman"/>
                <w:sz w:val="24"/>
                <w:szCs w:val="24"/>
              </w:rPr>
            </w:pPr>
            <w:r w:rsidRPr="00127E5F">
              <w:rPr>
                <w:rFonts w:ascii="Times New Roman" w:hAnsi="Times New Roman"/>
                <w:sz w:val="24"/>
                <w:szCs w:val="24"/>
              </w:rPr>
              <w:t>Формулировка заключения о намерении автора или главной мысли текст</w:t>
            </w:r>
            <w:r>
              <w:rPr>
                <w:rFonts w:ascii="Times New Roman" w:hAnsi="Times New Roman"/>
                <w:sz w:val="24"/>
                <w:szCs w:val="24"/>
              </w:rPr>
              <w:t>а.</w:t>
            </w:r>
            <w:r w:rsidRPr="00127E5F">
              <w:rPr>
                <w:rFonts w:ascii="Times New Roman" w:hAnsi="Times New Roman"/>
                <w:sz w:val="24"/>
                <w:szCs w:val="24"/>
              </w:rPr>
              <w:t xml:space="preserve"> </w:t>
            </w:r>
            <w:r w:rsidRPr="00127E5F">
              <w:rPr>
                <w:rFonts w:ascii="Times New Roman" w:hAnsi="Times New Roman"/>
                <w:i/>
                <w:sz w:val="24"/>
                <w:szCs w:val="24"/>
              </w:rPr>
              <w:t>Анализ текста</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rPr>
          <w:trHeight w:val="70"/>
        </w:trPr>
        <w:tc>
          <w:tcPr>
            <w:tcW w:w="560" w:type="dxa"/>
            <w:vAlign w:val="center"/>
          </w:tcPr>
          <w:p w:rsidR="00C164DE" w:rsidRPr="00127E5F" w:rsidRDefault="00C164DE" w:rsidP="00FD0A95">
            <w:pPr>
              <w:pStyle w:val="a5"/>
              <w:ind w:left="0"/>
              <w:jc w:val="center"/>
            </w:pPr>
            <w:r>
              <w:t>31</w:t>
            </w:r>
            <w:r w:rsidRPr="00127E5F">
              <w:t>.</w:t>
            </w:r>
          </w:p>
        </w:tc>
        <w:tc>
          <w:tcPr>
            <w:tcW w:w="853" w:type="dxa"/>
            <w:vAlign w:val="center"/>
          </w:tcPr>
          <w:p w:rsidR="00C164DE" w:rsidRPr="00127E5F" w:rsidRDefault="00C164DE" w:rsidP="00FD0A95">
            <w:pPr>
              <w:pStyle w:val="a5"/>
              <w:ind w:left="0"/>
              <w:jc w:val="center"/>
            </w:pPr>
          </w:p>
        </w:tc>
        <w:tc>
          <w:tcPr>
            <w:tcW w:w="837" w:type="dxa"/>
            <w:vAlign w:val="center"/>
          </w:tcPr>
          <w:p w:rsidR="00C164DE" w:rsidRPr="00127E5F" w:rsidRDefault="00C164DE" w:rsidP="00FD0A95">
            <w:pPr>
              <w:pStyle w:val="a5"/>
              <w:ind w:left="0"/>
              <w:jc w:val="center"/>
            </w:pPr>
          </w:p>
        </w:tc>
        <w:tc>
          <w:tcPr>
            <w:tcW w:w="6504" w:type="dxa"/>
            <w:vAlign w:val="center"/>
          </w:tcPr>
          <w:p w:rsidR="00C164DE" w:rsidRPr="00127E5F" w:rsidRDefault="00C164DE" w:rsidP="00FD0A95">
            <w:pPr>
              <w:pStyle w:val="a5"/>
              <w:ind w:left="0"/>
            </w:pPr>
            <w:r w:rsidRPr="00127E5F">
              <w:rPr>
                <w:lang w:eastAsia="ru-RU"/>
              </w:rPr>
              <w:t>Имплицитная информация (скрытая, присутствующая неявно). Ее выявление.</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t>32</w:t>
            </w:r>
            <w:r w:rsidRPr="00127E5F">
              <w:t>.</w:t>
            </w:r>
          </w:p>
        </w:tc>
        <w:tc>
          <w:tcPr>
            <w:tcW w:w="853" w:type="dxa"/>
            <w:vAlign w:val="center"/>
          </w:tcPr>
          <w:p w:rsidR="00C164DE" w:rsidRPr="00127E5F" w:rsidRDefault="00C164DE" w:rsidP="00FD0A95">
            <w:pPr>
              <w:pStyle w:val="a5"/>
              <w:ind w:left="0"/>
              <w:jc w:val="center"/>
            </w:pPr>
          </w:p>
        </w:tc>
        <w:tc>
          <w:tcPr>
            <w:tcW w:w="837" w:type="dxa"/>
            <w:vAlign w:val="center"/>
          </w:tcPr>
          <w:p w:rsidR="00C164DE" w:rsidRPr="00127E5F" w:rsidRDefault="00C164DE" w:rsidP="00FD0A95">
            <w:pPr>
              <w:pStyle w:val="a5"/>
              <w:ind w:left="0"/>
              <w:jc w:val="center"/>
            </w:pPr>
          </w:p>
        </w:tc>
        <w:tc>
          <w:tcPr>
            <w:tcW w:w="6504" w:type="dxa"/>
            <w:vAlign w:val="center"/>
          </w:tcPr>
          <w:p w:rsidR="00C164DE" w:rsidRPr="00127E5F" w:rsidRDefault="00C164DE" w:rsidP="00FD0A95">
            <w:pPr>
              <w:spacing w:after="0" w:line="240" w:lineRule="auto"/>
              <w:rPr>
                <w:rFonts w:ascii="Times New Roman" w:hAnsi="Times New Roman"/>
                <w:i/>
                <w:sz w:val="24"/>
                <w:szCs w:val="24"/>
              </w:rPr>
            </w:pPr>
            <w:r w:rsidRPr="00127E5F">
              <w:rPr>
                <w:rFonts w:ascii="Times New Roman" w:hAnsi="Times New Roman"/>
                <w:sz w:val="24"/>
                <w:szCs w:val="24"/>
              </w:rPr>
              <w:t>Анализ подтекста (использованных языко</w:t>
            </w:r>
            <w:r>
              <w:rPr>
                <w:rFonts w:ascii="Times New Roman" w:hAnsi="Times New Roman"/>
                <w:sz w:val="24"/>
                <w:szCs w:val="24"/>
              </w:rPr>
              <w:t>вых средств и структуры текста)</w:t>
            </w:r>
          </w:p>
        </w:tc>
        <w:tc>
          <w:tcPr>
            <w:tcW w:w="992" w:type="dxa"/>
          </w:tcPr>
          <w:p w:rsidR="00C164DE" w:rsidRPr="00FD0A95" w:rsidRDefault="00C164DE" w:rsidP="00FD0A95">
            <w:pPr>
              <w:spacing w:after="0" w:line="240" w:lineRule="auto"/>
              <w:jc w:val="center"/>
              <w:rPr>
                <w:rFonts w:ascii="Times New Roman" w:hAnsi="Times New Roman" w:cs="Times New Roman"/>
                <w:b/>
                <w:sz w:val="24"/>
                <w:szCs w:val="24"/>
              </w:rPr>
            </w:pPr>
            <w:r w:rsidRPr="00FD0A95">
              <w:rPr>
                <w:rFonts w:ascii="Times New Roman" w:hAnsi="Times New Roman" w:cs="Times New Roman"/>
                <w:b/>
                <w:sz w:val="24"/>
                <w:szCs w:val="24"/>
              </w:rPr>
              <w:t>1</w:t>
            </w:r>
          </w:p>
        </w:tc>
      </w:tr>
      <w:tr w:rsidR="00C164DE" w:rsidRPr="00127E5F" w:rsidTr="00132EB3">
        <w:tc>
          <w:tcPr>
            <w:tcW w:w="560" w:type="dxa"/>
            <w:vAlign w:val="center"/>
          </w:tcPr>
          <w:p w:rsidR="00C164DE" w:rsidRPr="00127E5F" w:rsidRDefault="00C164DE" w:rsidP="00FD0A95">
            <w:pPr>
              <w:pStyle w:val="a5"/>
              <w:ind w:left="0"/>
              <w:jc w:val="center"/>
            </w:pPr>
            <w:r>
              <w:t>33</w:t>
            </w:r>
            <w:r w:rsidRPr="00127E5F">
              <w:t>.</w:t>
            </w:r>
          </w:p>
        </w:tc>
        <w:tc>
          <w:tcPr>
            <w:tcW w:w="853" w:type="dxa"/>
            <w:vAlign w:val="center"/>
          </w:tcPr>
          <w:p w:rsidR="00C164DE" w:rsidRPr="00127E5F" w:rsidRDefault="00C164DE" w:rsidP="00FD0A95">
            <w:pPr>
              <w:pStyle w:val="a5"/>
              <w:ind w:left="0"/>
              <w:jc w:val="center"/>
            </w:pPr>
          </w:p>
        </w:tc>
        <w:tc>
          <w:tcPr>
            <w:tcW w:w="837" w:type="dxa"/>
            <w:vAlign w:val="center"/>
          </w:tcPr>
          <w:p w:rsidR="00C164DE" w:rsidRPr="00127E5F" w:rsidRDefault="00C164DE" w:rsidP="00FD0A95">
            <w:pPr>
              <w:pStyle w:val="a5"/>
              <w:ind w:left="0"/>
              <w:jc w:val="center"/>
            </w:pPr>
          </w:p>
        </w:tc>
        <w:tc>
          <w:tcPr>
            <w:tcW w:w="6504" w:type="dxa"/>
            <w:vAlign w:val="center"/>
          </w:tcPr>
          <w:p w:rsidR="00C164DE" w:rsidRPr="00FD0A95" w:rsidRDefault="00C164DE" w:rsidP="0045798C">
            <w:pPr>
              <w:spacing w:after="0" w:line="240" w:lineRule="auto"/>
              <w:rPr>
                <w:rFonts w:ascii="Times New Roman" w:hAnsi="Times New Roman"/>
                <w:sz w:val="24"/>
                <w:szCs w:val="24"/>
              </w:rPr>
            </w:pPr>
            <w:r w:rsidRPr="00FD0A95">
              <w:rPr>
                <w:rFonts w:ascii="Times New Roman" w:eastAsia="Calibri" w:hAnsi="Times New Roman" w:cs="Times New Roman"/>
                <w:sz w:val="24"/>
                <w:szCs w:val="24"/>
                <w:lang w:eastAsia="en-US"/>
              </w:rPr>
              <w:t>Оформление и пре</w:t>
            </w:r>
            <w:r>
              <w:rPr>
                <w:rFonts w:ascii="Times New Roman" w:eastAsia="Calibri" w:hAnsi="Times New Roman" w:cs="Times New Roman"/>
                <w:sz w:val="24"/>
                <w:szCs w:val="24"/>
                <w:lang w:eastAsia="en-US"/>
              </w:rPr>
              <w:t>дставление собственного текста</w:t>
            </w:r>
          </w:p>
        </w:tc>
        <w:tc>
          <w:tcPr>
            <w:tcW w:w="992" w:type="dxa"/>
            <w:vAlign w:val="center"/>
          </w:tcPr>
          <w:p w:rsidR="00C164DE" w:rsidRPr="00FD0A95" w:rsidRDefault="00C164DE" w:rsidP="00FD0A95">
            <w:pPr>
              <w:pStyle w:val="a5"/>
              <w:ind w:left="0"/>
              <w:jc w:val="center"/>
              <w:rPr>
                <w:b/>
              </w:rPr>
            </w:pPr>
            <w:r w:rsidRPr="00FD0A95">
              <w:rPr>
                <w:b/>
              </w:rPr>
              <w:t>1</w:t>
            </w:r>
          </w:p>
        </w:tc>
      </w:tr>
      <w:tr w:rsidR="00C164DE" w:rsidRPr="00127E5F" w:rsidTr="00132EB3">
        <w:tc>
          <w:tcPr>
            <w:tcW w:w="560" w:type="dxa"/>
            <w:vAlign w:val="center"/>
          </w:tcPr>
          <w:p w:rsidR="00C164DE" w:rsidRDefault="00C164DE" w:rsidP="00FD0A95">
            <w:pPr>
              <w:pStyle w:val="a5"/>
              <w:ind w:left="0"/>
              <w:jc w:val="center"/>
            </w:pPr>
            <w:r>
              <w:t>34.</w:t>
            </w:r>
          </w:p>
        </w:tc>
        <w:tc>
          <w:tcPr>
            <w:tcW w:w="853" w:type="dxa"/>
            <w:vAlign w:val="center"/>
          </w:tcPr>
          <w:p w:rsidR="00C164DE" w:rsidRDefault="00C164DE" w:rsidP="00FD0A95">
            <w:pPr>
              <w:pStyle w:val="a5"/>
              <w:ind w:left="0"/>
              <w:jc w:val="center"/>
            </w:pPr>
          </w:p>
        </w:tc>
        <w:tc>
          <w:tcPr>
            <w:tcW w:w="837" w:type="dxa"/>
            <w:vAlign w:val="center"/>
          </w:tcPr>
          <w:p w:rsidR="00C164DE" w:rsidRDefault="00C164DE" w:rsidP="00FD0A95">
            <w:pPr>
              <w:pStyle w:val="a5"/>
              <w:ind w:left="0"/>
              <w:jc w:val="center"/>
            </w:pPr>
          </w:p>
        </w:tc>
        <w:tc>
          <w:tcPr>
            <w:tcW w:w="6504" w:type="dxa"/>
            <w:vAlign w:val="center"/>
          </w:tcPr>
          <w:p w:rsidR="00C164DE" w:rsidRPr="00FD0A95" w:rsidRDefault="00C164DE" w:rsidP="00FD0A95">
            <w:pPr>
              <w:spacing w:after="0" w:line="240" w:lineRule="auto"/>
              <w:rPr>
                <w:rFonts w:ascii="Times New Roman" w:eastAsia="Calibri" w:hAnsi="Times New Roman" w:cs="Times New Roman"/>
                <w:sz w:val="24"/>
                <w:szCs w:val="24"/>
                <w:lang w:eastAsia="en-US"/>
              </w:rPr>
            </w:pPr>
            <w:r w:rsidRPr="00FD0A95">
              <w:rPr>
                <w:rFonts w:ascii="Times New Roman" w:eastAsia="Calibri" w:hAnsi="Times New Roman" w:cs="Times New Roman"/>
                <w:sz w:val="24"/>
                <w:szCs w:val="24"/>
                <w:lang w:eastAsia="en-US"/>
              </w:rPr>
              <w:t>Оформление и представл</w:t>
            </w:r>
            <w:r>
              <w:rPr>
                <w:rFonts w:ascii="Times New Roman" w:eastAsia="Calibri" w:hAnsi="Times New Roman" w:cs="Times New Roman"/>
                <w:sz w:val="24"/>
                <w:szCs w:val="24"/>
                <w:lang w:eastAsia="en-US"/>
              </w:rPr>
              <w:t xml:space="preserve">ение собственного текста. </w:t>
            </w:r>
            <w:r w:rsidRPr="00FD0A95">
              <w:rPr>
                <w:rFonts w:ascii="Times New Roman" w:eastAsia="Calibri" w:hAnsi="Times New Roman" w:cs="Times New Roman"/>
                <w:i/>
                <w:sz w:val="24"/>
                <w:szCs w:val="24"/>
                <w:lang w:eastAsia="en-US"/>
              </w:rPr>
              <w:t>Интерпретация и анализ текста</w:t>
            </w:r>
          </w:p>
        </w:tc>
        <w:tc>
          <w:tcPr>
            <w:tcW w:w="992" w:type="dxa"/>
            <w:vAlign w:val="center"/>
          </w:tcPr>
          <w:p w:rsidR="00C164DE" w:rsidRPr="00FD0A95" w:rsidRDefault="00C164DE" w:rsidP="00FD0A95">
            <w:pPr>
              <w:pStyle w:val="a5"/>
              <w:ind w:left="0"/>
              <w:jc w:val="center"/>
              <w:rPr>
                <w:b/>
              </w:rPr>
            </w:pPr>
            <w:r>
              <w:rPr>
                <w:b/>
              </w:rPr>
              <w:t>1</w:t>
            </w:r>
          </w:p>
        </w:tc>
      </w:tr>
      <w:tr w:rsidR="00C164DE" w:rsidRPr="00127E5F" w:rsidTr="00132EB3">
        <w:tc>
          <w:tcPr>
            <w:tcW w:w="1413" w:type="dxa"/>
            <w:gridSpan w:val="2"/>
            <w:vAlign w:val="center"/>
          </w:tcPr>
          <w:p w:rsidR="00C164DE" w:rsidRPr="00FD0A95" w:rsidRDefault="00C164DE" w:rsidP="00FD0A95">
            <w:pPr>
              <w:pStyle w:val="a5"/>
              <w:ind w:left="0"/>
              <w:jc w:val="center"/>
              <w:rPr>
                <w:b/>
              </w:rPr>
            </w:pPr>
            <w:r w:rsidRPr="00FD0A95">
              <w:rPr>
                <w:b/>
              </w:rPr>
              <w:lastRenderedPageBreak/>
              <w:t>Итого</w:t>
            </w:r>
          </w:p>
        </w:tc>
        <w:tc>
          <w:tcPr>
            <w:tcW w:w="837" w:type="dxa"/>
            <w:vAlign w:val="center"/>
          </w:tcPr>
          <w:p w:rsidR="00C164DE" w:rsidRPr="00FD0A95" w:rsidRDefault="00C164DE" w:rsidP="00C164DE">
            <w:pPr>
              <w:pStyle w:val="a5"/>
              <w:ind w:left="0"/>
              <w:jc w:val="center"/>
              <w:rPr>
                <w:b/>
              </w:rPr>
            </w:pPr>
          </w:p>
        </w:tc>
        <w:tc>
          <w:tcPr>
            <w:tcW w:w="6504" w:type="dxa"/>
            <w:vAlign w:val="center"/>
          </w:tcPr>
          <w:p w:rsidR="00C164DE" w:rsidRPr="00FD0A95" w:rsidRDefault="00C164DE" w:rsidP="00942E63">
            <w:pPr>
              <w:pStyle w:val="a5"/>
              <w:rPr>
                <w:rFonts w:eastAsia="Calibri"/>
                <w:lang w:eastAsia="en-US"/>
              </w:rPr>
            </w:pPr>
          </w:p>
        </w:tc>
        <w:tc>
          <w:tcPr>
            <w:tcW w:w="992" w:type="dxa"/>
            <w:vAlign w:val="center"/>
          </w:tcPr>
          <w:p w:rsidR="00C164DE" w:rsidRPr="00FD0A95" w:rsidRDefault="00C164DE" w:rsidP="00FD0A95">
            <w:pPr>
              <w:pStyle w:val="a5"/>
              <w:ind w:left="0"/>
              <w:jc w:val="center"/>
              <w:rPr>
                <w:b/>
              </w:rPr>
            </w:pPr>
            <w:r w:rsidRPr="00FD0A95">
              <w:rPr>
                <w:b/>
              </w:rPr>
              <w:t>34</w:t>
            </w:r>
          </w:p>
        </w:tc>
      </w:tr>
    </w:tbl>
    <w:p w:rsidR="00084EF7" w:rsidRPr="0092130F" w:rsidRDefault="00084EF7" w:rsidP="00084EF7">
      <w:pPr>
        <w:spacing w:after="0" w:line="240" w:lineRule="auto"/>
        <w:ind w:left="720"/>
        <w:rPr>
          <w:rFonts w:ascii="Times New Roman" w:hAnsi="Times New Roman" w:cs="Times New Roman"/>
          <w:b/>
        </w:rPr>
      </w:pPr>
    </w:p>
    <w:p w:rsidR="006E7673" w:rsidRPr="00127E5F" w:rsidRDefault="00127E5F" w:rsidP="00132EB3">
      <w:pPr>
        <w:spacing w:after="0" w:line="240" w:lineRule="auto"/>
        <w:jc w:val="center"/>
        <w:rPr>
          <w:rFonts w:ascii="Times New Roman" w:hAnsi="Times New Roman" w:cs="Times New Roman"/>
          <w:b/>
        </w:rPr>
      </w:pPr>
      <w:r>
        <w:rPr>
          <w:rFonts w:ascii="Times New Roman" w:hAnsi="Times New Roman" w:cs="Times New Roman"/>
          <w:b/>
        </w:rPr>
        <w:t>9 класс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824"/>
        <w:gridCol w:w="851"/>
        <w:gridCol w:w="6525"/>
        <w:gridCol w:w="987"/>
      </w:tblGrid>
      <w:tr w:rsidR="00132EB3" w:rsidRPr="00127E5F" w:rsidTr="00132EB3">
        <w:trPr>
          <w:trHeight w:val="250"/>
        </w:trPr>
        <w:tc>
          <w:tcPr>
            <w:tcW w:w="560" w:type="dxa"/>
            <w:vMerge w:val="restart"/>
          </w:tcPr>
          <w:p w:rsidR="00132EB3" w:rsidRPr="00127E5F" w:rsidRDefault="00132EB3" w:rsidP="0009374F">
            <w:pPr>
              <w:spacing w:after="0" w:line="240" w:lineRule="auto"/>
              <w:jc w:val="center"/>
              <w:rPr>
                <w:rFonts w:ascii="Times New Roman" w:hAnsi="Times New Roman" w:cs="Times New Roman"/>
                <w:b/>
                <w:sz w:val="24"/>
                <w:szCs w:val="24"/>
              </w:rPr>
            </w:pPr>
            <w:r w:rsidRPr="00127E5F">
              <w:rPr>
                <w:rFonts w:ascii="Times New Roman" w:hAnsi="Times New Roman" w:cs="Times New Roman"/>
                <w:b/>
                <w:sz w:val="24"/>
                <w:szCs w:val="24"/>
              </w:rPr>
              <w:t xml:space="preserve">№ </w:t>
            </w:r>
            <w:proofErr w:type="gramStart"/>
            <w:r w:rsidRPr="00127E5F">
              <w:rPr>
                <w:rFonts w:ascii="Times New Roman" w:hAnsi="Times New Roman" w:cs="Times New Roman"/>
                <w:b/>
                <w:sz w:val="24"/>
                <w:szCs w:val="24"/>
              </w:rPr>
              <w:t>п</w:t>
            </w:r>
            <w:proofErr w:type="gramEnd"/>
            <w:r w:rsidRPr="00127E5F">
              <w:rPr>
                <w:rFonts w:ascii="Times New Roman" w:hAnsi="Times New Roman" w:cs="Times New Roman"/>
                <w:b/>
                <w:sz w:val="24"/>
                <w:szCs w:val="24"/>
              </w:rPr>
              <w:t>/п</w:t>
            </w:r>
          </w:p>
        </w:tc>
        <w:tc>
          <w:tcPr>
            <w:tcW w:w="1675" w:type="dxa"/>
            <w:gridSpan w:val="2"/>
          </w:tcPr>
          <w:p w:rsidR="00132EB3" w:rsidRPr="00127E5F" w:rsidRDefault="00132EB3" w:rsidP="000937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6525" w:type="dxa"/>
            <w:vMerge w:val="restart"/>
          </w:tcPr>
          <w:p w:rsidR="00132EB3" w:rsidRPr="00127E5F" w:rsidRDefault="00132EB3" w:rsidP="0009374F">
            <w:pPr>
              <w:spacing w:after="0" w:line="240" w:lineRule="auto"/>
              <w:jc w:val="center"/>
              <w:rPr>
                <w:rFonts w:ascii="Times New Roman" w:hAnsi="Times New Roman" w:cs="Times New Roman"/>
                <w:b/>
                <w:sz w:val="24"/>
                <w:szCs w:val="24"/>
              </w:rPr>
            </w:pPr>
            <w:r w:rsidRPr="00127E5F">
              <w:rPr>
                <w:rFonts w:ascii="Times New Roman" w:hAnsi="Times New Roman" w:cs="Times New Roman"/>
                <w:b/>
                <w:sz w:val="24"/>
                <w:szCs w:val="24"/>
              </w:rPr>
              <w:t>Название разделов и тем</w:t>
            </w:r>
          </w:p>
        </w:tc>
        <w:tc>
          <w:tcPr>
            <w:tcW w:w="987" w:type="dxa"/>
            <w:vMerge w:val="restart"/>
            <w:tcBorders>
              <w:right w:val="single" w:sz="4" w:space="0" w:color="auto"/>
            </w:tcBorders>
          </w:tcPr>
          <w:p w:rsidR="00132EB3" w:rsidRPr="00127E5F" w:rsidRDefault="00132EB3" w:rsidP="0009374F">
            <w:pPr>
              <w:spacing w:after="0" w:line="240" w:lineRule="auto"/>
              <w:jc w:val="center"/>
              <w:rPr>
                <w:rFonts w:ascii="Times New Roman" w:hAnsi="Times New Roman" w:cs="Times New Roman"/>
                <w:b/>
                <w:sz w:val="24"/>
                <w:szCs w:val="24"/>
              </w:rPr>
            </w:pPr>
            <w:r w:rsidRPr="00127E5F">
              <w:rPr>
                <w:rFonts w:ascii="Times New Roman" w:hAnsi="Times New Roman" w:cs="Times New Roman"/>
                <w:b/>
                <w:sz w:val="24"/>
                <w:szCs w:val="24"/>
              </w:rPr>
              <w:t>Общее кол-во часов</w:t>
            </w:r>
          </w:p>
        </w:tc>
      </w:tr>
      <w:tr w:rsidR="00132EB3" w:rsidRPr="00127E5F" w:rsidTr="00132EB3">
        <w:trPr>
          <w:trHeight w:val="381"/>
        </w:trPr>
        <w:tc>
          <w:tcPr>
            <w:tcW w:w="560" w:type="dxa"/>
            <w:vMerge/>
          </w:tcPr>
          <w:p w:rsidR="00132EB3" w:rsidRPr="00127E5F" w:rsidRDefault="00132EB3" w:rsidP="0009374F">
            <w:pPr>
              <w:spacing w:after="0" w:line="240" w:lineRule="auto"/>
              <w:jc w:val="both"/>
              <w:rPr>
                <w:rFonts w:ascii="Times New Roman" w:hAnsi="Times New Roman" w:cs="Times New Roman"/>
                <w:sz w:val="24"/>
                <w:szCs w:val="24"/>
              </w:rPr>
            </w:pPr>
          </w:p>
        </w:tc>
        <w:tc>
          <w:tcPr>
            <w:tcW w:w="824" w:type="dxa"/>
          </w:tcPr>
          <w:p w:rsidR="00132EB3" w:rsidRPr="00132EB3" w:rsidRDefault="00132EB3" w:rsidP="0009374F">
            <w:pPr>
              <w:spacing w:after="0" w:line="240" w:lineRule="auto"/>
              <w:jc w:val="both"/>
              <w:rPr>
                <w:rFonts w:ascii="Times New Roman" w:hAnsi="Times New Roman" w:cs="Times New Roman"/>
                <w:b/>
                <w:sz w:val="24"/>
                <w:szCs w:val="24"/>
              </w:rPr>
            </w:pPr>
            <w:r w:rsidRPr="00132EB3">
              <w:rPr>
                <w:rFonts w:ascii="Times New Roman" w:hAnsi="Times New Roman" w:cs="Times New Roman"/>
                <w:b/>
                <w:sz w:val="24"/>
                <w:szCs w:val="24"/>
              </w:rPr>
              <w:t xml:space="preserve">План </w:t>
            </w:r>
          </w:p>
        </w:tc>
        <w:tc>
          <w:tcPr>
            <w:tcW w:w="851" w:type="dxa"/>
          </w:tcPr>
          <w:p w:rsidR="00132EB3" w:rsidRPr="00132EB3" w:rsidRDefault="00132EB3" w:rsidP="0009374F">
            <w:pPr>
              <w:spacing w:after="0" w:line="240" w:lineRule="auto"/>
              <w:jc w:val="both"/>
              <w:rPr>
                <w:rFonts w:ascii="Times New Roman" w:hAnsi="Times New Roman" w:cs="Times New Roman"/>
                <w:b/>
                <w:sz w:val="24"/>
                <w:szCs w:val="24"/>
              </w:rPr>
            </w:pPr>
            <w:r w:rsidRPr="00132EB3">
              <w:rPr>
                <w:rFonts w:ascii="Times New Roman" w:hAnsi="Times New Roman" w:cs="Times New Roman"/>
                <w:b/>
                <w:sz w:val="24"/>
                <w:szCs w:val="24"/>
              </w:rPr>
              <w:t xml:space="preserve">Факт </w:t>
            </w:r>
          </w:p>
        </w:tc>
        <w:tc>
          <w:tcPr>
            <w:tcW w:w="6525" w:type="dxa"/>
            <w:vMerge/>
          </w:tcPr>
          <w:p w:rsidR="00132EB3" w:rsidRPr="00127E5F" w:rsidRDefault="00132EB3" w:rsidP="0009374F">
            <w:pPr>
              <w:spacing w:after="0" w:line="240" w:lineRule="auto"/>
              <w:jc w:val="both"/>
              <w:rPr>
                <w:rFonts w:ascii="Times New Roman" w:hAnsi="Times New Roman" w:cs="Times New Roman"/>
                <w:sz w:val="24"/>
                <w:szCs w:val="24"/>
              </w:rPr>
            </w:pPr>
          </w:p>
        </w:tc>
        <w:tc>
          <w:tcPr>
            <w:tcW w:w="987" w:type="dxa"/>
            <w:vMerge/>
            <w:tcBorders>
              <w:right w:val="single" w:sz="4" w:space="0" w:color="auto"/>
            </w:tcBorders>
          </w:tcPr>
          <w:p w:rsidR="00132EB3" w:rsidRPr="00127E5F" w:rsidRDefault="00132EB3" w:rsidP="0009374F">
            <w:pPr>
              <w:spacing w:after="0" w:line="240" w:lineRule="auto"/>
              <w:jc w:val="both"/>
              <w:rPr>
                <w:rFonts w:ascii="Times New Roman" w:hAnsi="Times New Roman" w:cs="Times New Roman"/>
                <w:sz w:val="24"/>
                <w:szCs w:val="24"/>
              </w:rPr>
            </w:pPr>
          </w:p>
        </w:tc>
      </w:tr>
      <w:tr w:rsidR="00132EB3" w:rsidRPr="00127E5F" w:rsidTr="00132EB3">
        <w:tc>
          <w:tcPr>
            <w:tcW w:w="560" w:type="dxa"/>
            <w:vAlign w:val="center"/>
          </w:tcPr>
          <w:p w:rsidR="00132EB3" w:rsidRPr="00127E5F" w:rsidRDefault="00132EB3" w:rsidP="0009374F">
            <w:pPr>
              <w:pStyle w:val="a5"/>
              <w:ind w:left="0"/>
              <w:jc w:val="center"/>
            </w:pPr>
          </w:p>
        </w:tc>
        <w:tc>
          <w:tcPr>
            <w:tcW w:w="824" w:type="dxa"/>
            <w:vAlign w:val="center"/>
          </w:tcPr>
          <w:p w:rsidR="00132EB3" w:rsidRPr="00127E5F" w:rsidRDefault="00132EB3" w:rsidP="0009374F">
            <w:pPr>
              <w:pStyle w:val="a5"/>
              <w:ind w:left="0"/>
              <w:jc w:val="center"/>
            </w:pPr>
          </w:p>
        </w:tc>
        <w:tc>
          <w:tcPr>
            <w:tcW w:w="851" w:type="dxa"/>
            <w:vAlign w:val="center"/>
          </w:tcPr>
          <w:p w:rsidR="00132EB3" w:rsidRPr="00127E5F" w:rsidRDefault="00132EB3" w:rsidP="0009374F">
            <w:pPr>
              <w:pStyle w:val="a5"/>
              <w:ind w:left="0"/>
              <w:jc w:val="center"/>
            </w:pPr>
          </w:p>
        </w:tc>
        <w:tc>
          <w:tcPr>
            <w:tcW w:w="6525" w:type="dxa"/>
            <w:vAlign w:val="center"/>
          </w:tcPr>
          <w:p w:rsidR="00132EB3" w:rsidRPr="00127E5F" w:rsidRDefault="00132EB3" w:rsidP="0009374F">
            <w:pPr>
              <w:pStyle w:val="a5"/>
              <w:ind w:left="0"/>
              <w:rPr>
                <w:b/>
                <w:bCs/>
                <w:iCs/>
                <w:lang w:eastAsia="ru-RU"/>
              </w:rPr>
            </w:pPr>
            <w:r w:rsidRPr="00127E5F">
              <w:rPr>
                <w:b/>
                <w:bCs/>
                <w:iCs/>
                <w:lang w:eastAsia="ru-RU"/>
              </w:rPr>
              <w:t>Текст: преобразование и интерпретация</w:t>
            </w:r>
          </w:p>
        </w:tc>
        <w:tc>
          <w:tcPr>
            <w:tcW w:w="987" w:type="dxa"/>
          </w:tcPr>
          <w:p w:rsidR="00132EB3" w:rsidRPr="0045798C" w:rsidRDefault="00132EB3" w:rsidP="00127E5F">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20</w:t>
            </w:r>
          </w:p>
        </w:tc>
      </w:tr>
      <w:tr w:rsidR="00132EB3" w:rsidRPr="00127E5F" w:rsidTr="00132EB3">
        <w:tc>
          <w:tcPr>
            <w:tcW w:w="560" w:type="dxa"/>
            <w:vAlign w:val="center"/>
          </w:tcPr>
          <w:p w:rsidR="00132EB3" w:rsidRPr="00127E5F" w:rsidRDefault="00132EB3" w:rsidP="00FD0A95">
            <w:pPr>
              <w:pStyle w:val="a5"/>
              <w:ind w:left="0"/>
              <w:jc w:val="center"/>
            </w:pPr>
            <w:r w:rsidRPr="00127E5F">
              <w:t>1.</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pPr>
            <w:r w:rsidRPr="00127E5F">
              <w:rPr>
                <w:bCs/>
                <w:iCs/>
                <w:lang w:eastAsia="ru-RU"/>
              </w:rPr>
              <w:t>Отзыв</w:t>
            </w:r>
            <w:r>
              <w:rPr>
                <w:lang w:eastAsia="ru-RU"/>
              </w:rPr>
              <w:t xml:space="preserve"> на содержание текста</w:t>
            </w:r>
            <w:r w:rsidRPr="00127E5F">
              <w:rPr>
                <w:lang w:eastAsia="ru-RU"/>
              </w:rPr>
              <w:t xml:space="preserve"> </w:t>
            </w:r>
            <w:r w:rsidRPr="00127E5F">
              <w:t xml:space="preserve">(Отзыв) </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2.</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pPr>
            <w:r w:rsidRPr="00127E5F">
              <w:rPr>
                <w:bCs/>
                <w:iCs/>
                <w:lang w:eastAsia="ru-RU"/>
              </w:rPr>
              <w:t>Отзыв</w:t>
            </w:r>
            <w:r>
              <w:rPr>
                <w:lang w:eastAsia="ru-RU"/>
              </w:rPr>
              <w:t xml:space="preserve"> на содержание текста.</w:t>
            </w:r>
            <w:r w:rsidRPr="00127E5F">
              <w:rPr>
                <w:lang w:eastAsia="ru-RU"/>
              </w:rPr>
              <w:t xml:space="preserve"> </w:t>
            </w:r>
            <w:r w:rsidRPr="00127E5F">
              <w:rPr>
                <w:i/>
                <w:lang w:eastAsia="ru-RU"/>
              </w:rPr>
              <w:t>Анализ текста</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3.</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pPr>
            <w:r w:rsidRPr="00127E5F">
              <w:rPr>
                <w:bCs/>
                <w:iCs/>
                <w:lang w:eastAsia="ru-RU"/>
              </w:rPr>
              <w:t>Отзыв</w:t>
            </w:r>
            <w:r>
              <w:rPr>
                <w:lang w:eastAsia="ru-RU"/>
              </w:rPr>
              <w:t xml:space="preserve"> на содержание текста.</w:t>
            </w:r>
            <w:r w:rsidRPr="00127E5F">
              <w:rPr>
                <w:i/>
                <w:lang w:eastAsia="ru-RU"/>
              </w:rPr>
              <w:t xml:space="preserve"> Анализ текста</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4.</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pPr>
            <w:r w:rsidRPr="00127E5F">
              <w:rPr>
                <w:bCs/>
                <w:iCs/>
                <w:lang w:eastAsia="ru-RU"/>
              </w:rPr>
              <w:t>Отзыв</w:t>
            </w:r>
            <w:r>
              <w:rPr>
                <w:lang w:eastAsia="ru-RU"/>
              </w:rPr>
              <w:t xml:space="preserve"> на содержание текста </w:t>
            </w:r>
            <w:r w:rsidRPr="00127E5F">
              <w:rPr>
                <w:lang w:eastAsia="ru-RU"/>
              </w:rPr>
              <w:t>(</w:t>
            </w:r>
            <w:r w:rsidRPr="00127E5F">
              <w:t xml:space="preserve">Аннотация) </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5.</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pPr>
            <w:r w:rsidRPr="00127E5F">
              <w:rPr>
                <w:bCs/>
                <w:iCs/>
                <w:lang w:eastAsia="ru-RU"/>
              </w:rPr>
              <w:t>Отзыв</w:t>
            </w:r>
            <w:r>
              <w:rPr>
                <w:lang w:eastAsia="ru-RU"/>
              </w:rPr>
              <w:t xml:space="preserve"> на содержание текста.</w:t>
            </w:r>
            <w:r w:rsidRPr="00127E5F">
              <w:rPr>
                <w:i/>
                <w:lang w:eastAsia="ru-RU"/>
              </w:rPr>
              <w:t xml:space="preserve"> Анализ текста</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6.</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pPr>
            <w:r w:rsidRPr="00127E5F">
              <w:rPr>
                <w:bCs/>
                <w:iCs/>
                <w:lang w:eastAsia="ru-RU"/>
              </w:rPr>
              <w:t>Отзыв</w:t>
            </w:r>
            <w:r>
              <w:rPr>
                <w:lang w:eastAsia="ru-RU"/>
              </w:rPr>
              <w:t xml:space="preserve"> на содержание текста.</w:t>
            </w:r>
            <w:r w:rsidRPr="00127E5F">
              <w:rPr>
                <w:i/>
                <w:lang w:eastAsia="ru-RU"/>
              </w:rPr>
              <w:t xml:space="preserve"> Анализ текста</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7.</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pPr>
            <w:r w:rsidRPr="00127E5F">
              <w:rPr>
                <w:bCs/>
                <w:iCs/>
                <w:lang w:eastAsia="ru-RU"/>
              </w:rPr>
              <w:t>Отзыв</w:t>
            </w:r>
            <w:r>
              <w:rPr>
                <w:lang w:eastAsia="ru-RU"/>
              </w:rPr>
              <w:t xml:space="preserve"> на содержание текста</w:t>
            </w:r>
            <w:r w:rsidRPr="00127E5F">
              <w:rPr>
                <w:lang w:eastAsia="ru-RU"/>
              </w:rPr>
              <w:t xml:space="preserve"> </w:t>
            </w:r>
            <w:r w:rsidRPr="00127E5F">
              <w:t xml:space="preserve">(Рецензия) </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8.</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pPr>
            <w:r w:rsidRPr="00127E5F">
              <w:rPr>
                <w:bCs/>
                <w:iCs/>
                <w:lang w:eastAsia="ru-RU"/>
              </w:rPr>
              <w:t>Отзыв</w:t>
            </w:r>
            <w:r>
              <w:rPr>
                <w:lang w:eastAsia="ru-RU"/>
              </w:rPr>
              <w:t xml:space="preserve"> на содержание текста.</w:t>
            </w:r>
            <w:r w:rsidRPr="00127E5F">
              <w:rPr>
                <w:i/>
                <w:lang w:eastAsia="ru-RU"/>
              </w:rPr>
              <w:t xml:space="preserve"> Анализ текста</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9.</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pPr>
            <w:r w:rsidRPr="00127E5F">
              <w:rPr>
                <w:bCs/>
                <w:iCs/>
                <w:lang w:eastAsia="ru-RU"/>
              </w:rPr>
              <w:t>Отзыв</w:t>
            </w:r>
            <w:r>
              <w:rPr>
                <w:lang w:eastAsia="ru-RU"/>
              </w:rPr>
              <w:t xml:space="preserve"> на содержание текста.</w:t>
            </w:r>
            <w:r w:rsidRPr="00127E5F">
              <w:rPr>
                <w:i/>
                <w:lang w:eastAsia="ru-RU"/>
              </w:rPr>
              <w:t xml:space="preserve"> Анализ текста</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10.</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pPr>
            <w:r>
              <w:t>Аргументация своей точки зрения</w:t>
            </w:r>
            <w:r w:rsidRPr="00127E5F">
              <w:t xml:space="preserve"> </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11.</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pPr>
            <w:r w:rsidRPr="00127E5F">
              <w:t xml:space="preserve">Аргументация своей точки зрения. </w:t>
            </w:r>
            <w:r w:rsidRPr="00127E5F">
              <w:rPr>
                <w:i/>
                <w:lang w:eastAsia="ru-RU"/>
              </w:rPr>
              <w:t>Анализ текста</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12.</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pPr>
            <w:r w:rsidRPr="00127E5F">
              <w:t xml:space="preserve">Аргументация своей точки зрения. </w:t>
            </w:r>
            <w:r w:rsidRPr="00127E5F">
              <w:rPr>
                <w:i/>
                <w:lang w:eastAsia="ru-RU"/>
              </w:rPr>
              <w:t>Анализ текста</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13.</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pPr>
            <w:r w:rsidRPr="00127E5F">
              <w:t>Диспут. Защита точки зрения</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14.</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pPr>
            <w:r w:rsidRPr="00127E5F">
              <w:t>Диспут. Защита точки зрения</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15.</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pPr>
            <w:r w:rsidRPr="00127E5F">
              <w:t xml:space="preserve">Единство формы и содержания (анализ формы текста). </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16.</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pPr>
            <w:r>
              <w:t>Единство формы и содержания.</w:t>
            </w:r>
            <w:r w:rsidRPr="00127E5F">
              <w:t xml:space="preserve"> </w:t>
            </w:r>
            <w:r w:rsidRPr="00127E5F">
              <w:rPr>
                <w:i/>
                <w:lang w:eastAsia="ru-RU"/>
              </w:rPr>
              <w:t>Анализ текста</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17.</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pPr>
            <w:r>
              <w:t>Единство формы и содержания.</w:t>
            </w:r>
            <w:r w:rsidRPr="00127E5F">
              <w:t xml:space="preserve"> </w:t>
            </w:r>
            <w:r w:rsidRPr="00127E5F">
              <w:rPr>
                <w:i/>
                <w:lang w:eastAsia="ru-RU"/>
              </w:rPr>
              <w:t>Анализ текста</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18.</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rPr>
                <w:lang w:eastAsia="ru-RU"/>
              </w:rPr>
            </w:pPr>
            <w:r>
              <w:rPr>
                <w:lang w:eastAsia="ru-RU"/>
              </w:rPr>
              <w:t>Сочинение, эссе</w:t>
            </w:r>
            <w:r w:rsidRPr="00127E5F">
              <w:rPr>
                <w:i/>
              </w:rPr>
              <w:t xml:space="preserve"> </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19.</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rPr>
                <w:lang w:eastAsia="ru-RU"/>
              </w:rPr>
            </w:pPr>
            <w:r w:rsidRPr="00127E5F">
              <w:rPr>
                <w:lang w:eastAsia="ru-RU"/>
              </w:rPr>
              <w:t xml:space="preserve">Сочинение, </w:t>
            </w:r>
            <w:r>
              <w:rPr>
                <w:lang w:eastAsia="ru-RU"/>
              </w:rPr>
              <w:t>эссе.</w:t>
            </w:r>
            <w:r w:rsidRPr="00127E5F">
              <w:rPr>
                <w:i/>
              </w:rPr>
              <w:t xml:space="preserve"> Интерпретация и а</w:t>
            </w:r>
            <w:r w:rsidRPr="00127E5F">
              <w:rPr>
                <w:i/>
                <w:lang w:eastAsia="ru-RU"/>
              </w:rPr>
              <w:t>нализ текста</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20.</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rPr>
                <w:lang w:eastAsia="ru-RU"/>
              </w:rPr>
            </w:pPr>
            <w:r w:rsidRPr="00127E5F">
              <w:rPr>
                <w:lang w:eastAsia="ru-RU"/>
              </w:rPr>
              <w:t>Сочинение, эссе</w:t>
            </w:r>
            <w:r>
              <w:rPr>
                <w:i/>
              </w:rPr>
              <w:t>.</w:t>
            </w:r>
            <w:r w:rsidRPr="00127E5F">
              <w:rPr>
                <w:i/>
              </w:rPr>
              <w:t xml:space="preserve"> Интерпретация и а</w:t>
            </w:r>
            <w:r w:rsidRPr="00127E5F">
              <w:rPr>
                <w:i/>
                <w:lang w:eastAsia="ru-RU"/>
              </w:rPr>
              <w:t>нализ текста</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rPr>
                <w:b/>
                <w:lang w:eastAsia="ru-RU"/>
              </w:rPr>
            </w:pPr>
            <w:r w:rsidRPr="00127E5F">
              <w:rPr>
                <w:b/>
                <w:lang w:eastAsia="ru-RU"/>
              </w:rPr>
              <w:t>Текст: поиск информации</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4</w:t>
            </w:r>
          </w:p>
        </w:tc>
      </w:tr>
      <w:tr w:rsidR="00132EB3" w:rsidRPr="00127E5F" w:rsidTr="00132EB3">
        <w:tc>
          <w:tcPr>
            <w:tcW w:w="560" w:type="dxa"/>
            <w:vAlign w:val="center"/>
          </w:tcPr>
          <w:p w:rsidR="00132EB3" w:rsidRPr="00127E5F" w:rsidRDefault="00132EB3" w:rsidP="00FD0A95">
            <w:pPr>
              <w:pStyle w:val="a5"/>
              <w:ind w:left="0"/>
              <w:jc w:val="center"/>
            </w:pPr>
            <w:r w:rsidRPr="00127E5F">
              <w:t>21.</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rPr>
                <w:lang w:eastAsia="ru-RU"/>
              </w:rPr>
            </w:pPr>
            <w:r>
              <w:rPr>
                <w:lang w:eastAsia="ru-RU"/>
              </w:rPr>
              <w:t>Точки зрения.</w:t>
            </w:r>
            <w:r w:rsidRPr="00127E5F">
              <w:rPr>
                <w:lang w:eastAsia="ru-RU"/>
              </w:rPr>
              <w:t xml:space="preserve"> Как найти верную? </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22.</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rPr>
                <w:lang w:eastAsia="ru-RU"/>
              </w:rPr>
            </w:pPr>
            <w:r>
              <w:rPr>
                <w:lang w:eastAsia="ru-RU"/>
              </w:rPr>
              <w:t>Точки зрения.</w:t>
            </w:r>
            <w:r w:rsidRPr="00127E5F">
              <w:rPr>
                <w:lang w:eastAsia="ru-RU"/>
              </w:rPr>
              <w:t xml:space="preserve"> Как найти верную? </w:t>
            </w:r>
            <w:r w:rsidRPr="00127E5F">
              <w:rPr>
                <w:i/>
                <w:lang w:eastAsia="ru-RU"/>
              </w:rPr>
              <w:t>Анализ текста</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23.</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pPr>
            <w:r w:rsidRPr="00127E5F">
              <w:rPr>
                <w:iCs/>
              </w:rPr>
              <w:t>Способы проверки противоречивой информации</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24.</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pPr>
            <w:r w:rsidRPr="00127E5F">
              <w:rPr>
                <w:iCs/>
              </w:rPr>
              <w:t>Достоверная информация</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rPr>
                <w:b/>
              </w:rPr>
            </w:pPr>
            <w:r w:rsidRPr="00127E5F">
              <w:rPr>
                <w:b/>
              </w:rPr>
              <w:t>Текст: оценка информации</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10</w:t>
            </w:r>
          </w:p>
        </w:tc>
      </w:tr>
      <w:tr w:rsidR="00132EB3" w:rsidRPr="00127E5F" w:rsidTr="00132EB3">
        <w:tc>
          <w:tcPr>
            <w:tcW w:w="560" w:type="dxa"/>
            <w:vAlign w:val="center"/>
          </w:tcPr>
          <w:p w:rsidR="00132EB3" w:rsidRPr="00127E5F" w:rsidRDefault="00132EB3" w:rsidP="00FD0A95">
            <w:pPr>
              <w:pStyle w:val="a5"/>
              <w:ind w:left="0"/>
              <w:jc w:val="center"/>
            </w:pPr>
            <w:r w:rsidRPr="00127E5F">
              <w:t>25.</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pPr>
            <w:r w:rsidRPr="00127E5F">
              <w:t>Оценочн</w:t>
            </w:r>
            <w:r>
              <w:t>ые суждения и своя точка зрения</w:t>
            </w:r>
            <w:r w:rsidRPr="00127E5F">
              <w:t xml:space="preserve"> </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26.</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pPr>
            <w:r w:rsidRPr="00127E5F">
              <w:t xml:space="preserve">Оценочные суждения и своя точка зрения. </w:t>
            </w:r>
            <w:r w:rsidRPr="00127E5F">
              <w:rPr>
                <w:i/>
                <w:lang w:eastAsia="ru-RU"/>
              </w:rPr>
              <w:t>Анализ текста</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rPr>
          <w:trHeight w:val="70"/>
        </w:trPr>
        <w:tc>
          <w:tcPr>
            <w:tcW w:w="560" w:type="dxa"/>
            <w:vAlign w:val="center"/>
          </w:tcPr>
          <w:p w:rsidR="00132EB3" w:rsidRPr="00127E5F" w:rsidRDefault="00132EB3" w:rsidP="00FD0A95">
            <w:pPr>
              <w:pStyle w:val="a5"/>
              <w:ind w:left="0"/>
              <w:jc w:val="center"/>
            </w:pPr>
            <w:r w:rsidRPr="00127E5F">
              <w:t>27.</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pPr>
            <w:r w:rsidRPr="00127E5F">
              <w:t xml:space="preserve">Оценочные суждения и своя точка зрения. </w:t>
            </w:r>
            <w:r w:rsidRPr="00127E5F">
              <w:rPr>
                <w:i/>
                <w:lang w:eastAsia="ru-RU"/>
              </w:rPr>
              <w:t>Анализ текста</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rPr>
          <w:trHeight w:val="70"/>
        </w:trPr>
        <w:tc>
          <w:tcPr>
            <w:tcW w:w="560" w:type="dxa"/>
            <w:vAlign w:val="center"/>
          </w:tcPr>
          <w:p w:rsidR="00132EB3" w:rsidRPr="00127E5F" w:rsidRDefault="00132EB3" w:rsidP="00FD0A95">
            <w:pPr>
              <w:pStyle w:val="a5"/>
              <w:ind w:left="0"/>
              <w:jc w:val="center"/>
            </w:pPr>
            <w:r w:rsidRPr="00127E5F">
              <w:t>28.</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pPr>
            <w:r w:rsidRPr="00127E5F">
              <w:rPr>
                <w:iCs/>
              </w:rPr>
              <w:t>Критическое от</w:t>
            </w:r>
            <w:r>
              <w:rPr>
                <w:iCs/>
              </w:rPr>
              <w:t>ношение к рекламной информации</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rPr>
          <w:trHeight w:val="70"/>
        </w:trPr>
        <w:tc>
          <w:tcPr>
            <w:tcW w:w="560" w:type="dxa"/>
            <w:vAlign w:val="center"/>
          </w:tcPr>
          <w:p w:rsidR="00132EB3" w:rsidRPr="00127E5F" w:rsidRDefault="00132EB3" w:rsidP="00FD0A95">
            <w:pPr>
              <w:pStyle w:val="a5"/>
              <w:ind w:left="0"/>
              <w:jc w:val="center"/>
            </w:pPr>
            <w:r w:rsidRPr="00127E5F">
              <w:t>29.</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pPr>
            <w:r w:rsidRPr="00127E5F">
              <w:rPr>
                <w:iCs/>
              </w:rPr>
              <w:t>Критическое о</w:t>
            </w:r>
            <w:r>
              <w:rPr>
                <w:iCs/>
              </w:rPr>
              <w:t>тношение к рекламной информации</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rPr>
          <w:trHeight w:val="70"/>
        </w:trPr>
        <w:tc>
          <w:tcPr>
            <w:tcW w:w="560" w:type="dxa"/>
            <w:vAlign w:val="center"/>
          </w:tcPr>
          <w:p w:rsidR="00132EB3" w:rsidRPr="00127E5F" w:rsidRDefault="00132EB3" w:rsidP="00FD0A95">
            <w:pPr>
              <w:pStyle w:val="a5"/>
              <w:ind w:left="0"/>
              <w:jc w:val="center"/>
            </w:pPr>
            <w:r w:rsidRPr="00127E5F">
              <w:t>30.</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rPr>
                <w:bCs/>
                <w:lang w:eastAsia="ru-RU"/>
              </w:rPr>
            </w:pPr>
            <w:r w:rsidRPr="00127E5F">
              <w:rPr>
                <w:bCs/>
                <w:lang w:eastAsia="ru-RU"/>
              </w:rPr>
              <w:t>Преобразование и интерпретация информации</w:t>
            </w:r>
            <w:r w:rsidRPr="00127E5F">
              <w:rPr>
                <w:i/>
                <w:lang w:eastAsia="ru-RU"/>
              </w:rPr>
              <w:t xml:space="preserve"> </w:t>
            </w:r>
            <w:r>
              <w:rPr>
                <w:i/>
                <w:lang w:eastAsia="ru-RU"/>
              </w:rPr>
              <w:t xml:space="preserve"> </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rPr>
          <w:trHeight w:val="70"/>
        </w:trPr>
        <w:tc>
          <w:tcPr>
            <w:tcW w:w="560" w:type="dxa"/>
            <w:vAlign w:val="center"/>
          </w:tcPr>
          <w:p w:rsidR="00132EB3" w:rsidRPr="00127E5F" w:rsidRDefault="00132EB3" w:rsidP="00FD0A95">
            <w:pPr>
              <w:pStyle w:val="a5"/>
              <w:ind w:left="0"/>
              <w:jc w:val="center"/>
            </w:pPr>
            <w:r w:rsidRPr="00127E5F">
              <w:t>31.</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rPr>
                <w:lang w:eastAsia="ru-RU"/>
              </w:rPr>
            </w:pPr>
            <w:r w:rsidRPr="00127E5F">
              <w:rPr>
                <w:bCs/>
                <w:lang w:eastAsia="ru-RU"/>
              </w:rPr>
              <w:t>Преобразование и интерпретация информации.</w:t>
            </w:r>
            <w:r w:rsidRPr="00127E5F">
              <w:rPr>
                <w:i/>
              </w:rPr>
              <w:t xml:space="preserve"> </w:t>
            </w:r>
            <w:r w:rsidRPr="00127E5F">
              <w:rPr>
                <w:i/>
                <w:lang w:eastAsia="ru-RU"/>
              </w:rPr>
              <w:t>Анализ текста</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32.</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pStyle w:val="a5"/>
              <w:ind w:left="0"/>
              <w:rPr>
                <w:bCs/>
                <w:lang w:eastAsia="ru-RU"/>
              </w:rPr>
            </w:pPr>
            <w:r w:rsidRPr="00127E5F">
              <w:rPr>
                <w:bCs/>
                <w:lang w:eastAsia="ru-RU"/>
              </w:rPr>
              <w:t>Преобразование и интерпретация информации</w:t>
            </w:r>
            <w:r>
              <w:rPr>
                <w:bCs/>
                <w:lang w:eastAsia="ru-RU"/>
              </w:rPr>
              <w:t>.</w:t>
            </w:r>
            <w:r w:rsidRPr="00127E5F">
              <w:rPr>
                <w:i/>
                <w:lang w:eastAsia="ru-RU"/>
              </w:rPr>
              <w:t xml:space="preserve"> Анализ текста</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33.</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127E5F" w:rsidRDefault="00132EB3" w:rsidP="00FD0A95">
            <w:pPr>
              <w:spacing w:after="0" w:line="240" w:lineRule="auto"/>
              <w:rPr>
                <w:rFonts w:ascii="Times New Roman" w:hAnsi="Times New Roman"/>
                <w:sz w:val="24"/>
                <w:szCs w:val="24"/>
              </w:rPr>
            </w:pPr>
            <w:r w:rsidRPr="00127E5F">
              <w:rPr>
                <w:rFonts w:ascii="Times New Roman" w:hAnsi="Times New Roman"/>
                <w:bCs/>
                <w:sz w:val="24"/>
                <w:szCs w:val="24"/>
              </w:rPr>
              <w:t>Преобразование и интерпретация информации.</w:t>
            </w:r>
            <w:r w:rsidRPr="00127E5F">
              <w:rPr>
                <w:rFonts w:ascii="Times New Roman" w:hAnsi="Times New Roman"/>
                <w:i/>
                <w:sz w:val="24"/>
                <w:szCs w:val="24"/>
              </w:rPr>
              <w:t xml:space="preserve"> Анализ текста</w:t>
            </w:r>
            <w:r w:rsidRPr="00127E5F">
              <w:rPr>
                <w:rFonts w:ascii="Times New Roman" w:hAnsi="Times New Roman"/>
                <w:bCs/>
                <w:sz w:val="24"/>
                <w:szCs w:val="24"/>
              </w:rPr>
              <w:t xml:space="preserve"> </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132EB3" w:rsidRPr="00127E5F" w:rsidTr="00132EB3">
        <w:tc>
          <w:tcPr>
            <w:tcW w:w="560" w:type="dxa"/>
            <w:vAlign w:val="center"/>
          </w:tcPr>
          <w:p w:rsidR="00132EB3" w:rsidRPr="00127E5F" w:rsidRDefault="00132EB3" w:rsidP="00FD0A95">
            <w:pPr>
              <w:pStyle w:val="a5"/>
              <w:ind w:left="0"/>
              <w:jc w:val="center"/>
            </w:pPr>
            <w:r w:rsidRPr="00127E5F">
              <w:t>34.</w:t>
            </w:r>
          </w:p>
        </w:tc>
        <w:tc>
          <w:tcPr>
            <w:tcW w:w="824" w:type="dxa"/>
            <w:vAlign w:val="center"/>
          </w:tcPr>
          <w:p w:rsidR="00132EB3" w:rsidRPr="00127E5F" w:rsidRDefault="00132EB3" w:rsidP="00FD0A95">
            <w:pPr>
              <w:pStyle w:val="a5"/>
              <w:ind w:left="0"/>
              <w:jc w:val="center"/>
            </w:pPr>
          </w:p>
        </w:tc>
        <w:tc>
          <w:tcPr>
            <w:tcW w:w="851" w:type="dxa"/>
            <w:vAlign w:val="center"/>
          </w:tcPr>
          <w:p w:rsidR="00132EB3" w:rsidRPr="00127E5F" w:rsidRDefault="00132EB3" w:rsidP="00FD0A95">
            <w:pPr>
              <w:pStyle w:val="a5"/>
              <w:ind w:left="0"/>
              <w:jc w:val="center"/>
            </w:pPr>
          </w:p>
        </w:tc>
        <w:tc>
          <w:tcPr>
            <w:tcW w:w="6525" w:type="dxa"/>
            <w:vAlign w:val="center"/>
          </w:tcPr>
          <w:p w:rsidR="00132EB3" w:rsidRPr="00FD0A95" w:rsidRDefault="00132EB3" w:rsidP="00FD0A95">
            <w:pPr>
              <w:spacing w:after="0" w:line="240" w:lineRule="auto"/>
              <w:rPr>
                <w:rFonts w:ascii="Times New Roman" w:hAnsi="Times New Roman" w:cs="Times New Roman"/>
                <w:bCs/>
                <w:sz w:val="24"/>
                <w:szCs w:val="24"/>
              </w:rPr>
            </w:pPr>
            <w:r w:rsidRPr="00FD0A95">
              <w:rPr>
                <w:rFonts w:ascii="Times New Roman" w:hAnsi="Times New Roman" w:cs="Times New Roman"/>
                <w:bCs/>
                <w:sz w:val="24"/>
                <w:szCs w:val="24"/>
              </w:rPr>
              <w:t>Преобразование и интерпретация информации.</w:t>
            </w:r>
            <w:r w:rsidRPr="00FD0A95">
              <w:rPr>
                <w:rFonts w:ascii="Times New Roman" w:hAnsi="Times New Roman" w:cs="Times New Roman"/>
                <w:i/>
                <w:sz w:val="24"/>
                <w:szCs w:val="24"/>
              </w:rPr>
              <w:t xml:space="preserve"> Анализ текста</w:t>
            </w:r>
          </w:p>
        </w:tc>
        <w:tc>
          <w:tcPr>
            <w:tcW w:w="987" w:type="dxa"/>
          </w:tcPr>
          <w:p w:rsidR="00132EB3" w:rsidRPr="0045798C" w:rsidRDefault="00132EB3"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1</w:t>
            </w:r>
          </w:p>
        </w:tc>
      </w:tr>
      <w:tr w:rsidR="0045798C" w:rsidRPr="00127E5F" w:rsidTr="00132EB3">
        <w:tc>
          <w:tcPr>
            <w:tcW w:w="2235" w:type="dxa"/>
            <w:gridSpan w:val="3"/>
            <w:vAlign w:val="center"/>
          </w:tcPr>
          <w:p w:rsidR="0045798C" w:rsidRPr="0045798C" w:rsidRDefault="0045798C" w:rsidP="00FD0A95">
            <w:pPr>
              <w:pStyle w:val="a5"/>
              <w:ind w:left="0"/>
              <w:jc w:val="center"/>
              <w:rPr>
                <w:b/>
              </w:rPr>
            </w:pPr>
            <w:r w:rsidRPr="0045798C">
              <w:rPr>
                <w:b/>
              </w:rPr>
              <w:t>Итого</w:t>
            </w:r>
          </w:p>
        </w:tc>
        <w:tc>
          <w:tcPr>
            <w:tcW w:w="6525" w:type="dxa"/>
            <w:vAlign w:val="center"/>
          </w:tcPr>
          <w:p w:rsidR="0045798C" w:rsidRPr="00FD0A95" w:rsidRDefault="0045798C" w:rsidP="00FD0A95">
            <w:pPr>
              <w:spacing w:after="0" w:line="240" w:lineRule="auto"/>
              <w:rPr>
                <w:rFonts w:ascii="Times New Roman" w:hAnsi="Times New Roman" w:cs="Times New Roman"/>
                <w:bCs/>
                <w:sz w:val="24"/>
                <w:szCs w:val="24"/>
              </w:rPr>
            </w:pPr>
          </w:p>
        </w:tc>
        <w:tc>
          <w:tcPr>
            <w:tcW w:w="987" w:type="dxa"/>
          </w:tcPr>
          <w:p w:rsidR="0045798C" w:rsidRPr="0045798C" w:rsidRDefault="0045798C" w:rsidP="00FD0A95">
            <w:pPr>
              <w:spacing w:after="0" w:line="240" w:lineRule="auto"/>
              <w:jc w:val="center"/>
              <w:rPr>
                <w:rFonts w:ascii="Times New Roman" w:hAnsi="Times New Roman" w:cs="Times New Roman"/>
                <w:b/>
                <w:sz w:val="24"/>
                <w:szCs w:val="24"/>
              </w:rPr>
            </w:pPr>
            <w:r w:rsidRPr="0045798C">
              <w:rPr>
                <w:rFonts w:ascii="Times New Roman" w:hAnsi="Times New Roman" w:cs="Times New Roman"/>
                <w:b/>
                <w:sz w:val="24"/>
                <w:szCs w:val="24"/>
              </w:rPr>
              <w:t>34</w:t>
            </w:r>
          </w:p>
        </w:tc>
      </w:tr>
    </w:tbl>
    <w:p w:rsidR="006E7673" w:rsidRDefault="006E7673" w:rsidP="004014E9">
      <w:pPr>
        <w:spacing w:after="0" w:line="240" w:lineRule="auto"/>
        <w:jc w:val="both"/>
        <w:rPr>
          <w:rFonts w:ascii="Times New Roman" w:hAnsi="Times New Roman" w:cs="Times New Roman"/>
          <w:b/>
          <w:bCs/>
        </w:rPr>
      </w:pPr>
    </w:p>
    <w:sectPr w:rsidR="006E7673" w:rsidSect="00D34452">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11E" w:rsidRDefault="001F411E" w:rsidP="004C3DC4">
      <w:pPr>
        <w:spacing w:after="0" w:line="240" w:lineRule="auto"/>
      </w:pPr>
      <w:r>
        <w:separator/>
      </w:r>
    </w:p>
  </w:endnote>
  <w:endnote w:type="continuationSeparator" w:id="0">
    <w:p w:rsidR="001F411E" w:rsidRDefault="001F411E" w:rsidP="004C3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0254"/>
      <w:docPartObj>
        <w:docPartGallery w:val="Page Numbers (Bottom of Page)"/>
        <w:docPartUnique/>
      </w:docPartObj>
    </w:sdtPr>
    <w:sdtEndPr/>
    <w:sdtContent>
      <w:p w:rsidR="00E31501" w:rsidRDefault="00E31501">
        <w:pPr>
          <w:pStyle w:val="a9"/>
          <w:jc w:val="right"/>
        </w:pPr>
      </w:p>
      <w:p w:rsidR="00E31501" w:rsidRDefault="001F411E">
        <w:pPr>
          <w:pStyle w:val="a9"/>
          <w:jc w:val="right"/>
        </w:pPr>
      </w:p>
    </w:sdtContent>
  </w:sdt>
  <w:p w:rsidR="00E31501" w:rsidRDefault="00E3150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11E" w:rsidRDefault="001F411E" w:rsidP="004C3DC4">
      <w:pPr>
        <w:spacing w:after="0" w:line="240" w:lineRule="auto"/>
      </w:pPr>
      <w:r>
        <w:separator/>
      </w:r>
    </w:p>
  </w:footnote>
  <w:footnote w:type="continuationSeparator" w:id="0">
    <w:p w:rsidR="001F411E" w:rsidRDefault="001F411E" w:rsidP="004C3D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F2E38"/>
    <w:multiLevelType w:val="hybridMultilevel"/>
    <w:tmpl w:val="91783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0C28EF"/>
    <w:multiLevelType w:val="hybridMultilevel"/>
    <w:tmpl w:val="AAAAEFDA"/>
    <w:lvl w:ilvl="0" w:tplc="010C9028">
      <w:start w:val="1"/>
      <w:numFmt w:val="decimal"/>
      <w:lvlText w:val="%1."/>
      <w:lvlJc w:val="left"/>
      <w:pPr>
        <w:ind w:left="43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36179FA"/>
    <w:multiLevelType w:val="hybridMultilevel"/>
    <w:tmpl w:val="8CF65338"/>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
    <w:nsid w:val="70C17E8E"/>
    <w:multiLevelType w:val="hybridMultilevel"/>
    <w:tmpl w:val="0ECE6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616DD9"/>
    <w:multiLevelType w:val="hybridMultilevel"/>
    <w:tmpl w:val="9CA2640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75DE0777"/>
    <w:multiLevelType w:val="hybridMultilevel"/>
    <w:tmpl w:val="E41A76A2"/>
    <w:lvl w:ilvl="0" w:tplc="0A6E8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EF20D0"/>
    <w:multiLevelType w:val="multilevel"/>
    <w:tmpl w:val="D2A45B9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7EA00F80"/>
    <w:multiLevelType w:val="hybridMultilevel"/>
    <w:tmpl w:val="807A4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84EF7"/>
    <w:rsid w:val="00030953"/>
    <w:rsid w:val="00035629"/>
    <w:rsid w:val="00084EF7"/>
    <w:rsid w:val="0009374F"/>
    <w:rsid w:val="00094F3A"/>
    <w:rsid w:val="000A0906"/>
    <w:rsid w:val="000B5888"/>
    <w:rsid w:val="000C2C5F"/>
    <w:rsid w:val="000C7E0E"/>
    <w:rsid w:val="0010276C"/>
    <w:rsid w:val="00116522"/>
    <w:rsid w:val="00127E5F"/>
    <w:rsid w:val="00132EB3"/>
    <w:rsid w:val="00167ED1"/>
    <w:rsid w:val="00177276"/>
    <w:rsid w:val="00186353"/>
    <w:rsid w:val="0019717A"/>
    <w:rsid w:val="001B6090"/>
    <w:rsid w:val="001C40AA"/>
    <w:rsid w:val="001D7AF0"/>
    <w:rsid w:val="001E1BAD"/>
    <w:rsid w:val="001F411E"/>
    <w:rsid w:val="00252A8B"/>
    <w:rsid w:val="002550B3"/>
    <w:rsid w:val="0026456E"/>
    <w:rsid w:val="00271B4C"/>
    <w:rsid w:val="00273F83"/>
    <w:rsid w:val="002923F6"/>
    <w:rsid w:val="002F425B"/>
    <w:rsid w:val="00305EAD"/>
    <w:rsid w:val="00306914"/>
    <w:rsid w:val="00313F97"/>
    <w:rsid w:val="003453E0"/>
    <w:rsid w:val="0035390E"/>
    <w:rsid w:val="00354E0E"/>
    <w:rsid w:val="00372C7B"/>
    <w:rsid w:val="0038576A"/>
    <w:rsid w:val="0039546D"/>
    <w:rsid w:val="004014E9"/>
    <w:rsid w:val="00420358"/>
    <w:rsid w:val="004365F1"/>
    <w:rsid w:val="0045798C"/>
    <w:rsid w:val="004913DA"/>
    <w:rsid w:val="004A330B"/>
    <w:rsid w:val="004C3DC4"/>
    <w:rsid w:val="004C5A68"/>
    <w:rsid w:val="004E2ADA"/>
    <w:rsid w:val="004F200E"/>
    <w:rsid w:val="004F5E5E"/>
    <w:rsid w:val="004F742C"/>
    <w:rsid w:val="00555337"/>
    <w:rsid w:val="005A5FFC"/>
    <w:rsid w:val="005B227C"/>
    <w:rsid w:val="00622A33"/>
    <w:rsid w:val="0065426A"/>
    <w:rsid w:val="00662A0B"/>
    <w:rsid w:val="00694CF6"/>
    <w:rsid w:val="006A2F79"/>
    <w:rsid w:val="006D65CE"/>
    <w:rsid w:val="006E7673"/>
    <w:rsid w:val="007367C6"/>
    <w:rsid w:val="00745754"/>
    <w:rsid w:val="00751694"/>
    <w:rsid w:val="00773495"/>
    <w:rsid w:val="007C476E"/>
    <w:rsid w:val="007D4F84"/>
    <w:rsid w:val="007E611D"/>
    <w:rsid w:val="00815DE0"/>
    <w:rsid w:val="00845D8F"/>
    <w:rsid w:val="00864AB3"/>
    <w:rsid w:val="00871165"/>
    <w:rsid w:val="00876E3C"/>
    <w:rsid w:val="00913398"/>
    <w:rsid w:val="0092130F"/>
    <w:rsid w:val="00930BEC"/>
    <w:rsid w:val="00985E69"/>
    <w:rsid w:val="009C0448"/>
    <w:rsid w:val="009F596D"/>
    <w:rsid w:val="00A101EE"/>
    <w:rsid w:val="00A11786"/>
    <w:rsid w:val="00A80208"/>
    <w:rsid w:val="00A80A51"/>
    <w:rsid w:val="00AA7F45"/>
    <w:rsid w:val="00AB07CB"/>
    <w:rsid w:val="00AC3C62"/>
    <w:rsid w:val="00AD5DE6"/>
    <w:rsid w:val="00B76CE7"/>
    <w:rsid w:val="00B9199D"/>
    <w:rsid w:val="00BA25D4"/>
    <w:rsid w:val="00BE464B"/>
    <w:rsid w:val="00BE6DCA"/>
    <w:rsid w:val="00C164DE"/>
    <w:rsid w:val="00C34229"/>
    <w:rsid w:val="00C710F8"/>
    <w:rsid w:val="00CD3130"/>
    <w:rsid w:val="00D11856"/>
    <w:rsid w:val="00D34452"/>
    <w:rsid w:val="00D40586"/>
    <w:rsid w:val="00D60AEC"/>
    <w:rsid w:val="00DA1075"/>
    <w:rsid w:val="00DB4EED"/>
    <w:rsid w:val="00DD425B"/>
    <w:rsid w:val="00E31501"/>
    <w:rsid w:val="00E34412"/>
    <w:rsid w:val="00E41135"/>
    <w:rsid w:val="00E4682E"/>
    <w:rsid w:val="00E82BCE"/>
    <w:rsid w:val="00EA619C"/>
    <w:rsid w:val="00EE58A1"/>
    <w:rsid w:val="00F22FA9"/>
    <w:rsid w:val="00F327C4"/>
    <w:rsid w:val="00F50BAE"/>
    <w:rsid w:val="00FA4455"/>
    <w:rsid w:val="00FA594A"/>
    <w:rsid w:val="00FD0A95"/>
    <w:rsid w:val="00FD4E26"/>
    <w:rsid w:val="00FD567F"/>
    <w:rsid w:val="00FD66E4"/>
    <w:rsid w:val="00FF4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4EF7"/>
    <w:rPr>
      <w:b/>
      <w:bCs/>
    </w:rPr>
  </w:style>
  <w:style w:type="paragraph" w:customStyle="1" w:styleId="Default">
    <w:name w:val="Default"/>
    <w:rsid w:val="002550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Normal (Web)"/>
    <w:basedOn w:val="a"/>
    <w:rsid w:val="004014E9"/>
    <w:pPr>
      <w:widowControl w:val="0"/>
      <w:suppressAutoHyphens/>
      <w:spacing w:before="280" w:after="280" w:line="240" w:lineRule="auto"/>
    </w:pPr>
    <w:rPr>
      <w:rFonts w:ascii="Arial" w:eastAsia="Times New Roman" w:hAnsi="Arial" w:cs="Arial"/>
      <w:kern w:val="1"/>
      <w:sz w:val="20"/>
      <w:szCs w:val="20"/>
      <w:lang w:bidi="hi-IN"/>
    </w:rPr>
  </w:style>
  <w:style w:type="paragraph" w:styleId="a5">
    <w:name w:val="List Paragraph"/>
    <w:basedOn w:val="a"/>
    <w:link w:val="a6"/>
    <w:uiPriority w:val="34"/>
    <w:qFormat/>
    <w:rsid w:val="00864AB3"/>
    <w:pPr>
      <w:suppressAutoHyphens/>
      <w:spacing w:after="0" w:line="240" w:lineRule="auto"/>
      <w:ind w:left="720"/>
    </w:pPr>
    <w:rPr>
      <w:rFonts w:ascii="Times New Roman" w:eastAsia="Times New Roman" w:hAnsi="Times New Roman" w:cs="Times New Roman"/>
      <w:sz w:val="24"/>
      <w:szCs w:val="24"/>
      <w:lang w:eastAsia="ar-SA"/>
    </w:rPr>
  </w:style>
  <w:style w:type="paragraph" w:styleId="a7">
    <w:name w:val="header"/>
    <w:basedOn w:val="a"/>
    <w:link w:val="a8"/>
    <w:uiPriority w:val="99"/>
    <w:unhideWhenUsed/>
    <w:rsid w:val="004C3D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3DC4"/>
  </w:style>
  <w:style w:type="paragraph" w:styleId="a9">
    <w:name w:val="footer"/>
    <w:basedOn w:val="a"/>
    <w:link w:val="aa"/>
    <w:uiPriority w:val="99"/>
    <w:unhideWhenUsed/>
    <w:rsid w:val="004C3D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3DC4"/>
  </w:style>
  <w:style w:type="paragraph" w:styleId="ab">
    <w:name w:val="Body Text"/>
    <w:basedOn w:val="a"/>
    <w:link w:val="ac"/>
    <w:uiPriority w:val="99"/>
    <w:semiHidden/>
    <w:unhideWhenUsed/>
    <w:rsid w:val="00AC3C62"/>
    <w:pPr>
      <w:spacing w:after="120"/>
    </w:pPr>
  </w:style>
  <w:style w:type="character" w:customStyle="1" w:styleId="ac">
    <w:name w:val="Основной текст Знак"/>
    <w:basedOn w:val="a0"/>
    <w:link w:val="ab"/>
    <w:uiPriority w:val="99"/>
    <w:semiHidden/>
    <w:rsid w:val="00AC3C62"/>
  </w:style>
  <w:style w:type="paragraph" w:styleId="ad">
    <w:name w:val="Body Text First Indent"/>
    <w:basedOn w:val="ab"/>
    <w:link w:val="ae"/>
    <w:uiPriority w:val="99"/>
    <w:rsid w:val="00AC3C62"/>
    <w:pPr>
      <w:overflowPunct w:val="0"/>
      <w:autoSpaceDE w:val="0"/>
      <w:autoSpaceDN w:val="0"/>
      <w:adjustRightInd w:val="0"/>
      <w:spacing w:line="360" w:lineRule="auto"/>
      <w:ind w:firstLine="210"/>
      <w:jc w:val="both"/>
      <w:textAlignment w:val="baseline"/>
    </w:pPr>
    <w:rPr>
      <w:rFonts w:ascii="MS Sans Serif" w:eastAsia="Times New Roman" w:hAnsi="MS Sans Serif" w:cs="Times New Roman"/>
      <w:sz w:val="20"/>
      <w:szCs w:val="20"/>
      <w:lang w:val="en-US"/>
    </w:rPr>
  </w:style>
  <w:style w:type="character" w:customStyle="1" w:styleId="ae">
    <w:name w:val="Красная строка Знак"/>
    <w:basedOn w:val="ac"/>
    <w:link w:val="ad"/>
    <w:uiPriority w:val="99"/>
    <w:rsid w:val="00AC3C62"/>
    <w:rPr>
      <w:rFonts w:ascii="MS Sans Serif" w:eastAsia="Times New Roman" w:hAnsi="MS Sans Serif" w:cs="Times New Roman"/>
      <w:sz w:val="20"/>
      <w:szCs w:val="20"/>
      <w:lang w:val="en-US"/>
    </w:rPr>
  </w:style>
  <w:style w:type="character" w:customStyle="1" w:styleId="a6">
    <w:name w:val="Абзац списка Знак"/>
    <w:link w:val="a5"/>
    <w:uiPriority w:val="99"/>
    <w:locked/>
    <w:rsid w:val="0009374F"/>
    <w:rPr>
      <w:rFonts w:ascii="Times New Roman" w:eastAsia="Times New Roman" w:hAnsi="Times New Roman" w:cs="Times New Roman"/>
      <w:sz w:val="24"/>
      <w:szCs w:val="24"/>
      <w:lang w:eastAsia="ar-SA"/>
    </w:rPr>
  </w:style>
  <w:style w:type="table" w:styleId="af">
    <w:name w:val="Table Grid"/>
    <w:basedOn w:val="a1"/>
    <w:uiPriority w:val="59"/>
    <w:rsid w:val="00E3150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3">
    <w:name w:val="Font Style43"/>
    <w:rsid w:val="00E31501"/>
    <w:rPr>
      <w:rFonts w:ascii="Times New Roman" w:hAnsi="Times New Roman" w:cs="Times New Roman" w:hint="default"/>
      <w:sz w:val="18"/>
      <w:szCs w:val="18"/>
    </w:rPr>
  </w:style>
  <w:style w:type="paragraph" w:styleId="af0">
    <w:name w:val="Balloon Text"/>
    <w:basedOn w:val="a"/>
    <w:link w:val="af1"/>
    <w:uiPriority w:val="99"/>
    <w:semiHidden/>
    <w:unhideWhenUsed/>
    <w:rsid w:val="001C40A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C40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1CB56-6970-4E7B-B3F4-CAB467A96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Pages>
  <Words>5952</Words>
  <Characters>33933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ЭВМ3к10</cp:lastModifiedBy>
  <cp:revision>48</cp:revision>
  <cp:lastPrinted>2019-09-25T12:56:00Z</cp:lastPrinted>
  <dcterms:created xsi:type="dcterms:W3CDTF">2016-10-10T11:41:00Z</dcterms:created>
  <dcterms:modified xsi:type="dcterms:W3CDTF">2023-10-20T10:31:00Z</dcterms:modified>
</cp:coreProperties>
</file>