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3717" w14:textId="0E6FF321" w:rsidR="007379FE" w:rsidRDefault="007379FE" w:rsidP="005F16EC">
      <w:pPr>
        <w:spacing w:after="0" w:line="240" w:lineRule="auto"/>
        <w:jc w:val="center"/>
        <w:rPr>
          <w:rFonts w:ascii="Times New Roman" w:eastAsia="Times New Roman" w:hAnsi="Times New Roman"/>
          <w:b/>
          <w:bCs/>
          <w:sz w:val="28"/>
          <w:szCs w:val="28"/>
          <w:lang w:eastAsia="ru-RU"/>
        </w:rPr>
      </w:pPr>
      <w:r>
        <w:rPr>
          <w:noProof/>
        </w:rPr>
        <w:drawing>
          <wp:inline distT="0" distB="0" distL="0" distR="0" wp14:anchorId="54D66FAE" wp14:editId="63E63742">
            <wp:extent cx="5940425" cy="8176895"/>
            <wp:effectExtent l="0" t="0" r="3175" b="0"/>
            <wp:docPr id="15847158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6895"/>
                    </a:xfrm>
                    <a:prstGeom prst="rect">
                      <a:avLst/>
                    </a:prstGeom>
                    <a:noFill/>
                    <a:ln>
                      <a:noFill/>
                    </a:ln>
                  </pic:spPr>
                </pic:pic>
              </a:graphicData>
            </a:graphic>
          </wp:inline>
        </w:drawing>
      </w:r>
    </w:p>
    <w:p w14:paraId="6E1BCC1F" w14:textId="77777777" w:rsidR="007379FE" w:rsidRDefault="007379FE" w:rsidP="005F16EC">
      <w:pPr>
        <w:spacing w:after="0" w:line="240" w:lineRule="auto"/>
        <w:jc w:val="center"/>
        <w:rPr>
          <w:rFonts w:ascii="Times New Roman" w:eastAsia="Times New Roman" w:hAnsi="Times New Roman"/>
          <w:b/>
          <w:bCs/>
          <w:sz w:val="28"/>
          <w:szCs w:val="28"/>
          <w:lang w:eastAsia="ru-RU"/>
        </w:rPr>
      </w:pPr>
    </w:p>
    <w:p w14:paraId="3966E728" w14:textId="77777777" w:rsidR="007379FE" w:rsidRDefault="007379FE" w:rsidP="005F16EC">
      <w:pPr>
        <w:spacing w:after="0" w:line="240" w:lineRule="auto"/>
        <w:jc w:val="center"/>
        <w:rPr>
          <w:rFonts w:ascii="Times New Roman" w:eastAsia="Times New Roman" w:hAnsi="Times New Roman"/>
          <w:b/>
          <w:bCs/>
          <w:sz w:val="28"/>
          <w:szCs w:val="28"/>
          <w:lang w:eastAsia="ru-RU"/>
        </w:rPr>
      </w:pPr>
    </w:p>
    <w:p w14:paraId="1CD62DAA" w14:textId="77777777" w:rsidR="007379FE" w:rsidRDefault="007379FE" w:rsidP="005F16EC">
      <w:pPr>
        <w:spacing w:after="0" w:line="240" w:lineRule="auto"/>
        <w:jc w:val="center"/>
        <w:rPr>
          <w:rFonts w:ascii="Times New Roman" w:eastAsia="Times New Roman" w:hAnsi="Times New Roman"/>
          <w:b/>
          <w:bCs/>
          <w:sz w:val="28"/>
          <w:szCs w:val="28"/>
          <w:lang w:eastAsia="ru-RU"/>
        </w:rPr>
      </w:pPr>
    </w:p>
    <w:p w14:paraId="7C8834FD" w14:textId="77777777" w:rsidR="007379FE" w:rsidRDefault="007379FE" w:rsidP="005F16EC">
      <w:pPr>
        <w:spacing w:after="0" w:line="240" w:lineRule="auto"/>
        <w:jc w:val="center"/>
        <w:rPr>
          <w:rFonts w:ascii="Times New Roman" w:eastAsia="Times New Roman" w:hAnsi="Times New Roman"/>
          <w:b/>
          <w:bCs/>
          <w:sz w:val="28"/>
          <w:szCs w:val="28"/>
          <w:lang w:eastAsia="ru-RU"/>
        </w:rPr>
      </w:pPr>
    </w:p>
    <w:p w14:paraId="28FACA64" w14:textId="77777777" w:rsidR="007379FE" w:rsidRDefault="007379FE" w:rsidP="005F16EC">
      <w:pPr>
        <w:spacing w:after="0" w:line="240" w:lineRule="auto"/>
        <w:jc w:val="center"/>
        <w:rPr>
          <w:rFonts w:ascii="Times New Roman" w:eastAsia="Times New Roman" w:hAnsi="Times New Roman"/>
          <w:b/>
          <w:bCs/>
          <w:sz w:val="28"/>
          <w:szCs w:val="28"/>
          <w:lang w:eastAsia="ru-RU"/>
        </w:rPr>
      </w:pPr>
    </w:p>
    <w:p w14:paraId="309D9CC0" w14:textId="1065B5C4" w:rsidR="005F16EC" w:rsidRPr="00A8562A" w:rsidRDefault="005F16EC" w:rsidP="005F16EC">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lastRenderedPageBreak/>
        <w:t>Программа внеурочной деятельности  по русскому языку</w:t>
      </w:r>
    </w:p>
    <w:p w14:paraId="29934825"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 xml:space="preserve"> «Занимательный русский язык» </w:t>
      </w:r>
    </w:p>
    <w:p w14:paraId="1243777B"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 4 класс</w:t>
      </w:r>
    </w:p>
    <w:p w14:paraId="414B5A76" w14:textId="77777777" w:rsidR="005F16EC" w:rsidRPr="00A8562A" w:rsidRDefault="005F16EC" w:rsidP="005F16EC">
      <w:pPr>
        <w:spacing w:after="0" w:line="240" w:lineRule="auto"/>
        <w:jc w:val="right"/>
        <w:rPr>
          <w:rFonts w:ascii="Times New Roman" w:eastAsia="Times New Roman" w:hAnsi="Times New Roman"/>
          <w:sz w:val="28"/>
          <w:szCs w:val="28"/>
          <w:lang w:eastAsia="ru-RU"/>
        </w:rPr>
      </w:pPr>
    </w:p>
    <w:p w14:paraId="02DA443A"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I. Пояснительная записка</w:t>
      </w:r>
    </w:p>
    <w:p w14:paraId="0A781301" w14:textId="77777777" w:rsidR="005F16EC" w:rsidRPr="00A8562A" w:rsidRDefault="005F16EC" w:rsidP="005F16EC">
      <w:pPr>
        <w:spacing w:after="0" w:line="240" w:lineRule="auto"/>
        <w:rPr>
          <w:rFonts w:ascii="Times New Roman" w:eastAsia="Times New Roman" w:hAnsi="Times New Roman"/>
          <w:sz w:val="28"/>
          <w:szCs w:val="28"/>
          <w:lang w:eastAsia="ru-RU"/>
        </w:rPr>
      </w:pPr>
    </w:p>
    <w:p w14:paraId="3B7DCE1B" w14:textId="77777777" w:rsidR="005F16EC" w:rsidRPr="00A8562A" w:rsidRDefault="005F16EC" w:rsidP="005F16EC">
      <w:pPr>
        <w:spacing w:after="0" w:line="240" w:lineRule="auto"/>
        <w:ind w:firstLine="708"/>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“Занимательный</w:t>
      </w:r>
      <w:r w:rsidR="009F12BF" w:rsidRPr="00A8562A">
        <w:rPr>
          <w:rFonts w:ascii="Times New Roman" w:eastAsia="Times New Roman" w:hAnsi="Times New Roman"/>
          <w:sz w:val="28"/>
          <w:szCs w:val="28"/>
          <w:lang w:eastAsia="ru-RU"/>
        </w:rPr>
        <w:t xml:space="preserve"> </w:t>
      </w:r>
      <w:r w:rsidRPr="00A8562A">
        <w:rPr>
          <w:rFonts w:ascii="Times New Roman" w:eastAsia="Times New Roman" w:hAnsi="Times New Roman"/>
          <w:sz w:val="28"/>
          <w:szCs w:val="28"/>
          <w:lang w:eastAsia="ru-RU"/>
        </w:rPr>
        <w:t xml:space="preserve">русский язык”,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14:paraId="6458A9E1" w14:textId="77777777" w:rsidR="005F16EC" w:rsidRPr="00A8562A" w:rsidRDefault="005F16EC" w:rsidP="005F16EC">
      <w:pPr>
        <w:spacing w:after="0" w:line="240" w:lineRule="auto"/>
        <w:ind w:firstLine="708"/>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“Занимательному русскому языку”.</w:t>
      </w:r>
    </w:p>
    <w:p w14:paraId="387A039E" w14:textId="77777777" w:rsidR="005F16EC" w:rsidRPr="00A8562A" w:rsidRDefault="005F16EC" w:rsidP="005F16EC">
      <w:pPr>
        <w:spacing w:after="0" w:line="240" w:lineRule="auto"/>
        <w:ind w:firstLine="708"/>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14:paraId="3BE986E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“Занимательному русскому языку” должно пробуждать у учащихся стремление расширять свои знания по русскому языку, совершенствовать свою речь.</w:t>
      </w:r>
    </w:p>
    <w:p w14:paraId="08EA640E" w14:textId="77777777" w:rsidR="005F16EC" w:rsidRPr="00A8562A" w:rsidRDefault="005F16EC" w:rsidP="005F16EC">
      <w:pPr>
        <w:spacing w:after="0" w:line="240" w:lineRule="auto"/>
        <w:ind w:firstLine="708"/>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“Занимательного русского языка”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14:paraId="230D2FC6" w14:textId="77777777" w:rsidR="005F16EC" w:rsidRPr="00A8562A" w:rsidRDefault="005F16EC" w:rsidP="005F16EC">
      <w:pPr>
        <w:spacing w:after="0" w:line="240" w:lineRule="auto"/>
        <w:ind w:firstLine="708"/>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w:t>
      </w:r>
      <w:r w:rsidRPr="00A8562A">
        <w:rPr>
          <w:rFonts w:ascii="Times New Roman" w:eastAsia="Times New Roman" w:hAnsi="Times New Roman"/>
          <w:sz w:val="28"/>
          <w:szCs w:val="28"/>
          <w:lang w:eastAsia="ru-RU"/>
        </w:rPr>
        <w:lastRenderedPageBreak/>
        <w:t>правильного речевого поведения целесообразно проводить на всех занятиях. Кроме того, курс “Занимательный русский язык” позволяет работать не только над фонемами, частями речи, но и развитием правильной речи.</w:t>
      </w:r>
    </w:p>
    <w:p w14:paraId="4BEE8BBB" w14:textId="77777777" w:rsidR="005F16EC" w:rsidRPr="00A8562A" w:rsidRDefault="005F16EC" w:rsidP="005F16EC">
      <w:pPr>
        <w:spacing w:after="0" w:line="240" w:lineRule="auto"/>
        <w:ind w:firstLine="708"/>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Содержание и методы обучения “Занимательному русскому языку”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14:paraId="197365BE" w14:textId="77777777" w:rsidR="005F16EC" w:rsidRPr="00A8562A" w:rsidRDefault="005F16EC" w:rsidP="005F16EC">
      <w:pPr>
        <w:spacing w:after="0" w:line="240" w:lineRule="auto"/>
        <w:ind w:firstLine="708"/>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w:t>
      </w:r>
      <w:r w:rsidRPr="00A8562A">
        <w:rPr>
          <w:rFonts w:ascii="Times New Roman" w:eastAsia="Times New Roman" w:hAnsi="Times New Roman"/>
          <w:color w:val="343535"/>
          <w:sz w:val="28"/>
          <w:szCs w:val="28"/>
          <w:lang w:eastAsia="ru-RU"/>
        </w:rPr>
        <w:t xml:space="preserve"> </w:t>
      </w:r>
      <w:r w:rsidRPr="00A8562A">
        <w:rPr>
          <w:rFonts w:ascii="Times New Roman" w:eastAsia="Times New Roman" w:hAnsi="Times New Roman"/>
          <w:sz w:val="28"/>
          <w:szCs w:val="28"/>
          <w:lang w:eastAsia="ru-RU"/>
        </w:rPr>
        <w:t>это открывает для детей прекрасный мир слова, учит их любить и чувствовать родной язык.</w:t>
      </w:r>
    </w:p>
    <w:p w14:paraId="7B12F792" w14:textId="77777777" w:rsidR="005F16EC" w:rsidRPr="00A8562A" w:rsidRDefault="005F16EC" w:rsidP="005F16EC">
      <w:pPr>
        <w:spacing w:after="0" w:line="240" w:lineRule="auto"/>
        <w:ind w:firstLine="708"/>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Необходимость разработанного нами факультативного курса заключается в желании детей узнать нечто новое о русском языке.</w:t>
      </w:r>
    </w:p>
    <w:p w14:paraId="21B09C2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0F63E87A"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II. Цель и задачи курса.</w:t>
      </w:r>
    </w:p>
    <w:p w14:paraId="06DA5568"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010B3C6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Цель курса:</w:t>
      </w:r>
      <w:r w:rsidRPr="00A8562A">
        <w:rPr>
          <w:rFonts w:ascii="Times New Roman" w:eastAsia="Times New Roman" w:hAnsi="Times New Roman"/>
          <w:sz w:val="28"/>
          <w:szCs w:val="28"/>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14:paraId="2718985A" w14:textId="77777777" w:rsidR="005F16EC" w:rsidRPr="00A8562A" w:rsidRDefault="005F16EC" w:rsidP="005F16EC">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75998E3C" w14:textId="77777777" w:rsidR="005F16EC" w:rsidRPr="00A8562A" w:rsidRDefault="005F16EC" w:rsidP="005F16EC">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Задачи курса:</w:t>
      </w:r>
    </w:p>
    <w:p w14:paraId="1EF27B76" w14:textId="77777777" w:rsidR="005F16EC" w:rsidRPr="00A8562A" w:rsidRDefault="005F16EC" w:rsidP="005F16EC">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Обучающие:</w:t>
      </w:r>
    </w:p>
    <w:p w14:paraId="57773010"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развитие  интереса к русскому языку как к учебному предмету;</w:t>
      </w:r>
    </w:p>
    <w:p w14:paraId="127BB99F"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приобретение знаний, умений, навыков по грамматике русского языка;</w:t>
      </w:r>
    </w:p>
    <w:p w14:paraId="2F8CBA24"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пробуждение потребности у учащихся к самостоятельной работе над познанием родного языка;</w:t>
      </w:r>
    </w:p>
    <w:p w14:paraId="44CDC574"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развитие мотивации к изучению русского языка;</w:t>
      </w:r>
    </w:p>
    <w:p w14:paraId="251CCCD5"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развитие творчества и обогащение  словарного запаса;</w:t>
      </w:r>
    </w:p>
    <w:p w14:paraId="5CEACB1D"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совершенствование общего языкового развития учащихся;</w:t>
      </w:r>
    </w:p>
    <w:p w14:paraId="367EF92B"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углубление и расширение знаний и представлений о литературном языке.</w:t>
      </w:r>
    </w:p>
    <w:p w14:paraId="4029B419"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Воспитывающие:</w:t>
      </w:r>
    </w:p>
    <w:p w14:paraId="1AEEF5E1"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воспитание культуры обращения с книгой;</w:t>
      </w:r>
    </w:p>
    <w:p w14:paraId="5C5B8790"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формирование и развитие у учащихся разносторонних интересов, культуры мышления.</w:t>
      </w:r>
    </w:p>
    <w:p w14:paraId="3E6C7C73"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Развивающие:</w:t>
      </w:r>
    </w:p>
    <w:p w14:paraId="62EF1926"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развивать  смекалку и сообразительность;</w:t>
      </w:r>
    </w:p>
    <w:p w14:paraId="09A4AAB0"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приобщение школьников к самостоятельной исследовательской работе;</w:t>
      </w:r>
    </w:p>
    <w:p w14:paraId="0D34DA49"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развивать умение  пользоваться  разнообразными словарями;</w:t>
      </w:r>
    </w:p>
    <w:p w14:paraId="3FA6ECC6"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  учить организации личной и коллективной деятельности в работе с книгой.</w:t>
      </w:r>
    </w:p>
    <w:p w14:paraId="01D641F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    </w:t>
      </w:r>
    </w:p>
    <w:p w14:paraId="13AE93DA"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III.  Особенности программы  «Занимательный русский язык»</w:t>
      </w:r>
    </w:p>
    <w:p w14:paraId="2B6ADF3A" w14:textId="77777777" w:rsidR="005F16EC" w:rsidRPr="00A8562A" w:rsidRDefault="006F70AE" w:rsidP="006F70AE">
      <w:pPr>
        <w:spacing w:after="0" w:line="240" w:lineRule="auto"/>
        <w:rPr>
          <w:rFonts w:ascii="Times New Roman" w:eastAsia="Times New Roman" w:hAnsi="Times New Roman"/>
          <w:b/>
          <w:i/>
          <w:sz w:val="28"/>
          <w:szCs w:val="28"/>
          <w:lang w:eastAsia="ru-RU"/>
        </w:rPr>
      </w:pPr>
      <w:r w:rsidRPr="00A8562A">
        <w:rPr>
          <w:rFonts w:ascii="Times New Roman" w:eastAsia="Times New Roman" w:hAnsi="Times New Roman"/>
          <w:sz w:val="28"/>
          <w:szCs w:val="28"/>
          <w:lang w:eastAsia="ru-RU"/>
        </w:rPr>
        <w:t xml:space="preserve">       </w:t>
      </w:r>
      <w:r w:rsidRPr="00A8562A">
        <w:rPr>
          <w:rFonts w:ascii="Times New Roman" w:eastAsia="Times New Roman" w:hAnsi="Times New Roman"/>
          <w:b/>
          <w:i/>
          <w:sz w:val="28"/>
          <w:szCs w:val="28"/>
          <w:lang w:eastAsia="ru-RU"/>
        </w:rPr>
        <w:t>1кл. «Путешествие по стране слов»</w:t>
      </w:r>
      <w:r w:rsidR="005F16EC" w:rsidRPr="00A8562A">
        <w:rPr>
          <w:rFonts w:ascii="Times New Roman" w:eastAsia="Times New Roman" w:hAnsi="Times New Roman"/>
          <w:b/>
          <w:i/>
          <w:sz w:val="28"/>
          <w:szCs w:val="28"/>
          <w:lang w:eastAsia="ru-RU"/>
        </w:rPr>
        <w:t> </w:t>
      </w:r>
    </w:p>
    <w:p w14:paraId="3E02740F" w14:textId="77777777" w:rsidR="005F16EC" w:rsidRPr="00A8562A" w:rsidRDefault="005F16EC" w:rsidP="005F16EC">
      <w:pPr>
        <w:spacing w:after="0" w:line="240" w:lineRule="auto"/>
        <w:ind w:left="360"/>
        <w:jc w:val="both"/>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2кл.  «Секреты орфографии»</w:t>
      </w:r>
    </w:p>
    <w:p w14:paraId="7F2B41EE" w14:textId="77777777" w:rsidR="005F16EC" w:rsidRPr="00A8562A" w:rsidRDefault="005F16EC" w:rsidP="005F16EC">
      <w:pPr>
        <w:spacing w:after="0" w:line="240" w:lineRule="auto"/>
        <w:ind w:left="360"/>
        <w:jc w:val="both"/>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3кл.  «Занимательное словообразование»</w:t>
      </w:r>
    </w:p>
    <w:p w14:paraId="398D498A" w14:textId="77777777" w:rsidR="005F16EC" w:rsidRPr="00A8562A" w:rsidRDefault="005F16EC" w:rsidP="005F16EC">
      <w:pPr>
        <w:spacing w:after="0" w:line="240" w:lineRule="auto"/>
        <w:ind w:left="360"/>
        <w:jc w:val="both"/>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4кл.  «Занимательная лингвистика»</w:t>
      </w:r>
    </w:p>
    <w:p w14:paraId="7C4AF331" w14:textId="77777777" w:rsidR="005F16EC" w:rsidRPr="00A8562A" w:rsidRDefault="005F16EC" w:rsidP="005F16EC">
      <w:pPr>
        <w:spacing w:after="0" w:line="240" w:lineRule="auto"/>
        <w:ind w:left="360"/>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6260AA9D"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Организация деятельности младших школьников на занятиях основывается на следующих</w:t>
      </w:r>
      <w:r w:rsidRPr="00A8562A">
        <w:rPr>
          <w:rFonts w:ascii="Times New Roman" w:eastAsia="Times New Roman" w:hAnsi="Times New Roman"/>
          <w:sz w:val="28"/>
          <w:szCs w:val="28"/>
          <w:lang w:eastAsia="ru-RU"/>
        </w:rPr>
        <w:t> </w:t>
      </w:r>
      <w:r w:rsidRPr="00A8562A">
        <w:rPr>
          <w:rFonts w:ascii="Times New Roman" w:eastAsia="Times New Roman" w:hAnsi="Times New Roman"/>
          <w:b/>
          <w:bCs/>
          <w:sz w:val="28"/>
          <w:szCs w:val="28"/>
          <w:lang w:eastAsia="ru-RU"/>
        </w:rPr>
        <w:t>принципах</w:t>
      </w:r>
      <w:r w:rsidRPr="00A8562A">
        <w:rPr>
          <w:rFonts w:ascii="Times New Roman" w:eastAsia="Times New Roman" w:hAnsi="Times New Roman"/>
          <w:sz w:val="28"/>
          <w:szCs w:val="28"/>
          <w:lang w:eastAsia="ru-RU"/>
        </w:rPr>
        <w:t>:</w:t>
      </w:r>
    </w:p>
    <w:p w14:paraId="317E4724"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547BFE74" w14:textId="77777777" w:rsidR="005F16EC" w:rsidRPr="00A8562A" w:rsidRDefault="005F16EC" w:rsidP="005F16EC">
      <w:pPr>
        <w:spacing w:after="0" w:line="240" w:lineRule="auto"/>
        <w:ind w:left="720"/>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занимательность;</w:t>
      </w:r>
    </w:p>
    <w:p w14:paraId="33DD81D5" w14:textId="77777777" w:rsidR="005F16EC" w:rsidRPr="00A8562A" w:rsidRDefault="005F16EC" w:rsidP="005F16EC">
      <w:pPr>
        <w:spacing w:after="0" w:line="240" w:lineRule="auto"/>
        <w:ind w:left="720"/>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научность;</w:t>
      </w:r>
    </w:p>
    <w:p w14:paraId="53CA8C1D" w14:textId="77777777" w:rsidR="005F16EC" w:rsidRPr="00A8562A" w:rsidRDefault="005F16EC" w:rsidP="005F16EC">
      <w:pPr>
        <w:spacing w:after="0" w:line="240" w:lineRule="auto"/>
        <w:ind w:left="720"/>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сознательность и активность;</w:t>
      </w:r>
    </w:p>
    <w:p w14:paraId="1C6E162B" w14:textId="77777777" w:rsidR="005F16EC" w:rsidRPr="00A8562A" w:rsidRDefault="005F16EC" w:rsidP="005F16EC">
      <w:pPr>
        <w:spacing w:after="0" w:line="240" w:lineRule="auto"/>
        <w:ind w:left="720"/>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наглядность;</w:t>
      </w:r>
    </w:p>
    <w:p w14:paraId="46553D19" w14:textId="77777777" w:rsidR="005F16EC" w:rsidRPr="00A8562A" w:rsidRDefault="005F16EC" w:rsidP="005F16EC">
      <w:pPr>
        <w:spacing w:after="0" w:line="240" w:lineRule="auto"/>
        <w:ind w:left="720"/>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доступность;</w:t>
      </w:r>
    </w:p>
    <w:p w14:paraId="4F15BAE1" w14:textId="77777777" w:rsidR="005F16EC" w:rsidRPr="00A8562A" w:rsidRDefault="005F16EC" w:rsidP="005F16EC">
      <w:pPr>
        <w:spacing w:after="0" w:line="240" w:lineRule="auto"/>
        <w:ind w:left="720"/>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связь теории с практикой;</w:t>
      </w:r>
    </w:p>
    <w:p w14:paraId="0FAF1891" w14:textId="77777777" w:rsidR="005F16EC" w:rsidRPr="00A8562A" w:rsidRDefault="005F16EC" w:rsidP="005F16EC">
      <w:pPr>
        <w:spacing w:after="0" w:line="240" w:lineRule="auto"/>
        <w:ind w:left="720"/>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индивидуальный подход к учащимся.</w:t>
      </w:r>
    </w:p>
    <w:p w14:paraId="4B4E2973"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1098F227" w14:textId="77777777" w:rsidR="005F16EC" w:rsidRPr="00A8562A" w:rsidRDefault="005F16EC" w:rsidP="005F16EC">
      <w:pPr>
        <w:spacing w:after="0" w:line="240" w:lineRule="auto"/>
        <w:ind w:left="720" w:firstLine="696"/>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14:paraId="568E7FAF" w14:textId="77777777" w:rsidR="005F16EC" w:rsidRPr="00A8562A" w:rsidRDefault="005F16EC" w:rsidP="005F16EC">
      <w:pPr>
        <w:spacing w:after="0" w:line="240" w:lineRule="auto"/>
        <w:ind w:left="284"/>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33C53B49" w14:textId="77777777" w:rsidR="005F16EC" w:rsidRPr="00A8562A" w:rsidRDefault="005F16EC" w:rsidP="005F16EC">
      <w:pPr>
        <w:spacing w:after="0" w:line="240" w:lineRule="auto"/>
        <w:ind w:left="284"/>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IV. Формы проведения занятий</w:t>
      </w:r>
    </w:p>
    <w:p w14:paraId="308029C6" w14:textId="77777777" w:rsidR="005F16EC" w:rsidRPr="00A8562A" w:rsidRDefault="005F16EC" w:rsidP="005F16EC">
      <w:pPr>
        <w:spacing w:after="0" w:line="240" w:lineRule="auto"/>
        <w:ind w:left="126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лекции;</w:t>
      </w:r>
    </w:p>
    <w:p w14:paraId="3FCF6AFE" w14:textId="77777777" w:rsidR="005F16EC" w:rsidRPr="00A8562A" w:rsidRDefault="005F16EC" w:rsidP="005F16EC">
      <w:pPr>
        <w:spacing w:after="0" w:line="240" w:lineRule="auto"/>
        <w:ind w:left="126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 практические занятия с элементами игр и игровых элементов, </w:t>
      </w:r>
    </w:p>
    <w:p w14:paraId="134878DA" w14:textId="77777777" w:rsidR="005F16EC" w:rsidRPr="00A8562A" w:rsidRDefault="005F16EC" w:rsidP="005F16EC">
      <w:pPr>
        <w:spacing w:after="0" w:line="240" w:lineRule="auto"/>
        <w:ind w:left="126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дидактических и раздаточных материалов, пословиц и поговорок, считалок, рифмовок, ребусов, кроссвордов, головоломок, сказок.</w:t>
      </w:r>
    </w:p>
    <w:p w14:paraId="5E511038" w14:textId="77777777" w:rsidR="005F16EC" w:rsidRPr="00A8562A" w:rsidRDefault="005F16EC" w:rsidP="005F16EC">
      <w:pPr>
        <w:spacing w:after="0" w:line="240" w:lineRule="auto"/>
        <w:ind w:left="126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анализ и просмотр текстов;</w:t>
      </w:r>
    </w:p>
    <w:p w14:paraId="66E82A0E" w14:textId="77777777" w:rsidR="005F16EC" w:rsidRPr="00A8562A" w:rsidRDefault="005F16EC" w:rsidP="005F16EC">
      <w:pPr>
        <w:spacing w:after="0" w:line="240" w:lineRule="auto"/>
        <w:ind w:left="126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самостоятельная работа (индивидуальная и групповая) по работе с разнообразными словарями;</w:t>
      </w:r>
    </w:p>
    <w:p w14:paraId="73A242A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14:paraId="32E3421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каждом занятии прослеживаются три части:</w:t>
      </w:r>
    </w:p>
    <w:p w14:paraId="536BC605"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игровая;</w:t>
      </w:r>
    </w:p>
    <w:p w14:paraId="6898A134"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теоретическая;</w:t>
      </w:r>
    </w:p>
    <w:p w14:paraId="426D3D9A"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практическая.</w:t>
      </w:r>
    </w:p>
    <w:p w14:paraId="73E1247E" w14:textId="77777777" w:rsidR="005F16EC" w:rsidRPr="00A8562A" w:rsidRDefault="005F16EC" w:rsidP="005F16EC">
      <w:pPr>
        <w:spacing w:after="0" w:line="240" w:lineRule="auto"/>
        <w:ind w:left="284"/>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1F41F707" w14:textId="77777777" w:rsidR="005F16EC" w:rsidRPr="00A8562A" w:rsidRDefault="005F16EC" w:rsidP="005F16EC">
      <w:pPr>
        <w:spacing w:after="0" w:line="240" w:lineRule="auto"/>
        <w:ind w:left="284"/>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V. Основные методы и технологии</w:t>
      </w:r>
    </w:p>
    <w:p w14:paraId="40AE87C2" w14:textId="77777777" w:rsidR="005F16EC" w:rsidRPr="00A8562A" w:rsidRDefault="007C02CB" w:rsidP="005F16EC">
      <w:pPr>
        <w:spacing w:after="0" w:line="240" w:lineRule="auto"/>
        <w:ind w:left="198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т</w:t>
      </w:r>
      <w:r w:rsidR="005F16EC" w:rsidRPr="00A8562A">
        <w:rPr>
          <w:rFonts w:ascii="Times New Roman" w:eastAsia="Times New Roman" w:hAnsi="Times New Roman"/>
          <w:sz w:val="28"/>
          <w:szCs w:val="28"/>
          <w:lang w:eastAsia="ru-RU"/>
        </w:rPr>
        <w:t>ехнология</w:t>
      </w:r>
      <w:r w:rsidRPr="00A8562A">
        <w:rPr>
          <w:rFonts w:ascii="Times New Roman" w:eastAsia="Times New Roman" w:hAnsi="Times New Roman"/>
          <w:sz w:val="28"/>
          <w:szCs w:val="28"/>
          <w:lang w:eastAsia="ru-RU"/>
        </w:rPr>
        <w:t xml:space="preserve"> </w:t>
      </w:r>
      <w:r w:rsidR="005F16EC" w:rsidRPr="00A8562A">
        <w:rPr>
          <w:rFonts w:ascii="Times New Roman" w:eastAsia="Times New Roman" w:hAnsi="Times New Roman"/>
          <w:sz w:val="28"/>
          <w:szCs w:val="28"/>
          <w:lang w:eastAsia="ru-RU"/>
        </w:rPr>
        <w:t>разноуровневого обучения;</w:t>
      </w:r>
    </w:p>
    <w:p w14:paraId="029AEA82" w14:textId="77777777" w:rsidR="005F16EC" w:rsidRPr="00A8562A" w:rsidRDefault="005F16EC" w:rsidP="005F16EC">
      <w:pPr>
        <w:spacing w:after="0" w:line="240" w:lineRule="auto"/>
        <w:ind w:left="198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развивающее обучение;</w:t>
      </w:r>
    </w:p>
    <w:p w14:paraId="0C232637" w14:textId="77777777" w:rsidR="005F16EC" w:rsidRPr="00A8562A" w:rsidRDefault="005F16EC" w:rsidP="005F16EC">
      <w:pPr>
        <w:spacing w:after="0" w:line="240" w:lineRule="auto"/>
        <w:ind w:left="198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технология обучения в сотрудничестве;</w:t>
      </w:r>
    </w:p>
    <w:p w14:paraId="3B7DCD2C" w14:textId="77777777" w:rsidR="005F16EC" w:rsidRPr="00A8562A" w:rsidRDefault="005F16EC" w:rsidP="005F16EC">
      <w:pPr>
        <w:spacing w:after="0" w:line="240" w:lineRule="auto"/>
        <w:ind w:left="198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коммуникативная технология.</w:t>
      </w:r>
    </w:p>
    <w:p w14:paraId="6434DC80"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14:paraId="5AFC0F0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12D8D13E"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VI. Описание места курса в учебном плане</w:t>
      </w:r>
    </w:p>
    <w:p w14:paraId="22DFE14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01D1817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Программа рассчитана на 3 года. Занятия проводятся 1 раз в неделю по 45 минут в 2-4 классах. Курс изучения программы рассчитан на учащихся 2 – 4 классов.</w:t>
      </w:r>
    </w:p>
    <w:p w14:paraId="5D614A16" w14:textId="77777777" w:rsidR="005F16EC" w:rsidRPr="00A8562A" w:rsidRDefault="005F16EC" w:rsidP="005F16EC">
      <w:pPr>
        <w:spacing w:after="0" w:line="240" w:lineRule="auto"/>
        <w:rPr>
          <w:rFonts w:ascii="Times New Roman" w:eastAsia="Times New Roman" w:hAnsi="Times New Roman"/>
          <w:sz w:val="28"/>
          <w:szCs w:val="28"/>
          <w:lang w:eastAsia="ru-RU"/>
        </w:rPr>
      </w:pPr>
    </w:p>
    <w:p w14:paraId="7864183D" w14:textId="77777777" w:rsidR="005F16EC" w:rsidRPr="00A8562A" w:rsidRDefault="005F16EC" w:rsidP="005F16EC">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VI. Планируемые результаты.</w:t>
      </w:r>
    </w:p>
    <w:p w14:paraId="3302E2BC"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10C10278"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val="en-US" w:eastAsia="ru-RU"/>
        </w:rPr>
        <w:t>1-2</w:t>
      </w:r>
      <w:r w:rsidRPr="00A8562A">
        <w:rPr>
          <w:rFonts w:ascii="Times New Roman" w:eastAsia="Times New Roman" w:hAnsi="Times New Roman"/>
          <w:b/>
          <w:bCs/>
          <w:sz w:val="28"/>
          <w:szCs w:val="28"/>
          <w:lang w:eastAsia="ru-RU"/>
        </w:rPr>
        <w:t xml:space="preserve"> класс</w:t>
      </w:r>
    </w:p>
    <w:p w14:paraId="5788639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Личностные результаты</w:t>
      </w:r>
      <w:r w:rsidRPr="00A8562A">
        <w:rPr>
          <w:rFonts w:ascii="Times New Roman" w:eastAsia="Times New Roman" w:hAnsi="Times New Roman"/>
          <w:sz w:val="28"/>
          <w:szCs w:val="28"/>
          <w:lang w:eastAsia="ru-RU"/>
        </w:rPr>
        <w:t>:</w:t>
      </w:r>
    </w:p>
    <w:p w14:paraId="2661D2A7" w14:textId="77777777" w:rsidR="005F16EC" w:rsidRPr="00A8562A" w:rsidRDefault="005F16EC" w:rsidP="005F16EC">
      <w:pPr>
        <w:numPr>
          <w:ilvl w:val="0"/>
          <w:numId w:val="5"/>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осознавать</w:t>
      </w:r>
      <w:r w:rsidRPr="00A8562A">
        <w:rPr>
          <w:rFonts w:ascii="Times New Roman" w:eastAsia="Times New Roman" w:hAnsi="Times New Roman"/>
          <w:sz w:val="28"/>
          <w:szCs w:val="28"/>
          <w:lang w:eastAsia="ru-RU"/>
        </w:rPr>
        <w:t> роль языка и речи в жизни людей;</w:t>
      </w:r>
    </w:p>
    <w:p w14:paraId="11DB23FE" w14:textId="77777777" w:rsidR="005F16EC" w:rsidRPr="00A8562A" w:rsidRDefault="005F16EC" w:rsidP="005F16EC">
      <w:pPr>
        <w:numPr>
          <w:ilvl w:val="0"/>
          <w:numId w:val="5"/>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эмоционально «проживать»</w:t>
      </w:r>
      <w:r w:rsidRPr="00A8562A">
        <w:rPr>
          <w:rFonts w:ascii="Times New Roman" w:eastAsia="Times New Roman" w:hAnsi="Times New Roman"/>
          <w:sz w:val="28"/>
          <w:szCs w:val="28"/>
          <w:lang w:eastAsia="ru-RU"/>
        </w:rPr>
        <w:t> текст, выражать свои эмоции;</w:t>
      </w:r>
    </w:p>
    <w:p w14:paraId="1F007A27" w14:textId="77777777" w:rsidR="005F16EC" w:rsidRPr="00A8562A" w:rsidRDefault="005F16EC" w:rsidP="005F16EC">
      <w:pPr>
        <w:numPr>
          <w:ilvl w:val="0"/>
          <w:numId w:val="5"/>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понимать</w:t>
      </w:r>
      <w:r w:rsidRPr="00A8562A">
        <w:rPr>
          <w:rFonts w:ascii="Times New Roman" w:eastAsia="Times New Roman" w:hAnsi="Times New Roman"/>
          <w:sz w:val="28"/>
          <w:szCs w:val="28"/>
          <w:lang w:eastAsia="ru-RU"/>
        </w:rPr>
        <w:t> эмоции других людей, сочувствовать, сопереживать;</w:t>
      </w:r>
    </w:p>
    <w:p w14:paraId="705AEA74" w14:textId="77777777" w:rsidR="005F16EC" w:rsidRPr="00A8562A" w:rsidRDefault="005F16EC" w:rsidP="005F16EC">
      <w:pPr>
        <w:numPr>
          <w:ilvl w:val="0"/>
          <w:numId w:val="5"/>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обращать внимание</w:t>
      </w:r>
      <w:r w:rsidRPr="00A8562A">
        <w:rPr>
          <w:rFonts w:ascii="Times New Roman" w:eastAsia="Times New Roman" w:hAnsi="Times New Roman"/>
          <w:sz w:val="28"/>
          <w:szCs w:val="28"/>
          <w:lang w:eastAsia="ru-RU"/>
        </w:rPr>
        <w:t>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14:paraId="6AE15E7F" w14:textId="77777777" w:rsidR="005F16EC" w:rsidRPr="00A8562A" w:rsidRDefault="005F16EC" w:rsidP="005F16EC">
      <w:pPr>
        <w:spacing w:after="0" w:line="240" w:lineRule="auto"/>
        <w:ind w:left="36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62F31FC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Метапредметные результаты</w:t>
      </w:r>
    </w:p>
    <w:p w14:paraId="2417EA7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Регулятивные УУД:</w:t>
      </w:r>
    </w:p>
    <w:p w14:paraId="4489CB44" w14:textId="77777777" w:rsidR="005F16EC" w:rsidRPr="00A8562A" w:rsidRDefault="005F16EC" w:rsidP="005F16EC">
      <w:pPr>
        <w:numPr>
          <w:ilvl w:val="0"/>
          <w:numId w:val="6"/>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определять и формулировать</w:t>
      </w:r>
      <w:r w:rsidRPr="00A8562A">
        <w:rPr>
          <w:rFonts w:ascii="Times New Roman" w:eastAsia="Times New Roman" w:hAnsi="Times New Roman"/>
          <w:sz w:val="28"/>
          <w:szCs w:val="28"/>
          <w:lang w:eastAsia="ru-RU"/>
        </w:rPr>
        <w:t> цель деятельности  с помощью учителя;</w:t>
      </w:r>
    </w:p>
    <w:p w14:paraId="7547BDDA" w14:textId="77777777" w:rsidR="005F16EC" w:rsidRPr="00A8562A" w:rsidRDefault="005F16EC" w:rsidP="005F16EC">
      <w:pPr>
        <w:numPr>
          <w:ilvl w:val="0"/>
          <w:numId w:val="6"/>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учиться </w:t>
      </w:r>
      <w:r w:rsidRPr="00A8562A">
        <w:rPr>
          <w:rFonts w:ascii="Times New Roman" w:eastAsia="Times New Roman" w:hAnsi="Times New Roman"/>
          <w:i/>
          <w:iCs/>
          <w:sz w:val="28"/>
          <w:szCs w:val="28"/>
          <w:lang w:eastAsia="ru-RU"/>
        </w:rPr>
        <w:t>высказывать</w:t>
      </w:r>
      <w:r w:rsidRPr="00A8562A">
        <w:rPr>
          <w:rFonts w:ascii="Times New Roman" w:eastAsia="Times New Roman" w:hAnsi="Times New Roman"/>
          <w:sz w:val="28"/>
          <w:szCs w:val="28"/>
          <w:lang w:eastAsia="ru-RU"/>
        </w:rPr>
        <w:t> своё предположение (версию) на основе работы с материалом;</w:t>
      </w:r>
    </w:p>
    <w:p w14:paraId="5C4B3F57" w14:textId="77777777" w:rsidR="005F16EC" w:rsidRPr="00A8562A" w:rsidRDefault="005F16EC" w:rsidP="005F16EC">
      <w:pPr>
        <w:numPr>
          <w:ilvl w:val="0"/>
          <w:numId w:val="6"/>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учиться </w:t>
      </w:r>
      <w:r w:rsidRPr="00A8562A">
        <w:rPr>
          <w:rFonts w:ascii="Times New Roman" w:eastAsia="Times New Roman" w:hAnsi="Times New Roman"/>
          <w:i/>
          <w:iCs/>
          <w:sz w:val="28"/>
          <w:szCs w:val="28"/>
          <w:lang w:eastAsia="ru-RU"/>
        </w:rPr>
        <w:t>работать</w:t>
      </w:r>
      <w:r w:rsidRPr="00A8562A">
        <w:rPr>
          <w:rFonts w:ascii="Times New Roman" w:eastAsia="Times New Roman" w:hAnsi="Times New Roman"/>
          <w:sz w:val="28"/>
          <w:szCs w:val="28"/>
          <w:lang w:eastAsia="ru-RU"/>
        </w:rPr>
        <w:t> по предложенному учителем плану</w:t>
      </w:r>
    </w:p>
    <w:p w14:paraId="4DC9E33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Познавательные УУД:</w:t>
      </w:r>
    </w:p>
    <w:p w14:paraId="551EA36C" w14:textId="77777777" w:rsidR="005F16EC" w:rsidRPr="00A8562A" w:rsidRDefault="005F16EC" w:rsidP="005F16EC">
      <w:pPr>
        <w:numPr>
          <w:ilvl w:val="0"/>
          <w:numId w:val="7"/>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находить ответы</w:t>
      </w:r>
      <w:r w:rsidRPr="00A8562A">
        <w:rPr>
          <w:rFonts w:ascii="Times New Roman" w:eastAsia="Times New Roman" w:hAnsi="Times New Roman"/>
          <w:sz w:val="28"/>
          <w:szCs w:val="28"/>
          <w:lang w:eastAsia="ru-RU"/>
        </w:rPr>
        <w:t> на вопросы в тексте, иллюстрациях;</w:t>
      </w:r>
    </w:p>
    <w:p w14:paraId="13705C66" w14:textId="77777777" w:rsidR="005F16EC" w:rsidRPr="00A8562A" w:rsidRDefault="005F16EC" w:rsidP="005F16EC">
      <w:pPr>
        <w:numPr>
          <w:ilvl w:val="0"/>
          <w:numId w:val="7"/>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делать выводы</w:t>
      </w:r>
      <w:r w:rsidRPr="00A8562A">
        <w:rPr>
          <w:rFonts w:ascii="Times New Roman" w:eastAsia="Times New Roman" w:hAnsi="Times New Roman"/>
          <w:sz w:val="28"/>
          <w:szCs w:val="28"/>
          <w:lang w:eastAsia="ru-RU"/>
        </w:rPr>
        <w:t> в результате совместной работы класса и учителя;</w:t>
      </w:r>
    </w:p>
    <w:p w14:paraId="589579B0" w14:textId="77777777" w:rsidR="005F16EC" w:rsidRPr="00A8562A" w:rsidRDefault="005F16EC" w:rsidP="005F16EC">
      <w:pPr>
        <w:numPr>
          <w:ilvl w:val="0"/>
          <w:numId w:val="7"/>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преобразовывать</w:t>
      </w:r>
      <w:r w:rsidRPr="00A8562A">
        <w:rPr>
          <w:rFonts w:ascii="Times New Roman" w:eastAsia="Times New Roman" w:hAnsi="Times New Roman"/>
          <w:sz w:val="28"/>
          <w:szCs w:val="28"/>
          <w:lang w:eastAsia="ru-RU"/>
        </w:rPr>
        <w:t> информацию из одной формы в другую: подробно </w:t>
      </w:r>
      <w:r w:rsidRPr="00A8562A">
        <w:rPr>
          <w:rFonts w:ascii="Times New Roman" w:eastAsia="Times New Roman" w:hAnsi="Times New Roman"/>
          <w:i/>
          <w:iCs/>
          <w:sz w:val="28"/>
          <w:szCs w:val="28"/>
          <w:lang w:eastAsia="ru-RU"/>
        </w:rPr>
        <w:t>пересказывать</w:t>
      </w:r>
      <w:r w:rsidRPr="00A8562A">
        <w:rPr>
          <w:rFonts w:ascii="Times New Roman" w:eastAsia="Times New Roman" w:hAnsi="Times New Roman"/>
          <w:sz w:val="28"/>
          <w:szCs w:val="28"/>
          <w:lang w:eastAsia="ru-RU"/>
        </w:rPr>
        <w:t> небольшие тексты.</w:t>
      </w:r>
    </w:p>
    <w:p w14:paraId="796A3D7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Коммуникативные УУД:</w:t>
      </w:r>
    </w:p>
    <w:p w14:paraId="7BC4C09D" w14:textId="77777777" w:rsidR="005F16EC" w:rsidRPr="00A8562A" w:rsidRDefault="005F16EC" w:rsidP="005F16EC">
      <w:pPr>
        <w:numPr>
          <w:ilvl w:val="0"/>
          <w:numId w:val="8"/>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оформлять</w:t>
      </w:r>
      <w:r w:rsidRPr="00A8562A">
        <w:rPr>
          <w:rFonts w:ascii="Times New Roman" w:eastAsia="Times New Roman" w:hAnsi="Times New Roman"/>
          <w:sz w:val="28"/>
          <w:szCs w:val="28"/>
          <w:lang w:eastAsia="ru-RU"/>
        </w:rPr>
        <w:t> свои мысли в устной и письменной форме (на уровне предложения или небольшого текста);</w:t>
      </w:r>
    </w:p>
    <w:p w14:paraId="461E44D7" w14:textId="77777777" w:rsidR="005F16EC" w:rsidRPr="00A8562A" w:rsidRDefault="005F16EC" w:rsidP="005F16EC">
      <w:pPr>
        <w:numPr>
          <w:ilvl w:val="0"/>
          <w:numId w:val="8"/>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слушать</w:t>
      </w:r>
      <w:r w:rsidRPr="00A8562A">
        <w:rPr>
          <w:rFonts w:ascii="Times New Roman" w:eastAsia="Times New Roman" w:hAnsi="Times New Roman"/>
          <w:sz w:val="28"/>
          <w:szCs w:val="28"/>
          <w:lang w:eastAsia="ru-RU"/>
        </w:rPr>
        <w:t> и </w:t>
      </w:r>
      <w:r w:rsidRPr="00A8562A">
        <w:rPr>
          <w:rFonts w:ascii="Times New Roman" w:eastAsia="Times New Roman" w:hAnsi="Times New Roman"/>
          <w:i/>
          <w:iCs/>
          <w:sz w:val="28"/>
          <w:szCs w:val="28"/>
          <w:lang w:eastAsia="ru-RU"/>
        </w:rPr>
        <w:t>понимать</w:t>
      </w:r>
      <w:r w:rsidRPr="00A8562A">
        <w:rPr>
          <w:rFonts w:ascii="Times New Roman" w:eastAsia="Times New Roman" w:hAnsi="Times New Roman"/>
          <w:sz w:val="28"/>
          <w:szCs w:val="28"/>
          <w:lang w:eastAsia="ru-RU"/>
        </w:rPr>
        <w:t> речь других; пользоваться приёмами слушания: фиксировать тему (заголовок), ключевые слова;</w:t>
      </w:r>
    </w:p>
    <w:p w14:paraId="1243C50C" w14:textId="77777777" w:rsidR="005F16EC" w:rsidRPr="00A8562A" w:rsidRDefault="005F16EC" w:rsidP="005F16EC">
      <w:pPr>
        <w:numPr>
          <w:ilvl w:val="0"/>
          <w:numId w:val="8"/>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выразительно читать</w:t>
      </w:r>
      <w:r w:rsidRPr="00A8562A">
        <w:rPr>
          <w:rFonts w:ascii="Times New Roman" w:eastAsia="Times New Roman" w:hAnsi="Times New Roman"/>
          <w:sz w:val="28"/>
          <w:szCs w:val="28"/>
          <w:lang w:eastAsia="ru-RU"/>
        </w:rPr>
        <w:t> и </w:t>
      </w:r>
      <w:r w:rsidRPr="00A8562A">
        <w:rPr>
          <w:rFonts w:ascii="Times New Roman" w:eastAsia="Times New Roman" w:hAnsi="Times New Roman"/>
          <w:i/>
          <w:iCs/>
          <w:sz w:val="28"/>
          <w:szCs w:val="28"/>
          <w:lang w:eastAsia="ru-RU"/>
        </w:rPr>
        <w:t>пересказывать</w:t>
      </w:r>
      <w:r w:rsidRPr="00A8562A">
        <w:rPr>
          <w:rFonts w:ascii="Times New Roman" w:eastAsia="Times New Roman" w:hAnsi="Times New Roman"/>
          <w:sz w:val="28"/>
          <w:szCs w:val="28"/>
          <w:lang w:eastAsia="ru-RU"/>
        </w:rPr>
        <w:t> текст;</w:t>
      </w:r>
    </w:p>
    <w:p w14:paraId="4CEB2823" w14:textId="77777777" w:rsidR="005F16EC" w:rsidRPr="00A8562A" w:rsidRDefault="005F16EC" w:rsidP="005F16EC">
      <w:pPr>
        <w:numPr>
          <w:ilvl w:val="0"/>
          <w:numId w:val="8"/>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договариваться</w:t>
      </w:r>
      <w:r w:rsidRPr="00A8562A">
        <w:rPr>
          <w:rFonts w:ascii="Times New Roman" w:eastAsia="Times New Roman" w:hAnsi="Times New Roman"/>
          <w:sz w:val="28"/>
          <w:szCs w:val="28"/>
          <w:lang w:eastAsia="ru-RU"/>
        </w:rPr>
        <w:t> с одноклассниками совместно с учителем о правилах поведения и общения оценки и самооценки и следовать им;</w:t>
      </w:r>
    </w:p>
    <w:p w14:paraId="746FAB31" w14:textId="77777777" w:rsidR="005F16EC" w:rsidRPr="00A8562A" w:rsidRDefault="005F16EC" w:rsidP="005F16EC">
      <w:pPr>
        <w:numPr>
          <w:ilvl w:val="0"/>
          <w:numId w:val="8"/>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учиться </w:t>
      </w:r>
      <w:r w:rsidRPr="00A8562A">
        <w:rPr>
          <w:rFonts w:ascii="Times New Roman" w:eastAsia="Times New Roman" w:hAnsi="Times New Roman"/>
          <w:i/>
          <w:iCs/>
          <w:sz w:val="28"/>
          <w:szCs w:val="28"/>
          <w:lang w:eastAsia="ru-RU"/>
        </w:rPr>
        <w:t>работать в паре, группе</w:t>
      </w:r>
      <w:r w:rsidRPr="00A8562A">
        <w:rPr>
          <w:rFonts w:ascii="Times New Roman" w:eastAsia="Times New Roman" w:hAnsi="Times New Roman"/>
          <w:sz w:val="28"/>
          <w:szCs w:val="28"/>
          <w:lang w:eastAsia="ru-RU"/>
        </w:rPr>
        <w:t>; выполнять различные роли (лидера, исполнителя).</w:t>
      </w:r>
    </w:p>
    <w:p w14:paraId="7B0766E4" w14:textId="77777777" w:rsidR="005F16EC" w:rsidRDefault="005F16EC" w:rsidP="00705551">
      <w:pPr>
        <w:spacing w:after="0" w:line="240" w:lineRule="auto"/>
        <w:jc w:val="both"/>
        <w:rPr>
          <w:rFonts w:ascii="Times New Roman" w:eastAsia="Times New Roman" w:hAnsi="Times New Roman"/>
          <w:sz w:val="28"/>
          <w:szCs w:val="28"/>
          <w:lang w:eastAsia="ru-RU"/>
        </w:rPr>
      </w:pPr>
    </w:p>
    <w:p w14:paraId="66032ED7" w14:textId="77777777" w:rsidR="00705551" w:rsidRDefault="00705551" w:rsidP="00705551">
      <w:pPr>
        <w:spacing w:after="0" w:line="240" w:lineRule="auto"/>
        <w:jc w:val="both"/>
        <w:rPr>
          <w:rFonts w:ascii="Times New Roman" w:eastAsia="Times New Roman" w:hAnsi="Times New Roman"/>
          <w:sz w:val="28"/>
          <w:szCs w:val="28"/>
          <w:lang w:eastAsia="ru-RU"/>
        </w:rPr>
      </w:pPr>
    </w:p>
    <w:p w14:paraId="2328CB3E" w14:textId="77777777" w:rsidR="00705551" w:rsidRPr="00A8562A" w:rsidRDefault="00705551" w:rsidP="00705551">
      <w:pPr>
        <w:spacing w:after="0" w:line="240" w:lineRule="auto"/>
        <w:jc w:val="both"/>
        <w:rPr>
          <w:rFonts w:ascii="Times New Roman" w:eastAsia="Times New Roman" w:hAnsi="Times New Roman"/>
          <w:sz w:val="28"/>
          <w:szCs w:val="28"/>
          <w:lang w:eastAsia="ru-RU"/>
        </w:rPr>
      </w:pPr>
    </w:p>
    <w:p w14:paraId="6F09DAE5" w14:textId="77777777" w:rsidR="005F16EC" w:rsidRPr="00A8562A" w:rsidRDefault="005F16EC" w:rsidP="005F16EC">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lastRenderedPageBreak/>
        <w:t>3 - 4 класс</w:t>
      </w:r>
    </w:p>
    <w:p w14:paraId="681F6712"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17C1FC5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Личностные результаты</w:t>
      </w:r>
    </w:p>
    <w:p w14:paraId="07F9CD61" w14:textId="77777777" w:rsidR="005F16EC" w:rsidRPr="00A8562A" w:rsidRDefault="005F16EC" w:rsidP="005F16EC">
      <w:pPr>
        <w:numPr>
          <w:ilvl w:val="0"/>
          <w:numId w:val="9"/>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эмоциональность; умение </w:t>
      </w:r>
      <w:r w:rsidRPr="00A8562A">
        <w:rPr>
          <w:rFonts w:ascii="Times New Roman" w:eastAsia="Times New Roman" w:hAnsi="Times New Roman"/>
          <w:i/>
          <w:iCs/>
          <w:sz w:val="28"/>
          <w:szCs w:val="28"/>
          <w:lang w:eastAsia="ru-RU"/>
        </w:rPr>
        <w:t>осознавать</w:t>
      </w:r>
      <w:r w:rsidRPr="00A8562A">
        <w:rPr>
          <w:rFonts w:ascii="Times New Roman" w:eastAsia="Times New Roman" w:hAnsi="Times New Roman"/>
          <w:sz w:val="28"/>
          <w:szCs w:val="28"/>
          <w:lang w:eastAsia="ru-RU"/>
        </w:rPr>
        <w:t> и </w:t>
      </w:r>
      <w:r w:rsidRPr="00A8562A">
        <w:rPr>
          <w:rFonts w:ascii="Times New Roman" w:eastAsia="Times New Roman" w:hAnsi="Times New Roman"/>
          <w:i/>
          <w:iCs/>
          <w:sz w:val="28"/>
          <w:szCs w:val="28"/>
          <w:lang w:eastAsia="ru-RU"/>
        </w:rPr>
        <w:t>определять</w:t>
      </w:r>
      <w:r w:rsidRPr="00A8562A">
        <w:rPr>
          <w:rFonts w:ascii="Times New Roman" w:eastAsia="Times New Roman" w:hAnsi="Times New Roman"/>
          <w:sz w:val="28"/>
          <w:szCs w:val="28"/>
          <w:lang w:eastAsia="ru-RU"/>
        </w:rPr>
        <w:t> (называть) свои эмоции;</w:t>
      </w:r>
    </w:p>
    <w:p w14:paraId="1548B1D2" w14:textId="77777777" w:rsidR="005F16EC" w:rsidRPr="00A8562A" w:rsidRDefault="005F16EC" w:rsidP="005F16EC">
      <w:pPr>
        <w:numPr>
          <w:ilvl w:val="0"/>
          <w:numId w:val="9"/>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эмпатия – умение </w:t>
      </w:r>
      <w:r w:rsidRPr="00A8562A">
        <w:rPr>
          <w:rFonts w:ascii="Times New Roman" w:eastAsia="Times New Roman" w:hAnsi="Times New Roman"/>
          <w:i/>
          <w:iCs/>
          <w:sz w:val="28"/>
          <w:szCs w:val="28"/>
          <w:lang w:eastAsia="ru-RU"/>
        </w:rPr>
        <w:t>осознавать</w:t>
      </w:r>
      <w:r w:rsidRPr="00A8562A">
        <w:rPr>
          <w:rFonts w:ascii="Times New Roman" w:eastAsia="Times New Roman" w:hAnsi="Times New Roman"/>
          <w:sz w:val="28"/>
          <w:szCs w:val="28"/>
          <w:lang w:eastAsia="ru-RU"/>
        </w:rPr>
        <w:t> и </w:t>
      </w:r>
      <w:r w:rsidRPr="00A8562A">
        <w:rPr>
          <w:rFonts w:ascii="Times New Roman" w:eastAsia="Times New Roman" w:hAnsi="Times New Roman"/>
          <w:i/>
          <w:iCs/>
          <w:sz w:val="28"/>
          <w:szCs w:val="28"/>
          <w:lang w:eastAsia="ru-RU"/>
        </w:rPr>
        <w:t>определять</w:t>
      </w:r>
      <w:r w:rsidRPr="00A8562A">
        <w:rPr>
          <w:rFonts w:ascii="Times New Roman" w:eastAsia="Times New Roman" w:hAnsi="Times New Roman"/>
          <w:sz w:val="28"/>
          <w:szCs w:val="28"/>
          <w:lang w:eastAsia="ru-RU"/>
        </w:rPr>
        <w:t> эмоции других людей; </w:t>
      </w:r>
      <w:r w:rsidRPr="00A8562A">
        <w:rPr>
          <w:rFonts w:ascii="Times New Roman" w:eastAsia="Times New Roman" w:hAnsi="Times New Roman"/>
          <w:i/>
          <w:iCs/>
          <w:sz w:val="28"/>
          <w:szCs w:val="28"/>
          <w:lang w:eastAsia="ru-RU"/>
        </w:rPr>
        <w:t>сочувствовать</w:t>
      </w:r>
      <w:r w:rsidRPr="00A8562A">
        <w:rPr>
          <w:rFonts w:ascii="Times New Roman" w:eastAsia="Times New Roman" w:hAnsi="Times New Roman"/>
          <w:sz w:val="28"/>
          <w:szCs w:val="28"/>
          <w:lang w:eastAsia="ru-RU"/>
        </w:rPr>
        <w:t> другим людям, </w:t>
      </w:r>
      <w:r w:rsidRPr="00A8562A">
        <w:rPr>
          <w:rFonts w:ascii="Times New Roman" w:eastAsia="Times New Roman" w:hAnsi="Times New Roman"/>
          <w:i/>
          <w:iCs/>
          <w:sz w:val="28"/>
          <w:szCs w:val="28"/>
          <w:lang w:eastAsia="ru-RU"/>
        </w:rPr>
        <w:t>сопереживать</w:t>
      </w:r>
      <w:r w:rsidRPr="00A8562A">
        <w:rPr>
          <w:rFonts w:ascii="Times New Roman" w:eastAsia="Times New Roman" w:hAnsi="Times New Roman"/>
          <w:sz w:val="28"/>
          <w:szCs w:val="28"/>
          <w:lang w:eastAsia="ru-RU"/>
        </w:rPr>
        <w:t>;</w:t>
      </w:r>
    </w:p>
    <w:p w14:paraId="20DA85E1" w14:textId="77777777" w:rsidR="005F16EC" w:rsidRPr="00A8562A" w:rsidRDefault="005F16EC" w:rsidP="005F16EC">
      <w:pPr>
        <w:numPr>
          <w:ilvl w:val="0"/>
          <w:numId w:val="9"/>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чувство прекрасного – умение </w:t>
      </w:r>
      <w:r w:rsidRPr="00A8562A">
        <w:rPr>
          <w:rFonts w:ascii="Times New Roman" w:eastAsia="Times New Roman" w:hAnsi="Times New Roman"/>
          <w:i/>
          <w:iCs/>
          <w:sz w:val="28"/>
          <w:szCs w:val="28"/>
          <w:lang w:eastAsia="ru-RU"/>
        </w:rPr>
        <w:t>чувствовать</w:t>
      </w:r>
      <w:r w:rsidRPr="00A8562A">
        <w:rPr>
          <w:rFonts w:ascii="Times New Roman" w:eastAsia="Times New Roman" w:hAnsi="Times New Roman"/>
          <w:sz w:val="28"/>
          <w:szCs w:val="28"/>
          <w:lang w:eastAsia="ru-RU"/>
        </w:rPr>
        <w:t> красоту и выразительность речи, </w:t>
      </w:r>
      <w:r w:rsidRPr="00A8562A">
        <w:rPr>
          <w:rFonts w:ascii="Times New Roman" w:eastAsia="Times New Roman" w:hAnsi="Times New Roman"/>
          <w:i/>
          <w:iCs/>
          <w:sz w:val="28"/>
          <w:szCs w:val="28"/>
          <w:lang w:eastAsia="ru-RU"/>
        </w:rPr>
        <w:t>стремиться</w:t>
      </w:r>
      <w:r w:rsidRPr="00A8562A">
        <w:rPr>
          <w:rFonts w:ascii="Times New Roman" w:eastAsia="Times New Roman" w:hAnsi="Times New Roman"/>
          <w:sz w:val="28"/>
          <w:szCs w:val="28"/>
          <w:lang w:eastAsia="ru-RU"/>
        </w:rPr>
        <w:t> к совершенствованию собственной речи;</w:t>
      </w:r>
    </w:p>
    <w:p w14:paraId="7A4ED23D" w14:textId="77777777" w:rsidR="005F16EC" w:rsidRPr="00A8562A" w:rsidRDefault="005F16EC" w:rsidP="005F16EC">
      <w:pPr>
        <w:numPr>
          <w:ilvl w:val="0"/>
          <w:numId w:val="9"/>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любовь</w:t>
      </w:r>
      <w:r w:rsidRPr="00A8562A">
        <w:rPr>
          <w:rFonts w:ascii="Times New Roman" w:eastAsia="Times New Roman" w:hAnsi="Times New Roman"/>
          <w:sz w:val="28"/>
          <w:szCs w:val="28"/>
          <w:lang w:eastAsia="ru-RU"/>
        </w:rPr>
        <w:t> и </w:t>
      </w:r>
      <w:r w:rsidRPr="00A8562A">
        <w:rPr>
          <w:rFonts w:ascii="Times New Roman" w:eastAsia="Times New Roman" w:hAnsi="Times New Roman"/>
          <w:i/>
          <w:iCs/>
          <w:sz w:val="28"/>
          <w:szCs w:val="28"/>
          <w:lang w:eastAsia="ru-RU"/>
        </w:rPr>
        <w:t>уважение</w:t>
      </w:r>
      <w:r w:rsidRPr="00A8562A">
        <w:rPr>
          <w:rFonts w:ascii="Times New Roman" w:eastAsia="Times New Roman" w:hAnsi="Times New Roman"/>
          <w:sz w:val="28"/>
          <w:szCs w:val="28"/>
          <w:lang w:eastAsia="ru-RU"/>
        </w:rPr>
        <w:t> к Отечеству, его языку, культуре;</w:t>
      </w:r>
    </w:p>
    <w:p w14:paraId="3CE475A2" w14:textId="77777777" w:rsidR="005F16EC" w:rsidRPr="00A8562A" w:rsidRDefault="005F16EC" w:rsidP="005F16EC">
      <w:pPr>
        <w:numPr>
          <w:ilvl w:val="0"/>
          <w:numId w:val="9"/>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интерес</w:t>
      </w:r>
      <w:r w:rsidRPr="00A8562A">
        <w:rPr>
          <w:rFonts w:ascii="Times New Roman" w:eastAsia="Times New Roman" w:hAnsi="Times New Roman"/>
          <w:sz w:val="28"/>
          <w:szCs w:val="28"/>
          <w:lang w:eastAsia="ru-RU"/>
        </w:rPr>
        <w:t> к чтению, к ведению диалога с автором текста; </w:t>
      </w:r>
      <w:r w:rsidRPr="00A8562A">
        <w:rPr>
          <w:rFonts w:ascii="Times New Roman" w:eastAsia="Times New Roman" w:hAnsi="Times New Roman"/>
          <w:i/>
          <w:iCs/>
          <w:sz w:val="28"/>
          <w:szCs w:val="28"/>
          <w:lang w:eastAsia="ru-RU"/>
        </w:rPr>
        <w:t>потребность</w:t>
      </w:r>
      <w:r w:rsidRPr="00A8562A">
        <w:rPr>
          <w:rFonts w:ascii="Times New Roman" w:eastAsia="Times New Roman" w:hAnsi="Times New Roman"/>
          <w:sz w:val="28"/>
          <w:szCs w:val="28"/>
          <w:lang w:eastAsia="ru-RU"/>
        </w:rPr>
        <w:t> в чтении;</w:t>
      </w:r>
    </w:p>
    <w:p w14:paraId="23818AEA" w14:textId="77777777" w:rsidR="005F16EC" w:rsidRPr="00A8562A" w:rsidRDefault="005F16EC" w:rsidP="005F16EC">
      <w:pPr>
        <w:numPr>
          <w:ilvl w:val="0"/>
          <w:numId w:val="9"/>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интерес</w:t>
      </w:r>
      <w:r w:rsidRPr="00A8562A">
        <w:rPr>
          <w:rFonts w:ascii="Times New Roman" w:eastAsia="Times New Roman" w:hAnsi="Times New Roman"/>
          <w:sz w:val="28"/>
          <w:szCs w:val="28"/>
          <w:lang w:eastAsia="ru-RU"/>
        </w:rPr>
        <w:t> к письму, к созданию собственных текстов, к письменной форме общения;</w:t>
      </w:r>
    </w:p>
    <w:p w14:paraId="3BBAFC4A" w14:textId="77777777" w:rsidR="005F16EC" w:rsidRPr="00A8562A" w:rsidRDefault="005F16EC" w:rsidP="005F16EC">
      <w:pPr>
        <w:numPr>
          <w:ilvl w:val="0"/>
          <w:numId w:val="9"/>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интерес</w:t>
      </w:r>
      <w:r w:rsidRPr="00A8562A">
        <w:rPr>
          <w:rFonts w:ascii="Times New Roman" w:eastAsia="Times New Roman" w:hAnsi="Times New Roman"/>
          <w:sz w:val="28"/>
          <w:szCs w:val="28"/>
          <w:lang w:eastAsia="ru-RU"/>
        </w:rPr>
        <w:t> к изучению языка;</w:t>
      </w:r>
    </w:p>
    <w:p w14:paraId="0F6D6F17" w14:textId="77777777" w:rsidR="005F16EC" w:rsidRPr="00A8562A" w:rsidRDefault="005F16EC" w:rsidP="005F16EC">
      <w:pPr>
        <w:numPr>
          <w:ilvl w:val="0"/>
          <w:numId w:val="9"/>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осознание</w:t>
      </w:r>
      <w:r w:rsidRPr="00A8562A">
        <w:rPr>
          <w:rFonts w:ascii="Times New Roman" w:eastAsia="Times New Roman" w:hAnsi="Times New Roman"/>
          <w:sz w:val="28"/>
          <w:szCs w:val="28"/>
          <w:lang w:eastAsia="ru-RU"/>
        </w:rPr>
        <w:t> ответственности за произнесённое и написанное слово.</w:t>
      </w:r>
    </w:p>
    <w:p w14:paraId="744B6E6A"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0CD7C70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Метапредметные результаты</w:t>
      </w:r>
    </w:p>
    <w:p w14:paraId="4CFB2E6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Регулятивные УУД:</w:t>
      </w:r>
    </w:p>
    <w:p w14:paraId="5B2F5372" w14:textId="77777777" w:rsidR="005F16EC" w:rsidRPr="00A8562A" w:rsidRDefault="005F16EC" w:rsidP="005F16EC">
      <w:pPr>
        <w:numPr>
          <w:ilvl w:val="0"/>
          <w:numId w:val="10"/>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самостоятельно</w:t>
      </w:r>
      <w:r w:rsidR="001E70C0" w:rsidRPr="00A8562A">
        <w:rPr>
          <w:rFonts w:ascii="Times New Roman" w:eastAsia="Times New Roman" w:hAnsi="Times New Roman"/>
          <w:sz w:val="28"/>
          <w:szCs w:val="28"/>
          <w:lang w:eastAsia="ru-RU"/>
        </w:rPr>
        <w:t xml:space="preserve"> </w:t>
      </w:r>
      <w:r w:rsidRPr="00A8562A">
        <w:rPr>
          <w:rFonts w:ascii="Times New Roman" w:eastAsia="Times New Roman" w:hAnsi="Times New Roman"/>
          <w:i/>
          <w:iCs/>
          <w:sz w:val="28"/>
          <w:szCs w:val="28"/>
          <w:lang w:eastAsia="ru-RU"/>
        </w:rPr>
        <w:t>формулировать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тему и цели урока;</w:t>
      </w:r>
    </w:p>
    <w:p w14:paraId="41A12131" w14:textId="77777777" w:rsidR="005F16EC" w:rsidRPr="00A8562A" w:rsidRDefault="005F16EC" w:rsidP="005F16EC">
      <w:pPr>
        <w:numPr>
          <w:ilvl w:val="0"/>
          <w:numId w:val="10"/>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составлять план</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решения учебной проблемы совместно с учителем;</w:t>
      </w:r>
    </w:p>
    <w:p w14:paraId="5D833A67" w14:textId="77777777" w:rsidR="005F16EC" w:rsidRPr="00A8562A" w:rsidRDefault="005F16EC" w:rsidP="005F16EC">
      <w:pPr>
        <w:numPr>
          <w:ilvl w:val="0"/>
          <w:numId w:val="10"/>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работать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по плану, сверяя свои действия с целью,</w:t>
      </w:r>
      <w:r w:rsidR="001E70C0" w:rsidRPr="00A8562A">
        <w:rPr>
          <w:rFonts w:ascii="Times New Roman" w:eastAsia="Times New Roman" w:hAnsi="Times New Roman"/>
          <w:sz w:val="28"/>
          <w:szCs w:val="28"/>
          <w:lang w:eastAsia="ru-RU"/>
        </w:rPr>
        <w:t xml:space="preserve"> </w:t>
      </w:r>
      <w:r w:rsidRPr="00A8562A">
        <w:rPr>
          <w:rFonts w:ascii="Times New Roman" w:eastAsia="Times New Roman" w:hAnsi="Times New Roman"/>
          <w:i/>
          <w:iCs/>
          <w:sz w:val="28"/>
          <w:szCs w:val="28"/>
          <w:lang w:eastAsia="ru-RU"/>
        </w:rPr>
        <w:t>корректировать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свою деятельность;</w:t>
      </w:r>
    </w:p>
    <w:p w14:paraId="0E6466F3" w14:textId="77777777" w:rsidR="005F16EC" w:rsidRPr="00A8562A" w:rsidRDefault="005F16EC" w:rsidP="005F16EC">
      <w:pPr>
        <w:numPr>
          <w:ilvl w:val="0"/>
          <w:numId w:val="10"/>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диалоге с учителем вырабатывать критерии оценки и</w:t>
      </w:r>
      <w:r w:rsidR="001E70C0" w:rsidRPr="00A8562A">
        <w:rPr>
          <w:rFonts w:ascii="Times New Roman" w:eastAsia="Times New Roman" w:hAnsi="Times New Roman"/>
          <w:sz w:val="28"/>
          <w:szCs w:val="28"/>
          <w:lang w:eastAsia="ru-RU"/>
        </w:rPr>
        <w:t xml:space="preserve"> </w:t>
      </w:r>
      <w:r w:rsidRPr="00A8562A">
        <w:rPr>
          <w:rFonts w:ascii="Times New Roman" w:eastAsia="Times New Roman" w:hAnsi="Times New Roman"/>
          <w:i/>
          <w:iCs/>
          <w:sz w:val="28"/>
          <w:szCs w:val="28"/>
          <w:lang w:eastAsia="ru-RU"/>
        </w:rPr>
        <w:t>определять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степень успешности своей работы и работы других в соответствии с этими критериями.</w:t>
      </w:r>
    </w:p>
    <w:p w14:paraId="3CCE307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Познавательные УУД:</w:t>
      </w:r>
    </w:p>
    <w:p w14:paraId="4D2674A3" w14:textId="77777777" w:rsidR="005F16EC" w:rsidRPr="00A8562A" w:rsidRDefault="005F16EC" w:rsidP="005F16EC">
      <w:pPr>
        <w:numPr>
          <w:ilvl w:val="0"/>
          <w:numId w:val="11"/>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перерабатывать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и</w:t>
      </w:r>
      <w:r w:rsidR="001E70C0" w:rsidRPr="00A8562A">
        <w:rPr>
          <w:rFonts w:ascii="Times New Roman" w:eastAsia="Times New Roman" w:hAnsi="Times New Roman"/>
          <w:sz w:val="28"/>
          <w:szCs w:val="28"/>
          <w:lang w:eastAsia="ru-RU"/>
        </w:rPr>
        <w:t xml:space="preserve"> </w:t>
      </w:r>
      <w:r w:rsidRPr="00A8562A">
        <w:rPr>
          <w:rFonts w:ascii="Times New Roman" w:eastAsia="Times New Roman" w:hAnsi="Times New Roman"/>
          <w:i/>
          <w:iCs/>
          <w:sz w:val="28"/>
          <w:szCs w:val="28"/>
          <w:lang w:eastAsia="ru-RU"/>
        </w:rPr>
        <w:t>преобразовывать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информацию из одной формы в другую (составлять план, таблицу, схему);</w:t>
      </w:r>
    </w:p>
    <w:p w14:paraId="57557385" w14:textId="77777777" w:rsidR="005F16EC" w:rsidRPr="00A8562A" w:rsidRDefault="005F16EC" w:rsidP="005F16EC">
      <w:pPr>
        <w:numPr>
          <w:ilvl w:val="0"/>
          <w:numId w:val="11"/>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пользоваться</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словарями, справочниками;</w:t>
      </w:r>
    </w:p>
    <w:p w14:paraId="043D9B26" w14:textId="77777777" w:rsidR="005F16EC" w:rsidRPr="00A8562A" w:rsidRDefault="005F16EC" w:rsidP="005F16EC">
      <w:pPr>
        <w:numPr>
          <w:ilvl w:val="0"/>
          <w:numId w:val="11"/>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осуществлять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анализ и синтез;</w:t>
      </w:r>
    </w:p>
    <w:p w14:paraId="4A75AE83" w14:textId="77777777" w:rsidR="005F16EC" w:rsidRPr="00A8562A" w:rsidRDefault="005F16EC" w:rsidP="005F16EC">
      <w:pPr>
        <w:numPr>
          <w:ilvl w:val="0"/>
          <w:numId w:val="11"/>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устанавливать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причинно-следственные связи;</w:t>
      </w:r>
    </w:p>
    <w:p w14:paraId="1FB4A9CA" w14:textId="77777777" w:rsidR="005F16EC" w:rsidRPr="00A8562A" w:rsidRDefault="005F16EC" w:rsidP="005F16EC">
      <w:pPr>
        <w:numPr>
          <w:ilvl w:val="0"/>
          <w:numId w:val="11"/>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строить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рассуждения;</w:t>
      </w:r>
    </w:p>
    <w:p w14:paraId="70E267D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Коммуникативные УУД:</w:t>
      </w:r>
    </w:p>
    <w:p w14:paraId="38B5E165" w14:textId="77777777" w:rsidR="005F16EC" w:rsidRPr="00A8562A" w:rsidRDefault="005F16EC" w:rsidP="005F16EC">
      <w:pPr>
        <w:numPr>
          <w:ilvl w:val="0"/>
          <w:numId w:val="12"/>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адекватно использовать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речевые средства для решения различных коммуникативных задач; владеть монологической и диалогической формами речи.</w:t>
      </w:r>
    </w:p>
    <w:p w14:paraId="3494AE24" w14:textId="77777777" w:rsidR="005F16EC" w:rsidRPr="00A8562A" w:rsidRDefault="005F16EC" w:rsidP="005F16EC">
      <w:pPr>
        <w:numPr>
          <w:ilvl w:val="0"/>
          <w:numId w:val="12"/>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Высказывать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и</w:t>
      </w:r>
      <w:r w:rsidR="001E70C0" w:rsidRPr="00A8562A">
        <w:rPr>
          <w:rFonts w:ascii="Times New Roman" w:eastAsia="Times New Roman" w:hAnsi="Times New Roman"/>
          <w:sz w:val="28"/>
          <w:szCs w:val="28"/>
          <w:lang w:eastAsia="ru-RU"/>
        </w:rPr>
        <w:t xml:space="preserve"> </w:t>
      </w:r>
      <w:r w:rsidRPr="00A8562A">
        <w:rPr>
          <w:rFonts w:ascii="Times New Roman" w:eastAsia="Times New Roman" w:hAnsi="Times New Roman"/>
          <w:i/>
          <w:iCs/>
          <w:sz w:val="28"/>
          <w:szCs w:val="28"/>
          <w:lang w:eastAsia="ru-RU"/>
        </w:rPr>
        <w:t>обосновывать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свою точку зрения;</w:t>
      </w:r>
    </w:p>
    <w:p w14:paraId="46E97BBC" w14:textId="77777777" w:rsidR="005F16EC" w:rsidRPr="00A8562A" w:rsidRDefault="005F16EC" w:rsidP="005F16EC">
      <w:pPr>
        <w:numPr>
          <w:ilvl w:val="0"/>
          <w:numId w:val="12"/>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Слушать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и</w:t>
      </w:r>
      <w:r w:rsidR="001E70C0" w:rsidRPr="00A8562A">
        <w:rPr>
          <w:rFonts w:ascii="Times New Roman" w:eastAsia="Times New Roman" w:hAnsi="Times New Roman"/>
          <w:sz w:val="28"/>
          <w:szCs w:val="28"/>
          <w:lang w:eastAsia="ru-RU"/>
        </w:rPr>
        <w:t xml:space="preserve"> </w:t>
      </w:r>
      <w:r w:rsidRPr="00A8562A">
        <w:rPr>
          <w:rFonts w:ascii="Times New Roman" w:eastAsia="Times New Roman" w:hAnsi="Times New Roman"/>
          <w:i/>
          <w:iCs/>
          <w:sz w:val="28"/>
          <w:szCs w:val="28"/>
          <w:lang w:eastAsia="ru-RU"/>
        </w:rPr>
        <w:t>слышать</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других, пытаться принимать иную точку зрения, быть готовым корректировать свою точку зрения;</w:t>
      </w:r>
    </w:p>
    <w:p w14:paraId="063CC147" w14:textId="77777777" w:rsidR="005F16EC" w:rsidRPr="00A8562A" w:rsidRDefault="005F16EC" w:rsidP="005F16EC">
      <w:pPr>
        <w:numPr>
          <w:ilvl w:val="0"/>
          <w:numId w:val="12"/>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Договариваться</w:t>
      </w:r>
      <w:r w:rsidR="001E70C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и приходить к общему решению в совместной деятельности;</w:t>
      </w:r>
    </w:p>
    <w:p w14:paraId="63CF7C6F" w14:textId="77777777" w:rsidR="005F16EC" w:rsidRPr="00A8562A" w:rsidRDefault="005F16EC" w:rsidP="005F16EC">
      <w:pPr>
        <w:numPr>
          <w:ilvl w:val="0"/>
          <w:numId w:val="12"/>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i/>
          <w:iCs/>
          <w:sz w:val="28"/>
          <w:szCs w:val="28"/>
          <w:lang w:eastAsia="ru-RU"/>
        </w:rPr>
        <w:t>задавать вопросы</w:t>
      </w:r>
      <w:r w:rsidRPr="00A8562A">
        <w:rPr>
          <w:rFonts w:ascii="Times New Roman" w:eastAsia="Times New Roman" w:hAnsi="Times New Roman"/>
          <w:sz w:val="28"/>
          <w:szCs w:val="28"/>
          <w:lang w:eastAsia="ru-RU"/>
        </w:rPr>
        <w:t>.</w:t>
      </w:r>
    </w:p>
    <w:p w14:paraId="29E59EA5" w14:textId="77777777" w:rsidR="005F16EC" w:rsidRPr="00A8562A" w:rsidRDefault="005F16EC" w:rsidP="005F16EC">
      <w:pPr>
        <w:spacing w:after="0" w:line="240" w:lineRule="auto"/>
        <w:jc w:val="center"/>
        <w:rPr>
          <w:rFonts w:ascii="Times New Roman" w:eastAsia="Times New Roman" w:hAnsi="Times New Roman"/>
          <w:b/>
          <w:bCs/>
          <w:sz w:val="28"/>
          <w:szCs w:val="28"/>
          <w:lang w:eastAsia="ru-RU"/>
        </w:rPr>
      </w:pPr>
    </w:p>
    <w:p w14:paraId="6903DE21" w14:textId="77777777" w:rsidR="005F16EC" w:rsidRPr="00A8562A" w:rsidRDefault="005F16EC" w:rsidP="005F16EC">
      <w:pPr>
        <w:spacing w:after="0" w:line="240" w:lineRule="auto"/>
        <w:jc w:val="center"/>
        <w:rPr>
          <w:rFonts w:ascii="Times New Roman" w:eastAsia="Times New Roman" w:hAnsi="Times New Roman"/>
          <w:b/>
          <w:bCs/>
          <w:sz w:val="28"/>
          <w:szCs w:val="28"/>
          <w:lang w:eastAsia="ru-RU"/>
        </w:rPr>
      </w:pPr>
    </w:p>
    <w:p w14:paraId="546D8F0C"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lastRenderedPageBreak/>
        <w:t>VII. Содержание программы. Тематическое планирование.</w:t>
      </w:r>
    </w:p>
    <w:p w14:paraId="0A15B141" w14:textId="77777777" w:rsidR="005F16EC" w:rsidRPr="00A8562A" w:rsidRDefault="005F16EC" w:rsidP="005F16EC">
      <w:pPr>
        <w:spacing w:after="0" w:line="240" w:lineRule="auto"/>
        <w:jc w:val="center"/>
        <w:rPr>
          <w:rFonts w:ascii="Times New Roman" w:eastAsia="Times New Roman" w:hAnsi="Times New Roman"/>
          <w:color w:val="343535"/>
          <w:sz w:val="28"/>
          <w:szCs w:val="28"/>
          <w:lang w:eastAsia="ru-RU"/>
        </w:rPr>
      </w:pPr>
    </w:p>
    <w:p w14:paraId="7D3DC1AF" w14:textId="77777777" w:rsidR="00DA186B" w:rsidRPr="00A8562A" w:rsidRDefault="00DA186B" w:rsidP="00DA186B">
      <w:pPr>
        <w:pStyle w:val="a3"/>
        <w:jc w:val="center"/>
        <w:rPr>
          <w:rFonts w:ascii="Times New Roman" w:hAnsi="Times New Roman" w:cs="Times New Roman"/>
          <w:b/>
          <w:sz w:val="28"/>
          <w:szCs w:val="28"/>
          <w:u w:val="single"/>
          <w:lang w:eastAsia="ru-RU"/>
        </w:rPr>
      </w:pPr>
      <w:r w:rsidRPr="00A8562A">
        <w:rPr>
          <w:rFonts w:ascii="Times New Roman" w:hAnsi="Times New Roman" w:cs="Times New Roman"/>
          <w:b/>
          <w:sz w:val="28"/>
          <w:szCs w:val="28"/>
          <w:u w:val="single"/>
          <w:lang w:eastAsia="ru-RU"/>
        </w:rPr>
        <w:t>1-й класс «Путешествие по стране слов»</w:t>
      </w:r>
    </w:p>
    <w:p w14:paraId="453C43D2" w14:textId="77777777" w:rsidR="00DA186B" w:rsidRPr="00A8562A" w:rsidRDefault="00DA186B" w:rsidP="00DA186B">
      <w:pPr>
        <w:pStyle w:val="a3"/>
        <w:jc w:val="center"/>
        <w:rPr>
          <w:rFonts w:ascii="Times New Roman" w:hAnsi="Times New Roman" w:cs="Times New Roman"/>
          <w:b/>
          <w:sz w:val="28"/>
          <w:szCs w:val="28"/>
          <w:lang w:eastAsia="ru-RU"/>
        </w:rPr>
      </w:pPr>
    </w:p>
    <w:p w14:paraId="3402A2D6" w14:textId="77777777" w:rsidR="00DA186B" w:rsidRPr="00A8562A" w:rsidRDefault="00DA186B" w:rsidP="00DA186B">
      <w:pPr>
        <w:pStyle w:val="a3"/>
        <w:jc w:val="center"/>
        <w:rPr>
          <w:rFonts w:ascii="Times New Roman" w:hAnsi="Times New Roman" w:cs="Times New Roman"/>
          <w:b/>
          <w:sz w:val="28"/>
          <w:szCs w:val="28"/>
          <w:lang w:eastAsia="ru-RU"/>
        </w:rPr>
      </w:pPr>
      <w:r w:rsidRPr="00A8562A">
        <w:rPr>
          <w:rFonts w:ascii="Times New Roman" w:hAnsi="Times New Roman" w:cs="Times New Roman"/>
          <w:b/>
          <w:sz w:val="28"/>
          <w:szCs w:val="28"/>
          <w:lang w:eastAsia="ru-RU"/>
        </w:rPr>
        <w:t>Тематическое планирование (33 часа)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61"/>
        <w:gridCol w:w="6508"/>
        <w:gridCol w:w="1430"/>
      </w:tblGrid>
      <w:tr w:rsidR="00DA186B" w:rsidRPr="00A8562A" w14:paraId="4865FEA5"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hideMark/>
          </w:tcPr>
          <w:p w14:paraId="642DB386" w14:textId="77777777" w:rsidR="00DA186B" w:rsidRPr="00A8562A" w:rsidRDefault="00DA186B" w:rsidP="009423F6">
            <w:pPr>
              <w:pStyle w:val="a3"/>
              <w:rPr>
                <w:rFonts w:ascii="Times New Roman" w:hAnsi="Times New Roman" w:cs="Times New Roman"/>
                <w:sz w:val="28"/>
                <w:szCs w:val="28"/>
              </w:rPr>
            </w:pPr>
            <w:r w:rsidRPr="00A8562A">
              <w:rPr>
                <w:rFonts w:ascii="Times New Roman" w:hAnsi="Times New Roman" w:cs="Times New Roman"/>
                <w:sz w:val="28"/>
                <w:szCs w:val="28"/>
              </w:rPr>
              <w:t>№ темы</w:t>
            </w:r>
          </w:p>
        </w:tc>
        <w:tc>
          <w:tcPr>
            <w:tcW w:w="6494" w:type="dxa"/>
            <w:tcBorders>
              <w:top w:val="outset" w:sz="6" w:space="0" w:color="auto"/>
              <w:left w:val="outset" w:sz="6" w:space="0" w:color="auto"/>
              <w:bottom w:val="outset" w:sz="6" w:space="0" w:color="auto"/>
              <w:right w:val="outset" w:sz="6" w:space="0" w:color="auto"/>
            </w:tcBorders>
            <w:hideMark/>
          </w:tcPr>
          <w:p w14:paraId="484CF5F8" w14:textId="77777777" w:rsidR="00DA186B" w:rsidRPr="00A8562A" w:rsidRDefault="00DA186B" w:rsidP="009423F6">
            <w:pPr>
              <w:pStyle w:val="a3"/>
              <w:rPr>
                <w:rFonts w:ascii="Times New Roman" w:hAnsi="Times New Roman" w:cs="Times New Roman"/>
                <w:sz w:val="28"/>
                <w:szCs w:val="28"/>
              </w:rPr>
            </w:pPr>
            <w:r w:rsidRPr="00A8562A">
              <w:rPr>
                <w:rFonts w:ascii="Times New Roman" w:hAnsi="Times New Roman" w:cs="Times New Roman"/>
                <w:sz w:val="28"/>
                <w:szCs w:val="28"/>
              </w:rPr>
              <w:t>Тема занятия</w:t>
            </w:r>
          </w:p>
        </w:tc>
        <w:tc>
          <w:tcPr>
            <w:tcW w:w="1409" w:type="dxa"/>
            <w:tcBorders>
              <w:top w:val="outset" w:sz="6" w:space="0" w:color="auto"/>
              <w:left w:val="outset" w:sz="6" w:space="0" w:color="auto"/>
              <w:bottom w:val="outset" w:sz="6" w:space="0" w:color="auto"/>
              <w:right w:val="outset" w:sz="6" w:space="0" w:color="auto"/>
            </w:tcBorders>
            <w:hideMark/>
          </w:tcPr>
          <w:p w14:paraId="4B850036" w14:textId="77777777" w:rsidR="00DA186B"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Кол-во час.</w:t>
            </w:r>
          </w:p>
        </w:tc>
      </w:tr>
      <w:tr w:rsidR="00DA186B" w:rsidRPr="00A8562A" w14:paraId="59E269DA" w14:textId="77777777" w:rsidTr="009423F6">
        <w:trPr>
          <w:trHeight w:val="510"/>
          <w:tblCellSpacing w:w="7" w:type="dxa"/>
          <w:jc w:val="center"/>
        </w:trPr>
        <w:tc>
          <w:tcPr>
            <w:tcW w:w="1140" w:type="dxa"/>
            <w:tcBorders>
              <w:top w:val="outset" w:sz="6" w:space="0" w:color="auto"/>
              <w:left w:val="outset" w:sz="6" w:space="0" w:color="auto"/>
              <w:bottom w:val="outset" w:sz="6" w:space="0" w:color="auto"/>
              <w:right w:val="outset" w:sz="6" w:space="0" w:color="auto"/>
            </w:tcBorders>
            <w:hideMark/>
          </w:tcPr>
          <w:p w14:paraId="0BE6D06B" w14:textId="77777777" w:rsidR="00DA186B" w:rsidRPr="00A8562A" w:rsidRDefault="00DA186B"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c>
          <w:tcPr>
            <w:tcW w:w="6494" w:type="dxa"/>
            <w:tcBorders>
              <w:top w:val="outset" w:sz="6" w:space="0" w:color="auto"/>
              <w:left w:val="outset" w:sz="6" w:space="0" w:color="auto"/>
              <w:bottom w:val="outset" w:sz="6" w:space="0" w:color="auto"/>
              <w:right w:val="outset" w:sz="6" w:space="0" w:color="auto"/>
            </w:tcBorders>
            <w:hideMark/>
          </w:tcPr>
          <w:p w14:paraId="30D64F7F" w14:textId="77777777" w:rsidR="00DA186B" w:rsidRPr="00A8562A" w:rsidRDefault="00DA186B" w:rsidP="009423F6">
            <w:pPr>
              <w:pStyle w:val="a3"/>
              <w:rPr>
                <w:rFonts w:ascii="Times New Roman" w:hAnsi="Times New Roman" w:cs="Times New Roman"/>
                <w:sz w:val="28"/>
                <w:szCs w:val="28"/>
              </w:rPr>
            </w:pPr>
            <w:r w:rsidRPr="00A8562A">
              <w:rPr>
                <w:rFonts w:ascii="Times New Roman" w:hAnsi="Times New Roman" w:cs="Times New Roman"/>
                <w:sz w:val="28"/>
                <w:szCs w:val="28"/>
              </w:rPr>
              <w:t>Вводное занятие.</w:t>
            </w:r>
          </w:p>
          <w:p w14:paraId="28B47E93" w14:textId="77777777" w:rsidR="00DA186B" w:rsidRPr="00A8562A" w:rsidRDefault="00DA186B" w:rsidP="009423F6">
            <w:pPr>
              <w:pStyle w:val="a3"/>
              <w:rPr>
                <w:rFonts w:ascii="Times New Roman" w:hAnsi="Times New Roman" w:cs="Times New Roman"/>
                <w:sz w:val="28"/>
                <w:szCs w:val="28"/>
              </w:rPr>
            </w:pPr>
            <w:r w:rsidRPr="00A8562A">
              <w:rPr>
                <w:rFonts w:ascii="Times New Roman" w:hAnsi="Times New Roman" w:cs="Times New Roman"/>
                <w:sz w:val="28"/>
                <w:szCs w:val="28"/>
              </w:rPr>
              <w:t>«Великий и могучий русский я</w:t>
            </w:r>
            <w:r w:rsidR="00EC5722" w:rsidRPr="00A8562A">
              <w:rPr>
                <w:rFonts w:ascii="Times New Roman" w:hAnsi="Times New Roman" w:cs="Times New Roman"/>
                <w:sz w:val="28"/>
                <w:szCs w:val="28"/>
              </w:rPr>
              <w:t>зык».</w:t>
            </w:r>
          </w:p>
        </w:tc>
        <w:tc>
          <w:tcPr>
            <w:tcW w:w="1409" w:type="dxa"/>
            <w:tcBorders>
              <w:top w:val="outset" w:sz="6" w:space="0" w:color="auto"/>
              <w:left w:val="outset" w:sz="6" w:space="0" w:color="auto"/>
              <w:bottom w:val="outset" w:sz="6" w:space="0" w:color="auto"/>
              <w:right w:val="outset" w:sz="6" w:space="0" w:color="auto"/>
            </w:tcBorders>
            <w:hideMark/>
          </w:tcPr>
          <w:p w14:paraId="2F689329" w14:textId="77777777" w:rsidR="00DA186B"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3B26467A" w14:textId="77777777" w:rsidTr="009423F6">
        <w:trPr>
          <w:trHeight w:val="277"/>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5E03C7DB"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w:t>
            </w:r>
          </w:p>
        </w:tc>
        <w:tc>
          <w:tcPr>
            <w:tcW w:w="6494" w:type="dxa"/>
            <w:tcBorders>
              <w:top w:val="outset" w:sz="6" w:space="0" w:color="auto"/>
              <w:left w:val="outset" w:sz="6" w:space="0" w:color="auto"/>
              <w:bottom w:val="outset" w:sz="6" w:space="0" w:color="auto"/>
              <w:right w:val="outset" w:sz="6" w:space="0" w:color="auto"/>
            </w:tcBorders>
          </w:tcPr>
          <w:p w14:paraId="5216F978"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 мире безмолвия и неведомых звуков</w:t>
            </w:r>
          </w:p>
        </w:tc>
        <w:tc>
          <w:tcPr>
            <w:tcW w:w="1409" w:type="dxa"/>
            <w:tcBorders>
              <w:top w:val="outset" w:sz="6" w:space="0" w:color="auto"/>
              <w:left w:val="outset" w:sz="6" w:space="0" w:color="auto"/>
              <w:bottom w:val="outset" w:sz="6" w:space="0" w:color="auto"/>
              <w:right w:val="outset" w:sz="6" w:space="0" w:color="auto"/>
            </w:tcBorders>
          </w:tcPr>
          <w:p w14:paraId="566D536C"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3A5EA6A0" w14:textId="77777777" w:rsidTr="00254106">
        <w:trPr>
          <w:trHeight w:val="312"/>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466A93E8"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3</w:t>
            </w:r>
          </w:p>
        </w:tc>
        <w:tc>
          <w:tcPr>
            <w:tcW w:w="6494" w:type="dxa"/>
            <w:tcBorders>
              <w:top w:val="outset" w:sz="6" w:space="0" w:color="auto"/>
              <w:left w:val="outset" w:sz="6" w:space="0" w:color="auto"/>
              <w:bottom w:val="outset" w:sz="6" w:space="0" w:color="auto"/>
              <w:right w:val="outset" w:sz="6" w:space="0" w:color="auto"/>
            </w:tcBorders>
            <w:hideMark/>
          </w:tcPr>
          <w:p w14:paraId="01B9001B"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 страну слов. Первые встречи.</w:t>
            </w:r>
            <w:r w:rsidR="009423F6" w:rsidRPr="00A8562A">
              <w:rPr>
                <w:rFonts w:ascii="Times New Roman" w:hAnsi="Times New Roman" w:cs="Times New Roman"/>
                <w:sz w:val="28"/>
                <w:szCs w:val="28"/>
              </w:rPr>
              <w:t xml:space="preserve"> </w:t>
            </w:r>
            <w:r w:rsidRPr="00A8562A">
              <w:rPr>
                <w:rFonts w:ascii="Times New Roman" w:hAnsi="Times New Roman" w:cs="Times New Roman"/>
                <w:sz w:val="28"/>
                <w:szCs w:val="28"/>
              </w:rPr>
              <w:t>Занимательные игры с буквами.</w:t>
            </w:r>
          </w:p>
        </w:tc>
        <w:tc>
          <w:tcPr>
            <w:tcW w:w="1409" w:type="dxa"/>
            <w:tcBorders>
              <w:top w:val="outset" w:sz="6" w:space="0" w:color="auto"/>
              <w:left w:val="outset" w:sz="6" w:space="0" w:color="auto"/>
              <w:bottom w:val="outset" w:sz="6" w:space="0" w:color="auto"/>
              <w:right w:val="outset" w:sz="6" w:space="0" w:color="auto"/>
            </w:tcBorders>
            <w:hideMark/>
          </w:tcPr>
          <w:p w14:paraId="3145B09A"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p w14:paraId="5994BE8A" w14:textId="77777777" w:rsidR="00EC5722" w:rsidRPr="00A8562A" w:rsidRDefault="00EC5722" w:rsidP="009423F6">
            <w:pPr>
              <w:pStyle w:val="a3"/>
              <w:rPr>
                <w:rFonts w:ascii="Times New Roman" w:hAnsi="Times New Roman" w:cs="Times New Roman"/>
                <w:sz w:val="28"/>
                <w:szCs w:val="28"/>
              </w:rPr>
            </w:pPr>
          </w:p>
        </w:tc>
      </w:tr>
      <w:tr w:rsidR="00EC5722" w:rsidRPr="00A8562A" w14:paraId="6AFA2E75" w14:textId="77777777" w:rsidTr="009423F6">
        <w:trPr>
          <w:trHeight w:val="366"/>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5C2B1094"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4</w:t>
            </w:r>
          </w:p>
        </w:tc>
        <w:tc>
          <w:tcPr>
            <w:tcW w:w="6494" w:type="dxa"/>
            <w:tcBorders>
              <w:top w:val="outset" w:sz="6" w:space="0" w:color="auto"/>
              <w:left w:val="outset" w:sz="6" w:space="0" w:color="auto"/>
              <w:bottom w:val="outset" w:sz="6" w:space="0" w:color="auto"/>
              <w:right w:val="outset" w:sz="6" w:space="0" w:color="auto"/>
            </w:tcBorders>
            <w:hideMark/>
          </w:tcPr>
          <w:p w14:paraId="7B27F067"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К тайнам волшебных слов.</w:t>
            </w:r>
          </w:p>
        </w:tc>
        <w:tc>
          <w:tcPr>
            <w:tcW w:w="1409" w:type="dxa"/>
            <w:tcBorders>
              <w:top w:val="outset" w:sz="6" w:space="0" w:color="auto"/>
              <w:left w:val="outset" w:sz="6" w:space="0" w:color="auto"/>
              <w:bottom w:val="outset" w:sz="6" w:space="0" w:color="auto"/>
              <w:right w:val="outset" w:sz="6" w:space="0" w:color="auto"/>
            </w:tcBorders>
            <w:hideMark/>
          </w:tcPr>
          <w:p w14:paraId="463E9C2C"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43E15107"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1AD51C9E"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5</w:t>
            </w:r>
          </w:p>
        </w:tc>
        <w:tc>
          <w:tcPr>
            <w:tcW w:w="6494" w:type="dxa"/>
            <w:tcBorders>
              <w:top w:val="outset" w:sz="6" w:space="0" w:color="auto"/>
              <w:left w:val="outset" w:sz="6" w:space="0" w:color="auto"/>
              <w:bottom w:val="outset" w:sz="6" w:space="0" w:color="auto"/>
              <w:right w:val="outset" w:sz="6" w:space="0" w:color="auto"/>
            </w:tcBorders>
            <w:hideMark/>
          </w:tcPr>
          <w:p w14:paraId="7CB79244"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Выбор друзей в Стране Слов</w:t>
            </w:r>
          </w:p>
        </w:tc>
        <w:tc>
          <w:tcPr>
            <w:tcW w:w="1409" w:type="dxa"/>
            <w:tcBorders>
              <w:top w:val="outset" w:sz="6" w:space="0" w:color="auto"/>
              <w:left w:val="outset" w:sz="6" w:space="0" w:color="auto"/>
              <w:bottom w:val="outset" w:sz="6" w:space="0" w:color="auto"/>
              <w:right w:val="outset" w:sz="6" w:space="0" w:color="auto"/>
            </w:tcBorders>
          </w:tcPr>
          <w:p w14:paraId="297335BD"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57AD83FA"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35EE4A51"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6</w:t>
            </w:r>
          </w:p>
        </w:tc>
        <w:tc>
          <w:tcPr>
            <w:tcW w:w="6494" w:type="dxa"/>
            <w:tcBorders>
              <w:top w:val="outset" w:sz="6" w:space="0" w:color="auto"/>
              <w:left w:val="outset" w:sz="6" w:space="0" w:color="auto"/>
              <w:bottom w:val="outset" w:sz="6" w:space="0" w:color="auto"/>
              <w:right w:val="outset" w:sz="6" w:space="0" w:color="auto"/>
            </w:tcBorders>
            <w:hideMark/>
          </w:tcPr>
          <w:p w14:paraId="11A5D7ED"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К несметным сокровищам Страны Слов.</w:t>
            </w:r>
          </w:p>
        </w:tc>
        <w:tc>
          <w:tcPr>
            <w:tcW w:w="1409" w:type="dxa"/>
            <w:tcBorders>
              <w:top w:val="outset" w:sz="6" w:space="0" w:color="auto"/>
              <w:left w:val="outset" w:sz="6" w:space="0" w:color="auto"/>
              <w:bottom w:val="outset" w:sz="6" w:space="0" w:color="auto"/>
              <w:right w:val="outset" w:sz="6" w:space="0" w:color="auto"/>
            </w:tcBorders>
          </w:tcPr>
          <w:p w14:paraId="2259520D"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3ACF86C0"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36AD040F"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7</w:t>
            </w:r>
          </w:p>
        </w:tc>
        <w:tc>
          <w:tcPr>
            <w:tcW w:w="6494" w:type="dxa"/>
            <w:tcBorders>
              <w:top w:val="outset" w:sz="6" w:space="0" w:color="auto"/>
              <w:left w:val="outset" w:sz="6" w:space="0" w:color="auto"/>
              <w:bottom w:val="outset" w:sz="6" w:space="0" w:color="auto"/>
              <w:right w:val="outset" w:sz="6" w:space="0" w:color="auto"/>
            </w:tcBorders>
          </w:tcPr>
          <w:p w14:paraId="26817F0E"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К несметным сокровищам Страны Слов.</w:t>
            </w:r>
          </w:p>
        </w:tc>
        <w:tc>
          <w:tcPr>
            <w:tcW w:w="1409" w:type="dxa"/>
            <w:tcBorders>
              <w:top w:val="outset" w:sz="6" w:space="0" w:color="auto"/>
              <w:left w:val="outset" w:sz="6" w:space="0" w:color="auto"/>
              <w:bottom w:val="outset" w:sz="6" w:space="0" w:color="auto"/>
              <w:right w:val="outset" w:sz="6" w:space="0" w:color="auto"/>
            </w:tcBorders>
          </w:tcPr>
          <w:p w14:paraId="50F3FA20"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37515721"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46714785"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8</w:t>
            </w:r>
          </w:p>
        </w:tc>
        <w:tc>
          <w:tcPr>
            <w:tcW w:w="6494" w:type="dxa"/>
            <w:tcBorders>
              <w:top w:val="outset" w:sz="6" w:space="0" w:color="auto"/>
              <w:left w:val="outset" w:sz="6" w:space="0" w:color="auto"/>
              <w:bottom w:val="outset" w:sz="6" w:space="0" w:color="auto"/>
              <w:right w:val="outset" w:sz="6" w:space="0" w:color="auto"/>
            </w:tcBorders>
            <w:hideMark/>
          </w:tcPr>
          <w:p w14:paraId="02D19602"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Чудесные превращения слов.</w:t>
            </w:r>
          </w:p>
        </w:tc>
        <w:tc>
          <w:tcPr>
            <w:tcW w:w="1409" w:type="dxa"/>
            <w:tcBorders>
              <w:top w:val="outset" w:sz="6" w:space="0" w:color="auto"/>
              <w:left w:val="outset" w:sz="6" w:space="0" w:color="auto"/>
              <w:bottom w:val="outset" w:sz="6" w:space="0" w:color="auto"/>
              <w:right w:val="outset" w:sz="6" w:space="0" w:color="auto"/>
            </w:tcBorders>
          </w:tcPr>
          <w:p w14:paraId="3D74724A"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473B9B58"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46885A17"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9</w:t>
            </w:r>
          </w:p>
        </w:tc>
        <w:tc>
          <w:tcPr>
            <w:tcW w:w="6494" w:type="dxa"/>
            <w:tcBorders>
              <w:top w:val="outset" w:sz="6" w:space="0" w:color="auto"/>
              <w:left w:val="outset" w:sz="6" w:space="0" w:color="auto"/>
              <w:bottom w:val="outset" w:sz="6" w:space="0" w:color="auto"/>
              <w:right w:val="outset" w:sz="6" w:space="0" w:color="auto"/>
            </w:tcBorders>
            <w:hideMark/>
          </w:tcPr>
          <w:p w14:paraId="77F4FAAB"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 xml:space="preserve"> В гости к Алфавиту.</w:t>
            </w:r>
          </w:p>
        </w:tc>
        <w:tc>
          <w:tcPr>
            <w:tcW w:w="1409" w:type="dxa"/>
            <w:tcBorders>
              <w:top w:val="outset" w:sz="6" w:space="0" w:color="auto"/>
              <w:left w:val="outset" w:sz="6" w:space="0" w:color="auto"/>
              <w:bottom w:val="outset" w:sz="6" w:space="0" w:color="auto"/>
              <w:right w:val="outset" w:sz="6" w:space="0" w:color="auto"/>
            </w:tcBorders>
          </w:tcPr>
          <w:p w14:paraId="0C417BEB"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47140B3D"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54C368EB"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10</w:t>
            </w:r>
          </w:p>
        </w:tc>
        <w:tc>
          <w:tcPr>
            <w:tcW w:w="6494" w:type="dxa"/>
            <w:tcBorders>
              <w:top w:val="outset" w:sz="6" w:space="0" w:color="auto"/>
              <w:left w:val="outset" w:sz="6" w:space="0" w:color="auto"/>
              <w:bottom w:val="outset" w:sz="6" w:space="0" w:color="auto"/>
              <w:right w:val="outset" w:sz="6" w:space="0" w:color="auto"/>
            </w:tcBorders>
            <w:hideMark/>
          </w:tcPr>
          <w:p w14:paraId="679CD310"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К тайнам звуков и букв.</w:t>
            </w:r>
          </w:p>
        </w:tc>
        <w:tc>
          <w:tcPr>
            <w:tcW w:w="1409" w:type="dxa"/>
            <w:tcBorders>
              <w:top w:val="outset" w:sz="6" w:space="0" w:color="auto"/>
              <w:left w:val="outset" w:sz="6" w:space="0" w:color="auto"/>
              <w:bottom w:val="outset" w:sz="6" w:space="0" w:color="auto"/>
              <w:right w:val="outset" w:sz="6" w:space="0" w:color="auto"/>
            </w:tcBorders>
          </w:tcPr>
          <w:p w14:paraId="065A08E6"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2F0891DB"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66FFF907"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11</w:t>
            </w:r>
          </w:p>
        </w:tc>
        <w:tc>
          <w:tcPr>
            <w:tcW w:w="6494" w:type="dxa"/>
            <w:tcBorders>
              <w:top w:val="outset" w:sz="6" w:space="0" w:color="auto"/>
              <w:left w:val="outset" w:sz="6" w:space="0" w:color="auto"/>
              <w:bottom w:val="outset" w:sz="6" w:space="0" w:color="auto"/>
              <w:right w:val="outset" w:sz="6" w:space="0" w:color="auto"/>
            </w:tcBorders>
            <w:hideMark/>
          </w:tcPr>
          <w:p w14:paraId="05016188"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Встреча с Радугой.</w:t>
            </w:r>
          </w:p>
        </w:tc>
        <w:tc>
          <w:tcPr>
            <w:tcW w:w="1409" w:type="dxa"/>
            <w:tcBorders>
              <w:top w:val="outset" w:sz="6" w:space="0" w:color="auto"/>
              <w:left w:val="outset" w:sz="6" w:space="0" w:color="auto"/>
              <w:bottom w:val="outset" w:sz="6" w:space="0" w:color="auto"/>
              <w:right w:val="outset" w:sz="6" w:space="0" w:color="auto"/>
            </w:tcBorders>
          </w:tcPr>
          <w:p w14:paraId="210745AC"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41C7015A"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76D04523"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12</w:t>
            </w:r>
          </w:p>
        </w:tc>
        <w:tc>
          <w:tcPr>
            <w:tcW w:w="6494" w:type="dxa"/>
            <w:tcBorders>
              <w:top w:val="outset" w:sz="6" w:space="0" w:color="auto"/>
              <w:left w:val="outset" w:sz="6" w:space="0" w:color="auto"/>
              <w:bottom w:val="outset" w:sz="6" w:space="0" w:color="auto"/>
              <w:right w:val="outset" w:sz="6" w:space="0" w:color="auto"/>
            </w:tcBorders>
            <w:hideMark/>
          </w:tcPr>
          <w:p w14:paraId="2EF953F7"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 Страну Говорящих Скал.</w:t>
            </w:r>
          </w:p>
        </w:tc>
        <w:tc>
          <w:tcPr>
            <w:tcW w:w="1409" w:type="dxa"/>
            <w:tcBorders>
              <w:top w:val="outset" w:sz="6" w:space="0" w:color="auto"/>
              <w:left w:val="outset" w:sz="6" w:space="0" w:color="auto"/>
              <w:bottom w:val="outset" w:sz="6" w:space="0" w:color="auto"/>
              <w:right w:val="outset" w:sz="6" w:space="0" w:color="auto"/>
            </w:tcBorders>
          </w:tcPr>
          <w:p w14:paraId="2E16F523"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5AF89171"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0A8BB809"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13</w:t>
            </w:r>
          </w:p>
        </w:tc>
        <w:tc>
          <w:tcPr>
            <w:tcW w:w="6494" w:type="dxa"/>
            <w:tcBorders>
              <w:top w:val="outset" w:sz="6" w:space="0" w:color="auto"/>
              <w:left w:val="outset" w:sz="6" w:space="0" w:color="auto"/>
              <w:bottom w:val="outset" w:sz="6" w:space="0" w:color="auto"/>
              <w:right w:val="outset" w:sz="6" w:space="0" w:color="auto"/>
            </w:tcBorders>
            <w:hideMark/>
          </w:tcPr>
          <w:p w14:paraId="2D1FD8AF"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 глубь веков на Машине времени.</w:t>
            </w:r>
          </w:p>
        </w:tc>
        <w:tc>
          <w:tcPr>
            <w:tcW w:w="1409" w:type="dxa"/>
            <w:tcBorders>
              <w:top w:val="outset" w:sz="6" w:space="0" w:color="auto"/>
              <w:left w:val="outset" w:sz="6" w:space="0" w:color="auto"/>
              <w:bottom w:val="outset" w:sz="6" w:space="0" w:color="auto"/>
              <w:right w:val="outset" w:sz="6" w:space="0" w:color="auto"/>
            </w:tcBorders>
          </w:tcPr>
          <w:p w14:paraId="39C879E1"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20F9B609"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0CF07AB0"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14</w:t>
            </w:r>
          </w:p>
        </w:tc>
        <w:tc>
          <w:tcPr>
            <w:tcW w:w="6494" w:type="dxa"/>
            <w:tcBorders>
              <w:top w:val="outset" w:sz="6" w:space="0" w:color="auto"/>
              <w:left w:val="outset" w:sz="6" w:space="0" w:color="auto"/>
              <w:bottom w:val="outset" w:sz="6" w:space="0" w:color="auto"/>
              <w:right w:val="outset" w:sz="6" w:space="0" w:color="auto"/>
            </w:tcBorders>
            <w:hideMark/>
          </w:tcPr>
          <w:p w14:paraId="009F753A"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 Королевстве ошибок.</w:t>
            </w:r>
          </w:p>
        </w:tc>
        <w:tc>
          <w:tcPr>
            <w:tcW w:w="1409" w:type="dxa"/>
            <w:tcBorders>
              <w:top w:val="outset" w:sz="6" w:space="0" w:color="auto"/>
              <w:left w:val="outset" w:sz="6" w:space="0" w:color="auto"/>
              <w:bottom w:val="outset" w:sz="6" w:space="0" w:color="auto"/>
              <w:right w:val="outset" w:sz="6" w:space="0" w:color="auto"/>
            </w:tcBorders>
          </w:tcPr>
          <w:p w14:paraId="0060E9E5"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695E77AB"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26C92CF5"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15</w:t>
            </w:r>
          </w:p>
        </w:tc>
        <w:tc>
          <w:tcPr>
            <w:tcW w:w="6494" w:type="dxa"/>
            <w:tcBorders>
              <w:top w:val="outset" w:sz="6" w:space="0" w:color="auto"/>
              <w:left w:val="outset" w:sz="6" w:space="0" w:color="auto"/>
              <w:bottom w:val="outset" w:sz="6" w:space="0" w:color="auto"/>
              <w:right w:val="outset" w:sz="6" w:space="0" w:color="auto"/>
            </w:tcBorders>
            <w:hideMark/>
          </w:tcPr>
          <w:p w14:paraId="0ECE6B21"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 Страну Слогов.</w:t>
            </w:r>
          </w:p>
        </w:tc>
        <w:tc>
          <w:tcPr>
            <w:tcW w:w="1409" w:type="dxa"/>
            <w:tcBorders>
              <w:top w:val="outset" w:sz="6" w:space="0" w:color="auto"/>
              <w:left w:val="outset" w:sz="6" w:space="0" w:color="auto"/>
              <w:bottom w:val="outset" w:sz="6" w:space="0" w:color="auto"/>
              <w:right w:val="outset" w:sz="6" w:space="0" w:color="auto"/>
            </w:tcBorders>
          </w:tcPr>
          <w:p w14:paraId="1FF08657"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622C83D5"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6821C092"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16</w:t>
            </w:r>
          </w:p>
        </w:tc>
        <w:tc>
          <w:tcPr>
            <w:tcW w:w="6494" w:type="dxa"/>
            <w:tcBorders>
              <w:top w:val="outset" w:sz="6" w:space="0" w:color="auto"/>
              <w:left w:val="outset" w:sz="6" w:space="0" w:color="auto"/>
              <w:bottom w:val="outset" w:sz="6" w:space="0" w:color="auto"/>
              <w:right w:val="outset" w:sz="6" w:space="0" w:color="auto"/>
            </w:tcBorders>
            <w:hideMark/>
          </w:tcPr>
          <w:p w14:paraId="71E59EFE"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Фокусник Ь.</w:t>
            </w:r>
          </w:p>
        </w:tc>
        <w:tc>
          <w:tcPr>
            <w:tcW w:w="1409" w:type="dxa"/>
            <w:tcBorders>
              <w:top w:val="outset" w:sz="6" w:space="0" w:color="auto"/>
              <w:left w:val="outset" w:sz="6" w:space="0" w:color="auto"/>
              <w:bottom w:val="outset" w:sz="6" w:space="0" w:color="auto"/>
              <w:right w:val="outset" w:sz="6" w:space="0" w:color="auto"/>
            </w:tcBorders>
          </w:tcPr>
          <w:p w14:paraId="11115D14"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1F09A2AB"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60CA6BBA"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17</w:t>
            </w:r>
          </w:p>
        </w:tc>
        <w:tc>
          <w:tcPr>
            <w:tcW w:w="6494" w:type="dxa"/>
            <w:tcBorders>
              <w:top w:val="outset" w:sz="6" w:space="0" w:color="auto"/>
              <w:left w:val="outset" w:sz="6" w:space="0" w:color="auto"/>
              <w:bottom w:val="outset" w:sz="6" w:space="0" w:color="auto"/>
              <w:right w:val="outset" w:sz="6" w:space="0" w:color="auto"/>
            </w:tcBorders>
            <w:hideMark/>
          </w:tcPr>
          <w:p w14:paraId="5093A73F"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Неожиданная остановка в пути.</w:t>
            </w:r>
          </w:p>
        </w:tc>
        <w:tc>
          <w:tcPr>
            <w:tcW w:w="1409" w:type="dxa"/>
            <w:tcBorders>
              <w:top w:val="outset" w:sz="6" w:space="0" w:color="auto"/>
              <w:left w:val="outset" w:sz="6" w:space="0" w:color="auto"/>
              <w:bottom w:val="outset" w:sz="6" w:space="0" w:color="auto"/>
              <w:right w:val="outset" w:sz="6" w:space="0" w:color="auto"/>
            </w:tcBorders>
          </w:tcPr>
          <w:p w14:paraId="4B83EC36"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02ABD916"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4FB245CC"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18</w:t>
            </w:r>
          </w:p>
        </w:tc>
        <w:tc>
          <w:tcPr>
            <w:tcW w:w="6494" w:type="dxa"/>
            <w:tcBorders>
              <w:top w:val="outset" w:sz="6" w:space="0" w:color="auto"/>
              <w:left w:val="outset" w:sz="6" w:space="0" w:color="auto"/>
              <w:bottom w:val="outset" w:sz="6" w:space="0" w:color="auto"/>
              <w:right w:val="outset" w:sz="6" w:space="0" w:color="auto"/>
            </w:tcBorders>
            <w:hideMark/>
          </w:tcPr>
          <w:p w14:paraId="052C8E7C"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 xml:space="preserve">В удивительном городе </w:t>
            </w:r>
            <w:proofErr w:type="spellStart"/>
            <w:r w:rsidRPr="00A8562A">
              <w:rPr>
                <w:rFonts w:ascii="Times New Roman" w:hAnsi="Times New Roman" w:cs="Times New Roman"/>
                <w:sz w:val="28"/>
                <w:szCs w:val="28"/>
              </w:rPr>
              <w:t>Неслове</w:t>
            </w:r>
            <w:proofErr w:type="spellEnd"/>
            <w:r w:rsidRPr="00A8562A">
              <w:rPr>
                <w:rFonts w:ascii="Times New Roman" w:hAnsi="Times New Roman" w:cs="Times New Roman"/>
                <w:sz w:val="28"/>
                <w:szCs w:val="28"/>
              </w:rPr>
              <w:t>.</w:t>
            </w:r>
          </w:p>
        </w:tc>
        <w:tc>
          <w:tcPr>
            <w:tcW w:w="1409" w:type="dxa"/>
            <w:tcBorders>
              <w:top w:val="outset" w:sz="6" w:space="0" w:color="auto"/>
              <w:left w:val="outset" w:sz="6" w:space="0" w:color="auto"/>
              <w:bottom w:val="outset" w:sz="6" w:space="0" w:color="auto"/>
              <w:right w:val="outset" w:sz="6" w:space="0" w:color="auto"/>
            </w:tcBorders>
          </w:tcPr>
          <w:p w14:paraId="1962E9B1"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6559C86A"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15B3D3CC"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19</w:t>
            </w:r>
          </w:p>
        </w:tc>
        <w:tc>
          <w:tcPr>
            <w:tcW w:w="6494" w:type="dxa"/>
            <w:tcBorders>
              <w:top w:val="outset" w:sz="6" w:space="0" w:color="auto"/>
              <w:left w:val="outset" w:sz="6" w:space="0" w:color="auto"/>
              <w:bottom w:val="outset" w:sz="6" w:space="0" w:color="auto"/>
              <w:right w:val="outset" w:sz="6" w:space="0" w:color="auto"/>
            </w:tcBorders>
            <w:hideMark/>
          </w:tcPr>
          <w:p w14:paraId="2ED0F26F"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«Крылатые» слова и выражения.</w:t>
            </w:r>
          </w:p>
        </w:tc>
        <w:tc>
          <w:tcPr>
            <w:tcW w:w="1409" w:type="dxa"/>
            <w:tcBorders>
              <w:top w:val="outset" w:sz="6" w:space="0" w:color="auto"/>
              <w:left w:val="outset" w:sz="6" w:space="0" w:color="auto"/>
              <w:bottom w:val="outset" w:sz="6" w:space="0" w:color="auto"/>
              <w:right w:val="outset" w:sz="6" w:space="0" w:color="auto"/>
            </w:tcBorders>
          </w:tcPr>
          <w:p w14:paraId="20F15515"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4356CB38"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406A76C8"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20</w:t>
            </w:r>
          </w:p>
        </w:tc>
        <w:tc>
          <w:tcPr>
            <w:tcW w:w="6494" w:type="dxa"/>
            <w:tcBorders>
              <w:top w:val="outset" w:sz="6" w:space="0" w:color="auto"/>
              <w:left w:val="outset" w:sz="6" w:space="0" w:color="auto"/>
              <w:bottom w:val="outset" w:sz="6" w:space="0" w:color="auto"/>
              <w:right w:val="outset" w:sz="6" w:space="0" w:color="auto"/>
            </w:tcBorders>
            <w:hideMark/>
          </w:tcPr>
          <w:p w14:paraId="4F5B9C30"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Чудеса в Стране Слов.</w:t>
            </w:r>
          </w:p>
        </w:tc>
        <w:tc>
          <w:tcPr>
            <w:tcW w:w="1409" w:type="dxa"/>
            <w:tcBorders>
              <w:top w:val="outset" w:sz="6" w:space="0" w:color="auto"/>
              <w:left w:val="outset" w:sz="6" w:space="0" w:color="auto"/>
              <w:bottom w:val="outset" w:sz="6" w:space="0" w:color="auto"/>
              <w:right w:val="outset" w:sz="6" w:space="0" w:color="auto"/>
            </w:tcBorders>
          </w:tcPr>
          <w:p w14:paraId="0883CCDC"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06320ACC"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73BEFF21"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21</w:t>
            </w:r>
          </w:p>
        </w:tc>
        <w:tc>
          <w:tcPr>
            <w:tcW w:w="6494" w:type="dxa"/>
            <w:tcBorders>
              <w:top w:val="outset" w:sz="6" w:space="0" w:color="auto"/>
              <w:left w:val="outset" w:sz="6" w:space="0" w:color="auto"/>
              <w:bottom w:val="outset" w:sz="6" w:space="0" w:color="auto"/>
              <w:right w:val="outset" w:sz="6" w:space="0" w:color="auto"/>
            </w:tcBorders>
            <w:hideMark/>
          </w:tcPr>
          <w:p w14:paraId="014E8263"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К словам разнообразным, одинаковым, но разным.</w:t>
            </w:r>
          </w:p>
        </w:tc>
        <w:tc>
          <w:tcPr>
            <w:tcW w:w="1409" w:type="dxa"/>
            <w:tcBorders>
              <w:top w:val="outset" w:sz="6" w:space="0" w:color="auto"/>
              <w:left w:val="outset" w:sz="6" w:space="0" w:color="auto"/>
              <w:bottom w:val="outset" w:sz="6" w:space="0" w:color="auto"/>
              <w:right w:val="outset" w:sz="6" w:space="0" w:color="auto"/>
            </w:tcBorders>
          </w:tcPr>
          <w:p w14:paraId="3BECCAEF"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7F6FF248"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48D4D620"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lastRenderedPageBreak/>
              <w:t>22</w:t>
            </w:r>
          </w:p>
        </w:tc>
        <w:tc>
          <w:tcPr>
            <w:tcW w:w="6494" w:type="dxa"/>
            <w:tcBorders>
              <w:top w:val="outset" w:sz="6" w:space="0" w:color="auto"/>
              <w:left w:val="outset" w:sz="6" w:space="0" w:color="auto"/>
              <w:bottom w:val="outset" w:sz="6" w:space="0" w:color="auto"/>
              <w:right w:val="outset" w:sz="6" w:space="0" w:color="auto"/>
            </w:tcBorders>
            <w:hideMark/>
          </w:tcPr>
          <w:p w14:paraId="2827754C"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Слова-друзья. Слова-спорщики.</w:t>
            </w:r>
          </w:p>
        </w:tc>
        <w:tc>
          <w:tcPr>
            <w:tcW w:w="1409" w:type="dxa"/>
            <w:tcBorders>
              <w:top w:val="outset" w:sz="6" w:space="0" w:color="auto"/>
              <w:left w:val="outset" w:sz="6" w:space="0" w:color="auto"/>
              <w:bottom w:val="outset" w:sz="6" w:space="0" w:color="auto"/>
              <w:right w:val="outset" w:sz="6" w:space="0" w:color="auto"/>
            </w:tcBorders>
          </w:tcPr>
          <w:p w14:paraId="0CCBBF20"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6326E768"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04AEB530"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23</w:t>
            </w:r>
          </w:p>
        </w:tc>
        <w:tc>
          <w:tcPr>
            <w:tcW w:w="6494" w:type="dxa"/>
            <w:tcBorders>
              <w:top w:val="outset" w:sz="6" w:space="0" w:color="auto"/>
              <w:left w:val="outset" w:sz="6" w:space="0" w:color="auto"/>
              <w:bottom w:val="outset" w:sz="6" w:space="0" w:color="auto"/>
              <w:right w:val="outset" w:sz="6" w:space="0" w:color="auto"/>
            </w:tcBorders>
            <w:hideMark/>
          </w:tcPr>
          <w:p w14:paraId="3D699DD2"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На карнавале слов.</w:t>
            </w:r>
          </w:p>
        </w:tc>
        <w:tc>
          <w:tcPr>
            <w:tcW w:w="1409" w:type="dxa"/>
            <w:tcBorders>
              <w:top w:val="outset" w:sz="6" w:space="0" w:color="auto"/>
              <w:left w:val="outset" w:sz="6" w:space="0" w:color="auto"/>
              <w:bottom w:val="outset" w:sz="6" w:space="0" w:color="auto"/>
              <w:right w:val="outset" w:sz="6" w:space="0" w:color="auto"/>
            </w:tcBorders>
          </w:tcPr>
          <w:p w14:paraId="17D861A6"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3FC34B6B"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66887345"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24</w:t>
            </w:r>
          </w:p>
        </w:tc>
        <w:tc>
          <w:tcPr>
            <w:tcW w:w="6494" w:type="dxa"/>
            <w:tcBorders>
              <w:top w:val="outset" w:sz="6" w:space="0" w:color="auto"/>
              <w:left w:val="outset" w:sz="6" w:space="0" w:color="auto"/>
              <w:bottom w:val="outset" w:sz="6" w:space="0" w:color="auto"/>
              <w:right w:val="outset" w:sz="6" w:space="0" w:color="auto"/>
            </w:tcBorders>
            <w:hideMark/>
          </w:tcPr>
          <w:p w14:paraId="1BBB0CE3"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 Театре близнецов.</w:t>
            </w:r>
          </w:p>
        </w:tc>
        <w:tc>
          <w:tcPr>
            <w:tcW w:w="1409" w:type="dxa"/>
            <w:tcBorders>
              <w:top w:val="outset" w:sz="6" w:space="0" w:color="auto"/>
              <w:left w:val="outset" w:sz="6" w:space="0" w:color="auto"/>
              <w:bottom w:val="outset" w:sz="6" w:space="0" w:color="auto"/>
              <w:right w:val="outset" w:sz="6" w:space="0" w:color="auto"/>
            </w:tcBorders>
          </w:tcPr>
          <w:p w14:paraId="71EA2CBD"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1808396E"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42310BFB"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25</w:t>
            </w:r>
          </w:p>
        </w:tc>
        <w:tc>
          <w:tcPr>
            <w:tcW w:w="6494" w:type="dxa"/>
            <w:tcBorders>
              <w:top w:val="outset" w:sz="6" w:space="0" w:color="auto"/>
              <w:left w:val="outset" w:sz="6" w:space="0" w:color="auto"/>
              <w:bottom w:val="outset" w:sz="6" w:space="0" w:color="auto"/>
              <w:right w:val="outset" w:sz="6" w:space="0" w:color="auto"/>
            </w:tcBorders>
            <w:hideMark/>
          </w:tcPr>
          <w:p w14:paraId="6EA57A4A"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Конкурс знатоков</w:t>
            </w:r>
          </w:p>
        </w:tc>
        <w:tc>
          <w:tcPr>
            <w:tcW w:w="1409" w:type="dxa"/>
            <w:tcBorders>
              <w:top w:val="outset" w:sz="6" w:space="0" w:color="auto"/>
              <w:left w:val="outset" w:sz="6" w:space="0" w:color="auto"/>
              <w:bottom w:val="outset" w:sz="6" w:space="0" w:color="auto"/>
              <w:right w:val="outset" w:sz="6" w:space="0" w:color="auto"/>
            </w:tcBorders>
          </w:tcPr>
          <w:p w14:paraId="5D516E7A"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713E0F00"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0E8FF526"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26</w:t>
            </w:r>
          </w:p>
        </w:tc>
        <w:tc>
          <w:tcPr>
            <w:tcW w:w="6494" w:type="dxa"/>
            <w:tcBorders>
              <w:top w:val="outset" w:sz="6" w:space="0" w:color="auto"/>
              <w:left w:val="outset" w:sz="6" w:space="0" w:color="auto"/>
              <w:bottom w:val="outset" w:sz="6" w:space="0" w:color="auto"/>
              <w:right w:val="outset" w:sz="6" w:space="0" w:color="auto"/>
            </w:tcBorders>
            <w:hideMark/>
          </w:tcPr>
          <w:p w14:paraId="43BC7185"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Новое представление.</w:t>
            </w:r>
          </w:p>
        </w:tc>
        <w:tc>
          <w:tcPr>
            <w:tcW w:w="1409" w:type="dxa"/>
            <w:tcBorders>
              <w:top w:val="outset" w:sz="6" w:space="0" w:color="auto"/>
              <w:left w:val="outset" w:sz="6" w:space="0" w:color="auto"/>
              <w:bottom w:val="outset" w:sz="6" w:space="0" w:color="auto"/>
              <w:right w:val="outset" w:sz="6" w:space="0" w:color="auto"/>
            </w:tcBorders>
          </w:tcPr>
          <w:p w14:paraId="2F5BD66E"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5A73D019"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74D2796B"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27</w:t>
            </w:r>
          </w:p>
        </w:tc>
        <w:tc>
          <w:tcPr>
            <w:tcW w:w="6494" w:type="dxa"/>
            <w:tcBorders>
              <w:top w:val="outset" w:sz="6" w:space="0" w:color="auto"/>
              <w:left w:val="outset" w:sz="6" w:space="0" w:color="auto"/>
              <w:bottom w:val="outset" w:sz="6" w:space="0" w:color="auto"/>
              <w:right w:val="outset" w:sz="6" w:space="0" w:color="auto"/>
            </w:tcBorders>
            <w:hideMark/>
          </w:tcPr>
          <w:p w14:paraId="4988F8FA"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Необычный урок.</w:t>
            </w:r>
          </w:p>
        </w:tc>
        <w:tc>
          <w:tcPr>
            <w:tcW w:w="1409" w:type="dxa"/>
            <w:tcBorders>
              <w:top w:val="outset" w:sz="6" w:space="0" w:color="auto"/>
              <w:left w:val="outset" w:sz="6" w:space="0" w:color="auto"/>
              <w:bottom w:val="outset" w:sz="6" w:space="0" w:color="auto"/>
              <w:right w:val="outset" w:sz="6" w:space="0" w:color="auto"/>
            </w:tcBorders>
          </w:tcPr>
          <w:p w14:paraId="26C47972"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63658081"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28032613"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28</w:t>
            </w:r>
          </w:p>
        </w:tc>
        <w:tc>
          <w:tcPr>
            <w:tcW w:w="6494" w:type="dxa"/>
            <w:tcBorders>
              <w:top w:val="outset" w:sz="6" w:space="0" w:color="auto"/>
              <w:left w:val="outset" w:sz="6" w:space="0" w:color="auto"/>
              <w:bottom w:val="outset" w:sz="6" w:space="0" w:color="auto"/>
              <w:right w:val="outset" w:sz="6" w:space="0" w:color="auto"/>
            </w:tcBorders>
            <w:hideMark/>
          </w:tcPr>
          <w:p w14:paraId="1BD87C53"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Следопыты развлекают гостей.</w:t>
            </w:r>
          </w:p>
        </w:tc>
        <w:tc>
          <w:tcPr>
            <w:tcW w:w="1409" w:type="dxa"/>
            <w:tcBorders>
              <w:top w:val="outset" w:sz="6" w:space="0" w:color="auto"/>
              <w:left w:val="outset" w:sz="6" w:space="0" w:color="auto"/>
              <w:bottom w:val="outset" w:sz="6" w:space="0" w:color="auto"/>
              <w:right w:val="outset" w:sz="6" w:space="0" w:color="auto"/>
            </w:tcBorders>
          </w:tcPr>
          <w:p w14:paraId="5B263253"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397FB1B0"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47FFB359"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29</w:t>
            </w:r>
          </w:p>
        </w:tc>
        <w:tc>
          <w:tcPr>
            <w:tcW w:w="6494" w:type="dxa"/>
            <w:tcBorders>
              <w:top w:val="outset" w:sz="6" w:space="0" w:color="auto"/>
              <w:left w:val="outset" w:sz="6" w:space="0" w:color="auto"/>
              <w:bottom w:val="outset" w:sz="6" w:space="0" w:color="auto"/>
              <w:right w:val="outset" w:sz="6" w:space="0" w:color="auto"/>
            </w:tcBorders>
            <w:hideMark/>
          </w:tcPr>
          <w:p w14:paraId="3790390C"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В Клубе весёлых человечков.</w:t>
            </w:r>
          </w:p>
        </w:tc>
        <w:tc>
          <w:tcPr>
            <w:tcW w:w="1409" w:type="dxa"/>
            <w:tcBorders>
              <w:top w:val="outset" w:sz="6" w:space="0" w:color="auto"/>
              <w:left w:val="outset" w:sz="6" w:space="0" w:color="auto"/>
              <w:bottom w:val="outset" w:sz="6" w:space="0" w:color="auto"/>
              <w:right w:val="outset" w:sz="6" w:space="0" w:color="auto"/>
            </w:tcBorders>
          </w:tcPr>
          <w:p w14:paraId="32E9416D"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049EEF68"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72D08487"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30</w:t>
            </w:r>
          </w:p>
        </w:tc>
        <w:tc>
          <w:tcPr>
            <w:tcW w:w="6494" w:type="dxa"/>
            <w:tcBorders>
              <w:top w:val="outset" w:sz="6" w:space="0" w:color="auto"/>
              <w:left w:val="outset" w:sz="6" w:space="0" w:color="auto"/>
              <w:bottom w:val="outset" w:sz="6" w:space="0" w:color="auto"/>
              <w:right w:val="outset" w:sz="6" w:space="0" w:color="auto"/>
            </w:tcBorders>
            <w:hideMark/>
          </w:tcPr>
          <w:p w14:paraId="447915D8"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К словам – родственникам. Почему их так назвали?</w:t>
            </w:r>
          </w:p>
        </w:tc>
        <w:tc>
          <w:tcPr>
            <w:tcW w:w="1409" w:type="dxa"/>
            <w:tcBorders>
              <w:top w:val="outset" w:sz="6" w:space="0" w:color="auto"/>
              <w:left w:val="outset" w:sz="6" w:space="0" w:color="auto"/>
              <w:bottom w:val="outset" w:sz="6" w:space="0" w:color="auto"/>
              <w:right w:val="outset" w:sz="6" w:space="0" w:color="auto"/>
            </w:tcBorders>
          </w:tcPr>
          <w:p w14:paraId="7447E166"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1BE50185"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60532B3E"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31</w:t>
            </w:r>
          </w:p>
        </w:tc>
        <w:tc>
          <w:tcPr>
            <w:tcW w:w="6494" w:type="dxa"/>
            <w:tcBorders>
              <w:top w:val="outset" w:sz="6" w:space="0" w:color="auto"/>
              <w:left w:val="outset" w:sz="6" w:space="0" w:color="auto"/>
              <w:bottom w:val="outset" w:sz="6" w:space="0" w:color="auto"/>
              <w:right w:val="outset" w:sz="6" w:space="0" w:color="auto"/>
            </w:tcBorders>
            <w:hideMark/>
          </w:tcPr>
          <w:p w14:paraId="71AEC7C8"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Экскурсия в прошлое.</w:t>
            </w:r>
          </w:p>
        </w:tc>
        <w:tc>
          <w:tcPr>
            <w:tcW w:w="1409" w:type="dxa"/>
            <w:tcBorders>
              <w:top w:val="outset" w:sz="6" w:space="0" w:color="auto"/>
              <w:left w:val="outset" w:sz="6" w:space="0" w:color="auto"/>
              <w:bottom w:val="outset" w:sz="6" w:space="0" w:color="auto"/>
              <w:right w:val="outset" w:sz="6" w:space="0" w:color="auto"/>
            </w:tcBorders>
          </w:tcPr>
          <w:p w14:paraId="593330D3"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4459CCCF"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3B781040"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32</w:t>
            </w:r>
          </w:p>
        </w:tc>
        <w:tc>
          <w:tcPr>
            <w:tcW w:w="6494" w:type="dxa"/>
            <w:tcBorders>
              <w:top w:val="outset" w:sz="6" w:space="0" w:color="auto"/>
              <w:left w:val="outset" w:sz="6" w:space="0" w:color="auto"/>
              <w:bottom w:val="outset" w:sz="6" w:space="0" w:color="auto"/>
              <w:right w:val="outset" w:sz="6" w:space="0" w:color="auto"/>
            </w:tcBorders>
            <w:hideMark/>
          </w:tcPr>
          <w:p w14:paraId="0814454A"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Полёт в будущее.</w:t>
            </w:r>
          </w:p>
        </w:tc>
        <w:tc>
          <w:tcPr>
            <w:tcW w:w="1409" w:type="dxa"/>
            <w:tcBorders>
              <w:top w:val="outset" w:sz="6" w:space="0" w:color="auto"/>
              <w:left w:val="outset" w:sz="6" w:space="0" w:color="auto"/>
              <w:bottom w:val="outset" w:sz="6" w:space="0" w:color="auto"/>
              <w:right w:val="outset" w:sz="6" w:space="0" w:color="auto"/>
            </w:tcBorders>
          </w:tcPr>
          <w:p w14:paraId="0CB2D9CA" w14:textId="77777777" w:rsidR="00EC5722" w:rsidRPr="00A8562A" w:rsidRDefault="001E70C0"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7C2D1C23" w14:textId="77777777" w:rsidTr="009423F6">
        <w:trPr>
          <w:tblCellSpacing w:w="7" w:type="dxa"/>
          <w:jc w:val="center"/>
        </w:trPr>
        <w:tc>
          <w:tcPr>
            <w:tcW w:w="1140" w:type="dxa"/>
            <w:tcBorders>
              <w:top w:val="outset" w:sz="6" w:space="0" w:color="auto"/>
              <w:left w:val="outset" w:sz="6" w:space="0" w:color="auto"/>
              <w:bottom w:val="outset" w:sz="6" w:space="0" w:color="auto"/>
              <w:right w:val="outset" w:sz="6" w:space="0" w:color="auto"/>
            </w:tcBorders>
          </w:tcPr>
          <w:p w14:paraId="44130468"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33</w:t>
            </w:r>
          </w:p>
        </w:tc>
        <w:tc>
          <w:tcPr>
            <w:tcW w:w="6494" w:type="dxa"/>
            <w:tcBorders>
              <w:top w:val="outset" w:sz="6" w:space="0" w:color="auto"/>
              <w:left w:val="outset" w:sz="6" w:space="0" w:color="auto"/>
              <w:bottom w:val="outset" w:sz="6" w:space="0" w:color="auto"/>
              <w:right w:val="outset" w:sz="6" w:space="0" w:color="auto"/>
            </w:tcBorders>
            <w:hideMark/>
          </w:tcPr>
          <w:p w14:paraId="289CD024"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Итоговое занятие.</w:t>
            </w:r>
          </w:p>
        </w:tc>
        <w:tc>
          <w:tcPr>
            <w:tcW w:w="1409" w:type="dxa"/>
            <w:tcBorders>
              <w:top w:val="outset" w:sz="6" w:space="0" w:color="auto"/>
              <w:left w:val="outset" w:sz="6" w:space="0" w:color="auto"/>
              <w:bottom w:val="outset" w:sz="6" w:space="0" w:color="auto"/>
              <w:right w:val="outset" w:sz="6" w:space="0" w:color="auto"/>
            </w:tcBorders>
            <w:hideMark/>
          </w:tcPr>
          <w:p w14:paraId="22E9BE0F"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1</w:t>
            </w:r>
          </w:p>
        </w:tc>
      </w:tr>
      <w:tr w:rsidR="00EC5722" w:rsidRPr="00A8562A" w14:paraId="58046091" w14:textId="77777777" w:rsidTr="009423F6">
        <w:trPr>
          <w:tblCellSpacing w:w="7" w:type="dxa"/>
          <w:jc w:val="center"/>
        </w:trPr>
        <w:tc>
          <w:tcPr>
            <w:tcW w:w="9071" w:type="dxa"/>
            <w:gridSpan w:val="3"/>
            <w:tcBorders>
              <w:top w:val="outset" w:sz="6" w:space="0" w:color="auto"/>
              <w:left w:val="outset" w:sz="6" w:space="0" w:color="auto"/>
              <w:bottom w:val="outset" w:sz="6" w:space="0" w:color="auto"/>
              <w:right w:val="outset" w:sz="6" w:space="0" w:color="auto"/>
            </w:tcBorders>
            <w:hideMark/>
          </w:tcPr>
          <w:p w14:paraId="699D70FC" w14:textId="77777777" w:rsidR="00EC5722" w:rsidRPr="00A8562A" w:rsidRDefault="00EC5722" w:rsidP="009423F6">
            <w:pPr>
              <w:pStyle w:val="a3"/>
              <w:rPr>
                <w:rFonts w:ascii="Times New Roman" w:hAnsi="Times New Roman" w:cs="Times New Roman"/>
                <w:sz w:val="28"/>
                <w:szCs w:val="28"/>
              </w:rPr>
            </w:pPr>
            <w:r w:rsidRPr="00A8562A">
              <w:rPr>
                <w:rFonts w:ascii="Times New Roman" w:hAnsi="Times New Roman" w:cs="Times New Roman"/>
                <w:sz w:val="28"/>
                <w:szCs w:val="28"/>
              </w:rPr>
              <w:t>Итого: 33 час.</w:t>
            </w:r>
          </w:p>
        </w:tc>
      </w:tr>
    </w:tbl>
    <w:p w14:paraId="3AF97F88" w14:textId="77777777" w:rsidR="001E70C0" w:rsidRPr="00A8562A" w:rsidRDefault="001E70C0" w:rsidP="00DA186B">
      <w:pPr>
        <w:pStyle w:val="a4"/>
        <w:spacing w:before="0" w:beforeAutospacing="0" w:after="0" w:afterAutospacing="0"/>
        <w:jc w:val="both"/>
        <w:rPr>
          <w:b/>
          <w:bCs/>
          <w:sz w:val="28"/>
          <w:szCs w:val="28"/>
        </w:rPr>
      </w:pPr>
    </w:p>
    <w:p w14:paraId="109E4A9E" w14:textId="77777777" w:rsidR="00DA186B" w:rsidRPr="00A8562A" w:rsidRDefault="00DA186B" w:rsidP="001E70C0">
      <w:pPr>
        <w:pStyle w:val="a4"/>
        <w:spacing w:before="0" w:beforeAutospacing="0" w:after="0" w:afterAutospacing="0"/>
        <w:jc w:val="center"/>
        <w:rPr>
          <w:b/>
          <w:bCs/>
          <w:sz w:val="28"/>
          <w:szCs w:val="28"/>
        </w:rPr>
      </w:pPr>
      <w:r w:rsidRPr="00A8562A">
        <w:rPr>
          <w:b/>
          <w:bCs/>
          <w:sz w:val="28"/>
          <w:szCs w:val="28"/>
        </w:rPr>
        <w:t>Содержание занятий.</w:t>
      </w:r>
    </w:p>
    <w:p w14:paraId="23A14A72" w14:textId="77777777" w:rsidR="001E70C0" w:rsidRPr="00A8562A" w:rsidRDefault="001E70C0" w:rsidP="001E70C0">
      <w:pPr>
        <w:pStyle w:val="a4"/>
        <w:spacing w:before="0" w:beforeAutospacing="0" w:after="0" w:afterAutospacing="0"/>
        <w:jc w:val="center"/>
        <w:rPr>
          <w:b/>
          <w:bCs/>
          <w:sz w:val="28"/>
          <w:szCs w:val="28"/>
        </w:rPr>
      </w:pPr>
    </w:p>
    <w:p w14:paraId="7DB1AFFB" w14:textId="77777777" w:rsidR="001E70C0" w:rsidRPr="00A8562A" w:rsidRDefault="00EC5722" w:rsidP="00EC5722">
      <w:pPr>
        <w:pStyle w:val="a4"/>
        <w:spacing w:before="0" w:beforeAutospacing="0" w:after="0" w:afterAutospacing="0"/>
        <w:rPr>
          <w:b/>
          <w:bCs/>
          <w:i/>
          <w:sz w:val="28"/>
          <w:szCs w:val="28"/>
        </w:rPr>
      </w:pPr>
      <w:r w:rsidRPr="00A8562A">
        <w:rPr>
          <w:b/>
          <w:bCs/>
          <w:i/>
          <w:sz w:val="28"/>
          <w:szCs w:val="28"/>
        </w:rPr>
        <w:t>Вводное занятие.(1ч.)</w:t>
      </w:r>
    </w:p>
    <w:p w14:paraId="24B935B5"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Тема 1.</w:t>
      </w:r>
      <w:r w:rsidRPr="00A8562A">
        <w:rPr>
          <w:bCs/>
          <w:sz w:val="28"/>
          <w:szCs w:val="28"/>
        </w:rPr>
        <w:t xml:space="preserve"> </w:t>
      </w:r>
      <w:r w:rsidRPr="00A8562A">
        <w:rPr>
          <w:bCs/>
          <w:i/>
          <w:sz w:val="28"/>
          <w:szCs w:val="28"/>
        </w:rPr>
        <w:t>В мире без</w:t>
      </w:r>
      <w:r w:rsidR="00EC5722" w:rsidRPr="00A8562A">
        <w:rPr>
          <w:bCs/>
          <w:i/>
          <w:sz w:val="28"/>
          <w:szCs w:val="28"/>
        </w:rPr>
        <w:t>молвия и неведомых звуков. (1ч.)</w:t>
      </w:r>
      <w:r w:rsidRPr="00A8562A">
        <w:rPr>
          <w:bCs/>
          <w:i/>
          <w:sz w:val="28"/>
          <w:szCs w:val="28"/>
        </w:rPr>
        <w:t xml:space="preserve">                                                          </w:t>
      </w:r>
      <w:r w:rsidRPr="00A8562A">
        <w:rPr>
          <w:bCs/>
          <w:sz w:val="28"/>
          <w:szCs w:val="28"/>
        </w:rPr>
        <w:t xml:space="preserve">Разыгрывание немых сцен. Сказка «Мир без слов». Звукоподражание и «теория  </w:t>
      </w:r>
      <w:proofErr w:type="spellStart"/>
      <w:r w:rsidRPr="00A8562A">
        <w:rPr>
          <w:bCs/>
          <w:sz w:val="28"/>
          <w:szCs w:val="28"/>
        </w:rPr>
        <w:t>ням-ням</w:t>
      </w:r>
      <w:proofErr w:type="spellEnd"/>
      <w:r w:rsidRPr="00A8562A">
        <w:rPr>
          <w:bCs/>
          <w:sz w:val="28"/>
          <w:szCs w:val="28"/>
        </w:rPr>
        <w:t>». Игры «Добавки», «Знаешь сам - расскажи нам».</w:t>
      </w:r>
    </w:p>
    <w:p w14:paraId="704E2E9A"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Тема 2.</w:t>
      </w:r>
      <w:r w:rsidRPr="00A8562A">
        <w:rPr>
          <w:bCs/>
          <w:sz w:val="28"/>
          <w:szCs w:val="28"/>
        </w:rPr>
        <w:t xml:space="preserve"> </w:t>
      </w:r>
      <w:r w:rsidR="00EC5722" w:rsidRPr="00A8562A">
        <w:rPr>
          <w:bCs/>
          <w:i/>
          <w:sz w:val="28"/>
          <w:szCs w:val="28"/>
        </w:rPr>
        <w:t>В Страну Слов. Первые встречи. (1</w:t>
      </w:r>
      <w:r w:rsidRPr="00A8562A">
        <w:rPr>
          <w:bCs/>
          <w:i/>
          <w:sz w:val="28"/>
          <w:szCs w:val="28"/>
        </w:rPr>
        <w:t xml:space="preserve">ч.)                                                                                   </w:t>
      </w:r>
      <w:r w:rsidRPr="00A8562A">
        <w:rPr>
          <w:bCs/>
          <w:sz w:val="28"/>
          <w:szCs w:val="28"/>
        </w:rPr>
        <w:t>Игры «Слова – братья», «Эстафета». Разгадывание загадок. Сценка «Кто лишний». Головоломка «Ягоды». Рассказ «Снежные слова».</w:t>
      </w:r>
    </w:p>
    <w:p w14:paraId="025EBF96" w14:textId="77777777" w:rsidR="00DA186B" w:rsidRPr="00A8562A" w:rsidRDefault="00DA186B" w:rsidP="00EC5722">
      <w:pPr>
        <w:pStyle w:val="a4"/>
        <w:spacing w:before="0" w:beforeAutospacing="0" w:after="0" w:afterAutospacing="0"/>
        <w:rPr>
          <w:bCs/>
          <w:i/>
          <w:sz w:val="28"/>
          <w:szCs w:val="28"/>
        </w:rPr>
      </w:pPr>
      <w:r w:rsidRPr="00A8562A">
        <w:rPr>
          <w:b/>
          <w:bCs/>
          <w:sz w:val="28"/>
          <w:szCs w:val="28"/>
        </w:rPr>
        <w:t>Тема3 .</w:t>
      </w:r>
      <w:r w:rsidRPr="00A8562A">
        <w:rPr>
          <w:bCs/>
          <w:sz w:val="28"/>
          <w:szCs w:val="28"/>
        </w:rPr>
        <w:t xml:space="preserve"> </w:t>
      </w:r>
      <w:r w:rsidR="00EC5722" w:rsidRPr="00A8562A">
        <w:rPr>
          <w:bCs/>
          <w:i/>
          <w:sz w:val="28"/>
          <w:szCs w:val="28"/>
        </w:rPr>
        <w:t>К тайнам волшебных слов.  (1</w:t>
      </w:r>
      <w:r w:rsidRPr="00A8562A">
        <w:rPr>
          <w:bCs/>
          <w:i/>
          <w:sz w:val="28"/>
          <w:szCs w:val="28"/>
        </w:rPr>
        <w:t xml:space="preserve">ч.)                                                                                    </w:t>
      </w:r>
      <w:r w:rsidRPr="00A8562A">
        <w:rPr>
          <w:bCs/>
          <w:sz w:val="28"/>
          <w:szCs w:val="28"/>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14:paraId="07E897DD"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Тема 4.</w:t>
      </w:r>
      <w:r w:rsidRPr="00A8562A">
        <w:rPr>
          <w:bCs/>
          <w:sz w:val="28"/>
          <w:szCs w:val="28"/>
        </w:rPr>
        <w:t xml:space="preserve"> </w:t>
      </w:r>
      <w:r w:rsidRPr="00A8562A">
        <w:rPr>
          <w:bCs/>
          <w:i/>
          <w:sz w:val="28"/>
          <w:szCs w:val="28"/>
        </w:rPr>
        <w:t>В</w:t>
      </w:r>
      <w:r w:rsidR="00EC5722" w:rsidRPr="00A8562A">
        <w:rPr>
          <w:bCs/>
          <w:i/>
          <w:sz w:val="28"/>
          <w:szCs w:val="28"/>
        </w:rPr>
        <w:t>ыбор друзей в Стране Слов.    (1</w:t>
      </w:r>
      <w:r w:rsidRPr="00A8562A">
        <w:rPr>
          <w:bCs/>
          <w:i/>
          <w:sz w:val="28"/>
          <w:szCs w:val="28"/>
        </w:rPr>
        <w:t xml:space="preserve">ч.)                                                                              </w:t>
      </w:r>
      <w:r w:rsidRPr="00A8562A">
        <w:rPr>
          <w:bCs/>
          <w:sz w:val="28"/>
          <w:szCs w:val="28"/>
        </w:rPr>
        <w:t>Сказка «Игры гномов». Игры «Доброе – злое», «Только хорошее». Конкурс на внимание и чистописание. Парад Добрых слов.</w:t>
      </w:r>
    </w:p>
    <w:p w14:paraId="0116BFE0" w14:textId="77777777" w:rsidR="00DA186B" w:rsidRPr="00A8562A" w:rsidRDefault="00DA186B" w:rsidP="00EC5722">
      <w:pPr>
        <w:pStyle w:val="a4"/>
        <w:spacing w:before="0" w:beforeAutospacing="0" w:after="0" w:afterAutospacing="0"/>
        <w:rPr>
          <w:bCs/>
          <w:sz w:val="28"/>
          <w:szCs w:val="28"/>
        </w:rPr>
      </w:pPr>
      <w:r w:rsidRPr="00A8562A">
        <w:rPr>
          <w:b/>
          <w:bCs/>
          <w:sz w:val="28"/>
          <w:szCs w:val="28"/>
        </w:rPr>
        <w:t>Тема 5.</w:t>
      </w:r>
      <w:r w:rsidRPr="00A8562A">
        <w:rPr>
          <w:bCs/>
          <w:sz w:val="28"/>
          <w:szCs w:val="28"/>
        </w:rPr>
        <w:t xml:space="preserve"> </w:t>
      </w:r>
      <w:r w:rsidRPr="00A8562A">
        <w:rPr>
          <w:bCs/>
          <w:i/>
          <w:sz w:val="28"/>
          <w:szCs w:val="28"/>
        </w:rPr>
        <w:t>К несм</w:t>
      </w:r>
      <w:r w:rsidR="00777A22" w:rsidRPr="00A8562A">
        <w:rPr>
          <w:bCs/>
          <w:i/>
          <w:sz w:val="28"/>
          <w:szCs w:val="28"/>
        </w:rPr>
        <w:t>етным сокровищам Страны Слов. (1</w:t>
      </w:r>
      <w:r w:rsidRPr="00A8562A">
        <w:rPr>
          <w:bCs/>
          <w:i/>
          <w:sz w:val="28"/>
          <w:szCs w:val="28"/>
        </w:rPr>
        <w:t xml:space="preserve">ч.)                                                         </w:t>
      </w:r>
      <w:r w:rsidRPr="00A8562A">
        <w:rPr>
          <w:bCs/>
          <w:sz w:val="28"/>
          <w:szCs w:val="28"/>
        </w:rPr>
        <w:t xml:space="preserve">Головоломка «Сколько родственников». Беседа о духовном богатстве и богатстве русского языка. Знакомство с толковым словарём. Конкурс на </w:t>
      </w:r>
      <w:r w:rsidRPr="00A8562A">
        <w:rPr>
          <w:bCs/>
          <w:sz w:val="28"/>
          <w:szCs w:val="28"/>
        </w:rPr>
        <w:lastRenderedPageBreak/>
        <w:t>лучшее толкование слов.  Игры «Назови по родству», «Кто больше?», «Цепочка слов».</w:t>
      </w:r>
    </w:p>
    <w:p w14:paraId="60CB9C87" w14:textId="77777777" w:rsidR="001E70C0" w:rsidRPr="00A8562A" w:rsidRDefault="001E70C0" w:rsidP="00EC5722">
      <w:pPr>
        <w:pStyle w:val="a4"/>
        <w:spacing w:before="0" w:beforeAutospacing="0" w:after="0" w:afterAutospacing="0"/>
        <w:rPr>
          <w:bCs/>
          <w:i/>
          <w:sz w:val="28"/>
          <w:szCs w:val="28"/>
        </w:rPr>
      </w:pPr>
    </w:p>
    <w:p w14:paraId="7E40BF69"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Тема6.</w:t>
      </w:r>
      <w:r w:rsidRPr="00A8562A">
        <w:rPr>
          <w:bCs/>
          <w:sz w:val="28"/>
          <w:szCs w:val="28"/>
        </w:rPr>
        <w:t xml:space="preserve"> </w:t>
      </w:r>
      <w:r w:rsidR="00777A22" w:rsidRPr="00A8562A">
        <w:rPr>
          <w:bCs/>
          <w:i/>
          <w:sz w:val="28"/>
          <w:szCs w:val="28"/>
        </w:rPr>
        <w:t>Чудесные превращения слов.(1</w:t>
      </w:r>
      <w:r w:rsidRPr="00A8562A">
        <w:rPr>
          <w:bCs/>
          <w:i/>
          <w:sz w:val="28"/>
          <w:szCs w:val="28"/>
        </w:rPr>
        <w:t xml:space="preserve">ч.)                                                                                    </w:t>
      </w:r>
      <w:r w:rsidRPr="00A8562A">
        <w:rPr>
          <w:bCs/>
          <w:sz w:val="28"/>
          <w:szCs w:val="28"/>
        </w:rPr>
        <w:t xml:space="preserve">Сказка  А. Шибаева «Буква заблудилась». Игры «Весёлые буквы», «Спрятавшееся слово». Инсценирование стихотворения А. Шибаева. </w:t>
      </w:r>
    </w:p>
    <w:p w14:paraId="14FC11CA"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Тема 7.</w:t>
      </w:r>
      <w:r w:rsidRPr="00A8562A">
        <w:rPr>
          <w:bCs/>
          <w:sz w:val="28"/>
          <w:szCs w:val="28"/>
        </w:rPr>
        <w:t xml:space="preserve"> </w:t>
      </w:r>
      <w:r w:rsidR="00777A22" w:rsidRPr="00A8562A">
        <w:rPr>
          <w:bCs/>
          <w:i/>
          <w:sz w:val="28"/>
          <w:szCs w:val="28"/>
        </w:rPr>
        <w:t>В гости к Алфавиту.  (1</w:t>
      </w:r>
      <w:r w:rsidRPr="00A8562A">
        <w:rPr>
          <w:bCs/>
          <w:i/>
          <w:sz w:val="28"/>
          <w:szCs w:val="28"/>
        </w:rPr>
        <w:t xml:space="preserve">ч)                                                                                         </w:t>
      </w:r>
    </w:p>
    <w:p w14:paraId="25432290" w14:textId="77777777" w:rsidR="001E70C0" w:rsidRPr="00A8562A" w:rsidRDefault="00DA186B" w:rsidP="00EC5722">
      <w:pPr>
        <w:pStyle w:val="a4"/>
        <w:spacing w:before="0" w:beforeAutospacing="0" w:after="0" w:afterAutospacing="0"/>
        <w:rPr>
          <w:bCs/>
          <w:sz w:val="28"/>
          <w:szCs w:val="28"/>
        </w:rPr>
      </w:pPr>
      <w:r w:rsidRPr="00A8562A">
        <w:rPr>
          <w:bCs/>
          <w:sz w:val="28"/>
          <w:szCs w:val="28"/>
        </w:rPr>
        <w:t xml:space="preserve">Чтение отрывка из книги </w:t>
      </w:r>
      <w:proofErr w:type="spellStart"/>
      <w:r w:rsidRPr="00A8562A">
        <w:rPr>
          <w:bCs/>
          <w:sz w:val="28"/>
          <w:szCs w:val="28"/>
        </w:rPr>
        <w:t>С.Маршака</w:t>
      </w:r>
      <w:proofErr w:type="spellEnd"/>
      <w:r w:rsidRPr="00A8562A">
        <w:rPr>
          <w:bCs/>
          <w:sz w:val="28"/>
          <w:szCs w:val="28"/>
        </w:rPr>
        <w:t xml:space="preserve"> «Весёлое путешествие от А до Я». Знакомство с орфографическим словарём. Пирамида «Всё на А». Сказка «Кутерьма». Игры «Волшебный колодец», «Помоги Р».</w:t>
      </w:r>
    </w:p>
    <w:p w14:paraId="1B91C049"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Тема 8.</w:t>
      </w:r>
      <w:r w:rsidRPr="00A8562A">
        <w:rPr>
          <w:bCs/>
          <w:sz w:val="28"/>
          <w:szCs w:val="28"/>
        </w:rPr>
        <w:t xml:space="preserve"> </w:t>
      </w:r>
      <w:r w:rsidR="00777A22" w:rsidRPr="00A8562A">
        <w:rPr>
          <w:bCs/>
          <w:i/>
          <w:sz w:val="28"/>
          <w:szCs w:val="28"/>
        </w:rPr>
        <w:t>К тайнам звуков и букв.  (1</w:t>
      </w:r>
      <w:r w:rsidRPr="00A8562A">
        <w:rPr>
          <w:bCs/>
          <w:i/>
          <w:sz w:val="28"/>
          <w:szCs w:val="28"/>
        </w:rPr>
        <w:t xml:space="preserve">ч.)                                                                                      </w:t>
      </w:r>
      <w:r w:rsidRPr="00A8562A">
        <w:rPr>
          <w:bCs/>
          <w:sz w:val="28"/>
          <w:szCs w:val="28"/>
        </w:rPr>
        <w:t>Разгадывание загадок. Тренировочные упражнения в произнесении звуков. Сказка «Лесной карнавал». Инсценирование  стихотворения В. Суслова из книги «Трудные буквы».</w:t>
      </w:r>
    </w:p>
    <w:p w14:paraId="418A7F6B"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Тема 9.</w:t>
      </w:r>
      <w:r w:rsidRPr="00A8562A">
        <w:rPr>
          <w:bCs/>
          <w:sz w:val="28"/>
          <w:szCs w:val="28"/>
        </w:rPr>
        <w:t xml:space="preserve"> </w:t>
      </w:r>
      <w:r w:rsidR="00777A22" w:rsidRPr="00A8562A">
        <w:rPr>
          <w:bCs/>
          <w:i/>
          <w:sz w:val="28"/>
          <w:szCs w:val="28"/>
        </w:rPr>
        <w:t>Встреча с Радугой.(1</w:t>
      </w:r>
      <w:r w:rsidRPr="00A8562A">
        <w:rPr>
          <w:bCs/>
          <w:i/>
          <w:sz w:val="28"/>
          <w:szCs w:val="28"/>
        </w:rPr>
        <w:t xml:space="preserve">ч.)                                                                                                </w:t>
      </w:r>
    </w:p>
    <w:p w14:paraId="79470FF9" w14:textId="77777777" w:rsidR="001E70C0" w:rsidRPr="00A8562A" w:rsidRDefault="00DA186B" w:rsidP="00EC5722">
      <w:pPr>
        <w:pStyle w:val="a4"/>
        <w:spacing w:before="0" w:beforeAutospacing="0" w:after="0" w:afterAutospacing="0"/>
        <w:rPr>
          <w:bCs/>
          <w:sz w:val="28"/>
          <w:szCs w:val="28"/>
        </w:rPr>
      </w:pPr>
      <w:r w:rsidRPr="00A8562A">
        <w:rPr>
          <w:bCs/>
          <w:sz w:val="28"/>
          <w:szCs w:val="28"/>
        </w:rPr>
        <w:t>Сказка «Слова, которые могут рисовать». Тайна госпожи Радуги. Рассматривание картины И. Левитана «Золотая осень». Игра «Исправь ошибку художника».</w:t>
      </w:r>
    </w:p>
    <w:p w14:paraId="363CB713"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Тема 10.</w:t>
      </w:r>
      <w:r w:rsidRPr="00A8562A">
        <w:rPr>
          <w:bCs/>
          <w:sz w:val="28"/>
          <w:szCs w:val="28"/>
        </w:rPr>
        <w:t xml:space="preserve"> </w:t>
      </w:r>
      <w:r w:rsidR="00777A22" w:rsidRPr="00A8562A">
        <w:rPr>
          <w:bCs/>
          <w:i/>
          <w:sz w:val="28"/>
          <w:szCs w:val="28"/>
        </w:rPr>
        <w:t>В Страну Говорящих Скал.   (1</w:t>
      </w:r>
      <w:r w:rsidRPr="00A8562A">
        <w:rPr>
          <w:bCs/>
          <w:i/>
          <w:sz w:val="28"/>
          <w:szCs w:val="28"/>
        </w:rPr>
        <w:t xml:space="preserve">ч.)                                                                             </w:t>
      </w:r>
    </w:p>
    <w:p w14:paraId="524811DE" w14:textId="77777777" w:rsidR="001E70C0" w:rsidRPr="00A8562A" w:rsidRDefault="00DA186B" w:rsidP="00EC5722">
      <w:pPr>
        <w:pStyle w:val="a4"/>
        <w:spacing w:before="0" w:beforeAutospacing="0" w:after="0" w:afterAutospacing="0"/>
        <w:rPr>
          <w:bCs/>
          <w:sz w:val="28"/>
          <w:szCs w:val="28"/>
        </w:rPr>
      </w:pPr>
      <w:r w:rsidRPr="00A8562A">
        <w:rPr>
          <w:bCs/>
          <w:i/>
          <w:sz w:val="28"/>
          <w:szCs w:val="28"/>
        </w:rPr>
        <w:t xml:space="preserve"> </w:t>
      </w:r>
      <w:r w:rsidRPr="00A8562A">
        <w:rPr>
          <w:bCs/>
          <w:sz w:val="28"/>
          <w:szCs w:val="28"/>
        </w:rPr>
        <w:t>Рассказ учителя о тайнах рисуночного письма, о том, как наши предки научились писать и считать. Головоломка «Заколдованные слова»</w:t>
      </w:r>
    </w:p>
    <w:p w14:paraId="31E253CE"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Тема11.</w:t>
      </w:r>
      <w:r w:rsidRPr="00A8562A">
        <w:rPr>
          <w:bCs/>
          <w:sz w:val="28"/>
          <w:szCs w:val="28"/>
        </w:rPr>
        <w:t xml:space="preserve"> </w:t>
      </w:r>
      <w:r w:rsidRPr="00A8562A">
        <w:rPr>
          <w:bCs/>
          <w:i/>
          <w:sz w:val="28"/>
          <w:szCs w:val="28"/>
        </w:rPr>
        <w:t>В глу</w:t>
      </w:r>
      <w:r w:rsidR="00777A22" w:rsidRPr="00A8562A">
        <w:rPr>
          <w:bCs/>
          <w:i/>
          <w:sz w:val="28"/>
          <w:szCs w:val="28"/>
        </w:rPr>
        <w:t>бь веков на Машине времени.   (1</w:t>
      </w:r>
      <w:r w:rsidRPr="00A8562A">
        <w:rPr>
          <w:bCs/>
          <w:i/>
          <w:sz w:val="28"/>
          <w:szCs w:val="28"/>
        </w:rPr>
        <w:t xml:space="preserve">ч.)                                                                  </w:t>
      </w:r>
      <w:r w:rsidRPr="00A8562A">
        <w:rPr>
          <w:bCs/>
          <w:sz w:val="28"/>
          <w:szCs w:val="28"/>
        </w:rPr>
        <w:t>Рассказ учителя о том, как на свет появились первые родственники алфавита. Разгадывание ребусов.</w:t>
      </w:r>
    </w:p>
    <w:p w14:paraId="52B5DDBA"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Тема 12.</w:t>
      </w:r>
      <w:r w:rsidRPr="00A8562A">
        <w:rPr>
          <w:bCs/>
          <w:sz w:val="28"/>
          <w:szCs w:val="28"/>
        </w:rPr>
        <w:t xml:space="preserve">. </w:t>
      </w:r>
      <w:r w:rsidR="00777A22" w:rsidRPr="00A8562A">
        <w:rPr>
          <w:bCs/>
          <w:i/>
          <w:sz w:val="28"/>
          <w:szCs w:val="28"/>
        </w:rPr>
        <w:t>В Королевстве Ошибок.(1</w:t>
      </w:r>
      <w:r w:rsidRPr="00A8562A">
        <w:rPr>
          <w:bCs/>
          <w:i/>
          <w:sz w:val="28"/>
          <w:szCs w:val="28"/>
        </w:rPr>
        <w:t xml:space="preserve">ч.)                                                                                 </w:t>
      </w:r>
      <w:r w:rsidRPr="00A8562A">
        <w:rPr>
          <w:bCs/>
          <w:sz w:val="28"/>
          <w:szCs w:val="28"/>
        </w:rPr>
        <w:t>Сочинение сказки. Прослушивание стихов и рассказов и работа по исправлению ошибок. Игра «Волшебная яблоня». Разыгрывание ситуаций.</w:t>
      </w:r>
    </w:p>
    <w:p w14:paraId="260804E2"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Тема 13.</w:t>
      </w:r>
      <w:r w:rsidRPr="00A8562A">
        <w:rPr>
          <w:bCs/>
          <w:sz w:val="28"/>
          <w:szCs w:val="28"/>
        </w:rPr>
        <w:t xml:space="preserve"> </w:t>
      </w:r>
      <w:r w:rsidR="00777A22" w:rsidRPr="00A8562A">
        <w:rPr>
          <w:bCs/>
          <w:i/>
          <w:sz w:val="28"/>
          <w:szCs w:val="28"/>
        </w:rPr>
        <w:t>В Страну Слогов.   (1</w:t>
      </w:r>
      <w:r w:rsidRPr="00A8562A">
        <w:rPr>
          <w:bCs/>
          <w:i/>
          <w:sz w:val="28"/>
          <w:szCs w:val="28"/>
        </w:rPr>
        <w:t xml:space="preserve">ч.)                                                                                                    </w:t>
      </w:r>
    </w:p>
    <w:p w14:paraId="1CB0238D" w14:textId="77777777" w:rsidR="001E70C0" w:rsidRPr="00A8562A" w:rsidRDefault="00DA186B" w:rsidP="00EC5722">
      <w:pPr>
        <w:pStyle w:val="a4"/>
        <w:spacing w:before="0" w:beforeAutospacing="0" w:after="0" w:afterAutospacing="0"/>
        <w:rPr>
          <w:bCs/>
          <w:sz w:val="28"/>
          <w:szCs w:val="28"/>
        </w:rPr>
      </w:pPr>
      <w:r w:rsidRPr="00A8562A">
        <w:rPr>
          <w:bCs/>
          <w:i/>
          <w:sz w:val="28"/>
          <w:szCs w:val="28"/>
        </w:rPr>
        <w:t xml:space="preserve"> </w:t>
      </w:r>
      <w:r w:rsidRPr="00A8562A">
        <w:rPr>
          <w:bCs/>
          <w:sz w:val="28"/>
          <w:szCs w:val="28"/>
        </w:rPr>
        <w:t>Игра на внимание «Исправь ошибки». Хоровое декларирование. Разгадывание головоломки. Игра с мячом «Продолжи слово».</w:t>
      </w:r>
    </w:p>
    <w:p w14:paraId="2C509CB5" w14:textId="77777777" w:rsidR="00DA186B" w:rsidRPr="00A8562A" w:rsidRDefault="00DA186B" w:rsidP="00EC5722">
      <w:pPr>
        <w:pStyle w:val="a4"/>
        <w:spacing w:before="0" w:beforeAutospacing="0" w:after="0" w:afterAutospacing="0"/>
        <w:rPr>
          <w:bCs/>
          <w:i/>
          <w:sz w:val="28"/>
          <w:szCs w:val="28"/>
        </w:rPr>
      </w:pPr>
      <w:r w:rsidRPr="00A8562A">
        <w:rPr>
          <w:b/>
          <w:bCs/>
          <w:sz w:val="28"/>
          <w:szCs w:val="28"/>
        </w:rPr>
        <w:t>Тема 14</w:t>
      </w:r>
      <w:r w:rsidRPr="00A8562A">
        <w:rPr>
          <w:bCs/>
          <w:i/>
          <w:sz w:val="28"/>
          <w:szCs w:val="28"/>
        </w:rPr>
        <w:t xml:space="preserve">. Фокусник Ь. </w:t>
      </w:r>
    </w:p>
    <w:p w14:paraId="2B98A658" w14:textId="77777777" w:rsidR="001E70C0" w:rsidRPr="00A8562A" w:rsidRDefault="00DA186B" w:rsidP="00EC5722">
      <w:pPr>
        <w:pStyle w:val="a4"/>
        <w:spacing w:before="0" w:beforeAutospacing="0" w:after="0" w:afterAutospacing="0"/>
        <w:rPr>
          <w:bCs/>
          <w:sz w:val="28"/>
          <w:szCs w:val="28"/>
        </w:rPr>
      </w:pPr>
      <w:r w:rsidRPr="00A8562A">
        <w:rPr>
          <w:bCs/>
          <w:sz w:val="28"/>
          <w:szCs w:val="28"/>
        </w:rPr>
        <w:t>Игра «Преврати слово Ребусы. Анаграммы.</w:t>
      </w:r>
    </w:p>
    <w:p w14:paraId="1A32489A" w14:textId="77777777" w:rsidR="00DA186B" w:rsidRPr="00A8562A" w:rsidRDefault="00DA186B" w:rsidP="00EC5722">
      <w:pPr>
        <w:pStyle w:val="a4"/>
        <w:spacing w:before="0" w:beforeAutospacing="0" w:after="0" w:afterAutospacing="0"/>
        <w:rPr>
          <w:bCs/>
          <w:i/>
          <w:sz w:val="28"/>
          <w:szCs w:val="28"/>
        </w:rPr>
      </w:pPr>
      <w:r w:rsidRPr="00A8562A">
        <w:rPr>
          <w:b/>
          <w:bCs/>
          <w:sz w:val="28"/>
          <w:szCs w:val="28"/>
        </w:rPr>
        <w:t>Тема 15.</w:t>
      </w:r>
      <w:r w:rsidRPr="00A8562A">
        <w:rPr>
          <w:bCs/>
          <w:sz w:val="28"/>
          <w:szCs w:val="28"/>
        </w:rPr>
        <w:t xml:space="preserve"> </w:t>
      </w:r>
      <w:r w:rsidRPr="00A8562A">
        <w:rPr>
          <w:bCs/>
          <w:i/>
          <w:sz w:val="28"/>
          <w:szCs w:val="28"/>
        </w:rPr>
        <w:t>Неож</w:t>
      </w:r>
      <w:r w:rsidR="00777A22" w:rsidRPr="00A8562A">
        <w:rPr>
          <w:bCs/>
          <w:i/>
          <w:sz w:val="28"/>
          <w:szCs w:val="28"/>
        </w:rPr>
        <w:t>иданная остановка в пути.     (1</w:t>
      </w:r>
      <w:r w:rsidRPr="00A8562A">
        <w:rPr>
          <w:bCs/>
          <w:i/>
          <w:sz w:val="28"/>
          <w:szCs w:val="28"/>
        </w:rPr>
        <w:t xml:space="preserve">ч.)                                                     </w:t>
      </w:r>
      <w:r w:rsidRPr="00A8562A">
        <w:rPr>
          <w:bCs/>
          <w:sz w:val="28"/>
          <w:szCs w:val="28"/>
        </w:rPr>
        <w:t>Проговаривание слов по слогам. Игры «Найди другое слово», «Пройди через ворота», «Найди пару». Рассказ учителя о речи.</w:t>
      </w:r>
    </w:p>
    <w:p w14:paraId="1617EC21"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Тема 16.</w:t>
      </w:r>
      <w:r w:rsidRPr="00A8562A">
        <w:rPr>
          <w:bCs/>
          <w:sz w:val="28"/>
          <w:szCs w:val="28"/>
        </w:rPr>
        <w:t xml:space="preserve"> </w:t>
      </w:r>
      <w:r w:rsidR="00777A22" w:rsidRPr="00A8562A">
        <w:rPr>
          <w:bCs/>
          <w:i/>
          <w:sz w:val="28"/>
          <w:szCs w:val="28"/>
        </w:rPr>
        <w:t xml:space="preserve">В удивительном городе </w:t>
      </w:r>
      <w:proofErr w:type="spellStart"/>
      <w:r w:rsidR="00777A22" w:rsidRPr="00A8562A">
        <w:rPr>
          <w:bCs/>
          <w:i/>
          <w:sz w:val="28"/>
          <w:szCs w:val="28"/>
        </w:rPr>
        <w:t>Неслове</w:t>
      </w:r>
      <w:proofErr w:type="spellEnd"/>
      <w:r w:rsidR="00777A22" w:rsidRPr="00A8562A">
        <w:rPr>
          <w:bCs/>
          <w:i/>
          <w:sz w:val="28"/>
          <w:szCs w:val="28"/>
        </w:rPr>
        <w:t>.(1</w:t>
      </w:r>
      <w:r w:rsidRPr="00A8562A">
        <w:rPr>
          <w:bCs/>
          <w:i/>
          <w:sz w:val="28"/>
          <w:szCs w:val="28"/>
        </w:rPr>
        <w:t xml:space="preserve">ч.)                                                                           </w:t>
      </w:r>
      <w:r w:rsidRPr="00A8562A">
        <w:rPr>
          <w:bCs/>
          <w:sz w:val="28"/>
          <w:szCs w:val="28"/>
        </w:rPr>
        <w:t>Работа со словарём. Инсценирование рассказа «Незнакомое слово». Игры «Преврати буквы в слова», «Угадай слово». Разгадывание загадок. Головоломка «Перекрёсток».</w:t>
      </w:r>
    </w:p>
    <w:p w14:paraId="2ECA5999" w14:textId="77777777" w:rsidR="00DA186B" w:rsidRPr="00A8562A" w:rsidRDefault="00DA186B" w:rsidP="00EC5722">
      <w:pPr>
        <w:pStyle w:val="a4"/>
        <w:spacing w:before="0" w:beforeAutospacing="0" w:after="0" w:afterAutospacing="0"/>
        <w:rPr>
          <w:bCs/>
          <w:sz w:val="28"/>
          <w:szCs w:val="28"/>
        </w:rPr>
      </w:pPr>
      <w:r w:rsidRPr="00A8562A">
        <w:rPr>
          <w:b/>
          <w:bCs/>
          <w:sz w:val="28"/>
          <w:szCs w:val="28"/>
        </w:rPr>
        <w:t>Тема 17</w:t>
      </w:r>
      <w:r w:rsidRPr="00A8562A">
        <w:rPr>
          <w:bCs/>
          <w:sz w:val="28"/>
          <w:szCs w:val="28"/>
        </w:rPr>
        <w:t xml:space="preserve">. </w:t>
      </w:r>
      <w:r w:rsidRPr="00A8562A">
        <w:rPr>
          <w:bCs/>
          <w:i/>
          <w:sz w:val="28"/>
          <w:szCs w:val="28"/>
        </w:rPr>
        <w:t>«Крылатые» слова и выражения</w:t>
      </w:r>
      <w:r w:rsidR="00777A22" w:rsidRPr="00A8562A">
        <w:rPr>
          <w:bCs/>
          <w:sz w:val="28"/>
          <w:szCs w:val="28"/>
        </w:rPr>
        <w:t>.</w:t>
      </w:r>
      <w:r w:rsidRPr="00A8562A">
        <w:rPr>
          <w:bCs/>
          <w:sz w:val="28"/>
          <w:szCs w:val="28"/>
        </w:rPr>
        <w:t xml:space="preserve"> </w:t>
      </w:r>
      <w:r w:rsidR="00777A22" w:rsidRPr="00A8562A">
        <w:rPr>
          <w:bCs/>
          <w:i/>
          <w:sz w:val="28"/>
          <w:szCs w:val="28"/>
        </w:rPr>
        <w:t>(1</w:t>
      </w:r>
      <w:r w:rsidRPr="00A8562A">
        <w:rPr>
          <w:bCs/>
          <w:i/>
          <w:sz w:val="28"/>
          <w:szCs w:val="28"/>
        </w:rPr>
        <w:t>ч.)</w:t>
      </w:r>
    </w:p>
    <w:p w14:paraId="23DC117C" w14:textId="77777777" w:rsidR="001E70C0" w:rsidRPr="00A8562A" w:rsidRDefault="00DA186B" w:rsidP="00EC5722">
      <w:pPr>
        <w:pStyle w:val="a4"/>
        <w:spacing w:before="0" w:beforeAutospacing="0" w:after="0" w:afterAutospacing="0"/>
        <w:rPr>
          <w:bCs/>
          <w:sz w:val="28"/>
          <w:szCs w:val="28"/>
        </w:rPr>
      </w:pPr>
      <w:r w:rsidRPr="00A8562A">
        <w:rPr>
          <w:bCs/>
          <w:sz w:val="28"/>
          <w:szCs w:val="28"/>
        </w:rPr>
        <w:t>Работа со словарём. Разгадывание ребусов.</w:t>
      </w:r>
    </w:p>
    <w:p w14:paraId="4C977FCA"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 xml:space="preserve">Тема 18. </w:t>
      </w:r>
      <w:r w:rsidR="00777A22" w:rsidRPr="00A8562A">
        <w:rPr>
          <w:bCs/>
          <w:i/>
          <w:sz w:val="28"/>
          <w:szCs w:val="28"/>
        </w:rPr>
        <w:t>Чудеса в Стране Слов. (1</w:t>
      </w:r>
      <w:r w:rsidRPr="00A8562A">
        <w:rPr>
          <w:bCs/>
          <w:i/>
          <w:sz w:val="28"/>
          <w:szCs w:val="28"/>
        </w:rPr>
        <w:t xml:space="preserve">ч.)                                                                      </w:t>
      </w:r>
    </w:p>
    <w:p w14:paraId="6B0E35A2" w14:textId="77777777" w:rsidR="001E70C0" w:rsidRPr="00A8562A" w:rsidRDefault="00DA186B" w:rsidP="00EC5722">
      <w:pPr>
        <w:pStyle w:val="a4"/>
        <w:spacing w:before="0" w:beforeAutospacing="0" w:after="0" w:afterAutospacing="0"/>
        <w:rPr>
          <w:bCs/>
          <w:sz w:val="28"/>
          <w:szCs w:val="28"/>
        </w:rPr>
      </w:pPr>
      <w:r w:rsidRPr="00A8562A">
        <w:rPr>
          <w:bCs/>
          <w:sz w:val="28"/>
          <w:szCs w:val="28"/>
        </w:rPr>
        <w:t>Разгадывание ребусов. Многозначные слова. Угадывание слов по их значению. Разыгрывание сценок. Головоломка. Слова – синонимы.</w:t>
      </w:r>
    </w:p>
    <w:p w14:paraId="1B2C6C1C"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lastRenderedPageBreak/>
        <w:t xml:space="preserve">Тема 19. </w:t>
      </w:r>
      <w:r w:rsidRPr="00A8562A">
        <w:rPr>
          <w:bCs/>
          <w:i/>
          <w:sz w:val="28"/>
          <w:szCs w:val="28"/>
        </w:rPr>
        <w:t>К словам разнообр</w:t>
      </w:r>
      <w:r w:rsidR="00777A22" w:rsidRPr="00A8562A">
        <w:rPr>
          <w:bCs/>
          <w:i/>
          <w:sz w:val="28"/>
          <w:szCs w:val="28"/>
        </w:rPr>
        <w:t>азным, одинаковым, но разным. (1</w:t>
      </w:r>
      <w:r w:rsidRPr="00A8562A">
        <w:rPr>
          <w:bCs/>
          <w:i/>
          <w:sz w:val="28"/>
          <w:szCs w:val="28"/>
        </w:rPr>
        <w:t xml:space="preserve">ч.)                                     </w:t>
      </w:r>
      <w:r w:rsidRPr="00A8562A">
        <w:rPr>
          <w:bCs/>
          <w:sz w:val="28"/>
          <w:szCs w:val="28"/>
        </w:rPr>
        <w:t>Слова – омонимы. Разгадывание загадок, шарад, ребусов. Инсценирование рассказов. Головоломка.</w:t>
      </w:r>
    </w:p>
    <w:p w14:paraId="123C2326" w14:textId="77777777" w:rsidR="00DA186B" w:rsidRPr="00A8562A" w:rsidRDefault="00DA186B" w:rsidP="00EC5722">
      <w:pPr>
        <w:pStyle w:val="a4"/>
        <w:spacing w:before="0" w:beforeAutospacing="0" w:after="0" w:afterAutospacing="0"/>
        <w:rPr>
          <w:bCs/>
          <w:i/>
          <w:sz w:val="28"/>
          <w:szCs w:val="28"/>
        </w:rPr>
      </w:pPr>
      <w:r w:rsidRPr="00A8562A">
        <w:rPr>
          <w:b/>
          <w:bCs/>
          <w:sz w:val="28"/>
          <w:szCs w:val="28"/>
        </w:rPr>
        <w:t>Тема 20</w:t>
      </w:r>
      <w:r w:rsidRPr="00A8562A">
        <w:rPr>
          <w:bCs/>
          <w:sz w:val="28"/>
          <w:szCs w:val="28"/>
        </w:rPr>
        <w:t xml:space="preserve"> </w:t>
      </w:r>
      <w:r w:rsidRPr="00A8562A">
        <w:rPr>
          <w:bCs/>
          <w:i/>
          <w:sz w:val="28"/>
          <w:szCs w:val="28"/>
        </w:rPr>
        <w:t>Слова-друзья. Слова</w:t>
      </w:r>
      <w:r w:rsidR="00777A22" w:rsidRPr="00A8562A">
        <w:rPr>
          <w:bCs/>
          <w:i/>
          <w:sz w:val="28"/>
          <w:szCs w:val="28"/>
        </w:rPr>
        <w:t>-спорщики. (1</w:t>
      </w:r>
      <w:r w:rsidRPr="00A8562A">
        <w:rPr>
          <w:bCs/>
          <w:i/>
          <w:sz w:val="28"/>
          <w:szCs w:val="28"/>
        </w:rPr>
        <w:t>ч).</w:t>
      </w:r>
    </w:p>
    <w:p w14:paraId="281D2C64" w14:textId="77777777" w:rsidR="001E70C0" w:rsidRPr="00A8562A" w:rsidRDefault="00DA186B" w:rsidP="00EC5722">
      <w:pPr>
        <w:pStyle w:val="a4"/>
        <w:spacing w:before="0" w:beforeAutospacing="0" w:after="0" w:afterAutospacing="0"/>
        <w:rPr>
          <w:bCs/>
          <w:sz w:val="28"/>
          <w:szCs w:val="28"/>
        </w:rPr>
      </w:pPr>
      <w:r w:rsidRPr="00A8562A">
        <w:rPr>
          <w:bCs/>
          <w:sz w:val="28"/>
          <w:szCs w:val="28"/>
        </w:rPr>
        <w:t>Словари антонимов и синонимов. Игра с мячом. Сочиняем сказку «Всё наоборот».</w:t>
      </w:r>
    </w:p>
    <w:p w14:paraId="023CCC07"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 xml:space="preserve">Тема 21. </w:t>
      </w:r>
      <w:r w:rsidR="00777A22" w:rsidRPr="00A8562A">
        <w:rPr>
          <w:bCs/>
          <w:i/>
          <w:sz w:val="28"/>
          <w:szCs w:val="28"/>
        </w:rPr>
        <w:t>На карнавале слов(1</w:t>
      </w:r>
      <w:r w:rsidRPr="00A8562A">
        <w:rPr>
          <w:bCs/>
          <w:i/>
          <w:sz w:val="28"/>
          <w:szCs w:val="28"/>
        </w:rPr>
        <w:t xml:space="preserve">ч.).                                                                                     </w:t>
      </w:r>
    </w:p>
    <w:p w14:paraId="716BD7E5" w14:textId="77777777" w:rsidR="001E70C0" w:rsidRPr="00A8562A" w:rsidRDefault="00DA186B" w:rsidP="00EC5722">
      <w:pPr>
        <w:pStyle w:val="a4"/>
        <w:spacing w:before="0" w:beforeAutospacing="0" w:after="0" w:afterAutospacing="0"/>
        <w:rPr>
          <w:bCs/>
          <w:sz w:val="28"/>
          <w:szCs w:val="28"/>
        </w:rPr>
      </w:pPr>
      <w:r w:rsidRPr="00A8562A">
        <w:rPr>
          <w:bCs/>
          <w:sz w:val="28"/>
          <w:szCs w:val="28"/>
        </w:rPr>
        <w:t>Рассказ учителя о словах-двойниках. Слова – омонимы. Прослушивание стихов и работа по их содержанию. Игры со словами – двойниками.</w:t>
      </w:r>
    </w:p>
    <w:p w14:paraId="5146649A"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 xml:space="preserve">Тема 22. </w:t>
      </w:r>
      <w:r w:rsidRPr="00A8562A">
        <w:rPr>
          <w:bCs/>
          <w:sz w:val="28"/>
          <w:szCs w:val="28"/>
        </w:rPr>
        <w:t xml:space="preserve"> </w:t>
      </w:r>
      <w:r w:rsidR="00777A22" w:rsidRPr="00A8562A">
        <w:rPr>
          <w:bCs/>
          <w:i/>
          <w:sz w:val="28"/>
          <w:szCs w:val="28"/>
        </w:rPr>
        <w:t>В театре близнецов. (1</w:t>
      </w:r>
      <w:r w:rsidRPr="00A8562A">
        <w:rPr>
          <w:bCs/>
          <w:i/>
          <w:sz w:val="28"/>
          <w:szCs w:val="28"/>
        </w:rPr>
        <w:t xml:space="preserve">ч.)                                                                          </w:t>
      </w:r>
    </w:p>
    <w:p w14:paraId="148E54D2" w14:textId="77777777" w:rsidR="001E70C0" w:rsidRPr="00A8562A" w:rsidRDefault="00DA186B" w:rsidP="00EC5722">
      <w:pPr>
        <w:pStyle w:val="a4"/>
        <w:spacing w:before="0" w:beforeAutospacing="0" w:after="0" w:afterAutospacing="0"/>
        <w:rPr>
          <w:bCs/>
          <w:sz w:val="28"/>
          <w:szCs w:val="28"/>
        </w:rPr>
      </w:pPr>
      <w:r w:rsidRPr="00A8562A">
        <w:rPr>
          <w:bCs/>
          <w:i/>
          <w:sz w:val="28"/>
          <w:szCs w:val="28"/>
        </w:rPr>
        <w:t xml:space="preserve"> </w:t>
      </w:r>
      <w:r w:rsidRPr="00A8562A">
        <w:rPr>
          <w:bCs/>
          <w:sz w:val="28"/>
          <w:szCs w:val="28"/>
        </w:rPr>
        <w:t xml:space="preserve">Головоломка «Начни и закончи К». Работа со словарём.  Шутки – каламбуры. Сценки «Есть», «Чей нос». Конкурс загадок. </w:t>
      </w:r>
    </w:p>
    <w:p w14:paraId="3358ACD8"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 xml:space="preserve">Тема 23. </w:t>
      </w:r>
      <w:r w:rsidR="00777A22" w:rsidRPr="00A8562A">
        <w:rPr>
          <w:bCs/>
          <w:i/>
          <w:sz w:val="28"/>
          <w:szCs w:val="28"/>
        </w:rPr>
        <w:t>Конкурс знатоков. (1</w:t>
      </w:r>
      <w:r w:rsidRPr="00A8562A">
        <w:rPr>
          <w:bCs/>
          <w:i/>
          <w:sz w:val="28"/>
          <w:szCs w:val="28"/>
        </w:rPr>
        <w:t xml:space="preserve">ч.)                                                                                        </w:t>
      </w:r>
    </w:p>
    <w:p w14:paraId="6BEBA8EB" w14:textId="77777777" w:rsidR="001E70C0" w:rsidRPr="00A8562A" w:rsidRDefault="00DA186B" w:rsidP="00EC5722">
      <w:pPr>
        <w:pStyle w:val="a4"/>
        <w:spacing w:before="0" w:beforeAutospacing="0" w:after="0" w:afterAutospacing="0"/>
        <w:rPr>
          <w:bCs/>
          <w:sz w:val="28"/>
          <w:szCs w:val="28"/>
        </w:rPr>
      </w:pPr>
      <w:r w:rsidRPr="00A8562A">
        <w:rPr>
          <w:bCs/>
          <w:i/>
          <w:sz w:val="28"/>
          <w:szCs w:val="28"/>
        </w:rPr>
        <w:t xml:space="preserve"> </w:t>
      </w:r>
      <w:r w:rsidRPr="00A8562A">
        <w:rPr>
          <w:bCs/>
          <w:sz w:val="28"/>
          <w:szCs w:val="28"/>
        </w:rPr>
        <w:t>Правила «Узелки на память». Кроссворд «Конкурс знающих». Головоломка «дай толкование каждому слову». Игры с омонимами, омофонами.</w:t>
      </w:r>
    </w:p>
    <w:p w14:paraId="4ABC2007"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 xml:space="preserve">Тема 24. </w:t>
      </w:r>
      <w:r w:rsidR="00777A22" w:rsidRPr="00A8562A">
        <w:rPr>
          <w:bCs/>
          <w:i/>
          <w:sz w:val="28"/>
          <w:szCs w:val="28"/>
        </w:rPr>
        <w:t>Новое представление. (1</w:t>
      </w:r>
      <w:r w:rsidRPr="00A8562A">
        <w:rPr>
          <w:bCs/>
          <w:i/>
          <w:sz w:val="28"/>
          <w:szCs w:val="28"/>
        </w:rPr>
        <w:t xml:space="preserve">ч.)                                                                         </w:t>
      </w:r>
    </w:p>
    <w:p w14:paraId="2E2592AC" w14:textId="77777777" w:rsidR="001E70C0" w:rsidRPr="00A8562A" w:rsidRDefault="00DA186B" w:rsidP="00EC5722">
      <w:pPr>
        <w:pStyle w:val="a4"/>
        <w:spacing w:before="0" w:beforeAutospacing="0" w:after="0" w:afterAutospacing="0"/>
        <w:rPr>
          <w:bCs/>
          <w:sz w:val="28"/>
          <w:szCs w:val="28"/>
        </w:rPr>
      </w:pPr>
      <w:r w:rsidRPr="00A8562A">
        <w:rPr>
          <w:bCs/>
          <w:sz w:val="28"/>
          <w:szCs w:val="28"/>
        </w:rPr>
        <w:t xml:space="preserve">Инсценировка отрывка из сказки </w:t>
      </w:r>
      <w:proofErr w:type="spellStart"/>
      <w:r w:rsidRPr="00A8562A">
        <w:rPr>
          <w:bCs/>
          <w:sz w:val="28"/>
          <w:szCs w:val="28"/>
        </w:rPr>
        <w:t>Н.Носова</w:t>
      </w:r>
      <w:proofErr w:type="spellEnd"/>
      <w:r w:rsidRPr="00A8562A">
        <w:rPr>
          <w:bCs/>
          <w:sz w:val="28"/>
          <w:szCs w:val="28"/>
        </w:rPr>
        <w:t xml:space="preserve"> «Приключения Незнайки и его друзей». Весёлый аттракцион «доскажи словечко». Слова – синонимы (рассказ учителя). Сценка «Твёрдый знак». Игра «Найди друзей».</w:t>
      </w:r>
    </w:p>
    <w:p w14:paraId="72789A10"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 xml:space="preserve">Тема 25. </w:t>
      </w:r>
      <w:r w:rsidR="00777A22" w:rsidRPr="00A8562A">
        <w:rPr>
          <w:bCs/>
          <w:i/>
          <w:sz w:val="28"/>
          <w:szCs w:val="28"/>
        </w:rPr>
        <w:t>Необычный урок.(1</w:t>
      </w:r>
      <w:r w:rsidRPr="00A8562A">
        <w:rPr>
          <w:bCs/>
          <w:i/>
          <w:sz w:val="28"/>
          <w:szCs w:val="28"/>
        </w:rPr>
        <w:t xml:space="preserve">ч.)                                                                                   </w:t>
      </w:r>
    </w:p>
    <w:p w14:paraId="17BB3FE4" w14:textId="77777777" w:rsidR="001E70C0" w:rsidRPr="00A8562A" w:rsidRDefault="00DA186B" w:rsidP="00EC5722">
      <w:pPr>
        <w:pStyle w:val="a4"/>
        <w:spacing w:before="0" w:beforeAutospacing="0" w:after="0" w:afterAutospacing="0"/>
        <w:rPr>
          <w:bCs/>
          <w:sz w:val="28"/>
          <w:szCs w:val="28"/>
        </w:rPr>
      </w:pPr>
      <w:r w:rsidRPr="00A8562A">
        <w:rPr>
          <w:bCs/>
          <w:sz w:val="28"/>
          <w:szCs w:val="28"/>
        </w:rPr>
        <w:t xml:space="preserve">Головоломка «Все слова на А». Слова – антонимы (рассказ учителя). Игра «Угадай - ка!» со словами – антонимами. </w:t>
      </w:r>
    </w:p>
    <w:p w14:paraId="058ECCD9"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 xml:space="preserve">Тема 26. </w:t>
      </w:r>
      <w:r w:rsidR="00777A22" w:rsidRPr="00A8562A">
        <w:rPr>
          <w:bCs/>
          <w:i/>
          <w:sz w:val="28"/>
          <w:szCs w:val="28"/>
        </w:rPr>
        <w:t>Следопыты развлекают детей. (1</w:t>
      </w:r>
      <w:r w:rsidRPr="00A8562A">
        <w:rPr>
          <w:bCs/>
          <w:i/>
          <w:sz w:val="28"/>
          <w:szCs w:val="28"/>
        </w:rPr>
        <w:t xml:space="preserve">ч.)                                                                           </w:t>
      </w:r>
      <w:r w:rsidRPr="00A8562A">
        <w:rPr>
          <w:bCs/>
          <w:sz w:val="28"/>
          <w:szCs w:val="28"/>
        </w:rPr>
        <w:t>«Узелки на память» (повторение правил). Загадки, игры, пословицы, стихотворения с антонимами. Прослушивание сказок, рассказов.</w:t>
      </w:r>
    </w:p>
    <w:p w14:paraId="52554B17" w14:textId="77777777" w:rsidR="001E70C0" w:rsidRPr="00A8562A" w:rsidRDefault="00DA186B" w:rsidP="00EC5722">
      <w:pPr>
        <w:pStyle w:val="a4"/>
        <w:spacing w:before="0" w:beforeAutospacing="0" w:after="0" w:afterAutospacing="0"/>
        <w:rPr>
          <w:bCs/>
          <w:sz w:val="28"/>
          <w:szCs w:val="28"/>
        </w:rPr>
      </w:pPr>
      <w:r w:rsidRPr="00A8562A">
        <w:rPr>
          <w:b/>
          <w:bCs/>
          <w:sz w:val="28"/>
          <w:szCs w:val="28"/>
        </w:rPr>
        <w:t xml:space="preserve">Тема 27. </w:t>
      </w:r>
      <w:r w:rsidR="00777A22" w:rsidRPr="00A8562A">
        <w:rPr>
          <w:bCs/>
          <w:i/>
          <w:sz w:val="28"/>
          <w:szCs w:val="28"/>
        </w:rPr>
        <w:t>В Клубе весёлых человечков(1</w:t>
      </w:r>
      <w:r w:rsidRPr="00A8562A">
        <w:rPr>
          <w:bCs/>
          <w:i/>
          <w:sz w:val="28"/>
          <w:szCs w:val="28"/>
        </w:rPr>
        <w:t xml:space="preserve">ч.).                                                                      </w:t>
      </w:r>
      <w:r w:rsidRPr="00A8562A">
        <w:rPr>
          <w:bCs/>
          <w:sz w:val="28"/>
          <w:szCs w:val="28"/>
        </w:rPr>
        <w:t xml:space="preserve">Головоломка «Начинай на А». Подбор синонимов и антонимов. Игра в омонимы. </w:t>
      </w:r>
    </w:p>
    <w:p w14:paraId="2D2E9C48" w14:textId="77777777" w:rsidR="001E70C0" w:rsidRPr="00A8562A" w:rsidRDefault="00DA186B" w:rsidP="00EC5722">
      <w:pPr>
        <w:pStyle w:val="a4"/>
        <w:spacing w:before="0" w:beforeAutospacing="0" w:after="0" w:afterAutospacing="0"/>
        <w:rPr>
          <w:sz w:val="28"/>
          <w:szCs w:val="28"/>
        </w:rPr>
      </w:pPr>
      <w:r w:rsidRPr="00A8562A">
        <w:rPr>
          <w:b/>
          <w:bCs/>
          <w:sz w:val="28"/>
          <w:szCs w:val="28"/>
        </w:rPr>
        <w:t xml:space="preserve">Тема 28. </w:t>
      </w:r>
      <w:r w:rsidRPr="00A8562A">
        <w:rPr>
          <w:i/>
          <w:sz w:val="28"/>
          <w:szCs w:val="28"/>
        </w:rPr>
        <w:t>К словам – родственника</w:t>
      </w:r>
      <w:r w:rsidR="00777A22" w:rsidRPr="00A8562A">
        <w:rPr>
          <w:i/>
          <w:sz w:val="28"/>
          <w:szCs w:val="28"/>
        </w:rPr>
        <w:t>м. Почему их так назвали?     (1</w:t>
      </w:r>
      <w:r w:rsidRPr="00A8562A">
        <w:rPr>
          <w:i/>
          <w:sz w:val="28"/>
          <w:szCs w:val="28"/>
        </w:rPr>
        <w:t xml:space="preserve">ч.)                                                      </w:t>
      </w:r>
      <w:r w:rsidRPr="00A8562A">
        <w:rPr>
          <w:sz w:val="28"/>
          <w:szCs w:val="28"/>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14:paraId="702E3159"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 xml:space="preserve">Тема 29. </w:t>
      </w:r>
      <w:r w:rsidR="00777A22" w:rsidRPr="00A8562A">
        <w:rPr>
          <w:bCs/>
          <w:i/>
          <w:sz w:val="28"/>
          <w:szCs w:val="28"/>
        </w:rPr>
        <w:t>Экскурсия в прошлое. (1</w:t>
      </w:r>
      <w:r w:rsidRPr="00A8562A">
        <w:rPr>
          <w:bCs/>
          <w:i/>
          <w:sz w:val="28"/>
          <w:szCs w:val="28"/>
        </w:rPr>
        <w:t xml:space="preserve">ч.)                                                                                 </w:t>
      </w:r>
    </w:p>
    <w:p w14:paraId="37281034" w14:textId="77777777" w:rsidR="001E70C0" w:rsidRPr="00A8562A" w:rsidRDefault="00DA186B" w:rsidP="00EC5722">
      <w:pPr>
        <w:pStyle w:val="a4"/>
        <w:spacing w:before="0" w:beforeAutospacing="0" w:after="0" w:afterAutospacing="0"/>
        <w:rPr>
          <w:bCs/>
          <w:sz w:val="28"/>
          <w:szCs w:val="28"/>
        </w:rPr>
      </w:pPr>
      <w:r w:rsidRPr="00A8562A">
        <w:rPr>
          <w:bCs/>
          <w:i/>
          <w:sz w:val="28"/>
          <w:szCs w:val="28"/>
        </w:rPr>
        <w:t xml:space="preserve"> </w:t>
      </w:r>
      <w:r w:rsidRPr="00A8562A">
        <w:rPr>
          <w:bCs/>
          <w:sz w:val="28"/>
          <w:szCs w:val="28"/>
        </w:rPr>
        <w:t>Устаревшие слова – архаизмы и историзмы (рассказ учителя). В «музее» древних слов.</w:t>
      </w:r>
    </w:p>
    <w:p w14:paraId="170271E3"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 xml:space="preserve">Тема 30. </w:t>
      </w:r>
      <w:r w:rsidR="00777A22" w:rsidRPr="00A8562A">
        <w:rPr>
          <w:bCs/>
          <w:i/>
          <w:sz w:val="28"/>
          <w:szCs w:val="28"/>
        </w:rPr>
        <w:t>Полёт в будущее.   (1</w:t>
      </w:r>
      <w:r w:rsidRPr="00A8562A">
        <w:rPr>
          <w:bCs/>
          <w:i/>
          <w:sz w:val="28"/>
          <w:szCs w:val="28"/>
        </w:rPr>
        <w:t xml:space="preserve">ч.)                                                                                               </w:t>
      </w:r>
    </w:p>
    <w:p w14:paraId="53D7C085" w14:textId="77777777" w:rsidR="001E70C0" w:rsidRPr="00A8562A" w:rsidRDefault="00DA186B" w:rsidP="00EC5722">
      <w:pPr>
        <w:pStyle w:val="a4"/>
        <w:spacing w:before="0" w:beforeAutospacing="0" w:after="0" w:afterAutospacing="0"/>
        <w:rPr>
          <w:bCs/>
          <w:sz w:val="28"/>
          <w:szCs w:val="28"/>
        </w:rPr>
      </w:pPr>
      <w:r w:rsidRPr="00A8562A">
        <w:rPr>
          <w:bCs/>
          <w:sz w:val="28"/>
          <w:szCs w:val="28"/>
        </w:rPr>
        <w:t xml:space="preserve">Рассказ учителя о неологизмах. Игра «Угадай-ка». Узелки на память. Головоломка </w:t>
      </w:r>
    </w:p>
    <w:p w14:paraId="17018ADB" w14:textId="77777777" w:rsidR="00EC5722" w:rsidRPr="00A8562A" w:rsidRDefault="00DA186B" w:rsidP="00EC5722">
      <w:pPr>
        <w:pStyle w:val="a4"/>
        <w:spacing w:before="0" w:beforeAutospacing="0" w:after="0" w:afterAutospacing="0"/>
        <w:rPr>
          <w:bCs/>
          <w:i/>
          <w:sz w:val="28"/>
          <w:szCs w:val="28"/>
        </w:rPr>
      </w:pPr>
      <w:r w:rsidRPr="00A8562A">
        <w:rPr>
          <w:b/>
          <w:bCs/>
          <w:sz w:val="28"/>
          <w:szCs w:val="28"/>
        </w:rPr>
        <w:t xml:space="preserve">Тема 31. </w:t>
      </w:r>
      <w:r w:rsidRPr="00A8562A">
        <w:rPr>
          <w:bCs/>
          <w:i/>
          <w:sz w:val="28"/>
          <w:szCs w:val="28"/>
        </w:rPr>
        <w:t xml:space="preserve">Итоговое занятие. (1ч.)                                                                               </w:t>
      </w:r>
    </w:p>
    <w:p w14:paraId="3138B38C" w14:textId="77777777" w:rsidR="00DA186B" w:rsidRPr="00A8562A" w:rsidRDefault="00DA186B" w:rsidP="00EC5722">
      <w:pPr>
        <w:pStyle w:val="a4"/>
        <w:spacing w:before="0" w:beforeAutospacing="0" w:after="0" w:afterAutospacing="0"/>
        <w:rPr>
          <w:bCs/>
          <w:sz w:val="28"/>
          <w:szCs w:val="28"/>
        </w:rPr>
      </w:pPr>
      <w:r w:rsidRPr="00A8562A">
        <w:rPr>
          <w:bCs/>
          <w:i/>
          <w:sz w:val="28"/>
          <w:szCs w:val="28"/>
        </w:rPr>
        <w:t xml:space="preserve"> </w:t>
      </w:r>
      <w:r w:rsidRPr="00A8562A">
        <w:rPr>
          <w:bCs/>
          <w:sz w:val="28"/>
          <w:szCs w:val="28"/>
        </w:rPr>
        <w:t>Разгадывание ребусов, загадок, шарад. Игры со словами синонимами, антонимами, омонимам. Инсценирование рассказов.</w:t>
      </w:r>
    </w:p>
    <w:p w14:paraId="674CE058" w14:textId="77777777" w:rsidR="00DA186B" w:rsidRPr="00A8562A" w:rsidRDefault="00DA186B" w:rsidP="009423F6">
      <w:pPr>
        <w:pStyle w:val="a4"/>
        <w:spacing w:before="0" w:beforeAutospacing="0" w:after="0" w:afterAutospacing="0"/>
        <w:jc w:val="center"/>
        <w:rPr>
          <w:bCs/>
          <w:sz w:val="28"/>
          <w:szCs w:val="28"/>
        </w:rPr>
      </w:pPr>
    </w:p>
    <w:p w14:paraId="0B476BAF" w14:textId="77777777" w:rsidR="005F16EC" w:rsidRPr="00A8562A" w:rsidRDefault="006F70AE" w:rsidP="009423F6">
      <w:pPr>
        <w:pStyle w:val="a4"/>
        <w:spacing w:before="0" w:beforeAutospacing="0" w:after="0" w:afterAutospacing="0"/>
        <w:jc w:val="center"/>
        <w:rPr>
          <w:bCs/>
          <w:i/>
          <w:sz w:val="28"/>
          <w:szCs w:val="28"/>
        </w:rPr>
      </w:pPr>
      <w:r w:rsidRPr="00A8562A">
        <w:rPr>
          <w:b/>
          <w:bCs/>
          <w:sz w:val="28"/>
          <w:szCs w:val="28"/>
          <w:u w:val="single"/>
        </w:rPr>
        <w:t>2</w:t>
      </w:r>
      <w:r w:rsidR="005F16EC" w:rsidRPr="00A8562A">
        <w:rPr>
          <w:b/>
          <w:bCs/>
          <w:sz w:val="28"/>
          <w:szCs w:val="28"/>
          <w:u w:val="single"/>
        </w:rPr>
        <w:t>-й класс «Секреты орфографии»</w:t>
      </w:r>
    </w:p>
    <w:p w14:paraId="4DFAD8A3"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2B55CAAB" w14:textId="77777777" w:rsidR="005F16EC" w:rsidRPr="00A8562A" w:rsidRDefault="005F16EC" w:rsidP="009423F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lastRenderedPageBreak/>
        <w:t>Тематическое планирование (34 часа)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4462"/>
        <w:gridCol w:w="3535"/>
      </w:tblGrid>
      <w:tr w:rsidR="005F16EC" w:rsidRPr="00A8562A" w14:paraId="3D565153"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154CD9B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w:t>
            </w:r>
          </w:p>
        </w:tc>
        <w:tc>
          <w:tcPr>
            <w:tcW w:w="4448" w:type="dxa"/>
            <w:tcBorders>
              <w:top w:val="outset" w:sz="6" w:space="0" w:color="auto"/>
              <w:left w:val="outset" w:sz="6" w:space="0" w:color="auto"/>
              <w:bottom w:val="outset" w:sz="6" w:space="0" w:color="auto"/>
              <w:right w:val="outset" w:sz="6" w:space="0" w:color="auto"/>
            </w:tcBorders>
            <w:vAlign w:val="center"/>
            <w:hideMark/>
          </w:tcPr>
          <w:p w14:paraId="404901EB"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занятия</w:t>
            </w:r>
          </w:p>
        </w:tc>
        <w:tc>
          <w:tcPr>
            <w:tcW w:w="3514" w:type="dxa"/>
            <w:tcBorders>
              <w:top w:val="outset" w:sz="6" w:space="0" w:color="auto"/>
              <w:left w:val="outset" w:sz="6" w:space="0" w:color="auto"/>
              <w:bottom w:val="outset" w:sz="6" w:space="0" w:color="auto"/>
              <w:right w:val="outset" w:sz="6" w:space="0" w:color="auto"/>
            </w:tcBorders>
            <w:vAlign w:val="center"/>
            <w:hideMark/>
          </w:tcPr>
          <w:p w14:paraId="4BDB764D"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Количество часов</w:t>
            </w:r>
          </w:p>
        </w:tc>
      </w:tr>
      <w:tr w:rsidR="005F16EC" w:rsidRPr="00A8562A" w14:paraId="6648DEE5"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337A9F7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4448" w:type="dxa"/>
            <w:tcBorders>
              <w:top w:val="outset" w:sz="6" w:space="0" w:color="auto"/>
              <w:left w:val="outset" w:sz="6" w:space="0" w:color="auto"/>
              <w:bottom w:val="outset" w:sz="6" w:space="0" w:color="auto"/>
              <w:right w:val="outset" w:sz="6" w:space="0" w:color="auto"/>
            </w:tcBorders>
            <w:vAlign w:val="center"/>
            <w:hideMark/>
          </w:tcPr>
          <w:p w14:paraId="0244688F"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Как обходились без письма?</w:t>
            </w:r>
          </w:p>
        </w:tc>
        <w:tc>
          <w:tcPr>
            <w:tcW w:w="3514" w:type="dxa"/>
            <w:tcBorders>
              <w:top w:val="outset" w:sz="6" w:space="0" w:color="auto"/>
              <w:left w:val="outset" w:sz="6" w:space="0" w:color="auto"/>
              <w:bottom w:val="outset" w:sz="6" w:space="0" w:color="auto"/>
              <w:right w:val="outset" w:sz="6" w:space="0" w:color="auto"/>
            </w:tcBorders>
            <w:vAlign w:val="center"/>
            <w:hideMark/>
          </w:tcPr>
          <w:p w14:paraId="156BDEA3"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01C3A6A4"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149BD335"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c>
          <w:tcPr>
            <w:tcW w:w="4448" w:type="dxa"/>
            <w:tcBorders>
              <w:top w:val="outset" w:sz="6" w:space="0" w:color="auto"/>
              <w:left w:val="outset" w:sz="6" w:space="0" w:color="auto"/>
              <w:bottom w:val="outset" w:sz="6" w:space="0" w:color="auto"/>
              <w:right w:val="outset" w:sz="6" w:space="0" w:color="auto"/>
            </w:tcBorders>
            <w:vAlign w:val="center"/>
            <w:hideMark/>
          </w:tcPr>
          <w:p w14:paraId="39024DD4"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Древние письмена.</w:t>
            </w:r>
          </w:p>
        </w:tc>
        <w:tc>
          <w:tcPr>
            <w:tcW w:w="3514" w:type="dxa"/>
            <w:tcBorders>
              <w:top w:val="outset" w:sz="6" w:space="0" w:color="auto"/>
              <w:left w:val="outset" w:sz="6" w:space="0" w:color="auto"/>
              <w:bottom w:val="outset" w:sz="6" w:space="0" w:color="auto"/>
              <w:right w:val="outset" w:sz="6" w:space="0" w:color="auto"/>
            </w:tcBorders>
            <w:vAlign w:val="center"/>
            <w:hideMark/>
          </w:tcPr>
          <w:p w14:paraId="287092FC"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7072DA20"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49DC93E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w:t>
            </w:r>
          </w:p>
        </w:tc>
        <w:tc>
          <w:tcPr>
            <w:tcW w:w="4448" w:type="dxa"/>
            <w:tcBorders>
              <w:top w:val="outset" w:sz="6" w:space="0" w:color="auto"/>
              <w:left w:val="outset" w:sz="6" w:space="0" w:color="auto"/>
              <w:bottom w:val="outset" w:sz="6" w:space="0" w:color="auto"/>
              <w:right w:val="outset" w:sz="6" w:space="0" w:color="auto"/>
            </w:tcBorders>
            <w:vAlign w:val="center"/>
            <w:hideMark/>
          </w:tcPr>
          <w:p w14:paraId="2E23EDB4"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Как возникла наша письменность?</w:t>
            </w:r>
          </w:p>
        </w:tc>
        <w:tc>
          <w:tcPr>
            <w:tcW w:w="3514" w:type="dxa"/>
            <w:tcBorders>
              <w:top w:val="outset" w:sz="6" w:space="0" w:color="auto"/>
              <w:left w:val="outset" w:sz="6" w:space="0" w:color="auto"/>
              <w:bottom w:val="outset" w:sz="6" w:space="0" w:color="auto"/>
              <w:right w:val="outset" w:sz="6" w:space="0" w:color="auto"/>
            </w:tcBorders>
            <w:vAlign w:val="center"/>
            <w:hideMark/>
          </w:tcPr>
          <w:p w14:paraId="3362CD83"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1B054958"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0126FF08"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4-5</w:t>
            </w:r>
          </w:p>
        </w:tc>
        <w:tc>
          <w:tcPr>
            <w:tcW w:w="4448" w:type="dxa"/>
            <w:tcBorders>
              <w:top w:val="outset" w:sz="6" w:space="0" w:color="auto"/>
              <w:left w:val="outset" w:sz="6" w:space="0" w:color="auto"/>
              <w:bottom w:val="outset" w:sz="6" w:space="0" w:color="auto"/>
              <w:right w:val="outset" w:sz="6" w:space="0" w:color="auto"/>
            </w:tcBorders>
            <w:vAlign w:val="center"/>
            <w:hideMark/>
          </w:tcPr>
          <w:p w14:paraId="50127DB1"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Меня зовут Фонема.</w:t>
            </w:r>
          </w:p>
        </w:tc>
        <w:tc>
          <w:tcPr>
            <w:tcW w:w="3514" w:type="dxa"/>
            <w:tcBorders>
              <w:top w:val="outset" w:sz="6" w:space="0" w:color="auto"/>
              <w:left w:val="outset" w:sz="6" w:space="0" w:color="auto"/>
              <w:bottom w:val="outset" w:sz="6" w:space="0" w:color="auto"/>
              <w:right w:val="outset" w:sz="6" w:space="0" w:color="auto"/>
            </w:tcBorders>
            <w:vAlign w:val="center"/>
            <w:hideMark/>
          </w:tcPr>
          <w:p w14:paraId="706CDA7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01405296"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34DB673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6-8</w:t>
            </w:r>
          </w:p>
        </w:tc>
        <w:tc>
          <w:tcPr>
            <w:tcW w:w="4448" w:type="dxa"/>
            <w:tcBorders>
              <w:top w:val="outset" w:sz="6" w:space="0" w:color="auto"/>
              <w:left w:val="outset" w:sz="6" w:space="0" w:color="auto"/>
              <w:bottom w:val="outset" w:sz="6" w:space="0" w:color="auto"/>
              <w:right w:val="outset" w:sz="6" w:space="0" w:color="auto"/>
            </w:tcBorders>
            <w:vAlign w:val="center"/>
            <w:hideMark/>
          </w:tcPr>
          <w:p w14:paraId="6014B127"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Для всех ли фонем есть буквы?</w:t>
            </w:r>
          </w:p>
        </w:tc>
        <w:tc>
          <w:tcPr>
            <w:tcW w:w="3514" w:type="dxa"/>
            <w:tcBorders>
              <w:top w:val="outset" w:sz="6" w:space="0" w:color="auto"/>
              <w:left w:val="outset" w:sz="6" w:space="0" w:color="auto"/>
              <w:bottom w:val="outset" w:sz="6" w:space="0" w:color="auto"/>
              <w:right w:val="outset" w:sz="6" w:space="0" w:color="auto"/>
            </w:tcBorders>
            <w:vAlign w:val="center"/>
            <w:hideMark/>
          </w:tcPr>
          <w:p w14:paraId="14DD1A2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30E95A2D"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1BACFBD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9</w:t>
            </w:r>
          </w:p>
        </w:tc>
        <w:tc>
          <w:tcPr>
            <w:tcW w:w="4448" w:type="dxa"/>
            <w:tcBorders>
              <w:top w:val="outset" w:sz="6" w:space="0" w:color="auto"/>
              <w:left w:val="outset" w:sz="6" w:space="0" w:color="auto"/>
              <w:bottom w:val="outset" w:sz="6" w:space="0" w:color="auto"/>
              <w:right w:val="outset" w:sz="6" w:space="0" w:color="auto"/>
            </w:tcBorders>
            <w:vAlign w:val="center"/>
            <w:hideMark/>
          </w:tcPr>
          <w:p w14:paraId="5647300A"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w:t>
            </w:r>
            <w:proofErr w:type="spellStart"/>
            <w:r w:rsidRPr="00A8562A">
              <w:rPr>
                <w:rFonts w:ascii="Times New Roman" w:eastAsia="Times New Roman" w:hAnsi="Times New Roman"/>
                <w:i/>
                <w:iCs/>
                <w:sz w:val="28"/>
                <w:szCs w:val="28"/>
                <w:lang w:eastAsia="ru-RU"/>
              </w:rPr>
              <w:t>Ошибкоопасные</w:t>
            </w:r>
            <w:proofErr w:type="spellEnd"/>
            <w:r w:rsidRPr="00A8562A">
              <w:rPr>
                <w:rFonts w:ascii="Times New Roman" w:eastAsia="Times New Roman" w:hAnsi="Times New Roman"/>
                <w:sz w:val="28"/>
                <w:szCs w:val="28"/>
                <w:lang w:eastAsia="ru-RU"/>
              </w:rPr>
              <w:t>» места</w:t>
            </w:r>
          </w:p>
        </w:tc>
        <w:tc>
          <w:tcPr>
            <w:tcW w:w="3514" w:type="dxa"/>
            <w:tcBorders>
              <w:top w:val="outset" w:sz="6" w:space="0" w:color="auto"/>
              <w:left w:val="outset" w:sz="6" w:space="0" w:color="auto"/>
              <w:bottom w:val="outset" w:sz="6" w:space="0" w:color="auto"/>
              <w:right w:val="outset" w:sz="6" w:space="0" w:color="auto"/>
            </w:tcBorders>
            <w:vAlign w:val="center"/>
            <w:hideMark/>
          </w:tcPr>
          <w:p w14:paraId="040AE46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5F76CD93"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03353583"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10</w:t>
            </w:r>
          </w:p>
        </w:tc>
        <w:tc>
          <w:tcPr>
            <w:tcW w:w="4448" w:type="dxa"/>
            <w:tcBorders>
              <w:top w:val="outset" w:sz="6" w:space="0" w:color="auto"/>
              <w:left w:val="outset" w:sz="6" w:space="0" w:color="auto"/>
              <w:bottom w:val="outset" w:sz="6" w:space="0" w:color="auto"/>
              <w:right w:val="outset" w:sz="6" w:space="0" w:color="auto"/>
            </w:tcBorders>
            <w:vAlign w:val="center"/>
            <w:hideMark/>
          </w:tcPr>
          <w:p w14:paraId="2B5288CE"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Тайны фонемы</w:t>
            </w:r>
          </w:p>
        </w:tc>
        <w:tc>
          <w:tcPr>
            <w:tcW w:w="3514" w:type="dxa"/>
            <w:tcBorders>
              <w:top w:val="outset" w:sz="6" w:space="0" w:color="auto"/>
              <w:left w:val="outset" w:sz="6" w:space="0" w:color="auto"/>
              <w:bottom w:val="outset" w:sz="6" w:space="0" w:color="auto"/>
              <w:right w:val="outset" w:sz="6" w:space="0" w:color="auto"/>
            </w:tcBorders>
            <w:vAlign w:val="center"/>
            <w:hideMark/>
          </w:tcPr>
          <w:p w14:paraId="185712B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5D32CAB8"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6BB9765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11-12</w:t>
            </w:r>
          </w:p>
        </w:tc>
        <w:tc>
          <w:tcPr>
            <w:tcW w:w="4448" w:type="dxa"/>
            <w:tcBorders>
              <w:top w:val="outset" w:sz="6" w:space="0" w:color="auto"/>
              <w:left w:val="outset" w:sz="6" w:space="0" w:color="auto"/>
              <w:bottom w:val="outset" w:sz="6" w:space="0" w:color="auto"/>
              <w:right w:val="outset" w:sz="6" w:space="0" w:color="auto"/>
            </w:tcBorders>
            <w:vAlign w:val="center"/>
            <w:hideMark/>
          </w:tcPr>
          <w:p w14:paraId="44FDBDB3"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Опасные согласные</w:t>
            </w:r>
          </w:p>
        </w:tc>
        <w:tc>
          <w:tcPr>
            <w:tcW w:w="3514" w:type="dxa"/>
            <w:tcBorders>
              <w:top w:val="outset" w:sz="6" w:space="0" w:color="auto"/>
              <w:left w:val="outset" w:sz="6" w:space="0" w:color="auto"/>
              <w:bottom w:val="outset" w:sz="6" w:space="0" w:color="auto"/>
              <w:right w:val="outset" w:sz="6" w:space="0" w:color="auto"/>
            </w:tcBorders>
            <w:vAlign w:val="center"/>
            <w:hideMark/>
          </w:tcPr>
          <w:p w14:paraId="55634AA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2C5A5307"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0097D295"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13</w:t>
            </w:r>
          </w:p>
        </w:tc>
        <w:tc>
          <w:tcPr>
            <w:tcW w:w="4448" w:type="dxa"/>
            <w:tcBorders>
              <w:top w:val="outset" w:sz="6" w:space="0" w:color="auto"/>
              <w:left w:val="outset" w:sz="6" w:space="0" w:color="auto"/>
              <w:bottom w:val="outset" w:sz="6" w:space="0" w:color="auto"/>
              <w:right w:val="outset" w:sz="6" w:space="0" w:color="auto"/>
            </w:tcBorders>
            <w:vAlign w:val="center"/>
            <w:hideMark/>
          </w:tcPr>
          <w:p w14:paraId="5B765A85"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На сцене гласные</w:t>
            </w:r>
          </w:p>
        </w:tc>
        <w:tc>
          <w:tcPr>
            <w:tcW w:w="3514" w:type="dxa"/>
            <w:tcBorders>
              <w:top w:val="outset" w:sz="6" w:space="0" w:color="auto"/>
              <w:left w:val="outset" w:sz="6" w:space="0" w:color="auto"/>
              <w:bottom w:val="outset" w:sz="6" w:space="0" w:color="auto"/>
              <w:right w:val="outset" w:sz="6" w:space="0" w:color="auto"/>
            </w:tcBorders>
            <w:vAlign w:val="center"/>
            <w:hideMark/>
          </w:tcPr>
          <w:p w14:paraId="667B899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52FBFA5E"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202FFFF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14</w:t>
            </w:r>
          </w:p>
        </w:tc>
        <w:tc>
          <w:tcPr>
            <w:tcW w:w="4448" w:type="dxa"/>
            <w:tcBorders>
              <w:top w:val="outset" w:sz="6" w:space="0" w:color="auto"/>
              <w:left w:val="outset" w:sz="6" w:space="0" w:color="auto"/>
              <w:bottom w:val="outset" w:sz="6" w:space="0" w:color="auto"/>
              <w:right w:val="outset" w:sz="6" w:space="0" w:color="auto"/>
            </w:tcBorders>
            <w:vAlign w:val="center"/>
            <w:hideMark/>
          </w:tcPr>
          <w:p w14:paraId="6C7BB16C"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«Фонемы повелевают буквами»</w:t>
            </w:r>
          </w:p>
        </w:tc>
        <w:tc>
          <w:tcPr>
            <w:tcW w:w="3514" w:type="dxa"/>
            <w:tcBorders>
              <w:top w:val="outset" w:sz="6" w:space="0" w:color="auto"/>
              <w:left w:val="outset" w:sz="6" w:space="0" w:color="auto"/>
              <w:bottom w:val="outset" w:sz="6" w:space="0" w:color="auto"/>
              <w:right w:val="outset" w:sz="6" w:space="0" w:color="auto"/>
            </w:tcBorders>
            <w:vAlign w:val="center"/>
            <w:hideMark/>
          </w:tcPr>
          <w:p w14:paraId="60525E6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464E49F3"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27C0D26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15</w:t>
            </w:r>
          </w:p>
        </w:tc>
        <w:tc>
          <w:tcPr>
            <w:tcW w:w="4448" w:type="dxa"/>
            <w:tcBorders>
              <w:top w:val="outset" w:sz="6" w:space="0" w:color="auto"/>
              <w:left w:val="outset" w:sz="6" w:space="0" w:color="auto"/>
              <w:bottom w:val="outset" w:sz="6" w:space="0" w:color="auto"/>
              <w:right w:val="outset" w:sz="6" w:space="0" w:color="auto"/>
            </w:tcBorders>
            <w:vAlign w:val="center"/>
            <w:hideMark/>
          </w:tcPr>
          <w:p w14:paraId="2B545C43"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Когда ь пишется, а когда не пишется?</w:t>
            </w:r>
          </w:p>
        </w:tc>
        <w:tc>
          <w:tcPr>
            <w:tcW w:w="3514" w:type="dxa"/>
            <w:tcBorders>
              <w:top w:val="outset" w:sz="6" w:space="0" w:color="auto"/>
              <w:left w:val="outset" w:sz="6" w:space="0" w:color="auto"/>
              <w:bottom w:val="outset" w:sz="6" w:space="0" w:color="auto"/>
              <w:right w:val="outset" w:sz="6" w:space="0" w:color="auto"/>
            </w:tcBorders>
            <w:vAlign w:val="center"/>
            <w:hideMark/>
          </w:tcPr>
          <w:p w14:paraId="5E643B9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52861852"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4477B70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16</w:t>
            </w:r>
          </w:p>
        </w:tc>
        <w:tc>
          <w:tcPr>
            <w:tcW w:w="4448" w:type="dxa"/>
            <w:tcBorders>
              <w:top w:val="outset" w:sz="6" w:space="0" w:color="auto"/>
              <w:left w:val="outset" w:sz="6" w:space="0" w:color="auto"/>
              <w:bottom w:val="outset" w:sz="6" w:space="0" w:color="auto"/>
              <w:right w:val="outset" w:sz="6" w:space="0" w:color="auto"/>
            </w:tcBorders>
            <w:vAlign w:val="center"/>
            <w:hideMark/>
          </w:tcPr>
          <w:p w14:paraId="3FB694BD"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Ваши старые знакомые</w:t>
            </w:r>
          </w:p>
        </w:tc>
        <w:tc>
          <w:tcPr>
            <w:tcW w:w="3514" w:type="dxa"/>
            <w:tcBorders>
              <w:top w:val="outset" w:sz="6" w:space="0" w:color="auto"/>
              <w:left w:val="outset" w:sz="6" w:space="0" w:color="auto"/>
              <w:bottom w:val="outset" w:sz="6" w:space="0" w:color="auto"/>
              <w:right w:val="outset" w:sz="6" w:space="0" w:color="auto"/>
            </w:tcBorders>
            <w:vAlign w:val="center"/>
            <w:hideMark/>
          </w:tcPr>
          <w:p w14:paraId="5A74EBC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22150446"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7D5FD24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17-18</w:t>
            </w:r>
          </w:p>
        </w:tc>
        <w:tc>
          <w:tcPr>
            <w:tcW w:w="4448" w:type="dxa"/>
            <w:tcBorders>
              <w:top w:val="outset" w:sz="6" w:space="0" w:color="auto"/>
              <w:left w:val="outset" w:sz="6" w:space="0" w:color="auto"/>
              <w:bottom w:val="outset" w:sz="6" w:space="0" w:color="auto"/>
              <w:right w:val="outset" w:sz="6" w:space="0" w:color="auto"/>
            </w:tcBorders>
            <w:vAlign w:val="center"/>
            <w:hideMark/>
          </w:tcPr>
          <w:p w14:paraId="60123153"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Правила о непроизносимых согласных</w:t>
            </w:r>
          </w:p>
        </w:tc>
        <w:tc>
          <w:tcPr>
            <w:tcW w:w="3514" w:type="dxa"/>
            <w:tcBorders>
              <w:top w:val="outset" w:sz="6" w:space="0" w:color="auto"/>
              <w:left w:val="outset" w:sz="6" w:space="0" w:color="auto"/>
              <w:bottom w:val="outset" w:sz="6" w:space="0" w:color="auto"/>
              <w:right w:val="outset" w:sz="6" w:space="0" w:color="auto"/>
            </w:tcBorders>
            <w:vAlign w:val="center"/>
            <w:hideMark/>
          </w:tcPr>
          <w:p w14:paraId="34FB270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72D2B421"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1B51A4E8"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19-20</w:t>
            </w:r>
          </w:p>
        </w:tc>
        <w:tc>
          <w:tcPr>
            <w:tcW w:w="4448" w:type="dxa"/>
            <w:tcBorders>
              <w:top w:val="outset" w:sz="6" w:space="0" w:color="auto"/>
              <w:left w:val="outset" w:sz="6" w:space="0" w:color="auto"/>
              <w:bottom w:val="outset" w:sz="6" w:space="0" w:color="auto"/>
              <w:right w:val="outset" w:sz="6" w:space="0" w:color="auto"/>
            </w:tcBorders>
            <w:vAlign w:val="center"/>
            <w:hideMark/>
          </w:tcPr>
          <w:p w14:paraId="263029F4"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Волшебное средство – «самоинструкция»</w:t>
            </w:r>
          </w:p>
        </w:tc>
        <w:tc>
          <w:tcPr>
            <w:tcW w:w="3514" w:type="dxa"/>
            <w:tcBorders>
              <w:top w:val="outset" w:sz="6" w:space="0" w:color="auto"/>
              <w:left w:val="outset" w:sz="6" w:space="0" w:color="auto"/>
              <w:bottom w:val="outset" w:sz="6" w:space="0" w:color="auto"/>
              <w:right w:val="outset" w:sz="6" w:space="0" w:color="auto"/>
            </w:tcBorders>
            <w:vAlign w:val="center"/>
            <w:hideMark/>
          </w:tcPr>
          <w:p w14:paraId="20C64F08"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53CCB654"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1855481B"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21</w:t>
            </w:r>
          </w:p>
        </w:tc>
        <w:tc>
          <w:tcPr>
            <w:tcW w:w="4448" w:type="dxa"/>
            <w:tcBorders>
              <w:top w:val="outset" w:sz="6" w:space="0" w:color="auto"/>
              <w:left w:val="outset" w:sz="6" w:space="0" w:color="auto"/>
              <w:bottom w:val="outset" w:sz="6" w:space="0" w:color="auto"/>
              <w:right w:val="outset" w:sz="6" w:space="0" w:color="auto"/>
            </w:tcBorders>
            <w:vAlign w:val="center"/>
            <w:hideMark/>
          </w:tcPr>
          <w:p w14:paraId="1ABBFFDD"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Строительная работа морфем</w:t>
            </w:r>
          </w:p>
        </w:tc>
        <w:tc>
          <w:tcPr>
            <w:tcW w:w="3514" w:type="dxa"/>
            <w:tcBorders>
              <w:top w:val="outset" w:sz="6" w:space="0" w:color="auto"/>
              <w:left w:val="outset" w:sz="6" w:space="0" w:color="auto"/>
              <w:bottom w:val="outset" w:sz="6" w:space="0" w:color="auto"/>
              <w:right w:val="outset" w:sz="6" w:space="0" w:color="auto"/>
            </w:tcBorders>
            <w:vAlign w:val="center"/>
            <w:hideMark/>
          </w:tcPr>
          <w:p w14:paraId="395382C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7B9E00FB"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6F7B8A88"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22-23</w:t>
            </w:r>
          </w:p>
        </w:tc>
        <w:tc>
          <w:tcPr>
            <w:tcW w:w="4448" w:type="dxa"/>
            <w:tcBorders>
              <w:top w:val="outset" w:sz="6" w:space="0" w:color="auto"/>
              <w:left w:val="outset" w:sz="6" w:space="0" w:color="auto"/>
              <w:bottom w:val="outset" w:sz="6" w:space="0" w:color="auto"/>
              <w:right w:val="outset" w:sz="6" w:space="0" w:color="auto"/>
            </w:tcBorders>
            <w:vAlign w:val="center"/>
            <w:hideMark/>
          </w:tcPr>
          <w:p w14:paraId="717E7153"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Где же хранятся слова?</w:t>
            </w:r>
          </w:p>
        </w:tc>
        <w:tc>
          <w:tcPr>
            <w:tcW w:w="3514" w:type="dxa"/>
            <w:tcBorders>
              <w:top w:val="outset" w:sz="6" w:space="0" w:color="auto"/>
              <w:left w:val="outset" w:sz="6" w:space="0" w:color="auto"/>
              <w:bottom w:val="outset" w:sz="6" w:space="0" w:color="auto"/>
              <w:right w:val="outset" w:sz="6" w:space="0" w:color="auto"/>
            </w:tcBorders>
            <w:vAlign w:val="center"/>
            <w:hideMark/>
          </w:tcPr>
          <w:p w14:paraId="1ACE68F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17F84AB9"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779885E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24-25</w:t>
            </w:r>
          </w:p>
        </w:tc>
        <w:tc>
          <w:tcPr>
            <w:tcW w:w="4448" w:type="dxa"/>
            <w:tcBorders>
              <w:top w:val="outset" w:sz="6" w:space="0" w:color="auto"/>
              <w:left w:val="outset" w:sz="6" w:space="0" w:color="auto"/>
              <w:bottom w:val="outset" w:sz="6" w:space="0" w:color="auto"/>
              <w:right w:val="outset" w:sz="6" w:space="0" w:color="auto"/>
            </w:tcBorders>
            <w:vAlign w:val="center"/>
            <w:hideMark/>
          </w:tcPr>
          <w:p w14:paraId="3156F944"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Поговорим о всех приставках сразу</w:t>
            </w:r>
          </w:p>
        </w:tc>
        <w:tc>
          <w:tcPr>
            <w:tcW w:w="3514" w:type="dxa"/>
            <w:tcBorders>
              <w:top w:val="outset" w:sz="6" w:space="0" w:color="auto"/>
              <w:left w:val="outset" w:sz="6" w:space="0" w:color="auto"/>
              <w:bottom w:val="outset" w:sz="6" w:space="0" w:color="auto"/>
              <w:right w:val="outset" w:sz="6" w:space="0" w:color="auto"/>
            </w:tcBorders>
            <w:vAlign w:val="center"/>
            <w:hideMark/>
          </w:tcPr>
          <w:p w14:paraId="70A57EA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4D849A37"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2B57597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26-27</w:t>
            </w:r>
          </w:p>
        </w:tc>
        <w:tc>
          <w:tcPr>
            <w:tcW w:w="4448" w:type="dxa"/>
            <w:tcBorders>
              <w:top w:val="outset" w:sz="6" w:space="0" w:color="auto"/>
              <w:left w:val="outset" w:sz="6" w:space="0" w:color="auto"/>
              <w:bottom w:val="outset" w:sz="6" w:space="0" w:color="auto"/>
              <w:right w:val="outset" w:sz="6" w:space="0" w:color="auto"/>
            </w:tcBorders>
            <w:vAlign w:val="center"/>
            <w:hideMark/>
          </w:tcPr>
          <w:p w14:paraId="51104E9F"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 «родственники»</w:t>
            </w:r>
          </w:p>
        </w:tc>
        <w:tc>
          <w:tcPr>
            <w:tcW w:w="3514" w:type="dxa"/>
            <w:tcBorders>
              <w:top w:val="outset" w:sz="6" w:space="0" w:color="auto"/>
              <w:left w:val="outset" w:sz="6" w:space="0" w:color="auto"/>
              <w:bottom w:val="outset" w:sz="6" w:space="0" w:color="auto"/>
              <w:right w:val="outset" w:sz="6" w:space="0" w:color="auto"/>
            </w:tcBorders>
            <w:vAlign w:val="center"/>
            <w:hideMark/>
          </w:tcPr>
          <w:p w14:paraId="79A5178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70B8A76D"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731D19B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28-30</w:t>
            </w:r>
          </w:p>
        </w:tc>
        <w:tc>
          <w:tcPr>
            <w:tcW w:w="4448" w:type="dxa"/>
            <w:tcBorders>
              <w:top w:val="outset" w:sz="6" w:space="0" w:color="auto"/>
              <w:left w:val="outset" w:sz="6" w:space="0" w:color="auto"/>
              <w:bottom w:val="outset" w:sz="6" w:space="0" w:color="auto"/>
              <w:right w:val="outset" w:sz="6" w:space="0" w:color="auto"/>
            </w:tcBorders>
            <w:vAlign w:val="center"/>
            <w:hideMark/>
          </w:tcPr>
          <w:p w14:paraId="3E6FF38B"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Кто командует корнями?</w:t>
            </w:r>
          </w:p>
        </w:tc>
        <w:tc>
          <w:tcPr>
            <w:tcW w:w="3514" w:type="dxa"/>
            <w:tcBorders>
              <w:top w:val="outset" w:sz="6" w:space="0" w:color="auto"/>
              <w:left w:val="outset" w:sz="6" w:space="0" w:color="auto"/>
              <w:bottom w:val="outset" w:sz="6" w:space="0" w:color="auto"/>
              <w:right w:val="outset" w:sz="6" w:space="0" w:color="auto"/>
            </w:tcBorders>
            <w:vAlign w:val="center"/>
            <w:hideMark/>
          </w:tcPr>
          <w:p w14:paraId="67DEFDB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w:t>
            </w:r>
          </w:p>
        </w:tc>
      </w:tr>
      <w:tr w:rsidR="005F16EC" w:rsidRPr="00A8562A" w14:paraId="746ACCE7"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76FBFF2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31-32</w:t>
            </w:r>
          </w:p>
        </w:tc>
        <w:tc>
          <w:tcPr>
            <w:tcW w:w="4448" w:type="dxa"/>
            <w:tcBorders>
              <w:top w:val="outset" w:sz="6" w:space="0" w:color="auto"/>
              <w:left w:val="outset" w:sz="6" w:space="0" w:color="auto"/>
              <w:bottom w:val="outset" w:sz="6" w:space="0" w:color="auto"/>
              <w:right w:val="outset" w:sz="6" w:space="0" w:color="auto"/>
            </w:tcBorders>
            <w:vAlign w:val="center"/>
            <w:hideMark/>
          </w:tcPr>
          <w:p w14:paraId="3C784D11"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«Не лезьте за словом в карман!»</w:t>
            </w:r>
          </w:p>
        </w:tc>
        <w:tc>
          <w:tcPr>
            <w:tcW w:w="3514" w:type="dxa"/>
            <w:tcBorders>
              <w:top w:val="outset" w:sz="6" w:space="0" w:color="auto"/>
              <w:left w:val="outset" w:sz="6" w:space="0" w:color="auto"/>
              <w:bottom w:val="outset" w:sz="6" w:space="0" w:color="auto"/>
              <w:right w:val="outset" w:sz="6" w:space="0" w:color="auto"/>
            </w:tcBorders>
            <w:vAlign w:val="center"/>
            <w:hideMark/>
          </w:tcPr>
          <w:p w14:paraId="6E314D2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5AC41204"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4043A90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33</w:t>
            </w:r>
          </w:p>
        </w:tc>
        <w:tc>
          <w:tcPr>
            <w:tcW w:w="4448" w:type="dxa"/>
            <w:tcBorders>
              <w:top w:val="outset" w:sz="6" w:space="0" w:color="auto"/>
              <w:left w:val="outset" w:sz="6" w:space="0" w:color="auto"/>
              <w:bottom w:val="outset" w:sz="6" w:space="0" w:color="auto"/>
              <w:right w:val="outset" w:sz="6" w:space="0" w:color="auto"/>
            </w:tcBorders>
            <w:vAlign w:val="center"/>
            <w:hideMark/>
          </w:tcPr>
          <w:p w14:paraId="7EB8A67E"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«Пересаженные» корни</w:t>
            </w:r>
          </w:p>
        </w:tc>
        <w:tc>
          <w:tcPr>
            <w:tcW w:w="3514" w:type="dxa"/>
            <w:tcBorders>
              <w:top w:val="outset" w:sz="6" w:space="0" w:color="auto"/>
              <w:left w:val="outset" w:sz="6" w:space="0" w:color="auto"/>
              <w:bottom w:val="outset" w:sz="6" w:space="0" w:color="auto"/>
              <w:right w:val="outset" w:sz="6" w:space="0" w:color="auto"/>
            </w:tcBorders>
            <w:vAlign w:val="center"/>
            <w:hideMark/>
          </w:tcPr>
          <w:p w14:paraId="0CD8230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3ACE6F60" w14:textId="77777777" w:rsidTr="00705551">
        <w:trPr>
          <w:tblCellSpacing w:w="7" w:type="dxa"/>
          <w:jc w:val="center"/>
        </w:trPr>
        <w:tc>
          <w:tcPr>
            <w:tcW w:w="1321" w:type="dxa"/>
            <w:tcBorders>
              <w:top w:val="outset" w:sz="6" w:space="0" w:color="auto"/>
              <w:left w:val="outset" w:sz="6" w:space="0" w:color="auto"/>
              <w:bottom w:val="outset" w:sz="6" w:space="0" w:color="auto"/>
              <w:right w:val="outset" w:sz="6" w:space="0" w:color="auto"/>
            </w:tcBorders>
            <w:vAlign w:val="center"/>
            <w:hideMark/>
          </w:tcPr>
          <w:p w14:paraId="2EF3FAD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34</w:t>
            </w:r>
          </w:p>
        </w:tc>
        <w:tc>
          <w:tcPr>
            <w:tcW w:w="4448" w:type="dxa"/>
            <w:tcBorders>
              <w:top w:val="outset" w:sz="6" w:space="0" w:color="auto"/>
              <w:left w:val="outset" w:sz="6" w:space="0" w:color="auto"/>
              <w:bottom w:val="outset" w:sz="6" w:space="0" w:color="auto"/>
              <w:right w:val="outset" w:sz="6" w:space="0" w:color="auto"/>
            </w:tcBorders>
            <w:vAlign w:val="center"/>
            <w:hideMark/>
          </w:tcPr>
          <w:p w14:paraId="60EA1C2F"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Итоговое занятие</w:t>
            </w:r>
          </w:p>
        </w:tc>
        <w:tc>
          <w:tcPr>
            <w:tcW w:w="3514" w:type="dxa"/>
            <w:tcBorders>
              <w:top w:val="outset" w:sz="6" w:space="0" w:color="auto"/>
              <w:left w:val="outset" w:sz="6" w:space="0" w:color="auto"/>
              <w:bottom w:val="outset" w:sz="6" w:space="0" w:color="auto"/>
              <w:right w:val="outset" w:sz="6" w:space="0" w:color="auto"/>
            </w:tcBorders>
            <w:vAlign w:val="center"/>
            <w:hideMark/>
          </w:tcPr>
          <w:p w14:paraId="1048255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620BE786" w14:textId="77777777" w:rsidTr="00705551">
        <w:trPr>
          <w:tblCellSpacing w:w="7" w:type="dxa"/>
          <w:jc w:val="center"/>
        </w:trPr>
        <w:tc>
          <w:tcPr>
            <w:tcW w:w="9311" w:type="dxa"/>
            <w:gridSpan w:val="3"/>
            <w:tcBorders>
              <w:top w:val="outset" w:sz="6" w:space="0" w:color="auto"/>
              <w:left w:val="outset" w:sz="6" w:space="0" w:color="auto"/>
              <w:bottom w:val="outset" w:sz="6" w:space="0" w:color="auto"/>
              <w:right w:val="outset" w:sz="6" w:space="0" w:color="auto"/>
            </w:tcBorders>
            <w:vAlign w:val="center"/>
            <w:hideMark/>
          </w:tcPr>
          <w:p w14:paraId="1C9382C1"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Итого 34 часа</w:t>
            </w:r>
          </w:p>
        </w:tc>
      </w:tr>
    </w:tbl>
    <w:p w14:paraId="7DBDEF78" w14:textId="77777777" w:rsidR="005F16EC" w:rsidRPr="00A8562A" w:rsidRDefault="005F16EC" w:rsidP="005F16EC">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7A98CF18" w14:textId="77777777" w:rsidR="005F16EC" w:rsidRPr="00A8562A" w:rsidRDefault="005F16EC" w:rsidP="005F16EC">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Содержание занятий</w:t>
      </w:r>
    </w:p>
    <w:p w14:paraId="534DB957"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67CC0E8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w:t>
      </w:r>
      <w:r w:rsidRPr="00A8562A">
        <w:rPr>
          <w:rFonts w:ascii="Times New Roman" w:eastAsia="Times New Roman" w:hAnsi="Times New Roman"/>
          <w:i/>
          <w:iCs/>
          <w:sz w:val="28"/>
          <w:szCs w:val="28"/>
          <w:lang w:eastAsia="ru-RU"/>
        </w:rPr>
        <w:t>Как обходились без письма?(1 ч.)</w:t>
      </w:r>
    </w:p>
    <w:p w14:paraId="1A573029" w14:textId="77777777" w:rsidR="00254106"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 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A8562A">
        <w:rPr>
          <w:rFonts w:ascii="Times New Roman" w:eastAsia="Times New Roman" w:hAnsi="Times New Roman"/>
          <w:sz w:val="28"/>
          <w:szCs w:val="28"/>
          <w:lang w:eastAsia="ru-RU"/>
        </w:rPr>
        <w:t>напоминалок</w:t>
      </w:r>
      <w:proofErr w:type="spellEnd"/>
      <w:r w:rsidRPr="00A8562A">
        <w:rPr>
          <w:rFonts w:ascii="Times New Roman" w:eastAsia="Times New Roman" w:hAnsi="Times New Roman"/>
          <w:sz w:val="28"/>
          <w:szCs w:val="28"/>
          <w:lang w:eastAsia="ru-RU"/>
        </w:rPr>
        <w:t>».</w:t>
      </w:r>
    </w:p>
    <w:p w14:paraId="1DDF4ED1"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w:t>
      </w:r>
      <w:r w:rsidRPr="00A8562A">
        <w:rPr>
          <w:rFonts w:ascii="Times New Roman" w:eastAsia="Times New Roman" w:hAnsi="Times New Roman"/>
          <w:sz w:val="28"/>
          <w:szCs w:val="28"/>
          <w:lang w:eastAsia="ru-RU"/>
        </w:rPr>
        <w:t>.</w:t>
      </w:r>
      <w:r w:rsidRPr="00A8562A">
        <w:rPr>
          <w:rFonts w:ascii="Times New Roman" w:eastAsia="Times New Roman" w:hAnsi="Times New Roman"/>
          <w:i/>
          <w:iCs/>
          <w:sz w:val="28"/>
          <w:szCs w:val="28"/>
          <w:lang w:eastAsia="ru-RU"/>
        </w:rPr>
        <w:t>Древние письмена.(1 ч.)</w:t>
      </w:r>
    </w:p>
    <w:p w14:paraId="1ADF6B10"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Рисуночное письмо. Игра «Угадай символ». Сказка </w:t>
      </w:r>
      <w:proofErr w:type="spellStart"/>
      <w:r w:rsidRPr="00A8562A">
        <w:rPr>
          <w:rFonts w:ascii="Times New Roman" w:eastAsia="Times New Roman" w:hAnsi="Times New Roman"/>
          <w:sz w:val="28"/>
          <w:szCs w:val="28"/>
          <w:lang w:eastAsia="ru-RU"/>
        </w:rPr>
        <w:t>Р.Киплинга</w:t>
      </w:r>
      <w:proofErr w:type="spellEnd"/>
      <w:r w:rsidRPr="00A8562A">
        <w:rPr>
          <w:rFonts w:ascii="Times New Roman" w:eastAsia="Times New Roman" w:hAnsi="Times New Roman"/>
          <w:sz w:val="28"/>
          <w:szCs w:val="28"/>
          <w:lang w:eastAsia="ru-RU"/>
        </w:rPr>
        <w:t xml:space="preserve"> «Как было написано первое письмо». Иероглифы -  «священные знаки.</w:t>
      </w:r>
    </w:p>
    <w:p w14:paraId="081B1510"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w:t>
      </w:r>
      <w:r w:rsidRPr="00A8562A">
        <w:rPr>
          <w:rFonts w:ascii="Times New Roman" w:eastAsia="Times New Roman" w:hAnsi="Times New Roman"/>
          <w:sz w:val="28"/>
          <w:szCs w:val="28"/>
          <w:lang w:eastAsia="ru-RU"/>
        </w:rPr>
        <w:t>.</w:t>
      </w:r>
      <w:r w:rsidRPr="00A8562A">
        <w:rPr>
          <w:rFonts w:ascii="Times New Roman" w:eastAsia="Times New Roman" w:hAnsi="Times New Roman"/>
          <w:i/>
          <w:iCs/>
          <w:sz w:val="28"/>
          <w:szCs w:val="28"/>
          <w:lang w:eastAsia="ru-RU"/>
        </w:rPr>
        <w:t>Как возникла наша письменность? (1 ч.)</w:t>
      </w:r>
    </w:p>
    <w:p w14:paraId="1203CEE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 Застывшие звуки. Финикийский алфавит. Греческий алфавит.  Кириллица или глаголица? Творческое задание «Придумай свой алфавит».</w:t>
      </w:r>
    </w:p>
    <w:p w14:paraId="3724F6F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lastRenderedPageBreak/>
        <w:t>Тема 4 -5</w:t>
      </w:r>
      <w:r w:rsidRPr="00A8562A">
        <w:rPr>
          <w:rFonts w:ascii="Times New Roman" w:eastAsia="Times New Roman" w:hAnsi="Times New Roman"/>
          <w:sz w:val="28"/>
          <w:szCs w:val="28"/>
          <w:lang w:eastAsia="ru-RU"/>
        </w:rPr>
        <w:t>.</w:t>
      </w:r>
      <w:r w:rsidRPr="00A8562A">
        <w:rPr>
          <w:rFonts w:ascii="Times New Roman" w:eastAsia="Times New Roman" w:hAnsi="Times New Roman"/>
          <w:i/>
          <w:iCs/>
          <w:sz w:val="28"/>
          <w:szCs w:val="28"/>
          <w:lang w:eastAsia="ru-RU"/>
        </w:rPr>
        <w:t>Меня зовут Фонема.(2 ч.)</w:t>
      </w:r>
    </w:p>
    <w:p w14:paraId="202432E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Звуки-</w:t>
      </w:r>
      <w:proofErr w:type="spellStart"/>
      <w:r w:rsidRPr="00A8562A">
        <w:rPr>
          <w:rFonts w:ascii="Times New Roman" w:eastAsia="Times New Roman" w:hAnsi="Times New Roman"/>
          <w:sz w:val="28"/>
          <w:szCs w:val="28"/>
          <w:lang w:eastAsia="ru-RU"/>
        </w:rPr>
        <w:t>смыслоразличители</w:t>
      </w:r>
      <w:proofErr w:type="spellEnd"/>
      <w:r w:rsidRPr="00A8562A">
        <w:rPr>
          <w:rFonts w:ascii="Times New Roman" w:eastAsia="Times New Roman" w:hAnsi="Times New Roman"/>
          <w:sz w:val="28"/>
          <w:szCs w:val="28"/>
          <w:lang w:eastAsia="ru-RU"/>
        </w:rPr>
        <w:t xml:space="preserve">. Игра «Наперегонки». Стихотворение </w:t>
      </w:r>
      <w:proofErr w:type="spellStart"/>
      <w:r w:rsidRPr="00A8562A">
        <w:rPr>
          <w:rFonts w:ascii="Times New Roman" w:eastAsia="Times New Roman" w:hAnsi="Times New Roman"/>
          <w:sz w:val="28"/>
          <w:szCs w:val="28"/>
          <w:lang w:eastAsia="ru-RU"/>
        </w:rPr>
        <w:t>Б.Заходера</w:t>
      </w:r>
      <w:proofErr w:type="spellEnd"/>
      <w:r w:rsidRPr="00A8562A">
        <w:rPr>
          <w:rFonts w:ascii="Times New Roman" w:eastAsia="Times New Roman" w:hAnsi="Times New Roman"/>
          <w:sz w:val="28"/>
          <w:szCs w:val="28"/>
          <w:lang w:eastAsia="ru-RU"/>
        </w:rPr>
        <w:t xml:space="preserve"> «Кит и Кот». Фонемы гласные и согласные. Игры с фонемами. Разыгрывание стихотворения </w:t>
      </w:r>
      <w:proofErr w:type="spellStart"/>
      <w:r w:rsidRPr="00A8562A">
        <w:rPr>
          <w:rFonts w:ascii="Times New Roman" w:eastAsia="Times New Roman" w:hAnsi="Times New Roman"/>
          <w:sz w:val="28"/>
          <w:szCs w:val="28"/>
          <w:lang w:eastAsia="ru-RU"/>
        </w:rPr>
        <w:t>Н.Матвеева</w:t>
      </w:r>
      <w:proofErr w:type="spellEnd"/>
      <w:r w:rsidRPr="00A8562A">
        <w:rPr>
          <w:rFonts w:ascii="Times New Roman" w:eastAsia="Times New Roman" w:hAnsi="Times New Roman"/>
          <w:sz w:val="28"/>
          <w:szCs w:val="28"/>
          <w:lang w:eastAsia="ru-RU"/>
        </w:rPr>
        <w:t xml:space="preserve"> «Путаница».</w:t>
      </w:r>
    </w:p>
    <w:p w14:paraId="27C1D6C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6 - 8.</w:t>
      </w:r>
      <w:r w:rsidRPr="00A8562A">
        <w:rPr>
          <w:rFonts w:ascii="Times New Roman" w:eastAsia="Times New Roman" w:hAnsi="Times New Roman"/>
          <w:i/>
          <w:iCs/>
          <w:sz w:val="28"/>
          <w:szCs w:val="28"/>
          <w:lang w:eastAsia="ru-RU"/>
        </w:rPr>
        <w:t>Для всех ли фонем есть буквы?(2 ч.)</w:t>
      </w:r>
    </w:p>
    <w:p w14:paraId="525A859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Рассказ учителя «Как рождаются звуки». Звонкие и глухие «двойняшки». Игра «Строим дом». О воображении. Стихотворение </w:t>
      </w:r>
      <w:proofErr w:type="spellStart"/>
      <w:r w:rsidRPr="00A8562A">
        <w:rPr>
          <w:rFonts w:ascii="Times New Roman" w:eastAsia="Times New Roman" w:hAnsi="Times New Roman"/>
          <w:sz w:val="28"/>
          <w:szCs w:val="28"/>
          <w:lang w:eastAsia="ru-RU"/>
        </w:rPr>
        <w:t>Б.Заходер</w:t>
      </w:r>
      <w:proofErr w:type="spellEnd"/>
      <w:r w:rsidRPr="00A8562A">
        <w:rPr>
          <w:rFonts w:ascii="Times New Roman" w:eastAsia="Times New Roman" w:hAnsi="Times New Roman"/>
          <w:sz w:val="28"/>
          <w:szCs w:val="28"/>
          <w:lang w:eastAsia="ru-RU"/>
        </w:rPr>
        <w:t xml:space="preserve"> «Моя</w:t>
      </w:r>
      <w:r w:rsidR="00923D1A" w:rsidRPr="00A8562A">
        <w:rPr>
          <w:rFonts w:ascii="Times New Roman" w:eastAsia="Times New Roman" w:hAnsi="Times New Roman"/>
          <w:sz w:val="28"/>
          <w:szCs w:val="28"/>
          <w:lang w:eastAsia="ru-RU"/>
        </w:rPr>
        <w:t xml:space="preserve"> </w:t>
      </w:r>
      <w:proofErr w:type="spellStart"/>
      <w:r w:rsidRPr="00A8562A">
        <w:rPr>
          <w:rFonts w:ascii="Times New Roman" w:eastAsia="Times New Roman" w:hAnsi="Times New Roman"/>
          <w:sz w:val="28"/>
          <w:szCs w:val="28"/>
          <w:lang w:eastAsia="ru-RU"/>
        </w:rPr>
        <w:t>Вообразилия</w:t>
      </w:r>
      <w:proofErr w:type="spellEnd"/>
      <w:r w:rsidRPr="00A8562A">
        <w:rPr>
          <w:rFonts w:ascii="Times New Roman" w:eastAsia="Times New Roman" w:hAnsi="Times New Roman"/>
          <w:sz w:val="28"/>
          <w:szCs w:val="28"/>
          <w:lang w:eastAsia="ru-RU"/>
        </w:rPr>
        <w:t xml:space="preserve">». Звонкие и глухие «одиночки». Твёрдые и мягкие фонемы. Таинственная буква. Буква - подсказчица. Буква – помощница. Буквы – актёры. </w:t>
      </w:r>
    </w:p>
    <w:p w14:paraId="75C3A2C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9 - 10.</w:t>
      </w:r>
      <w:r w:rsidRPr="00A8562A">
        <w:rPr>
          <w:rFonts w:ascii="Times New Roman" w:eastAsia="Times New Roman" w:hAnsi="Times New Roman"/>
          <w:i/>
          <w:iCs/>
          <w:sz w:val="28"/>
          <w:szCs w:val="28"/>
          <w:lang w:eastAsia="ru-RU"/>
        </w:rPr>
        <w:t>«Ошибкоопасные» места. (2 ч.)</w:t>
      </w:r>
    </w:p>
    <w:p w14:paraId="6D48C3F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 «Зеркальные и </w:t>
      </w:r>
      <w:proofErr w:type="spellStart"/>
      <w:r w:rsidRPr="00A8562A">
        <w:rPr>
          <w:rFonts w:ascii="Times New Roman" w:eastAsia="Times New Roman" w:hAnsi="Times New Roman"/>
          <w:sz w:val="28"/>
          <w:szCs w:val="28"/>
          <w:lang w:eastAsia="ru-RU"/>
        </w:rPr>
        <w:t>незеркальные</w:t>
      </w:r>
      <w:proofErr w:type="spellEnd"/>
      <w:r w:rsidRPr="00A8562A">
        <w:rPr>
          <w:rFonts w:ascii="Times New Roman" w:eastAsia="Times New Roman" w:hAnsi="Times New Roman"/>
          <w:sz w:val="28"/>
          <w:szCs w:val="28"/>
          <w:lang w:eastAsia="ru-RU"/>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14:paraId="1B920D5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11.</w:t>
      </w:r>
      <w:r w:rsidRPr="00A8562A">
        <w:rPr>
          <w:rFonts w:ascii="Times New Roman" w:eastAsia="Times New Roman" w:hAnsi="Times New Roman"/>
          <w:i/>
          <w:iCs/>
          <w:sz w:val="28"/>
          <w:szCs w:val="28"/>
          <w:lang w:eastAsia="ru-RU"/>
        </w:rPr>
        <w:t>Тайны фонемы.(1 ч.)</w:t>
      </w:r>
    </w:p>
    <w:p w14:paraId="4D163771"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Чередование фонем. Ключ к тайнам фонемы. Заучивание песенки «</w:t>
      </w:r>
      <w:proofErr w:type="spellStart"/>
      <w:r w:rsidRPr="00A8562A">
        <w:rPr>
          <w:rFonts w:ascii="Times New Roman" w:eastAsia="Times New Roman" w:hAnsi="Times New Roman"/>
          <w:sz w:val="28"/>
          <w:szCs w:val="28"/>
          <w:lang w:eastAsia="ru-RU"/>
        </w:rPr>
        <w:t>запоминалки</w:t>
      </w:r>
      <w:proofErr w:type="spellEnd"/>
      <w:r w:rsidRPr="00A8562A">
        <w:rPr>
          <w:rFonts w:ascii="Times New Roman" w:eastAsia="Times New Roman" w:hAnsi="Times New Roman"/>
          <w:sz w:val="28"/>
          <w:szCs w:val="28"/>
          <w:lang w:eastAsia="ru-RU"/>
        </w:rPr>
        <w:t>».</w:t>
      </w:r>
    </w:p>
    <w:p w14:paraId="6859C16A"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12 – 13.</w:t>
      </w:r>
      <w:r w:rsidRPr="00A8562A">
        <w:rPr>
          <w:rFonts w:ascii="Times New Roman" w:eastAsia="Times New Roman" w:hAnsi="Times New Roman"/>
          <w:i/>
          <w:iCs/>
          <w:sz w:val="28"/>
          <w:szCs w:val="28"/>
          <w:lang w:eastAsia="ru-RU"/>
        </w:rPr>
        <w:t>Опасные согласные. (2 ч.)</w:t>
      </w:r>
    </w:p>
    <w:p w14:paraId="565DF7C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14:paraId="6DF7087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14.</w:t>
      </w:r>
      <w:r w:rsidRPr="00A8562A">
        <w:rPr>
          <w:rFonts w:ascii="Times New Roman" w:eastAsia="Times New Roman" w:hAnsi="Times New Roman"/>
          <w:i/>
          <w:iCs/>
          <w:sz w:val="28"/>
          <w:szCs w:val="28"/>
          <w:lang w:eastAsia="ru-RU"/>
        </w:rPr>
        <w:t>На сцене гласные.(1 ч.)</w:t>
      </w:r>
    </w:p>
    <w:p w14:paraId="390DD85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Добрый «волшебник» - ударение. Игра «Поставь ударение».  Гласные без хлопот!</w:t>
      </w:r>
    </w:p>
    <w:p w14:paraId="633234BC"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15.</w:t>
      </w:r>
      <w:r w:rsidRPr="00A8562A">
        <w:rPr>
          <w:rFonts w:ascii="Times New Roman" w:eastAsia="Times New Roman" w:hAnsi="Times New Roman"/>
          <w:i/>
          <w:iCs/>
          <w:sz w:val="28"/>
          <w:szCs w:val="28"/>
          <w:lang w:eastAsia="ru-RU"/>
        </w:rPr>
        <w:t>«Фонемы повелевают буквами».(1 ч.)</w:t>
      </w:r>
    </w:p>
    <w:p w14:paraId="181DFF0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Фонемное правило. Добро пожаловать, ь! Въезд воспрещён, но не всегда! Игры со словами. Разгадывание ребусов. Тренировочные упражнения.</w:t>
      </w:r>
    </w:p>
    <w:p w14:paraId="51CE0E4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6907A0D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16.</w:t>
      </w:r>
      <w:r w:rsidRPr="00A8562A">
        <w:rPr>
          <w:rFonts w:ascii="Times New Roman" w:eastAsia="Times New Roman" w:hAnsi="Times New Roman"/>
          <w:i/>
          <w:iCs/>
          <w:sz w:val="28"/>
          <w:szCs w:val="28"/>
          <w:lang w:eastAsia="ru-RU"/>
        </w:rPr>
        <w:t>Ваши старые знакомые. Практическое занятие.(1ч.)</w:t>
      </w:r>
    </w:p>
    <w:p w14:paraId="64B28ED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Игры со словами с сочетаниями </w:t>
      </w:r>
      <w:proofErr w:type="spellStart"/>
      <w:r w:rsidRPr="00A8562A">
        <w:rPr>
          <w:rFonts w:ascii="Times New Roman" w:eastAsia="Times New Roman" w:hAnsi="Times New Roman"/>
          <w:sz w:val="28"/>
          <w:szCs w:val="28"/>
          <w:lang w:eastAsia="ru-RU"/>
        </w:rPr>
        <w:t>жи</w:t>
      </w:r>
      <w:proofErr w:type="spellEnd"/>
      <w:r w:rsidRPr="00A8562A">
        <w:rPr>
          <w:rFonts w:ascii="Times New Roman" w:eastAsia="Times New Roman" w:hAnsi="Times New Roman"/>
          <w:sz w:val="28"/>
          <w:szCs w:val="28"/>
          <w:lang w:eastAsia="ru-RU"/>
        </w:rPr>
        <w:t>-щи, чу-</w:t>
      </w:r>
      <w:proofErr w:type="spellStart"/>
      <w:r w:rsidRPr="00A8562A">
        <w:rPr>
          <w:rFonts w:ascii="Times New Roman" w:eastAsia="Times New Roman" w:hAnsi="Times New Roman"/>
          <w:sz w:val="28"/>
          <w:szCs w:val="28"/>
          <w:lang w:eastAsia="ru-RU"/>
        </w:rPr>
        <w:t>щу</w:t>
      </w:r>
      <w:proofErr w:type="spellEnd"/>
      <w:r w:rsidRPr="00A8562A">
        <w:rPr>
          <w:rFonts w:ascii="Times New Roman" w:eastAsia="Times New Roman" w:hAnsi="Times New Roman"/>
          <w:sz w:val="28"/>
          <w:szCs w:val="28"/>
          <w:lang w:eastAsia="ru-RU"/>
        </w:rPr>
        <w:t xml:space="preserve">, </w:t>
      </w:r>
      <w:proofErr w:type="spellStart"/>
      <w:r w:rsidRPr="00A8562A">
        <w:rPr>
          <w:rFonts w:ascii="Times New Roman" w:eastAsia="Times New Roman" w:hAnsi="Times New Roman"/>
          <w:sz w:val="28"/>
          <w:szCs w:val="28"/>
          <w:lang w:eastAsia="ru-RU"/>
        </w:rPr>
        <w:t>ча</w:t>
      </w:r>
      <w:proofErr w:type="spellEnd"/>
      <w:r w:rsidRPr="00A8562A">
        <w:rPr>
          <w:rFonts w:ascii="Times New Roman" w:eastAsia="Times New Roman" w:hAnsi="Times New Roman"/>
          <w:sz w:val="28"/>
          <w:szCs w:val="28"/>
          <w:lang w:eastAsia="ru-RU"/>
        </w:rPr>
        <w:t xml:space="preserve">-ща, </w:t>
      </w:r>
      <w:proofErr w:type="spellStart"/>
      <w:r w:rsidRPr="00A8562A">
        <w:rPr>
          <w:rFonts w:ascii="Times New Roman" w:eastAsia="Times New Roman" w:hAnsi="Times New Roman"/>
          <w:sz w:val="28"/>
          <w:szCs w:val="28"/>
          <w:lang w:eastAsia="ru-RU"/>
        </w:rPr>
        <w:t>чк</w:t>
      </w:r>
      <w:proofErr w:type="spellEnd"/>
      <w:r w:rsidRPr="00A8562A">
        <w:rPr>
          <w:rFonts w:ascii="Times New Roman" w:eastAsia="Times New Roman" w:hAnsi="Times New Roman"/>
          <w:sz w:val="28"/>
          <w:szCs w:val="28"/>
          <w:lang w:eastAsia="ru-RU"/>
        </w:rPr>
        <w:t xml:space="preserve">, </w:t>
      </w:r>
      <w:proofErr w:type="spellStart"/>
      <w:r w:rsidRPr="00A8562A">
        <w:rPr>
          <w:rFonts w:ascii="Times New Roman" w:eastAsia="Times New Roman" w:hAnsi="Times New Roman"/>
          <w:sz w:val="28"/>
          <w:szCs w:val="28"/>
          <w:lang w:eastAsia="ru-RU"/>
        </w:rPr>
        <w:t>чн</w:t>
      </w:r>
      <w:proofErr w:type="spellEnd"/>
      <w:r w:rsidRPr="00A8562A">
        <w:rPr>
          <w:rFonts w:ascii="Times New Roman" w:eastAsia="Times New Roman" w:hAnsi="Times New Roman"/>
          <w:sz w:val="28"/>
          <w:szCs w:val="28"/>
          <w:lang w:eastAsia="ru-RU"/>
        </w:rPr>
        <w:t xml:space="preserve">, </w:t>
      </w:r>
      <w:proofErr w:type="spellStart"/>
      <w:r w:rsidRPr="00A8562A">
        <w:rPr>
          <w:rFonts w:ascii="Times New Roman" w:eastAsia="Times New Roman" w:hAnsi="Times New Roman"/>
          <w:sz w:val="28"/>
          <w:szCs w:val="28"/>
          <w:lang w:eastAsia="ru-RU"/>
        </w:rPr>
        <w:t>щн</w:t>
      </w:r>
      <w:proofErr w:type="spellEnd"/>
      <w:r w:rsidRPr="00A8562A">
        <w:rPr>
          <w:rFonts w:ascii="Times New Roman" w:eastAsia="Times New Roman" w:hAnsi="Times New Roman"/>
          <w:sz w:val="28"/>
          <w:szCs w:val="28"/>
          <w:lang w:eastAsia="ru-RU"/>
        </w:rPr>
        <w:t xml:space="preserve">, </w:t>
      </w:r>
      <w:proofErr w:type="spellStart"/>
      <w:r w:rsidRPr="00A8562A">
        <w:rPr>
          <w:rFonts w:ascii="Times New Roman" w:eastAsia="Times New Roman" w:hAnsi="Times New Roman"/>
          <w:sz w:val="28"/>
          <w:szCs w:val="28"/>
          <w:lang w:eastAsia="ru-RU"/>
        </w:rPr>
        <w:t>нщ</w:t>
      </w:r>
      <w:proofErr w:type="spellEnd"/>
      <w:r w:rsidRPr="00A8562A">
        <w:rPr>
          <w:rFonts w:ascii="Times New Roman" w:eastAsia="Times New Roman" w:hAnsi="Times New Roman"/>
          <w:sz w:val="28"/>
          <w:szCs w:val="28"/>
          <w:lang w:eastAsia="ru-RU"/>
        </w:rPr>
        <w:t>. Тренировочные упражнения.</w:t>
      </w:r>
    </w:p>
    <w:p w14:paraId="311F423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17 – 18.</w:t>
      </w:r>
      <w:r w:rsidRPr="00A8562A">
        <w:rPr>
          <w:rFonts w:ascii="Times New Roman" w:eastAsia="Times New Roman" w:hAnsi="Times New Roman"/>
          <w:i/>
          <w:iCs/>
          <w:sz w:val="28"/>
          <w:szCs w:val="28"/>
          <w:lang w:eastAsia="ru-RU"/>
        </w:rPr>
        <w:t>Правила о непроизносимых согласных.(2 ч.)</w:t>
      </w:r>
    </w:p>
    <w:p w14:paraId="173C564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Песенки - «</w:t>
      </w:r>
      <w:proofErr w:type="spellStart"/>
      <w:r w:rsidRPr="00A8562A">
        <w:rPr>
          <w:rFonts w:ascii="Times New Roman" w:eastAsia="Times New Roman" w:hAnsi="Times New Roman"/>
          <w:sz w:val="28"/>
          <w:szCs w:val="28"/>
          <w:lang w:eastAsia="ru-RU"/>
        </w:rPr>
        <w:t>напоминайки</w:t>
      </w:r>
      <w:proofErr w:type="spellEnd"/>
      <w:r w:rsidRPr="00A8562A">
        <w:rPr>
          <w:rFonts w:ascii="Times New Roman" w:eastAsia="Times New Roman" w:hAnsi="Times New Roman"/>
          <w:sz w:val="28"/>
          <w:szCs w:val="28"/>
          <w:lang w:eastAsia="ru-RU"/>
        </w:rPr>
        <w:t xml:space="preserve">». Тренировочные упражнения. Нефонемное правило. Игра «Вставь слова». Разбор стихотворения «Про солнце» </w:t>
      </w:r>
      <w:proofErr w:type="spellStart"/>
      <w:r w:rsidRPr="00A8562A">
        <w:rPr>
          <w:rFonts w:ascii="Times New Roman" w:eastAsia="Times New Roman" w:hAnsi="Times New Roman"/>
          <w:sz w:val="28"/>
          <w:szCs w:val="28"/>
          <w:lang w:eastAsia="ru-RU"/>
        </w:rPr>
        <w:t>С.Маршака</w:t>
      </w:r>
      <w:proofErr w:type="spellEnd"/>
      <w:r w:rsidRPr="00A8562A">
        <w:rPr>
          <w:rFonts w:ascii="Times New Roman" w:eastAsia="Times New Roman" w:hAnsi="Times New Roman"/>
          <w:sz w:val="28"/>
          <w:szCs w:val="28"/>
          <w:lang w:eastAsia="ru-RU"/>
        </w:rPr>
        <w:t>.</w:t>
      </w:r>
    </w:p>
    <w:p w14:paraId="00C7C0C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19 – 20.</w:t>
      </w:r>
      <w:r w:rsidRPr="00A8562A">
        <w:rPr>
          <w:rFonts w:ascii="Times New Roman" w:eastAsia="Times New Roman" w:hAnsi="Times New Roman"/>
          <w:i/>
          <w:iCs/>
          <w:sz w:val="28"/>
          <w:szCs w:val="28"/>
          <w:lang w:eastAsia="ru-RU"/>
        </w:rPr>
        <w:t>Волшебное средство – «самоинструкция».(2 ч.)</w:t>
      </w:r>
    </w:p>
    <w:p w14:paraId="0A3AA4D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14:paraId="06D1FE0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21.</w:t>
      </w:r>
      <w:r w:rsidRPr="00A8562A">
        <w:rPr>
          <w:rFonts w:ascii="Times New Roman" w:eastAsia="Times New Roman" w:hAnsi="Times New Roman"/>
          <w:i/>
          <w:iCs/>
          <w:sz w:val="28"/>
          <w:szCs w:val="28"/>
          <w:lang w:eastAsia="ru-RU"/>
        </w:rPr>
        <w:t>Память и грамотность.(1ч.)</w:t>
      </w:r>
    </w:p>
    <w:p w14:paraId="410B53E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Виды памяти. Тренировка памяти на отрывках из литературных произведений. Зарядка для развития памяти. Разучивание песенки «</w:t>
      </w:r>
      <w:proofErr w:type="spellStart"/>
      <w:r w:rsidRPr="00A8562A">
        <w:rPr>
          <w:rFonts w:ascii="Times New Roman" w:eastAsia="Times New Roman" w:hAnsi="Times New Roman"/>
          <w:sz w:val="28"/>
          <w:szCs w:val="28"/>
          <w:lang w:eastAsia="ru-RU"/>
        </w:rPr>
        <w:t>напоминалки</w:t>
      </w:r>
      <w:proofErr w:type="spellEnd"/>
      <w:r w:rsidRPr="00A8562A">
        <w:rPr>
          <w:rFonts w:ascii="Times New Roman" w:eastAsia="Times New Roman" w:hAnsi="Times New Roman"/>
          <w:sz w:val="28"/>
          <w:szCs w:val="28"/>
          <w:lang w:eastAsia="ru-RU"/>
        </w:rPr>
        <w:t>». План пересказа.</w:t>
      </w:r>
    </w:p>
    <w:p w14:paraId="6A9EC90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lastRenderedPageBreak/>
        <w:t xml:space="preserve">Тема 22. </w:t>
      </w:r>
      <w:r w:rsidRPr="00A8562A">
        <w:rPr>
          <w:rFonts w:ascii="Times New Roman" w:eastAsia="Times New Roman" w:hAnsi="Times New Roman"/>
          <w:i/>
          <w:iCs/>
          <w:sz w:val="28"/>
          <w:szCs w:val="28"/>
          <w:lang w:eastAsia="ru-RU"/>
        </w:rPr>
        <w:t>Строительная работа морфем.(1ч.)</w:t>
      </w:r>
    </w:p>
    <w:p w14:paraId="6893F11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 «Строительные блоки» для морфем. Приставкины «</w:t>
      </w:r>
      <w:proofErr w:type="spellStart"/>
      <w:r w:rsidRPr="00A8562A">
        <w:rPr>
          <w:rFonts w:ascii="Times New Roman" w:eastAsia="Times New Roman" w:hAnsi="Times New Roman"/>
          <w:sz w:val="28"/>
          <w:szCs w:val="28"/>
          <w:lang w:eastAsia="ru-RU"/>
        </w:rPr>
        <w:t>смыслиночки</w:t>
      </w:r>
      <w:proofErr w:type="spellEnd"/>
      <w:r w:rsidRPr="00A8562A">
        <w:rPr>
          <w:rFonts w:ascii="Times New Roman" w:eastAsia="Times New Roman" w:hAnsi="Times New Roman"/>
          <w:sz w:val="28"/>
          <w:szCs w:val="28"/>
          <w:lang w:eastAsia="ru-RU"/>
        </w:rPr>
        <w:t>». Игра «Образуй слова». «</w:t>
      </w:r>
      <w:proofErr w:type="spellStart"/>
      <w:r w:rsidRPr="00A8562A">
        <w:rPr>
          <w:rFonts w:ascii="Times New Roman" w:eastAsia="Times New Roman" w:hAnsi="Times New Roman"/>
          <w:sz w:val="28"/>
          <w:szCs w:val="28"/>
          <w:lang w:eastAsia="ru-RU"/>
        </w:rPr>
        <w:t>Смыслиночки</w:t>
      </w:r>
      <w:proofErr w:type="spellEnd"/>
      <w:r w:rsidRPr="00A8562A">
        <w:rPr>
          <w:rFonts w:ascii="Times New Roman" w:eastAsia="Times New Roman" w:hAnsi="Times New Roman"/>
          <w:sz w:val="28"/>
          <w:szCs w:val="28"/>
          <w:lang w:eastAsia="ru-RU"/>
        </w:rPr>
        <w:t>» суффиксов. «</w:t>
      </w:r>
      <w:proofErr w:type="spellStart"/>
      <w:r w:rsidRPr="00A8562A">
        <w:rPr>
          <w:rFonts w:ascii="Times New Roman" w:eastAsia="Times New Roman" w:hAnsi="Times New Roman"/>
          <w:sz w:val="28"/>
          <w:szCs w:val="28"/>
          <w:lang w:eastAsia="ru-RU"/>
        </w:rPr>
        <w:t>Смыслиночки</w:t>
      </w:r>
      <w:proofErr w:type="spellEnd"/>
      <w:r w:rsidRPr="00A8562A">
        <w:rPr>
          <w:rFonts w:ascii="Times New Roman" w:eastAsia="Times New Roman" w:hAnsi="Times New Roman"/>
          <w:sz w:val="28"/>
          <w:szCs w:val="28"/>
          <w:lang w:eastAsia="ru-RU"/>
        </w:rPr>
        <w:t>» окончания.</w:t>
      </w:r>
    </w:p>
    <w:p w14:paraId="0E957C8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23.</w:t>
      </w:r>
      <w:r w:rsidRPr="00A8562A">
        <w:rPr>
          <w:rFonts w:ascii="Times New Roman" w:eastAsia="Times New Roman" w:hAnsi="Times New Roman"/>
          <w:i/>
          <w:iCs/>
          <w:sz w:val="28"/>
          <w:szCs w:val="28"/>
          <w:lang w:eastAsia="ru-RU"/>
        </w:rPr>
        <w:t>Где же хранятся слова?(1ч.)</w:t>
      </w:r>
    </w:p>
    <w:p w14:paraId="17D78AE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Копилки слов. Как найти слово в словаре? Лингвистика – наука о языке. Работа со словарями.</w:t>
      </w:r>
    </w:p>
    <w:p w14:paraId="42F8B8C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24 – 26.</w:t>
      </w:r>
      <w:r w:rsidRPr="00A8562A">
        <w:rPr>
          <w:rFonts w:ascii="Times New Roman" w:eastAsia="Times New Roman" w:hAnsi="Times New Roman"/>
          <w:i/>
          <w:iCs/>
          <w:sz w:val="28"/>
          <w:szCs w:val="28"/>
          <w:lang w:eastAsia="ru-RU"/>
        </w:rPr>
        <w:t>Поговорим обо всех приставках сразу.(2ч.)</w:t>
      </w:r>
    </w:p>
    <w:p w14:paraId="5AD5839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w:t>
      </w:r>
      <w:proofErr w:type="spellStart"/>
      <w:r w:rsidRPr="00A8562A">
        <w:rPr>
          <w:rFonts w:ascii="Times New Roman" w:eastAsia="Times New Roman" w:hAnsi="Times New Roman"/>
          <w:sz w:val="28"/>
          <w:szCs w:val="28"/>
          <w:lang w:eastAsia="ru-RU"/>
        </w:rPr>
        <w:t>напоминайка</w:t>
      </w:r>
      <w:proofErr w:type="spellEnd"/>
      <w:r w:rsidRPr="00A8562A">
        <w:rPr>
          <w:rFonts w:ascii="Times New Roman" w:eastAsia="Times New Roman" w:hAnsi="Times New Roman"/>
          <w:sz w:val="28"/>
          <w:szCs w:val="28"/>
          <w:lang w:eastAsia="ru-RU"/>
        </w:rPr>
        <w:t>». Игры и упражнения с приставками.</w:t>
      </w:r>
    </w:p>
    <w:p w14:paraId="4C26BEE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27.</w:t>
      </w:r>
      <w:r w:rsidRPr="00A8562A">
        <w:rPr>
          <w:rFonts w:ascii="Times New Roman" w:eastAsia="Times New Roman" w:hAnsi="Times New Roman"/>
          <w:i/>
          <w:iCs/>
          <w:sz w:val="28"/>
          <w:szCs w:val="28"/>
          <w:lang w:eastAsia="ru-RU"/>
        </w:rPr>
        <w:t>Слова – «родственники».(1ч.)</w:t>
      </w:r>
    </w:p>
    <w:p w14:paraId="0577805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Правильные корни и корни-уродцы. Секреты родственных слов. Игра «Третий лишний». Игра «Кто больше?». Работа с текстом. Тренировочные упражнения.</w:t>
      </w:r>
    </w:p>
    <w:p w14:paraId="54832ED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28 – 30</w:t>
      </w:r>
      <w:r w:rsidRPr="00A8562A">
        <w:rPr>
          <w:rFonts w:ascii="Times New Roman" w:eastAsia="Times New Roman" w:hAnsi="Times New Roman"/>
          <w:b/>
          <w:bCs/>
          <w:i/>
          <w:iCs/>
          <w:sz w:val="28"/>
          <w:szCs w:val="28"/>
          <w:lang w:eastAsia="ru-RU"/>
        </w:rPr>
        <w:t>.</w:t>
      </w:r>
      <w:r w:rsidRPr="00A8562A">
        <w:rPr>
          <w:rFonts w:ascii="Times New Roman" w:eastAsia="Times New Roman" w:hAnsi="Times New Roman"/>
          <w:i/>
          <w:iCs/>
          <w:sz w:val="28"/>
          <w:szCs w:val="28"/>
          <w:lang w:eastAsia="ru-RU"/>
        </w:rPr>
        <w:t>Кто командует корнями?(2ч.)</w:t>
      </w:r>
    </w:p>
    <w:p w14:paraId="47A8F8D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14:paraId="38606C2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31 – 32.</w:t>
      </w:r>
      <w:r w:rsidRPr="00A8562A">
        <w:rPr>
          <w:rFonts w:ascii="Times New Roman" w:eastAsia="Times New Roman" w:hAnsi="Times New Roman"/>
          <w:i/>
          <w:iCs/>
          <w:sz w:val="28"/>
          <w:szCs w:val="28"/>
          <w:lang w:eastAsia="ru-RU"/>
        </w:rPr>
        <w:t>«Не лезьте за словом в карман!»(2ч.)</w:t>
      </w:r>
    </w:p>
    <w:p w14:paraId="66214E7C"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w:t>
      </w:r>
    </w:p>
    <w:p w14:paraId="26CCC7BC"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33.</w:t>
      </w:r>
      <w:r w:rsidRPr="00A8562A">
        <w:rPr>
          <w:rFonts w:ascii="Times New Roman" w:eastAsia="Times New Roman" w:hAnsi="Times New Roman"/>
          <w:i/>
          <w:iCs/>
          <w:sz w:val="28"/>
          <w:szCs w:val="28"/>
          <w:lang w:eastAsia="ru-RU"/>
        </w:rPr>
        <w:t>«Пересаженные» корни.(</w:t>
      </w:r>
      <w:r w:rsidRPr="00A8562A">
        <w:rPr>
          <w:rFonts w:ascii="Times New Roman" w:eastAsia="Times New Roman" w:hAnsi="Times New Roman"/>
          <w:sz w:val="28"/>
          <w:szCs w:val="28"/>
          <w:lang w:eastAsia="ru-RU"/>
        </w:rPr>
        <w:t>1ч.)</w:t>
      </w:r>
    </w:p>
    <w:p w14:paraId="1917453A"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Старые знакомцы. Откуда пришли знакомые слова. Работа с словарём. Тренировочные упражнения.</w:t>
      </w:r>
    </w:p>
    <w:p w14:paraId="2CC771F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34.</w:t>
      </w:r>
      <w:r w:rsidRPr="00A8562A">
        <w:rPr>
          <w:rFonts w:ascii="Times New Roman" w:eastAsia="Times New Roman" w:hAnsi="Times New Roman"/>
          <w:i/>
          <w:iCs/>
          <w:sz w:val="28"/>
          <w:szCs w:val="28"/>
          <w:lang w:eastAsia="ru-RU"/>
        </w:rPr>
        <w:t>Итоговое занятие. Олимпиада.(</w:t>
      </w:r>
      <w:r w:rsidRPr="00A8562A">
        <w:rPr>
          <w:rFonts w:ascii="Times New Roman" w:eastAsia="Times New Roman" w:hAnsi="Times New Roman"/>
          <w:sz w:val="28"/>
          <w:szCs w:val="28"/>
          <w:lang w:eastAsia="ru-RU"/>
        </w:rPr>
        <w:t>1ч.)</w:t>
      </w:r>
    </w:p>
    <w:p w14:paraId="7A6B53BC" w14:textId="77777777" w:rsidR="001E70C0" w:rsidRPr="00A8562A" w:rsidRDefault="001E70C0" w:rsidP="009423F6">
      <w:pPr>
        <w:spacing w:after="0" w:line="240" w:lineRule="auto"/>
        <w:rPr>
          <w:rFonts w:ascii="Times New Roman" w:eastAsia="Times New Roman" w:hAnsi="Times New Roman"/>
          <w:b/>
          <w:bCs/>
          <w:sz w:val="28"/>
          <w:szCs w:val="28"/>
          <w:lang w:eastAsia="ru-RU"/>
        </w:rPr>
      </w:pPr>
    </w:p>
    <w:p w14:paraId="0278590C"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Основные требования к знаниям и умениям</w:t>
      </w:r>
    </w:p>
    <w:p w14:paraId="5DFCDDAD" w14:textId="77777777" w:rsidR="005F16EC" w:rsidRPr="00A8562A" w:rsidRDefault="006F70AE" w:rsidP="005F16EC">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учащихся к концу 2</w:t>
      </w:r>
      <w:r w:rsidR="005F16EC" w:rsidRPr="00A8562A">
        <w:rPr>
          <w:rFonts w:ascii="Times New Roman" w:eastAsia="Times New Roman" w:hAnsi="Times New Roman"/>
          <w:b/>
          <w:bCs/>
          <w:sz w:val="28"/>
          <w:szCs w:val="28"/>
          <w:lang w:eastAsia="ru-RU"/>
        </w:rPr>
        <w:t xml:space="preserve">  класса</w:t>
      </w:r>
    </w:p>
    <w:p w14:paraId="48D11828"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18988D00"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Обучающиеся должны знать:</w:t>
      </w:r>
    </w:p>
    <w:p w14:paraId="2F660401"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Правила правописания слов с изученными орфограммами.</w:t>
      </w:r>
    </w:p>
    <w:p w14:paraId="77B46D61"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Признаки согласных и гласных звуков.</w:t>
      </w:r>
    </w:p>
    <w:p w14:paraId="5FD52C54"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Состав слова.</w:t>
      </w:r>
    </w:p>
    <w:p w14:paraId="101289BB"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Признаки родственных слов</w:t>
      </w:r>
    </w:p>
    <w:p w14:paraId="323A7E09"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Виды пересказа</w:t>
      </w:r>
    </w:p>
    <w:p w14:paraId="0901F477"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p>
    <w:p w14:paraId="2B0C40D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Обучающиеся должны уметь:</w:t>
      </w:r>
    </w:p>
    <w:p w14:paraId="10212AA4"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Различать приставки и предлоги. Писать предлоги раздельно со словами, приставки – слитно.</w:t>
      </w:r>
    </w:p>
    <w:p w14:paraId="636D8C93"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Разбирать слова по составу.</w:t>
      </w:r>
    </w:p>
    <w:p w14:paraId="7CB6C9AD"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 Проверять написание безударных гласных, парных звонких и глухих согласных, непроизносимых согласных в корне слова.</w:t>
      </w:r>
    </w:p>
    <w:p w14:paraId="0B63EFBB"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Писать НЕ с глаголами.</w:t>
      </w:r>
    </w:p>
    <w:p w14:paraId="13F09268"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Работать со словарем. Группировать и подбирать слова на определенные правила.</w:t>
      </w:r>
    </w:p>
    <w:p w14:paraId="0F2D5F79"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Различать разделительные твердый (ъ) и мягкий (ь) знаки, писать с ними слова.</w:t>
      </w:r>
    </w:p>
    <w:p w14:paraId="5AB46791"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Составлять рассказы по картинке</w:t>
      </w:r>
    </w:p>
    <w:p w14:paraId="55F611DF"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Пересказать текст.</w:t>
      </w:r>
    </w:p>
    <w:p w14:paraId="5C187CF0"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327DF6BA" w14:textId="77777777" w:rsidR="005F16EC" w:rsidRPr="00A8562A" w:rsidRDefault="006F70AE" w:rsidP="005F16EC">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3</w:t>
      </w:r>
      <w:r w:rsidR="005F16EC" w:rsidRPr="00A8562A">
        <w:rPr>
          <w:rFonts w:ascii="Times New Roman" w:eastAsia="Times New Roman" w:hAnsi="Times New Roman"/>
          <w:b/>
          <w:bCs/>
          <w:sz w:val="28"/>
          <w:szCs w:val="28"/>
          <w:lang w:eastAsia="ru-RU"/>
        </w:rPr>
        <w:t xml:space="preserve"> класс </w:t>
      </w:r>
    </w:p>
    <w:p w14:paraId="256F1ADC" w14:textId="77777777" w:rsidR="005F16EC" w:rsidRPr="00A8562A" w:rsidRDefault="005F16EC" w:rsidP="005F16EC">
      <w:pPr>
        <w:spacing w:after="0" w:line="240" w:lineRule="auto"/>
        <w:jc w:val="center"/>
        <w:rPr>
          <w:rFonts w:ascii="Times New Roman" w:eastAsia="Times New Roman" w:hAnsi="Times New Roman"/>
          <w:b/>
          <w:bCs/>
          <w:sz w:val="28"/>
          <w:szCs w:val="28"/>
          <w:u w:val="single"/>
          <w:lang w:eastAsia="ru-RU"/>
        </w:rPr>
      </w:pPr>
      <w:r w:rsidRPr="00A8562A">
        <w:rPr>
          <w:rFonts w:ascii="Times New Roman" w:eastAsia="Times New Roman" w:hAnsi="Times New Roman"/>
          <w:b/>
          <w:bCs/>
          <w:sz w:val="28"/>
          <w:szCs w:val="28"/>
          <w:u w:val="single"/>
          <w:lang w:eastAsia="ru-RU"/>
        </w:rPr>
        <w:t xml:space="preserve"> «Занимательное словообразование»</w:t>
      </w:r>
    </w:p>
    <w:p w14:paraId="326622DE"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13547A4A"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Тематическое планирование (34 часа)</w:t>
      </w:r>
    </w:p>
    <w:p w14:paraId="2AE421FB"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
        <w:gridCol w:w="6537"/>
        <w:gridCol w:w="1985"/>
      </w:tblGrid>
      <w:tr w:rsidR="005F16EC" w:rsidRPr="00A8562A" w14:paraId="3697927C"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0CF85D6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w:t>
            </w:r>
          </w:p>
        </w:tc>
        <w:tc>
          <w:tcPr>
            <w:tcW w:w="6537" w:type="dxa"/>
            <w:tcBorders>
              <w:top w:val="outset" w:sz="6" w:space="0" w:color="auto"/>
              <w:left w:val="outset" w:sz="6" w:space="0" w:color="auto"/>
              <w:bottom w:val="outset" w:sz="6" w:space="0" w:color="auto"/>
              <w:right w:val="outset" w:sz="6" w:space="0" w:color="auto"/>
            </w:tcBorders>
            <w:vAlign w:val="center"/>
            <w:hideMark/>
          </w:tcPr>
          <w:p w14:paraId="2F23C2E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занятия</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9F9289C" w14:textId="77777777" w:rsidR="005F16EC" w:rsidRPr="00A8562A" w:rsidRDefault="009423F6"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Кол-</w:t>
            </w:r>
            <w:r w:rsidR="005F16EC" w:rsidRPr="00A8562A">
              <w:rPr>
                <w:rFonts w:ascii="Times New Roman" w:eastAsia="Times New Roman" w:hAnsi="Times New Roman"/>
                <w:b/>
                <w:bCs/>
                <w:sz w:val="28"/>
                <w:szCs w:val="28"/>
                <w:lang w:eastAsia="ru-RU"/>
              </w:rPr>
              <w:t>во часов</w:t>
            </w:r>
          </w:p>
        </w:tc>
      </w:tr>
      <w:tr w:rsidR="005F16EC" w:rsidRPr="00A8562A" w14:paraId="02A18D20"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6FDB6028"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6537" w:type="dxa"/>
            <w:tcBorders>
              <w:top w:val="outset" w:sz="6" w:space="0" w:color="auto"/>
              <w:left w:val="outset" w:sz="6" w:space="0" w:color="auto"/>
              <w:bottom w:val="outset" w:sz="6" w:space="0" w:color="auto"/>
              <w:right w:val="outset" w:sz="6" w:space="0" w:color="auto"/>
            </w:tcBorders>
            <w:vAlign w:val="center"/>
            <w:hideMark/>
          </w:tcPr>
          <w:p w14:paraId="4E04D8D0"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Сказочное царство слов.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AFE8E3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4EFC58BA"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0AAFB54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2-3</w:t>
            </w:r>
          </w:p>
        </w:tc>
        <w:tc>
          <w:tcPr>
            <w:tcW w:w="6537" w:type="dxa"/>
            <w:tcBorders>
              <w:top w:val="outset" w:sz="6" w:space="0" w:color="auto"/>
              <w:left w:val="outset" w:sz="6" w:space="0" w:color="auto"/>
              <w:bottom w:val="outset" w:sz="6" w:space="0" w:color="auto"/>
              <w:right w:val="outset" w:sz="6" w:space="0" w:color="auto"/>
            </w:tcBorders>
            <w:vAlign w:val="center"/>
            <w:hideMark/>
          </w:tcPr>
          <w:p w14:paraId="11C95409"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Путешествие в страну Слов.</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3A9AA6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52E65979"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41E4A51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4 - 5</w:t>
            </w:r>
          </w:p>
        </w:tc>
        <w:tc>
          <w:tcPr>
            <w:tcW w:w="6537" w:type="dxa"/>
            <w:tcBorders>
              <w:top w:val="outset" w:sz="6" w:space="0" w:color="auto"/>
              <w:left w:val="outset" w:sz="6" w:space="0" w:color="auto"/>
              <w:bottom w:val="outset" w:sz="6" w:space="0" w:color="auto"/>
              <w:right w:val="outset" w:sz="6" w:space="0" w:color="auto"/>
            </w:tcBorders>
            <w:vAlign w:val="center"/>
            <w:hideMark/>
          </w:tcPr>
          <w:p w14:paraId="7B9F7006"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Чудесные превращения слов.</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E99873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4A883200"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6A034BC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6 -7</w:t>
            </w:r>
          </w:p>
        </w:tc>
        <w:tc>
          <w:tcPr>
            <w:tcW w:w="6537" w:type="dxa"/>
            <w:tcBorders>
              <w:top w:val="outset" w:sz="6" w:space="0" w:color="auto"/>
              <w:left w:val="outset" w:sz="6" w:space="0" w:color="auto"/>
              <w:bottom w:val="outset" w:sz="6" w:space="0" w:color="auto"/>
              <w:right w:val="outset" w:sz="6" w:space="0" w:color="auto"/>
            </w:tcBorders>
            <w:vAlign w:val="center"/>
            <w:hideMark/>
          </w:tcPr>
          <w:p w14:paraId="1B7EDC73"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гостях у слов- родственников.</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CDBE25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0256D080"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65F2FB98"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8- 9</w:t>
            </w:r>
          </w:p>
        </w:tc>
        <w:tc>
          <w:tcPr>
            <w:tcW w:w="6537" w:type="dxa"/>
            <w:tcBorders>
              <w:top w:val="outset" w:sz="6" w:space="0" w:color="auto"/>
              <w:left w:val="outset" w:sz="6" w:space="0" w:color="auto"/>
              <w:bottom w:val="outset" w:sz="6" w:space="0" w:color="auto"/>
              <w:right w:val="outset" w:sz="6" w:space="0" w:color="auto"/>
            </w:tcBorders>
            <w:vAlign w:val="center"/>
            <w:hideMark/>
          </w:tcPr>
          <w:p w14:paraId="35AAEF01"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Добрые слова.</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99FCBB5"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58DDA234"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578967C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10</w:t>
            </w:r>
          </w:p>
        </w:tc>
        <w:tc>
          <w:tcPr>
            <w:tcW w:w="6537" w:type="dxa"/>
            <w:tcBorders>
              <w:top w:val="outset" w:sz="6" w:space="0" w:color="auto"/>
              <w:left w:val="outset" w:sz="6" w:space="0" w:color="auto"/>
              <w:bottom w:val="outset" w:sz="6" w:space="0" w:color="auto"/>
              <w:right w:val="outset" w:sz="6" w:space="0" w:color="auto"/>
            </w:tcBorders>
            <w:vAlign w:val="center"/>
            <w:hideMark/>
          </w:tcPr>
          <w:p w14:paraId="4D5F6715"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Экскурсия в прошлое. Устаревшие слова.</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002720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6BB10BA6"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49A4840D"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11- 12</w:t>
            </w:r>
          </w:p>
        </w:tc>
        <w:tc>
          <w:tcPr>
            <w:tcW w:w="6537" w:type="dxa"/>
            <w:tcBorders>
              <w:top w:val="outset" w:sz="6" w:space="0" w:color="auto"/>
              <w:left w:val="outset" w:sz="6" w:space="0" w:color="auto"/>
              <w:bottom w:val="outset" w:sz="6" w:space="0" w:color="auto"/>
              <w:right w:val="outset" w:sz="6" w:space="0" w:color="auto"/>
            </w:tcBorders>
            <w:vAlign w:val="center"/>
            <w:hideMark/>
          </w:tcPr>
          <w:p w14:paraId="476AB46C"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Новые слова в русском языке.</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3987AE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25F02810"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0218BD9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13</w:t>
            </w:r>
          </w:p>
        </w:tc>
        <w:tc>
          <w:tcPr>
            <w:tcW w:w="6537" w:type="dxa"/>
            <w:tcBorders>
              <w:top w:val="outset" w:sz="6" w:space="0" w:color="auto"/>
              <w:left w:val="outset" w:sz="6" w:space="0" w:color="auto"/>
              <w:bottom w:val="outset" w:sz="6" w:space="0" w:color="auto"/>
              <w:right w:val="outset" w:sz="6" w:space="0" w:color="auto"/>
            </w:tcBorders>
            <w:vAlign w:val="center"/>
            <w:hideMark/>
          </w:tcPr>
          <w:p w14:paraId="0A2D2AA3"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Встреча с зарубежными друзьями.</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1C9633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47A8183E"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093DB86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14- 15</w:t>
            </w:r>
          </w:p>
        </w:tc>
        <w:tc>
          <w:tcPr>
            <w:tcW w:w="6537" w:type="dxa"/>
            <w:tcBorders>
              <w:top w:val="outset" w:sz="6" w:space="0" w:color="auto"/>
              <w:left w:val="outset" w:sz="6" w:space="0" w:color="auto"/>
              <w:bottom w:val="outset" w:sz="6" w:space="0" w:color="auto"/>
              <w:right w:val="outset" w:sz="6" w:space="0" w:color="auto"/>
            </w:tcBorders>
            <w:vAlign w:val="center"/>
            <w:hideMark/>
          </w:tcPr>
          <w:p w14:paraId="1FD7E8B0"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Синонимы в русском языке.</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906744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440B3314"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16B6E8C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16</w:t>
            </w:r>
          </w:p>
        </w:tc>
        <w:tc>
          <w:tcPr>
            <w:tcW w:w="6537" w:type="dxa"/>
            <w:tcBorders>
              <w:top w:val="outset" w:sz="6" w:space="0" w:color="auto"/>
              <w:left w:val="outset" w:sz="6" w:space="0" w:color="auto"/>
              <w:bottom w:val="outset" w:sz="6" w:space="0" w:color="auto"/>
              <w:right w:val="outset" w:sz="6" w:space="0" w:color="auto"/>
            </w:tcBorders>
            <w:vAlign w:val="center"/>
            <w:hideMark/>
          </w:tcPr>
          <w:p w14:paraId="020DD7FE"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антонимы.</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823E4B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59222363"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7CB35FE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17</w:t>
            </w:r>
          </w:p>
        </w:tc>
        <w:tc>
          <w:tcPr>
            <w:tcW w:w="6537" w:type="dxa"/>
            <w:tcBorders>
              <w:top w:val="outset" w:sz="6" w:space="0" w:color="auto"/>
              <w:left w:val="outset" w:sz="6" w:space="0" w:color="auto"/>
              <w:bottom w:val="outset" w:sz="6" w:space="0" w:color="auto"/>
              <w:right w:val="outset" w:sz="6" w:space="0" w:color="auto"/>
            </w:tcBorders>
            <w:vAlign w:val="center"/>
            <w:hideMark/>
          </w:tcPr>
          <w:p w14:paraId="08721DDF"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омонимы.</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CF0B37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3706A0C2"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0DB4858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18</w:t>
            </w:r>
          </w:p>
        </w:tc>
        <w:tc>
          <w:tcPr>
            <w:tcW w:w="6537" w:type="dxa"/>
            <w:tcBorders>
              <w:top w:val="outset" w:sz="6" w:space="0" w:color="auto"/>
              <w:left w:val="outset" w:sz="6" w:space="0" w:color="auto"/>
              <w:bottom w:val="outset" w:sz="6" w:space="0" w:color="auto"/>
              <w:right w:val="outset" w:sz="6" w:space="0" w:color="auto"/>
            </w:tcBorders>
            <w:vAlign w:val="center"/>
            <w:hideMark/>
          </w:tcPr>
          <w:p w14:paraId="6173497C"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Крылатые слова.</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ED6F1C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419120C7"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14520C2B"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19- 20</w:t>
            </w:r>
          </w:p>
        </w:tc>
        <w:tc>
          <w:tcPr>
            <w:tcW w:w="6537" w:type="dxa"/>
            <w:tcBorders>
              <w:top w:val="outset" w:sz="6" w:space="0" w:color="auto"/>
              <w:left w:val="outset" w:sz="6" w:space="0" w:color="auto"/>
              <w:bottom w:val="outset" w:sz="6" w:space="0" w:color="auto"/>
              <w:right w:val="outset" w:sz="6" w:space="0" w:color="auto"/>
            </w:tcBorders>
            <w:vAlign w:val="center"/>
            <w:hideMark/>
          </w:tcPr>
          <w:p w14:paraId="2AA9915C"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королевстве ошибок.</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63A31B1"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61D8D534"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77A3451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21-22</w:t>
            </w:r>
          </w:p>
        </w:tc>
        <w:tc>
          <w:tcPr>
            <w:tcW w:w="6537" w:type="dxa"/>
            <w:tcBorders>
              <w:top w:val="outset" w:sz="6" w:space="0" w:color="auto"/>
              <w:left w:val="outset" w:sz="6" w:space="0" w:color="auto"/>
              <w:bottom w:val="outset" w:sz="6" w:space="0" w:color="auto"/>
              <w:right w:val="outset" w:sz="6" w:space="0" w:color="auto"/>
            </w:tcBorders>
            <w:vAlign w:val="center"/>
            <w:hideMark/>
          </w:tcPr>
          <w:p w14:paraId="4D9E522E"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стране Сочинителей.</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DC38BD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02126B6D"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56780FC5"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23-24</w:t>
            </w:r>
          </w:p>
        </w:tc>
        <w:tc>
          <w:tcPr>
            <w:tcW w:w="6537" w:type="dxa"/>
            <w:tcBorders>
              <w:top w:val="outset" w:sz="6" w:space="0" w:color="auto"/>
              <w:left w:val="outset" w:sz="6" w:space="0" w:color="auto"/>
              <w:bottom w:val="outset" w:sz="6" w:space="0" w:color="auto"/>
              <w:right w:val="outset" w:sz="6" w:space="0" w:color="auto"/>
            </w:tcBorders>
            <w:vAlign w:val="center"/>
            <w:hideMark/>
          </w:tcPr>
          <w:p w14:paraId="5701D746"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Искусство красноречия.</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CAC890B"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204CF725"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17AFF4F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25</w:t>
            </w:r>
          </w:p>
        </w:tc>
        <w:tc>
          <w:tcPr>
            <w:tcW w:w="6537" w:type="dxa"/>
            <w:tcBorders>
              <w:top w:val="outset" w:sz="6" w:space="0" w:color="auto"/>
              <w:left w:val="outset" w:sz="6" w:space="0" w:color="auto"/>
              <w:bottom w:val="outset" w:sz="6" w:space="0" w:color="auto"/>
              <w:right w:val="outset" w:sz="6" w:space="0" w:color="auto"/>
            </w:tcBorders>
            <w:vAlign w:val="center"/>
            <w:hideMark/>
          </w:tcPr>
          <w:p w14:paraId="54555C55"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Праздник творчества и игры.</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9C406FD"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69A67F03"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43B21B1C"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26- 27</w:t>
            </w:r>
          </w:p>
        </w:tc>
        <w:tc>
          <w:tcPr>
            <w:tcW w:w="6537" w:type="dxa"/>
            <w:tcBorders>
              <w:top w:val="outset" w:sz="6" w:space="0" w:color="auto"/>
              <w:left w:val="outset" w:sz="6" w:space="0" w:color="auto"/>
              <w:bottom w:val="outset" w:sz="6" w:space="0" w:color="auto"/>
              <w:right w:val="outset" w:sz="6" w:space="0" w:color="auto"/>
            </w:tcBorders>
            <w:vAlign w:val="center"/>
            <w:hideMark/>
          </w:tcPr>
          <w:p w14:paraId="22C6E4C1"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Трудные слова.</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34282F3"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50496F9E"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33639505"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28- 29</w:t>
            </w:r>
          </w:p>
        </w:tc>
        <w:tc>
          <w:tcPr>
            <w:tcW w:w="6537" w:type="dxa"/>
            <w:tcBorders>
              <w:top w:val="outset" w:sz="6" w:space="0" w:color="auto"/>
              <w:left w:val="outset" w:sz="6" w:space="0" w:color="auto"/>
              <w:bottom w:val="outset" w:sz="6" w:space="0" w:color="auto"/>
              <w:right w:val="outset" w:sz="6" w:space="0" w:color="auto"/>
            </w:tcBorders>
            <w:vAlign w:val="center"/>
            <w:hideMark/>
          </w:tcPr>
          <w:p w14:paraId="0E58AF1F"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Анаграммы и  </w:t>
            </w:r>
            <w:proofErr w:type="spellStart"/>
            <w:r w:rsidRPr="00A8562A">
              <w:rPr>
                <w:rFonts w:ascii="Times New Roman" w:eastAsia="Times New Roman" w:hAnsi="Times New Roman"/>
                <w:sz w:val="28"/>
                <w:szCs w:val="28"/>
                <w:lang w:eastAsia="ru-RU"/>
              </w:rPr>
              <w:t>метаграммы</w:t>
            </w:r>
            <w:proofErr w:type="spellEnd"/>
            <w:r w:rsidRPr="00A8562A">
              <w:rPr>
                <w:rFonts w:ascii="Times New Roman" w:eastAsia="Times New Roman" w:hAnsi="Times New Roman"/>
                <w:sz w:val="28"/>
                <w:szCs w:val="28"/>
                <w:lang w:eastAsia="ru-RU"/>
              </w:rPr>
              <w:t>.</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B42E49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7C3E7B24"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2C4BE1BB"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30- 31</w:t>
            </w:r>
          </w:p>
        </w:tc>
        <w:tc>
          <w:tcPr>
            <w:tcW w:w="6537" w:type="dxa"/>
            <w:tcBorders>
              <w:top w:val="outset" w:sz="6" w:space="0" w:color="auto"/>
              <w:left w:val="outset" w:sz="6" w:space="0" w:color="auto"/>
              <w:bottom w:val="outset" w:sz="6" w:space="0" w:color="auto"/>
              <w:right w:val="outset" w:sz="6" w:space="0" w:color="auto"/>
            </w:tcBorders>
            <w:vAlign w:val="center"/>
            <w:hideMark/>
          </w:tcPr>
          <w:p w14:paraId="761F9AE5"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Шарады и логогрифы.</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5864CD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r>
      <w:tr w:rsidR="005F16EC" w:rsidRPr="00A8562A" w14:paraId="20C24B17"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0407064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32</w:t>
            </w:r>
          </w:p>
        </w:tc>
        <w:tc>
          <w:tcPr>
            <w:tcW w:w="6537" w:type="dxa"/>
            <w:tcBorders>
              <w:top w:val="outset" w:sz="6" w:space="0" w:color="auto"/>
              <w:left w:val="outset" w:sz="6" w:space="0" w:color="auto"/>
              <w:bottom w:val="outset" w:sz="6" w:space="0" w:color="auto"/>
              <w:right w:val="outset" w:sz="6" w:space="0" w:color="auto"/>
            </w:tcBorders>
            <w:vAlign w:val="center"/>
            <w:hideMark/>
          </w:tcPr>
          <w:p w14:paraId="1C885804"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Откуда пришли наши имена.</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5A547D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3553BED8"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58C7837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33</w:t>
            </w:r>
          </w:p>
        </w:tc>
        <w:tc>
          <w:tcPr>
            <w:tcW w:w="6537" w:type="dxa"/>
            <w:tcBorders>
              <w:top w:val="outset" w:sz="6" w:space="0" w:color="auto"/>
              <w:left w:val="outset" w:sz="6" w:space="0" w:color="auto"/>
              <w:bottom w:val="outset" w:sz="6" w:space="0" w:color="auto"/>
              <w:right w:val="outset" w:sz="6" w:space="0" w:color="auto"/>
            </w:tcBorders>
            <w:vAlign w:val="center"/>
            <w:hideMark/>
          </w:tcPr>
          <w:p w14:paraId="790BBC27"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Занимательное словообразование.</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23E266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2B36222B" w14:textId="77777777" w:rsidTr="009423F6">
        <w:trPr>
          <w:tblCellSpacing w:w="0" w:type="dxa"/>
        </w:trPr>
        <w:tc>
          <w:tcPr>
            <w:tcW w:w="849" w:type="dxa"/>
            <w:tcBorders>
              <w:top w:val="outset" w:sz="6" w:space="0" w:color="auto"/>
              <w:left w:val="outset" w:sz="6" w:space="0" w:color="auto"/>
              <w:bottom w:val="outset" w:sz="6" w:space="0" w:color="auto"/>
              <w:right w:val="outset" w:sz="6" w:space="0" w:color="auto"/>
            </w:tcBorders>
            <w:vAlign w:val="center"/>
            <w:hideMark/>
          </w:tcPr>
          <w:p w14:paraId="68CD294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34</w:t>
            </w:r>
          </w:p>
        </w:tc>
        <w:tc>
          <w:tcPr>
            <w:tcW w:w="6537" w:type="dxa"/>
            <w:tcBorders>
              <w:top w:val="outset" w:sz="6" w:space="0" w:color="auto"/>
              <w:left w:val="outset" w:sz="6" w:space="0" w:color="auto"/>
              <w:bottom w:val="outset" w:sz="6" w:space="0" w:color="auto"/>
              <w:right w:val="outset" w:sz="6" w:space="0" w:color="auto"/>
            </w:tcBorders>
            <w:vAlign w:val="center"/>
            <w:hideMark/>
          </w:tcPr>
          <w:p w14:paraId="21B472B7"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КВН по русскому языку.</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2A190A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0D93376F" w14:textId="77777777" w:rsidTr="009423F6">
        <w:trPr>
          <w:tblCellSpacing w:w="0" w:type="dxa"/>
        </w:trPr>
        <w:tc>
          <w:tcPr>
            <w:tcW w:w="9371" w:type="dxa"/>
            <w:gridSpan w:val="3"/>
            <w:tcBorders>
              <w:top w:val="outset" w:sz="6" w:space="0" w:color="auto"/>
              <w:left w:val="outset" w:sz="6" w:space="0" w:color="auto"/>
              <w:bottom w:val="outset" w:sz="6" w:space="0" w:color="auto"/>
              <w:right w:val="outset" w:sz="6" w:space="0" w:color="auto"/>
            </w:tcBorders>
            <w:vAlign w:val="center"/>
            <w:hideMark/>
          </w:tcPr>
          <w:p w14:paraId="56C98F81"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Итого 34 часа</w:t>
            </w:r>
          </w:p>
        </w:tc>
      </w:tr>
    </w:tbl>
    <w:p w14:paraId="63C2628E" w14:textId="77777777" w:rsidR="001E70C0" w:rsidRPr="00A8562A" w:rsidRDefault="001E70C0" w:rsidP="005F16EC">
      <w:pPr>
        <w:spacing w:after="0" w:line="240" w:lineRule="auto"/>
        <w:rPr>
          <w:rFonts w:ascii="Times New Roman" w:eastAsia="Times New Roman" w:hAnsi="Times New Roman"/>
          <w:sz w:val="28"/>
          <w:szCs w:val="28"/>
          <w:lang w:eastAsia="ru-RU"/>
        </w:rPr>
      </w:pPr>
    </w:p>
    <w:p w14:paraId="334BDB7F" w14:textId="77777777" w:rsidR="00254106" w:rsidRPr="00A8562A" w:rsidRDefault="00254106" w:rsidP="005F16EC">
      <w:pPr>
        <w:spacing w:after="0" w:line="240" w:lineRule="auto"/>
        <w:rPr>
          <w:rFonts w:ascii="Times New Roman" w:eastAsia="Times New Roman" w:hAnsi="Times New Roman"/>
          <w:sz w:val="28"/>
          <w:szCs w:val="28"/>
          <w:lang w:eastAsia="ru-RU"/>
        </w:rPr>
      </w:pPr>
    </w:p>
    <w:p w14:paraId="00305EEC"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Содержание занятий.</w:t>
      </w:r>
    </w:p>
    <w:p w14:paraId="5AB637A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1B82238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w:t>
      </w:r>
      <w:r w:rsidRPr="00A8562A">
        <w:rPr>
          <w:rFonts w:ascii="Times New Roman" w:eastAsia="Times New Roman" w:hAnsi="Times New Roman"/>
          <w:i/>
          <w:iCs/>
          <w:sz w:val="28"/>
          <w:szCs w:val="28"/>
          <w:lang w:eastAsia="ru-RU"/>
        </w:rPr>
        <w:t>Сказочное царство слов.(1ч.)</w:t>
      </w:r>
    </w:p>
    <w:p w14:paraId="6A994E00"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
    <w:p w14:paraId="1652480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2-3.</w:t>
      </w:r>
      <w:r w:rsidRPr="00A8562A">
        <w:rPr>
          <w:rFonts w:ascii="Times New Roman" w:eastAsia="Times New Roman" w:hAnsi="Times New Roman"/>
          <w:i/>
          <w:iCs/>
          <w:sz w:val="28"/>
          <w:szCs w:val="28"/>
          <w:lang w:eastAsia="ru-RU"/>
        </w:rPr>
        <w:t>Путешествие в страну слов. (2ч.)</w:t>
      </w:r>
    </w:p>
    <w:p w14:paraId="6DA29301"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w:t>
      </w:r>
      <w:proofErr w:type="spellStart"/>
      <w:r w:rsidRPr="00A8562A">
        <w:rPr>
          <w:rFonts w:ascii="Times New Roman" w:eastAsia="Times New Roman" w:hAnsi="Times New Roman"/>
          <w:sz w:val="28"/>
          <w:szCs w:val="28"/>
          <w:lang w:eastAsia="ru-RU"/>
        </w:rPr>
        <w:t>Н.Надеждиной</w:t>
      </w:r>
      <w:proofErr w:type="spellEnd"/>
      <w:r w:rsidRPr="00A8562A">
        <w:rPr>
          <w:rFonts w:ascii="Times New Roman" w:eastAsia="Times New Roman" w:hAnsi="Times New Roman"/>
          <w:sz w:val="28"/>
          <w:szCs w:val="28"/>
          <w:lang w:eastAsia="ru-RU"/>
        </w:rPr>
        <w:t xml:space="preserve"> « Снежные </w:t>
      </w:r>
      <w:proofErr w:type="spellStart"/>
      <w:r w:rsidRPr="00A8562A">
        <w:rPr>
          <w:rFonts w:ascii="Times New Roman" w:eastAsia="Times New Roman" w:hAnsi="Times New Roman"/>
          <w:sz w:val="28"/>
          <w:szCs w:val="28"/>
          <w:lang w:eastAsia="ru-RU"/>
        </w:rPr>
        <w:t>слова».Игра</w:t>
      </w:r>
      <w:proofErr w:type="spellEnd"/>
      <w:r w:rsidRPr="00A8562A">
        <w:rPr>
          <w:rFonts w:ascii="Times New Roman" w:eastAsia="Times New Roman" w:hAnsi="Times New Roman"/>
          <w:sz w:val="28"/>
          <w:szCs w:val="28"/>
          <w:lang w:eastAsia="ru-RU"/>
        </w:rPr>
        <w:t xml:space="preserve"> « Найди лишнее слово»</w:t>
      </w:r>
    </w:p>
    <w:p w14:paraId="10EE725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4-5</w:t>
      </w:r>
      <w:r w:rsidRPr="00A8562A">
        <w:rPr>
          <w:rFonts w:ascii="Times New Roman" w:eastAsia="Times New Roman" w:hAnsi="Times New Roman"/>
          <w:b/>
          <w:bCs/>
          <w:i/>
          <w:iCs/>
          <w:sz w:val="28"/>
          <w:szCs w:val="28"/>
          <w:lang w:eastAsia="ru-RU"/>
        </w:rPr>
        <w:t>.</w:t>
      </w:r>
      <w:r w:rsidRPr="00A8562A">
        <w:rPr>
          <w:rFonts w:ascii="Times New Roman" w:eastAsia="Times New Roman" w:hAnsi="Times New Roman"/>
          <w:i/>
          <w:iCs/>
          <w:sz w:val="28"/>
          <w:szCs w:val="28"/>
          <w:lang w:eastAsia="ru-RU"/>
        </w:rPr>
        <w:t>Чудесные превращения слов.(2 ч.)</w:t>
      </w:r>
    </w:p>
    <w:p w14:paraId="26A6544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Дается представление о превращении слов, умение находить «сбежавшие» из слов буквы. Игра «Найди заблудившуюся букву». Игра «Грустные </w:t>
      </w:r>
      <w:proofErr w:type="spellStart"/>
      <w:r w:rsidRPr="00A8562A">
        <w:rPr>
          <w:rFonts w:ascii="Times New Roman" w:eastAsia="Times New Roman" w:hAnsi="Times New Roman"/>
          <w:sz w:val="28"/>
          <w:szCs w:val="28"/>
          <w:lang w:eastAsia="ru-RU"/>
        </w:rPr>
        <w:t>превращения».Шарады</w:t>
      </w:r>
      <w:proofErr w:type="spellEnd"/>
      <w:r w:rsidRPr="00A8562A">
        <w:rPr>
          <w:rFonts w:ascii="Times New Roman" w:eastAsia="Times New Roman" w:hAnsi="Times New Roman"/>
          <w:sz w:val="28"/>
          <w:szCs w:val="28"/>
          <w:lang w:eastAsia="ru-RU"/>
        </w:rPr>
        <w:t>. Рассказ –загадка.</w:t>
      </w:r>
    </w:p>
    <w:p w14:paraId="55FC9A6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6-7.</w:t>
      </w:r>
      <w:r w:rsidRPr="00A8562A">
        <w:rPr>
          <w:rFonts w:ascii="Times New Roman" w:eastAsia="Times New Roman" w:hAnsi="Times New Roman"/>
          <w:i/>
          <w:iCs/>
          <w:sz w:val="28"/>
          <w:szCs w:val="28"/>
          <w:lang w:eastAsia="ru-RU"/>
        </w:rPr>
        <w:t>В гостях у слов родственников. (2ч.)</w:t>
      </w:r>
    </w:p>
    <w:p w14:paraId="56BC8DD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разными группами родственных слов.</w:t>
      </w:r>
      <w:r w:rsidR="006F70AE" w:rsidRPr="00A8562A">
        <w:rPr>
          <w:rFonts w:ascii="Times New Roman" w:eastAsia="Times New Roman" w:hAnsi="Times New Roman"/>
          <w:sz w:val="28"/>
          <w:szCs w:val="28"/>
          <w:lang w:eastAsia="ru-RU"/>
        </w:rPr>
        <w:t xml:space="preserve"> </w:t>
      </w:r>
      <w:r w:rsidRPr="00A8562A">
        <w:rPr>
          <w:rFonts w:ascii="Times New Roman" w:eastAsia="Times New Roman" w:hAnsi="Times New Roman"/>
          <w:sz w:val="28"/>
          <w:szCs w:val="28"/>
          <w:lang w:eastAsia="ru-RU"/>
        </w:rPr>
        <w:t>Подбор родственных слов с заданным корнем. Закрепление знаний отличительных признаков слов – родственников. Работа над стихотворением «О странном саде с необыкновенным урожаем» Е. Измайлов. Выбор из стихотворений слов- родственников.</w:t>
      </w:r>
    </w:p>
    <w:p w14:paraId="1A99D62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8-9</w:t>
      </w:r>
      <w:r w:rsidRPr="00A8562A">
        <w:rPr>
          <w:rFonts w:ascii="Times New Roman" w:eastAsia="Times New Roman" w:hAnsi="Times New Roman"/>
          <w:b/>
          <w:bCs/>
          <w:i/>
          <w:iCs/>
          <w:sz w:val="28"/>
          <w:szCs w:val="28"/>
          <w:lang w:eastAsia="ru-RU"/>
        </w:rPr>
        <w:t xml:space="preserve">. </w:t>
      </w:r>
      <w:r w:rsidR="00156C4D" w:rsidRPr="00A8562A">
        <w:rPr>
          <w:rFonts w:ascii="Times New Roman" w:eastAsia="Times New Roman" w:hAnsi="Times New Roman"/>
          <w:i/>
          <w:iCs/>
          <w:sz w:val="28"/>
          <w:szCs w:val="28"/>
          <w:lang w:eastAsia="ru-RU"/>
        </w:rPr>
        <w:t>Добрые слова (2</w:t>
      </w:r>
      <w:r w:rsidRPr="00A8562A">
        <w:rPr>
          <w:rFonts w:ascii="Times New Roman" w:eastAsia="Times New Roman" w:hAnsi="Times New Roman"/>
          <w:i/>
          <w:iCs/>
          <w:sz w:val="28"/>
          <w:szCs w:val="28"/>
          <w:lang w:eastAsia="ru-RU"/>
        </w:rPr>
        <w:t>ч.)</w:t>
      </w:r>
    </w:p>
    <w:p w14:paraId="1AB8A13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Беседа о богатстве лексики русского языка «добрыми </w:t>
      </w:r>
      <w:proofErr w:type="spellStart"/>
      <w:r w:rsidRPr="00A8562A">
        <w:rPr>
          <w:rFonts w:ascii="Times New Roman" w:eastAsia="Times New Roman" w:hAnsi="Times New Roman"/>
          <w:sz w:val="28"/>
          <w:szCs w:val="28"/>
          <w:lang w:eastAsia="ru-RU"/>
        </w:rPr>
        <w:t>словами».Работа</w:t>
      </w:r>
      <w:proofErr w:type="spellEnd"/>
      <w:r w:rsidRPr="00A8562A">
        <w:rPr>
          <w:rFonts w:ascii="Times New Roman" w:eastAsia="Times New Roman" w:hAnsi="Times New Roman"/>
          <w:sz w:val="28"/>
          <w:szCs w:val="28"/>
          <w:lang w:eastAsia="ru-RU"/>
        </w:rPr>
        <w:t xml:space="preserve"> со стихотворением В. Коркина «Доброе утро». Игра «Умеете ли вы здороваться?». Работа с текстами на данную тему.</w:t>
      </w:r>
    </w:p>
    <w:p w14:paraId="380D335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10.</w:t>
      </w:r>
      <w:r w:rsidRPr="00A8562A">
        <w:rPr>
          <w:rFonts w:ascii="Times New Roman" w:eastAsia="Times New Roman" w:hAnsi="Times New Roman"/>
          <w:i/>
          <w:iCs/>
          <w:sz w:val="28"/>
          <w:szCs w:val="28"/>
          <w:lang w:eastAsia="ru-RU"/>
        </w:rPr>
        <w:t>Экскурсия в прошлое (1 ч.)</w:t>
      </w:r>
    </w:p>
    <w:p w14:paraId="6D77563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со словами- историзмами и архаизмами. Выбор из текста древних слов. Творческая работа. Объяснение устаревших слов.</w:t>
      </w:r>
    </w:p>
    <w:p w14:paraId="16334C0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11-12.</w:t>
      </w:r>
      <w:r w:rsidRPr="00A8562A">
        <w:rPr>
          <w:rFonts w:ascii="Times New Roman" w:eastAsia="Times New Roman" w:hAnsi="Times New Roman"/>
          <w:i/>
          <w:iCs/>
          <w:sz w:val="28"/>
          <w:szCs w:val="28"/>
          <w:lang w:eastAsia="ru-RU"/>
        </w:rPr>
        <w:t>Новые слова в русском языке.(2ч.)</w:t>
      </w:r>
    </w:p>
    <w:p w14:paraId="48F79BE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Рассказ учителя «Откуда приходят новые слова?» Неологизмы в русском языке. Нахождение неологизмов в текстах. Игра «Угадай-ка».</w:t>
      </w:r>
    </w:p>
    <w:p w14:paraId="5E24C91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13</w:t>
      </w:r>
      <w:r w:rsidRPr="00A8562A">
        <w:rPr>
          <w:rFonts w:ascii="Times New Roman" w:eastAsia="Times New Roman" w:hAnsi="Times New Roman"/>
          <w:b/>
          <w:bCs/>
          <w:i/>
          <w:iCs/>
          <w:sz w:val="28"/>
          <w:szCs w:val="28"/>
          <w:lang w:eastAsia="ru-RU"/>
        </w:rPr>
        <w:t>.</w:t>
      </w:r>
      <w:r w:rsidRPr="00A8562A">
        <w:rPr>
          <w:rFonts w:ascii="Times New Roman" w:eastAsia="Times New Roman" w:hAnsi="Times New Roman"/>
          <w:i/>
          <w:iCs/>
          <w:sz w:val="28"/>
          <w:szCs w:val="28"/>
          <w:lang w:eastAsia="ru-RU"/>
        </w:rPr>
        <w:t>Встреча с зарубежными друзьями.(1ч.)</w:t>
      </w:r>
    </w:p>
    <w:p w14:paraId="4442EE2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заимствованными словами. Рассказ «Откуда пришли слова- пришельцы». Работа над стихотворением С. Я. Маршака. Признаки слов – пришельцев. Игра «Шесть и шесть».</w:t>
      </w:r>
    </w:p>
    <w:p w14:paraId="56B6A7C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14-15.</w:t>
      </w:r>
      <w:r w:rsidRPr="00A8562A">
        <w:rPr>
          <w:rFonts w:ascii="Times New Roman" w:eastAsia="Times New Roman" w:hAnsi="Times New Roman"/>
          <w:i/>
          <w:iCs/>
          <w:sz w:val="28"/>
          <w:szCs w:val="28"/>
          <w:lang w:eastAsia="ru-RU"/>
        </w:rPr>
        <w:t>Синонимы в русском языке (2ч.)</w:t>
      </w:r>
    </w:p>
    <w:p w14:paraId="385063A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со словами- синонимами. Работа над стихотворением А. Барто «Игра в слова».</w:t>
      </w:r>
      <w:r w:rsidR="006F70AE" w:rsidRPr="00A8562A">
        <w:rPr>
          <w:rFonts w:ascii="Times New Roman" w:eastAsia="Times New Roman" w:hAnsi="Times New Roman"/>
          <w:sz w:val="28"/>
          <w:szCs w:val="28"/>
          <w:lang w:eastAsia="ru-RU"/>
        </w:rPr>
        <w:t xml:space="preserve"> </w:t>
      </w:r>
      <w:r w:rsidRPr="00A8562A">
        <w:rPr>
          <w:rFonts w:ascii="Times New Roman" w:eastAsia="Times New Roman" w:hAnsi="Times New Roman"/>
          <w:sz w:val="28"/>
          <w:szCs w:val="28"/>
          <w:lang w:eastAsia="ru-RU"/>
        </w:rPr>
        <w:t xml:space="preserve">Беседа «Что обозначают слова- </w:t>
      </w:r>
      <w:proofErr w:type="spellStart"/>
      <w:r w:rsidRPr="00A8562A">
        <w:rPr>
          <w:rFonts w:ascii="Times New Roman" w:eastAsia="Times New Roman" w:hAnsi="Times New Roman"/>
          <w:sz w:val="28"/>
          <w:szCs w:val="28"/>
          <w:lang w:eastAsia="ru-RU"/>
        </w:rPr>
        <w:t>синонимы».Нахождение</w:t>
      </w:r>
      <w:proofErr w:type="spellEnd"/>
      <w:r w:rsidRPr="00A8562A">
        <w:rPr>
          <w:rFonts w:ascii="Times New Roman" w:eastAsia="Times New Roman" w:hAnsi="Times New Roman"/>
          <w:sz w:val="28"/>
          <w:szCs w:val="28"/>
          <w:lang w:eastAsia="ru-RU"/>
        </w:rPr>
        <w:t xml:space="preserve"> слов-синонимов в тексте.</w:t>
      </w:r>
    </w:p>
    <w:p w14:paraId="7F0CB58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16.</w:t>
      </w:r>
      <w:r w:rsidRPr="00A8562A">
        <w:rPr>
          <w:rFonts w:ascii="Times New Roman" w:eastAsia="Times New Roman" w:hAnsi="Times New Roman"/>
          <w:i/>
          <w:iCs/>
          <w:sz w:val="28"/>
          <w:szCs w:val="28"/>
          <w:lang w:eastAsia="ru-RU"/>
        </w:rPr>
        <w:t>Слова- антонимы (1ч.)</w:t>
      </w:r>
    </w:p>
    <w:p w14:paraId="259C88B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о  роли антонимов в русском языке.</w:t>
      </w:r>
    </w:p>
    <w:p w14:paraId="0135560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lastRenderedPageBreak/>
        <w:t>Тема17.</w:t>
      </w:r>
      <w:r w:rsidRPr="00A8562A">
        <w:rPr>
          <w:rFonts w:ascii="Times New Roman" w:eastAsia="Times New Roman" w:hAnsi="Times New Roman"/>
          <w:i/>
          <w:iCs/>
          <w:sz w:val="28"/>
          <w:szCs w:val="28"/>
          <w:lang w:eastAsia="ru-RU"/>
        </w:rPr>
        <w:t>Слова- омонимы (1ч.)</w:t>
      </w:r>
    </w:p>
    <w:p w14:paraId="763329C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Омонимы в русском языке и их роль. Работа над рассказом И. </w:t>
      </w:r>
      <w:proofErr w:type="spellStart"/>
      <w:r w:rsidRPr="00A8562A">
        <w:rPr>
          <w:rFonts w:ascii="Times New Roman" w:eastAsia="Times New Roman" w:hAnsi="Times New Roman"/>
          <w:sz w:val="28"/>
          <w:szCs w:val="28"/>
          <w:lang w:eastAsia="ru-RU"/>
        </w:rPr>
        <w:t>Туричина</w:t>
      </w:r>
      <w:proofErr w:type="spellEnd"/>
      <w:r w:rsidRPr="00A8562A">
        <w:rPr>
          <w:rFonts w:ascii="Times New Roman" w:eastAsia="Times New Roman" w:hAnsi="Times New Roman"/>
          <w:sz w:val="28"/>
          <w:szCs w:val="28"/>
          <w:lang w:eastAsia="ru-RU"/>
        </w:rPr>
        <w:t xml:space="preserve"> «Есть». Игра «Докажите…». Чтение рассказа Н. Сладкова «Овсянка».</w:t>
      </w:r>
    </w:p>
    <w:p w14:paraId="23D7B20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18.</w:t>
      </w:r>
      <w:r w:rsidRPr="00A8562A">
        <w:rPr>
          <w:rFonts w:ascii="Times New Roman" w:eastAsia="Times New Roman" w:hAnsi="Times New Roman"/>
          <w:i/>
          <w:iCs/>
          <w:sz w:val="28"/>
          <w:szCs w:val="28"/>
          <w:lang w:eastAsia="ru-RU"/>
        </w:rPr>
        <w:t>Крылатые слова (1ч.)</w:t>
      </w:r>
    </w:p>
    <w:p w14:paraId="24D6AFF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Беседа о значении  «крылатых выражений» в русском языке. Подбор «крылатых выражений» в названиях  текста.  Работа с выражениями,</w:t>
      </w:r>
      <w:r w:rsidR="006F70AE" w:rsidRPr="00A8562A">
        <w:rPr>
          <w:rFonts w:ascii="Times New Roman" w:eastAsia="Times New Roman" w:hAnsi="Times New Roman"/>
          <w:sz w:val="28"/>
          <w:szCs w:val="28"/>
          <w:lang w:eastAsia="ru-RU"/>
        </w:rPr>
        <w:t xml:space="preserve"> </w:t>
      </w:r>
      <w:r w:rsidRPr="00A8562A">
        <w:rPr>
          <w:rFonts w:ascii="Times New Roman" w:eastAsia="Times New Roman" w:hAnsi="Times New Roman"/>
          <w:sz w:val="28"/>
          <w:szCs w:val="28"/>
          <w:lang w:eastAsia="ru-RU"/>
        </w:rPr>
        <w:t xml:space="preserve">употребляемыми в переносном значении и их смысла. Работа со стихотворениями Н. </w:t>
      </w:r>
      <w:proofErr w:type="spellStart"/>
      <w:r w:rsidRPr="00A8562A">
        <w:rPr>
          <w:rFonts w:ascii="Times New Roman" w:eastAsia="Times New Roman" w:hAnsi="Times New Roman"/>
          <w:sz w:val="28"/>
          <w:szCs w:val="28"/>
          <w:lang w:eastAsia="ru-RU"/>
        </w:rPr>
        <w:t>Силкова</w:t>
      </w:r>
      <w:proofErr w:type="spellEnd"/>
      <w:r w:rsidRPr="00A8562A">
        <w:rPr>
          <w:rFonts w:ascii="Times New Roman" w:eastAsia="Times New Roman" w:hAnsi="Times New Roman"/>
          <w:sz w:val="28"/>
          <w:szCs w:val="28"/>
          <w:lang w:eastAsia="ru-RU"/>
        </w:rPr>
        <w:t xml:space="preserve"> «Прикусил язык» и В. Орлова «Ни пуха, ни пера».</w:t>
      </w:r>
    </w:p>
    <w:p w14:paraId="5B2920E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53E0CC2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19-20.</w:t>
      </w:r>
      <w:r w:rsidRPr="00A8562A">
        <w:rPr>
          <w:rFonts w:ascii="Times New Roman" w:eastAsia="Times New Roman" w:hAnsi="Times New Roman"/>
          <w:i/>
          <w:iCs/>
          <w:sz w:val="28"/>
          <w:szCs w:val="28"/>
          <w:lang w:eastAsia="ru-RU"/>
        </w:rPr>
        <w:t>В королевстве ошибок. (2ч.)</w:t>
      </w:r>
    </w:p>
    <w:p w14:paraId="720607B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Игра «Исправь ошибки». Работа с произведениями, где допущены орфографические ошибки. Игра « Произноси правильно». Инсценировка П. Реброва «Кто прав?».</w:t>
      </w:r>
    </w:p>
    <w:p w14:paraId="6C6376E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21-22.</w:t>
      </w:r>
      <w:r w:rsidRPr="00A8562A">
        <w:rPr>
          <w:rFonts w:ascii="Times New Roman" w:eastAsia="Times New Roman" w:hAnsi="Times New Roman"/>
          <w:i/>
          <w:iCs/>
          <w:sz w:val="28"/>
          <w:szCs w:val="28"/>
          <w:lang w:eastAsia="ru-RU"/>
        </w:rPr>
        <w:t>В стране Сочинителей.(2ч.)</w:t>
      </w:r>
    </w:p>
    <w:p w14:paraId="3ED5AABA"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Беседа о рифмах.</w:t>
      </w:r>
      <w:r w:rsidR="006F70AE" w:rsidRPr="00A8562A">
        <w:rPr>
          <w:rFonts w:ascii="Times New Roman" w:eastAsia="Times New Roman" w:hAnsi="Times New Roman"/>
          <w:sz w:val="28"/>
          <w:szCs w:val="28"/>
          <w:lang w:eastAsia="ru-RU"/>
        </w:rPr>
        <w:t xml:space="preserve"> </w:t>
      </w:r>
      <w:r w:rsidRPr="00A8562A">
        <w:rPr>
          <w:rFonts w:ascii="Times New Roman" w:eastAsia="Times New Roman" w:hAnsi="Times New Roman"/>
          <w:sz w:val="28"/>
          <w:szCs w:val="28"/>
          <w:lang w:eastAsia="ru-RU"/>
        </w:rPr>
        <w:t>Работа с загадками. Сочинение собственных загадок по заданным рифмам. Конкурс загадок в рисунках. Сочинение сказок о дружбе, о добре и зле.</w:t>
      </w:r>
    </w:p>
    <w:p w14:paraId="2603729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23-24.</w:t>
      </w:r>
      <w:r w:rsidRPr="00A8562A">
        <w:rPr>
          <w:rFonts w:ascii="Times New Roman" w:eastAsia="Times New Roman" w:hAnsi="Times New Roman"/>
          <w:i/>
          <w:iCs/>
          <w:sz w:val="28"/>
          <w:szCs w:val="28"/>
          <w:lang w:eastAsia="ru-RU"/>
        </w:rPr>
        <w:t>Искусство красноречия. (2ч.)</w:t>
      </w:r>
    </w:p>
    <w:p w14:paraId="6D4F0C1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 Знакомство с понятием «красноречие». Чтение образцовых текстов и их анализ. Пересказы. Собственные упражнения в создании разных речей.</w:t>
      </w:r>
    </w:p>
    <w:p w14:paraId="0C8F283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25</w:t>
      </w:r>
      <w:r w:rsidRPr="00A8562A">
        <w:rPr>
          <w:rFonts w:ascii="Times New Roman" w:eastAsia="Times New Roman" w:hAnsi="Times New Roman"/>
          <w:b/>
          <w:bCs/>
          <w:i/>
          <w:iCs/>
          <w:sz w:val="28"/>
          <w:szCs w:val="28"/>
          <w:lang w:eastAsia="ru-RU"/>
        </w:rPr>
        <w:t xml:space="preserve">. </w:t>
      </w:r>
      <w:r w:rsidRPr="00A8562A">
        <w:rPr>
          <w:rFonts w:ascii="Times New Roman" w:eastAsia="Times New Roman" w:hAnsi="Times New Roman"/>
          <w:i/>
          <w:iCs/>
          <w:sz w:val="28"/>
          <w:szCs w:val="28"/>
          <w:lang w:eastAsia="ru-RU"/>
        </w:rPr>
        <w:t>Праздник творчества и игры. (1ч.)</w:t>
      </w:r>
    </w:p>
    <w:p w14:paraId="6B06B4CC"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14:paraId="7B52E8B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26-27.</w:t>
      </w:r>
      <w:r w:rsidRPr="00A8562A">
        <w:rPr>
          <w:rFonts w:ascii="Times New Roman" w:eastAsia="Times New Roman" w:hAnsi="Times New Roman"/>
          <w:i/>
          <w:iCs/>
          <w:sz w:val="28"/>
          <w:szCs w:val="28"/>
          <w:lang w:eastAsia="ru-RU"/>
        </w:rPr>
        <w:t>Трудные слова. (2ч.)</w:t>
      </w:r>
    </w:p>
    <w:p w14:paraId="36B7E44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14:paraId="47BDE34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14:paraId="5AC58A1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28-29</w:t>
      </w:r>
      <w:r w:rsidRPr="00A8562A">
        <w:rPr>
          <w:rFonts w:ascii="Times New Roman" w:eastAsia="Times New Roman" w:hAnsi="Times New Roman"/>
          <w:b/>
          <w:bCs/>
          <w:i/>
          <w:iCs/>
          <w:sz w:val="28"/>
          <w:szCs w:val="28"/>
          <w:lang w:eastAsia="ru-RU"/>
        </w:rPr>
        <w:t>.</w:t>
      </w:r>
      <w:r w:rsidRPr="00A8562A">
        <w:rPr>
          <w:rFonts w:ascii="Times New Roman" w:eastAsia="Times New Roman" w:hAnsi="Times New Roman"/>
          <w:i/>
          <w:iCs/>
          <w:sz w:val="28"/>
          <w:szCs w:val="28"/>
          <w:lang w:eastAsia="ru-RU"/>
        </w:rPr>
        <w:t xml:space="preserve">Анаграммы и </w:t>
      </w:r>
      <w:proofErr w:type="spellStart"/>
      <w:r w:rsidRPr="00A8562A">
        <w:rPr>
          <w:rFonts w:ascii="Times New Roman" w:eastAsia="Times New Roman" w:hAnsi="Times New Roman"/>
          <w:i/>
          <w:iCs/>
          <w:sz w:val="28"/>
          <w:szCs w:val="28"/>
          <w:lang w:eastAsia="ru-RU"/>
        </w:rPr>
        <w:t>метаграммы</w:t>
      </w:r>
      <w:proofErr w:type="spellEnd"/>
      <w:r w:rsidRPr="00A8562A">
        <w:rPr>
          <w:rFonts w:ascii="Times New Roman" w:eastAsia="Times New Roman" w:hAnsi="Times New Roman"/>
          <w:i/>
          <w:iCs/>
          <w:sz w:val="28"/>
          <w:szCs w:val="28"/>
          <w:lang w:eastAsia="ru-RU"/>
        </w:rPr>
        <w:t>. (2ч.)</w:t>
      </w:r>
    </w:p>
    <w:p w14:paraId="67505A8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Знакомство с историей изобретения анаграмм и </w:t>
      </w:r>
      <w:proofErr w:type="spellStart"/>
      <w:r w:rsidRPr="00A8562A">
        <w:rPr>
          <w:rFonts w:ascii="Times New Roman" w:eastAsia="Times New Roman" w:hAnsi="Times New Roman"/>
          <w:sz w:val="28"/>
          <w:szCs w:val="28"/>
          <w:lang w:eastAsia="ru-RU"/>
        </w:rPr>
        <w:t>метаграмм</w:t>
      </w:r>
      <w:proofErr w:type="spellEnd"/>
      <w:r w:rsidRPr="00A8562A">
        <w:rPr>
          <w:rFonts w:ascii="Times New Roman" w:eastAsia="Times New Roman" w:hAnsi="Times New Roman"/>
          <w:sz w:val="28"/>
          <w:szCs w:val="28"/>
          <w:lang w:eastAsia="ru-RU"/>
        </w:rPr>
        <w:t xml:space="preserve">, с авторами, использовавшими в своем творчестве анаграммы и </w:t>
      </w:r>
      <w:proofErr w:type="spellStart"/>
      <w:r w:rsidRPr="00A8562A">
        <w:rPr>
          <w:rFonts w:ascii="Times New Roman" w:eastAsia="Times New Roman" w:hAnsi="Times New Roman"/>
          <w:sz w:val="28"/>
          <w:szCs w:val="28"/>
          <w:lang w:eastAsia="ru-RU"/>
        </w:rPr>
        <w:t>метаграммы</w:t>
      </w:r>
      <w:proofErr w:type="spellEnd"/>
      <w:r w:rsidRPr="00A8562A">
        <w:rPr>
          <w:rFonts w:ascii="Times New Roman" w:eastAsia="Times New Roman" w:hAnsi="Times New Roman"/>
          <w:sz w:val="28"/>
          <w:szCs w:val="28"/>
          <w:lang w:eastAsia="ru-RU"/>
        </w:rPr>
        <w:t>. Ввод понятий «анаграмма» и «</w:t>
      </w:r>
      <w:proofErr w:type="spellStart"/>
      <w:r w:rsidRPr="00A8562A">
        <w:rPr>
          <w:rFonts w:ascii="Times New Roman" w:eastAsia="Times New Roman" w:hAnsi="Times New Roman"/>
          <w:sz w:val="28"/>
          <w:szCs w:val="28"/>
          <w:lang w:eastAsia="ru-RU"/>
        </w:rPr>
        <w:t>метаграмма</w:t>
      </w:r>
      <w:proofErr w:type="spellEnd"/>
      <w:r w:rsidRPr="00A8562A">
        <w:rPr>
          <w:rFonts w:ascii="Times New Roman" w:eastAsia="Times New Roman" w:hAnsi="Times New Roman"/>
          <w:sz w:val="28"/>
          <w:szCs w:val="28"/>
          <w:lang w:eastAsia="ru-RU"/>
        </w:rPr>
        <w:t>». Работа с примерами (Милан- налим, актер- терка ).</w:t>
      </w:r>
    </w:p>
    <w:p w14:paraId="10AD6DF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30-31.</w:t>
      </w:r>
      <w:r w:rsidRPr="00A8562A">
        <w:rPr>
          <w:rFonts w:ascii="Times New Roman" w:eastAsia="Times New Roman" w:hAnsi="Times New Roman"/>
          <w:i/>
          <w:iCs/>
          <w:sz w:val="28"/>
          <w:szCs w:val="28"/>
          <w:lang w:eastAsia="ru-RU"/>
        </w:rPr>
        <w:t>Шарады и логогрифы (2ч.)</w:t>
      </w:r>
    </w:p>
    <w:p w14:paraId="685F974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происхождением шарад и логогрифов. Составление и разгадывание шарад и логогрифов. Иллюстрирование слов- ответов.</w:t>
      </w:r>
    </w:p>
    <w:p w14:paraId="363B921A"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Тема32.</w:t>
      </w:r>
      <w:r w:rsidRPr="00A8562A">
        <w:rPr>
          <w:rFonts w:ascii="Times New Roman" w:eastAsia="Times New Roman" w:hAnsi="Times New Roman"/>
          <w:i/>
          <w:iCs/>
          <w:sz w:val="28"/>
          <w:szCs w:val="28"/>
          <w:lang w:eastAsia="ru-RU"/>
        </w:rPr>
        <w:t>Откуда пришли наши имена.(1ч.)</w:t>
      </w:r>
    </w:p>
    <w:p w14:paraId="2660CD5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происхождением имен. Творческая работа «Нарисуй свое имя». Дидактическая игра «Составь имя».</w:t>
      </w:r>
    </w:p>
    <w:p w14:paraId="6AB2003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33</w:t>
      </w:r>
      <w:r w:rsidRPr="00A8562A">
        <w:rPr>
          <w:rFonts w:ascii="Times New Roman" w:eastAsia="Times New Roman" w:hAnsi="Times New Roman"/>
          <w:b/>
          <w:bCs/>
          <w:i/>
          <w:iCs/>
          <w:sz w:val="28"/>
          <w:szCs w:val="28"/>
          <w:lang w:eastAsia="ru-RU"/>
        </w:rPr>
        <w:t>.</w:t>
      </w:r>
      <w:r w:rsidRPr="00A8562A">
        <w:rPr>
          <w:rFonts w:ascii="Times New Roman" w:eastAsia="Times New Roman" w:hAnsi="Times New Roman"/>
          <w:i/>
          <w:iCs/>
          <w:sz w:val="28"/>
          <w:szCs w:val="28"/>
          <w:lang w:eastAsia="ru-RU"/>
        </w:rPr>
        <w:t>Занимательное словообразование (1ч.)</w:t>
      </w:r>
    </w:p>
    <w:p w14:paraId="49BED24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Игры на превращения слов: «Буква заблудилась», «Замена буквы», «Какое слово задумано?». Шарады.</w:t>
      </w:r>
    </w:p>
    <w:p w14:paraId="38961CFA"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34.</w:t>
      </w:r>
      <w:r w:rsidRPr="00A8562A">
        <w:rPr>
          <w:rFonts w:ascii="Times New Roman" w:eastAsia="Times New Roman" w:hAnsi="Times New Roman"/>
          <w:i/>
          <w:iCs/>
          <w:sz w:val="28"/>
          <w:szCs w:val="28"/>
          <w:lang w:eastAsia="ru-RU"/>
        </w:rPr>
        <w:t>КВН по русскому языку. (1ч.)</w:t>
      </w:r>
    </w:p>
    <w:p w14:paraId="71E2703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Командное соревнование на проверку знаний по русскому языку.</w:t>
      </w:r>
    </w:p>
    <w:p w14:paraId="16F8068A" w14:textId="77777777" w:rsidR="005F16EC" w:rsidRPr="00A8562A" w:rsidRDefault="005F16EC" w:rsidP="005F16EC">
      <w:pPr>
        <w:spacing w:after="0" w:line="240" w:lineRule="auto"/>
        <w:rPr>
          <w:rFonts w:ascii="Times New Roman" w:eastAsia="Times New Roman" w:hAnsi="Times New Roman"/>
          <w:sz w:val="28"/>
          <w:szCs w:val="28"/>
          <w:lang w:eastAsia="ru-RU"/>
        </w:rPr>
      </w:pPr>
    </w:p>
    <w:p w14:paraId="441F88B7"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Основные требования к знаниям и умениям</w:t>
      </w:r>
    </w:p>
    <w:p w14:paraId="08CCB13F" w14:textId="77777777" w:rsidR="005F16EC" w:rsidRPr="00A8562A" w:rsidRDefault="006F70AE" w:rsidP="00254106">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учащихся к концу 3</w:t>
      </w:r>
      <w:r w:rsidR="005F16EC" w:rsidRPr="00A8562A">
        <w:rPr>
          <w:rFonts w:ascii="Times New Roman" w:eastAsia="Times New Roman" w:hAnsi="Times New Roman"/>
          <w:b/>
          <w:bCs/>
          <w:sz w:val="28"/>
          <w:szCs w:val="28"/>
          <w:lang w:eastAsia="ru-RU"/>
        </w:rPr>
        <w:t xml:space="preserve"> класса</w:t>
      </w:r>
    </w:p>
    <w:p w14:paraId="2FB86C6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Обучающиеся должны знать:</w:t>
      </w:r>
    </w:p>
    <w:p w14:paraId="512416FE"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Правила правописания слов с изученными орфограммами.</w:t>
      </w:r>
    </w:p>
    <w:p w14:paraId="7092EB1B"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Признаки частей речи (имени существительного, имени прилагательного, местоимения, глагола).</w:t>
      </w:r>
    </w:p>
    <w:p w14:paraId="4F526D09"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Главные члены предложения.</w:t>
      </w:r>
    </w:p>
    <w:p w14:paraId="282DC06C"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Состав слова.</w:t>
      </w:r>
    </w:p>
    <w:p w14:paraId="7E3BB40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Обучающиеся должны уметь:</w:t>
      </w:r>
    </w:p>
    <w:p w14:paraId="5375F3EA"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Различать приставки и предлоги. Писать предлоги раздельно со словами, приставки – слитно.</w:t>
      </w:r>
    </w:p>
    <w:p w14:paraId="6F1B3896"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Разбирать предложения по членам предложения.</w:t>
      </w:r>
    </w:p>
    <w:p w14:paraId="0256D7DE"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Обозначать на письме интонацию перечисления.</w:t>
      </w:r>
    </w:p>
    <w:p w14:paraId="58A41F69"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Разбирать слова по составу.</w:t>
      </w:r>
    </w:p>
    <w:p w14:paraId="2B55EF17"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Проверять написание безударных гласных, парных звонких и глухих согласных, непроизносимых согласных в корне слова.</w:t>
      </w:r>
    </w:p>
    <w:p w14:paraId="1AC21E13"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Писать правильно слова с удвоенными согласными.</w:t>
      </w:r>
    </w:p>
    <w:p w14:paraId="240874C7"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Определять род, число имен существительных и имен прилагательных.</w:t>
      </w:r>
    </w:p>
    <w:p w14:paraId="7374C0C5"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Определять число, время глаголов.</w:t>
      </w:r>
    </w:p>
    <w:p w14:paraId="61143489"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Писать НЕ с глаголами.</w:t>
      </w:r>
    </w:p>
    <w:p w14:paraId="5F30460E"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Работать со словарем. Группировать и подбирать слова на определенные правила.</w:t>
      </w:r>
    </w:p>
    <w:p w14:paraId="59FC8291" w14:textId="77777777" w:rsidR="005F16EC" w:rsidRPr="00A8562A" w:rsidRDefault="005F16EC" w:rsidP="005F16EC">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Различать разделительные твердый (ъ) и мягкий (ь) знаки, писать с ними слова.</w:t>
      </w:r>
    </w:p>
    <w:p w14:paraId="4729DBB4" w14:textId="77777777" w:rsidR="005F16EC" w:rsidRPr="00A8562A" w:rsidRDefault="005F16EC" w:rsidP="001E70C0">
      <w:pPr>
        <w:spacing w:after="0" w:line="240" w:lineRule="auto"/>
        <w:ind w:left="72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С</w:t>
      </w:r>
      <w:r w:rsidR="001E70C0" w:rsidRPr="00A8562A">
        <w:rPr>
          <w:rFonts w:ascii="Times New Roman" w:eastAsia="Times New Roman" w:hAnsi="Times New Roman"/>
          <w:sz w:val="28"/>
          <w:szCs w:val="28"/>
          <w:lang w:eastAsia="ru-RU"/>
        </w:rPr>
        <w:t>оставлять рассказы по картинке.</w:t>
      </w:r>
    </w:p>
    <w:p w14:paraId="2BDE58DD" w14:textId="77777777" w:rsidR="005F16EC" w:rsidRPr="00A8562A" w:rsidRDefault="005F16EC"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w:t>
      </w:r>
    </w:p>
    <w:p w14:paraId="0C03F346" w14:textId="77777777" w:rsidR="005F16EC" w:rsidRPr="00A8562A" w:rsidRDefault="005F16EC" w:rsidP="00254106">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 xml:space="preserve">4  класс </w:t>
      </w:r>
    </w:p>
    <w:p w14:paraId="0E9887DE" w14:textId="77777777" w:rsidR="005F16EC" w:rsidRPr="00A8562A" w:rsidRDefault="005F16EC" w:rsidP="005F16EC">
      <w:pPr>
        <w:spacing w:after="0" w:line="240" w:lineRule="auto"/>
        <w:jc w:val="center"/>
        <w:rPr>
          <w:rFonts w:ascii="Times New Roman" w:eastAsia="Times New Roman" w:hAnsi="Times New Roman"/>
          <w:b/>
          <w:bCs/>
          <w:sz w:val="28"/>
          <w:szCs w:val="28"/>
          <w:u w:val="single"/>
          <w:lang w:eastAsia="ru-RU"/>
        </w:rPr>
      </w:pPr>
      <w:r w:rsidRPr="00A8562A">
        <w:rPr>
          <w:rFonts w:ascii="Times New Roman" w:eastAsia="Times New Roman" w:hAnsi="Times New Roman"/>
          <w:b/>
          <w:bCs/>
          <w:sz w:val="28"/>
          <w:szCs w:val="28"/>
          <w:u w:val="single"/>
          <w:lang w:eastAsia="ru-RU"/>
        </w:rPr>
        <w:t>«Занимательная лингвистика»</w:t>
      </w:r>
    </w:p>
    <w:p w14:paraId="0CA11569"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1ABF14BE" w14:textId="77777777" w:rsidR="005F16EC" w:rsidRPr="00A8562A" w:rsidRDefault="005F16EC"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Тематическое планирование (34 часа)</w:t>
      </w:r>
      <w:r w:rsidRPr="00A8562A">
        <w:rPr>
          <w:rFonts w:ascii="Times New Roman" w:eastAsia="Times New Roman" w:hAnsi="Times New Roman"/>
          <w:sz w:val="28"/>
          <w:szCs w:val="28"/>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6237"/>
        <w:gridCol w:w="1690"/>
      </w:tblGrid>
      <w:tr w:rsidR="005F16EC" w:rsidRPr="00A8562A" w14:paraId="0DEF1ECE"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2F8B8E5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w:t>
            </w:r>
          </w:p>
        </w:tc>
        <w:tc>
          <w:tcPr>
            <w:tcW w:w="6237" w:type="dxa"/>
            <w:tcBorders>
              <w:top w:val="outset" w:sz="6" w:space="0" w:color="auto"/>
              <w:left w:val="outset" w:sz="6" w:space="0" w:color="auto"/>
              <w:bottom w:val="outset" w:sz="6" w:space="0" w:color="auto"/>
              <w:right w:val="outset" w:sz="6" w:space="0" w:color="auto"/>
            </w:tcBorders>
            <w:vAlign w:val="center"/>
            <w:hideMark/>
          </w:tcPr>
          <w:p w14:paraId="17DFBCB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Тема занятия</w:t>
            </w:r>
          </w:p>
        </w:tc>
        <w:tc>
          <w:tcPr>
            <w:tcW w:w="1690" w:type="dxa"/>
            <w:tcBorders>
              <w:top w:val="outset" w:sz="6" w:space="0" w:color="auto"/>
              <w:left w:val="outset" w:sz="6" w:space="0" w:color="auto"/>
              <w:bottom w:val="outset" w:sz="6" w:space="0" w:color="auto"/>
              <w:right w:val="outset" w:sz="6" w:space="0" w:color="auto"/>
            </w:tcBorders>
            <w:vAlign w:val="center"/>
            <w:hideMark/>
          </w:tcPr>
          <w:p w14:paraId="7D5701DB" w14:textId="77777777" w:rsidR="005F16EC" w:rsidRPr="00A8562A" w:rsidRDefault="009423F6"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Кол-</w:t>
            </w:r>
            <w:r w:rsidR="005F16EC" w:rsidRPr="00A8562A">
              <w:rPr>
                <w:rFonts w:ascii="Times New Roman" w:eastAsia="Times New Roman" w:hAnsi="Times New Roman"/>
                <w:b/>
                <w:bCs/>
                <w:i/>
                <w:iCs/>
                <w:sz w:val="28"/>
                <w:szCs w:val="28"/>
                <w:lang w:eastAsia="ru-RU"/>
              </w:rPr>
              <w:t>во часов</w:t>
            </w:r>
          </w:p>
        </w:tc>
      </w:tr>
      <w:tr w:rsidR="005F16EC" w:rsidRPr="00A8562A" w14:paraId="4E12E002" w14:textId="77777777" w:rsidTr="009423F6">
        <w:trPr>
          <w:tblCellSpacing w:w="0" w:type="dxa"/>
          <w:jc w:val="center"/>
        </w:trPr>
        <w:tc>
          <w:tcPr>
            <w:tcW w:w="9052" w:type="dxa"/>
            <w:gridSpan w:val="3"/>
            <w:tcBorders>
              <w:top w:val="outset" w:sz="6" w:space="0" w:color="auto"/>
              <w:left w:val="outset" w:sz="6" w:space="0" w:color="auto"/>
              <w:bottom w:val="outset" w:sz="6" w:space="0" w:color="auto"/>
              <w:right w:val="outset" w:sz="6" w:space="0" w:color="auto"/>
            </w:tcBorders>
            <w:vAlign w:val="center"/>
            <w:hideMark/>
          </w:tcPr>
          <w:p w14:paraId="297D7C3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Фонетика и орфоэпия (7 часов)</w:t>
            </w:r>
          </w:p>
        </w:tc>
      </w:tr>
      <w:tr w:rsidR="005F16EC" w:rsidRPr="00A8562A" w14:paraId="3604AE34"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4528960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6237" w:type="dxa"/>
            <w:tcBorders>
              <w:top w:val="outset" w:sz="6" w:space="0" w:color="auto"/>
              <w:left w:val="outset" w:sz="6" w:space="0" w:color="auto"/>
              <w:bottom w:val="outset" w:sz="6" w:space="0" w:color="auto"/>
              <w:right w:val="outset" w:sz="6" w:space="0" w:color="auto"/>
            </w:tcBorders>
            <w:vAlign w:val="center"/>
            <w:hideMark/>
          </w:tcPr>
          <w:p w14:paraId="410F5FB5"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Что такое орфоэпия?</w:t>
            </w:r>
          </w:p>
        </w:tc>
        <w:tc>
          <w:tcPr>
            <w:tcW w:w="1690" w:type="dxa"/>
            <w:tcBorders>
              <w:top w:val="outset" w:sz="6" w:space="0" w:color="auto"/>
              <w:left w:val="outset" w:sz="6" w:space="0" w:color="auto"/>
              <w:bottom w:val="outset" w:sz="6" w:space="0" w:color="auto"/>
              <w:right w:val="outset" w:sz="6" w:space="0" w:color="auto"/>
            </w:tcBorders>
            <w:vAlign w:val="center"/>
            <w:hideMark/>
          </w:tcPr>
          <w:p w14:paraId="05D7773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6FE71C75"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6C9BD016"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c>
          <w:tcPr>
            <w:tcW w:w="6237" w:type="dxa"/>
            <w:tcBorders>
              <w:top w:val="outset" w:sz="6" w:space="0" w:color="auto"/>
              <w:left w:val="outset" w:sz="6" w:space="0" w:color="auto"/>
              <w:bottom w:val="outset" w:sz="6" w:space="0" w:color="auto"/>
              <w:right w:val="outset" w:sz="6" w:space="0" w:color="auto"/>
            </w:tcBorders>
            <w:vAlign w:val="center"/>
            <w:hideMark/>
          </w:tcPr>
          <w:p w14:paraId="308ADBF9"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Что такое фонография или звукозапись?</w:t>
            </w:r>
          </w:p>
        </w:tc>
        <w:tc>
          <w:tcPr>
            <w:tcW w:w="1690" w:type="dxa"/>
            <w:tcBorders>
              <w:top w:val="outset" w:sz="6" w:space="0" w:color="auto"/>
              <w:left w:val="outset" w:sz="6" w:space="0" w:color="auto"/>
              <w:bottom w:val="outset" w:sz="6" w:space="0" w:color="auto"/>
              <w:right w:val="outset" w:sz="6" w:space="0" w:color="auto"/>
            </w:tcBorders>
            <w:vAlign w:val="center"/>
            <w:hideMark/>
          </w:tcPr>
          <w:p w14:paraId="5A259C3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774D528D"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103BA7F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w:t>
            </w:r>
          </w:p>
        </w:tc>
        <w:tc>
          <w:tcPr>
            <w:tcW w:w="6237" w:type="dxa"/>
            <w:tcBorders>
              <w:top w:val="outset" w:sz="6" w:space="0" w:color="auto"/>
              <w:left w:val="outset" w:sz="6" w:space="0" w:color="auto"/>
              <w:bottom w:val="outset" w:sz="6" w:space="0" w:color="auto"/>
              <w:right w:val="outset" w:sz="6" w:space="0" w:color="auto"/>
            </w:tcBorders>
            <w:vAlign w:val="center"/>
            <w:hideMark/>
          </w:tcPr>
          <w:p w14:paraId="5BA7AB7C"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Звуки не буквы!</w:t>
            </w:r>
          </w:p>
        </w:tc>
        <w:tc>
          <w:tcPr>
            <w:tcW w:w="1690" w:type="dxa"/>
            <w:tcBorders>
              <w:top w:val="outset" w:sz="6" w:space="0" w:color="auto"/>
              <w:left w:val="outset" w:sz="6" w:space="0" w:color="auto"/>
              <w:bottom w:val="outset" w:sz="6" w:space="0" w:color="auto"/>
              <w:right w:val="outset" w:sz="6" w:space="0" w:color="auto"/>
            </w:tcBorders>
            <w:vAlign w:val="center"/>
            <w:hideMark/>
          </w:tcPr>
          <w:p w14:paraId="4A6A9E7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72557A34"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6C64F4F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4</w:t>
            </w:r>
          </w:p>
        </w:tc>
        <w:tc>
          <w:tcPr>
            <w:tcW w:w="6237" w:type="dxa"/>
            <w:tcBorders>
              <w:top w:val="outset" w:sz="6" w:space="0" w:color="auto"/>
              <w:left w:val="outset" w:sz="6" w:space="0" w:color="auto"/>
              <w:bottom w:val="outset" w:sz="6" w:space="0" w:color="auto"/>
              <w:right w:val="outset" w:sz="6" w:space="0" w:color="auto"/>
            </w:tcBorders>
            <w:vAlign w:val="center"/>
            <w:hideMark/>
          </w:tcPr>
          <w:p w14:paraId="781595FE"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Звучащая строка.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6F28266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01E83E6A"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543E1FC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5</w:t>
            </w:r>
          </w:p>
        </w:tc>
        <w:tc>
          <w:tcPr>
            <w:tcW w:w="6237" w:type="dxa"/>
            <w:tcBorders>
              <w:top w:val="outset" w:sz="6" w:space="0" w:color="auto"/>
              <w:left w:val="outset" w:sz="6" w:space="0" w:color="auto"/>
              <w:bottom w:val="outset" w:sz="6" w:space="0" w:color="auto"/>
              <w:right w:val="outset" w:sz="6" w:space="0" w:color="auto"/>
            </w:tcBorders>
            <w:vAlign w:val="center"/>
            <w:hideMark/>
          </w:tcPr>
          <w:p w14:paraId="6E566ECF"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Банты и шарфы.</w:t>
            </w:r>
          </w:p>
        </w:tc>
        <w:tc>
          <w:tcPr>
            <w:tcW w:w="1690" w:type="dxa"/>
            <w:tcBorders>
              <w:top w:val="outset" w:sz="6" w:space="0" w:color="auto"/>
              <w:left w:val="outset" w:sz="6" w:space="0" w:color="auto"/>
              <w:bottom w:val="outset" w:sz="6" w:space="0" w:color="auto"/>
              <w:right w:val="outset" w:sz="6" w:space="0" w:color="auto"/>
            </w:tcBorders>
            <w:vAlign w:val="center"/>
            <w:hideMark/>
          </w:tcPr>
          <w:p w14:paraId="04E5E0A8"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6C0030CB"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45AF1085"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6</w:t>
            </w:r>
          </w:p>
        </w:tc>
        <w:tc>
          <w:tcPr>
            <w:tcW w:w="6237" w:type="dxa"/>
            <w:tcBorders>
              <w:top w:val="outset" w:sz="6" w:space="0" w:color="auto"/>
              <w:left w:val="outset" w:sz="6" w:space="0" w:color="auto"/>
              <w:bottom w:val="outset" w:sz="6" w:space="0" w:color="auto"/>
              <w:right w:val="outset" w:sz="6" w:space="0" w:color="auto"/>
            </w:tcBorders>
            <w:vAlign w:val="center"/>
            <w:hideMark/>
          </w:tcPr>
          <w:p w14:paraId="68199801"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«Пигмалион» учит орфоэпии.</w:t>
            </w:r>
          </w:p>
        </w:tc>
        <w:tc>
          <w:tcPr>
            <w:tcW w:w="1690" w:type="dxa"/>
            <w:tcBorders>
              <w:top w:val="outset" w:sz="6" w:space="0" w:color="auto"/>
              <w:left w:val="outset" w:sz="6" w:space="0" w:color="auto"/>
              <w:bottom w:val="outset" w:sz="6" w:space="0" w:color="auto"/>
              <w:right w:val="outset" w:sz="6" w:space="0" w:color="auto"/>
            </w:tcBorders>
            <w:vAlign w:val="center"/>
            <w:hideMark/>
          </w:tcPr>
          <w:p w14:paraId="38E95F7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597A8A02"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5E5CD068"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7</w:t>
            </w:r>
          </w:p>
        </w:tc>
        <w:tc>
          <w:tcPr>
            <w:tcW w:w="6237" w:type="dxa"/>
            <w:tcBorders>
              <w:top w:val="outset" w:sz="6" w:space="0" w:color="auto"/>
              <w:left w:val="outset" w:sz="6" w:space="0" w:color="auto"/>
              <w:bottom w:val="outset" w:sz="6" w:space="0" w:color="auto"/>
              <w:right w:val="outset" w:sz="6" w:space="0" w:color="auto"/>
            </w:tcBorders>
            <w:vAlign w:val="center"/>
            <w:hideMark/>
          </w:tcPr>
          <w:p w14:paraId="29B41EF1"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Кис- кис! Мяу! или Кое- что о звукоподражаниях.</w:t>
            </w:r>
          </w:p>
        </w:tc>
        <w:tc>
          <w:tcPr>
            <w:tcW w:w="1690" w:type="dxa"/>
            <w:tcBorders>
              <w:top w:val="outset" w:sz="6" w:space="0" w:color="auto"/>
              <w:left w:val="outset" w:sz="6" w:space="0" w:color="auto"/>
              <w:bottom w:val="outset" w:sz="6" w:space="0" w:color="auto"/>
              <w:right w:val="outset" w:sz="6" w:space="0" w:color="auto"/>
            </w:tcBorders>
            <w:vAlign w:val="center"/>
            <w:hideMark/>
          </w:tcPr>
          <w:p w14:paraId="7E13D25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1623809F" w14:textId="77777777" w:rsidTr="009423F6">
        <w:trPr>
          <w:tblCellSpacing w:w="0" w:type="dxa"/>
          <w:jc w:val="center"/>
        </w:trPr>
        <w:tc>
          <w:tcPr>
            <w:tcW w:w="9052" w:type="dxa"/>
            <w:gridSpan w:val="3"/>
            <w:tcBorders>
              <w:top w:val="outset" w:sz="6" w:space="0" w:color="auto"/>
              <w:left w:val="outset" w:sz="6" w:space="0" w:color="auto"/>
              <w:bottom w:val="outset" w:sz="6" w:space="0" w:color="auto"/>
              <w:right w:val="outset" w:sz="6" w:space="0" w:color="auto"/>
            </w:tcBorders>
            <w:vAlign w:val="center"/>
            <w:hideMark/>
          </w:tcPr>
          <w:p w14:paraId="4D0D668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Лексикология (27 часов)</w:t>
            </w:r>
          </w:p>
        </w:tc>
      </w:tr>
      <w:tr w:rsidR="005F16EC" w:rsidRPr="00A8562A" w14:paraId="374929E5"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6B0A07FC"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8</w:t>
            </w:r>
          </w:p>
        </w:tc>
        <w:tc>
          <w:tcPr>
            <w:tcW w:w="6237" w:type="dxa"/>
            <w:tcBorders>
              <w:top w:val="outset" w:sz="6" w:space="0" w:color="auto"/>
              <w:left w:val="outset" w:sz="6" w:space="0" w:color="auto"/>
              <w:bottom w:val="outset" w:sz="6" w:space="0" w:color="auto"/>
              <w:right w:val="outset" w:sz="6" w:space="0" w:color="auto"/>
            </w:tcBorders>
            <w:vAlign w:val="center"/>
            <w:hideMark/>
          </w:tcPr>
          <w:p w14:paraId="7AE13F89"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Имена вещей.</w:t>
            </w:r>
          </w:p>
        </w:tc>
        <w:tc>
          <w:tcPr>
            <w:tcW w:w="1690" w:type="dxa"/>
            <w:tcBorders>
              <w:top w:val="outset" w:sz="6" w:space="0" w:color="auto"/>
              <w:left w:val="outset" w:sz="6" w:space="0" w:color="auto"/>
              <w:bottom w:val="outset" w:sz="6" w:space="0" w:color="auto"/>
              <w:right w:val="outset" w:sz="6" w:space="0" w:color="auto"/>
            </w:tcBorders>
            <w:vAlign w:val="center"/>
            <w:hideMark/>
          </w:tcPr>
          <w:p w14:paraId="2E4F67AD"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12BC3103"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0CD90C1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9</w:t>
            </w:r>
          </w:p>
        </w:tc>
        <w:tc>
          <w:tcPr>
            <w:tcW w:w="6237" w:type="dxa"/>
            <w:tcBorders>
              <w:top w:val="outset" w:sz="6" w:space="0" w:color="auto"/>
              <w:left w:val="outset" w:sz="6" w:space="0" w:color="auto"/>
              <w:bottom w:val="outset" w:sz="6" w:space="0" w:color="auto"/>
              <w:right w:val="outset" w:sz="6" w:space="0" w:color="auto"/>
            </w:tcBorders>
            <w:vAlign w:val="center"/>
            <w:hideMark/>
          </w:tcPr>
          <w:p w14:paraId="7DB07B6E"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 словарях энциклопедических и лингвистических.</w:t>
            </w:r>
          </w:p>
        </w:tc>
        <w:tc>
          <w:tcPr>
            <w:tcW w:w="1690" w:type="dxa"/>
            <w:tcBorders>
              <w:top w:val="outset" w:sz="6" w:space="0" w:color="auto"/>
              <w:left w:val="outset" w:sz="6" w:space="0" w:color="auto"/>
              <w:bottom w:val="outset" w:sz="6" w:space="0" w:color="auto"/>
              <w:right w:val="outset" w:sz="6" w:space="0" w:color="auto"/>
            </w:tcBorders>
            <w:vAlign w:val="center"/>
            <w:hideMark/>
          </w:tcPr>
          <w:p w14:paraId="767C1EF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28BE7958"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58B106B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10</w:t>
            </w:r>
          </w:p>
        </w:tc>
        <w:tc>
          <w:tcPr>
            <w:tcW w:w="6237" w:type="dxa"/>
            <w:tcBorders>
              <w:top w:val="outset" w:sz="6" w:space="0" w:color="auto"/>
              <w:left w:val="outset" w:sz="6" w:space="0" w:color="auto"/>
              <w:bottom w:val="outset" w:sz="6" w:space="0" w:color="auto"/>
              <w:right w:val="outset" w:sz="6" w:space="0" w:color="auto"/>
            </w:tcBorders>
            <w:vAlign w:val="center"/>
            <w:hideMark/>
          </w:tcPr>
          <w:p w14:paraId="1A5CB23E"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царстве смыслов много дорог.</w:t>
            </w:r>
          </w:p>
        </w:tc>
        <w:tc>
          <w:tcPr>
            <w:tcW w:w="1690" w:type="dxa"/>
            <w:tcBorders>
              <w:top w:val="outset" w:sz="6" w:space="0" w:color="auto"/>
              <w:left w:val="outset" w:sz="6" w:space="0" w:color="auto"/>
              <w:bottom w:val="outset" w:sz="6" w:space="0" w:color="auto"/>
              <w:right w:val="outset" w:sz="6" w:space="0" w:color="auto"/>
            </w:tcBorders>
            <w:vAlign w:val="center"/>
            <w:hideMark/>
          </w:tcPr>
          <w:p w14:paraId="712EBABB"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4CCAD39D"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2E41DD8B"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11</w:t>
            </w:r>
          </w:p>
        </w:tc>
        <w:tc>
          <w:tcPr>
            <w:tcW w:w="6237" w:type="dxa"/>
            <w:tcBorders>
              <w:top w:val="outset" w:sz="6" w:space="0" w:color="auto"/>
              <w:left w:val="outset" w:sz="6" w:space="0" w:color="auto"/>
              <w:bottom w:val="outset" w:sz="6" w:space="0" w:color="auto"/>
              <w:right w:val="outset" w:sz="6" w:space="0" w:color="auto"/>
            </w:tcBorders>
            <w:vAlign w:val="center"/>
            <w:hideMark/>
          </w:tcPr>
          <w:p w14:paraId="2FDCD64B"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Как и почему появляются новые слова?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4615C8F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624C0B87"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1C2516DD"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12</w:t>
            </w:r>
          </w:p>
        </w:tc>
        <w:tc>
          <w:tcPr>
            <w:tcW w:w="6237" w:type="dxa"/>
            <w:tcBorders>
              <w:top w:val="outset" w:sz="6" w:space="0" w:color="auto"/>
              <w:left w:val="outset" w:sz="6" w:space="0" w:color="auto"/>
              <w:bottom w:val="outset" w:sz="6" w:space="0" w:color="auto"/>
              <w:right w:val="outset" w:sz="6" w:space="0" w:color="auto"/>
            </w:tcBorders>
            <w:vAlign w:val="center"/>
            <w:hideMark/>
          </w:tcPr>
          <w:p w14:paraId="55EAD42E"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Многозначность слова.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2CDAD5E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0AA70B68"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1A631E6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13</w:t>
            </w:r>
          </w:p>
        </w:tc>
        <w:tc>
          <w:tcPr>
            <w:tcW w:w="6237" w:type="dxa"/>
            <w:tcBorders>
              <w:top w:val="outset" w:sz="6" w:space="0" w:color="auto"/>
              <w:left w:val="outset" w:sz="6" w:space="0" w:color="auto"/>
              <w:bottom w:val="outset" w:sz="6" w:space="0" w:color="auto"/>
              <w:right w:val="outset" w:sz="6" w:space="0" w:color="auto"/>
            </w:tcBorders>
            <w:vAlign w:val="center"/>
            <w:hideMark/>
          </w:tcPr>
          <w:p w14:paraId="679104AA"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«Откуда катится </w:t>
            </w:r>
            <w:proofErr w:type="spellStart"/>
            <w:r w:rsidRPr="00A8562A">
              <w:rPr>
                <w:rFonts w:ascii="Times New Roman" w:eastAsia="Times New Roman" w:hAnsi="Times New Roman"/>
                <w:sz w:val="28"/>
                <w:szCs w:val="28"/>
                <w:lang w:eastAsia="ru-RU"/>
              </w:rPr>
              <w:t>каракатица?»О</w:t>
            </w:r>
            <w:proofErr w:type="spellEnd"/>
            <w:r w:rsidRPr="00A8562A">
              <w:rPr>
                <w:rFonts w:ascii="Times New Roman" w:eastAsia="Times New Roman" w:hAnsi="Times New Roman"/>
                <w:sz w:val="28"/>
                <w:szCs w:val="28"/>
                <w:lang w:eastAsia="ru-RU"/>
              </w:rPr>
              <w:t xml:space="preserve"> словарях, которые рассказывают об истории слов.</w:t>
            </w:r>
          </w:p>
        </w:tc>
        <w:tc>
          <w:tcPr>
            <w:tcW w:w="1690" w:type="dxa"/>
            <w:tcBorders>
              <w:top w:val="outset" w:sz="6" w:space="0" w:color="auto"/>
              <w:left w:val="outset" w:sz="6" w:space="0" w:color="auto"/>
              <w:bottom w:val="outset" w:sz="6" w:space="0" w:color="auto"/>
              <w:right w:val="outset" w:sz="6" w:space="0" w:color="auto"/>
            </w:tcBorders>
            <w:vAlign w:val="center"/>
            <w:hideMark/>
          </w:tcPr>
          <w:p w14:paraId="416CEC03"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46C61E2E"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456D3FDD"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14</w:t>
            </w:r>
          </w:p>
        </w:tc>
        <w:tc>
          <w:tcPr>
            <w:tcW w:w="6237" w:type="dxa"/>
            <w:tcBorders>
              <w:top w:val="outset" w:sz="6" w:space="0" w:color="auto"/>
              <w:left w:val="outset" w:sz="6" w:space="0" w:color="auto"/>
              <w:bottom w:val="outset" w:sz="6" w:space="0" w:color="auto"/>
              <w:right w:val="outset" w:sz="6" w:space="0" w:color="auto"/>
            </w:tcBorders>
            <w:vAlign w:val="center"/>
            <w:hideMark/>
          </w:tcPr>
          <w:p w14:paraId="0B37EC23"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Об одном и том же - разными словами.</w:t>
            </w:r>
          </w:p>
        </w:tc>
        <w:tc>
          <w:tcPr>
            <w:tcW w:w="1690" w:type="dxa"/>
            <w:tcBorders>
              <w:top w:val="outset" w:sz="6" w:space="0" w:color="auto"/>
              <w:left w:val="outset" w:sz="6" w:space="0" w:color="auto"/>
              <w:bottom w:val="outset" w:sz="6" w:space="0" w:color="auto"/>
              <w:right w:val="outset" w:sz="6" w:space="0" w:color="auto"/>
            </w:tcBorders>
            <w:vAlign w:val="center"/>
            <w:hideMark/>
          </w:tcPr>
          <w:p w14:paraId="7B6AAEF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2157D16F"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3980A141"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15</w:t>
            </w:r>
          </w:p>
        </w:tc>
        <w:tc>
          <w:tcPr>
            <w:tcW w:w="6237" w:type="dxa"/>
            <w:tcBorders>
              <w:top w:val="outset" w:sz="6" w:space="0" w:color="auto"/>
              <w:left w:val="outset" w:sz="6" w:space="0" w:color="auto"/>
              <w:bottom w:val="outset" w:sz="6" w:space="0" w:color="auto"/>
              <w:right w:val="outset" w:sz="6" w:space="0" w:color="auto"/>
            </w:tcBorders>
            <w:vAlign w:val="center"/>
            <w:hideMark/>
          </w:tcPr>
          <w:p w14:paraId="16B70C96"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Как возникают названия.</w:t>
            </w:r>
          </w:p>
        </w:tc>
        <w:tc>
          <w:tcPr>
            <w:tcW w:w="1690" w:type="dxa"/>
            <w:tcBorders>
              <w:top w:val="outset" w:sz="6" w:space="0" w:color="auto"/>
              <w:left w:val="outset" w:sz="6" w:space="0" w:color="auto"/>
              <w:bottom w:val="outset" w:sz="6" w:space="0" w:color="auto"/>
              <w:right w:val="outset" w:sz="6" w:space="0" w:color="auto"/>
            </w:tcBorders>
            <w:vAlign w:val="center"/>
            <w:hideMark/>
          </w:tcPr>
          <w:p w14:paraId="076AA565"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3913775B"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410A5C93"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16</w:t>
            </w:r>
          </w:p>
        </w:tc>
        <w:tc>
          <w:tcPr>
            <w:tcW w:w="6237" w:type="dxa"/>
            <w:tcBorders>
              <w:top w:val="outset" w:sz="6" w:space="0" w:color="auto"/>
              <w:left w:val="outset" w:sz="6" w:space="0" w:color="auto"/>
              <w:bottom w:val="outset" w:sz="6" w:space="0" w:color="auto"/>
              <w:right w:val="outset" w:sz="6" w:space="0" w:color="auto"/>
            </w:tcBorders>
            <w:vAlign w:val="center"/>
            <w:hideMark/>
          </w:tcPr>
          <w:p w14:paraId="458E57A8"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 антиподы.</w:t>
            </w:r>
          </w:p>
        </w:tc>
        <w:tc>
          <w:tcPr>
            <w:tcW w:w="1690" w:type="dxa"/>
            <w:tcBorders>
              <w:top w:val="outset" w:sz="6" w:space="0" w:color="auto"/>
              <w:left w:val="outset" w:sz="6" w:space="0" w:color="auto"/>
              <w:bottom w:val="outset" w:sz="6" w:space="0" w:color="auto"/>
              <w:right w:val="outset" w:sz="6" w:space="0" w:color="auto"/>
            </w:tcBorders>
            <w:vAlign w:val="center"/>
            <w:hideMark/>
          </w:tcPr>
          <w:p w14:paraId="00C5A33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5B0A920A"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3AD6B9F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17</w:t>
            </w:r>
          </w:p>
        </w:tc>
        <w:tc>
          <w:tcPr>
            <w:tcW w:w="6237" w:type="dxa"/>
            <w:tcBorders>
              <w:top w:val="outset" w:sz="6" w:space="0" w:color="auto"/>
              <w:left w:val="outset" w:sz="6" w:space="0" w:color="auto"/>
              <w:bottom w:val="outset" w:sz="6" w:space="0" w:color="auto"/>
              <w:right w:val="outset" w:sz="6" w:space="0" w:color="auto"/>
            </w:tcBorders>
            <w:vAlign w:val="center"/>
            <w:hideMark/>
          </w:tcPr>
          <w:p w14:paraId="5AAA4C11"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Фразеологические обороты.</w:t>
            </w:r>
          </w:p>
        </w:tc>
        <w:tc>
          <w:tcPr>
            <w:tcW w:w="1690" w:type="dxa"/>
            <w:tcBorders>
              <w:top w:val="outset" w:sz="6" w:space="0" w:color="auto"/>
              <w:left w:val="outset" w:sz="6" w:space="0" w:color="auto"/>
              <w:bottom w:val="outset" w:sz="6" w:space="0" w:color="auto"/>
              <w:right w:val="outset" w:sz="6" w:space="0" w:color="auto"/>
            </w:tcBorders>
            <w:vAlign w:val="center"/>
            <w:hideMark/>
          </w:tcPr>
          <w:p w14:paraId="52351F9C"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7E6AFEC0"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3F9178D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18</w:t>
            </w:r>
          </w:p>
        </w:tc>
        <w:tc>
          <w:tcPr>
            <w:tcW w:w="6237" w:type="dxa"/>
            <w:tcBorders>
              <w:top w:val="outset" w:sz="6" w:space="0" w:color="auto"/>
              <w:left w:val="outset" w:sz="6" w:space="0" w:color="auto"/>
              <w:bottom w:val="outset" w:sz="6" w:space="0" w:color="auto"/>
              <w:right w:val="outset" w:sz="6" w:space="0" w:color="auto"/>
            </w:tcBorders>
            <w:vAlign w:val="center"/>
            <w:hideMark/>
          </w:tcPr>
          <w:p w14:paraId="4AD525C5"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Словари «чужих» слов.</w:t>
            </w:r>
          </w:p>
        </w:tc>
        <w:tc>
          <w:tcPr>
            <w:tcW w:w="1690" w:type="dxa"/>
            <w:tcBorders>
              <w:top w:val="outset" w:sz="6" w:space="0" w:color="auto"/>
              <w:left w:val="outset" w:sz="6" w:space="0" w:color="auto"/>
              <w:bottom w:val="outset" w:sz="6" w:space="0" w:color="auto"/>
              <w:right w:val="outset" w:sz="6" w:space="0" w:color="auto"/>
            </w:tcBorders>
            <w:vAlign w:val="center"/>
            <w:hideMark/>
          </w:tcPr>
          <w:p w14:paraId="6E16DEB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0E15EA83"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69BBF7B8"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19</w:t>
            </w:r>
          </w:p>
        </w:tc>
        <w:tc>
          <w:tcPr>
            <w:tcW w:w="6237" w:type="dxa"/>
            <w:tcBorders>
              <w:top w:val="outset" w:sz="6" w:space="0" w:color="auto"/>
              <w:left w:val="outset" w:sz="6" w:space="0" w:color="auto"/>
              <w:bottom w:val="outset" w:sz="6" w:space="0" w:color="auto"/>
              <w:right w:val="outset" w:sz="6" w:space="0" w:color="auto"/>
            </w:tcBorders>
            <w:vAlign w:val="center"/>
            <w:hideMark/>
          </w:tcPr>
          <w:p w14:paraId="6B1B444E"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Капитан и капуста.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101844D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6C9CB335"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79D2677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20</w:t>
            </w:r>
          </w:p>
        </w:tc>
        <w:tc>
          <w:tcPr>
            <w:tcW w:w="6237" w:type="dxa"/>
            <w:tcBorders>
              <w:top w:val="outset" w:sz="6" w:space="0" w:color="auto"/>
              <w:left w:val="outset" w:sz="6" w:space="0" w:color="auto"/>
              <w:bottom w:val="outset" w:sz="6" w:space="0" w:color="auto"/>
              <w:right w:val="outset" w:sz="6" w:space="0" w:color="auto"/>
            </w:tcBorders>
            <w:vAlign w:val="center"/>
            <w:hideMark/>
          </w:tcPr>
          <w:p w14:paraId="17D87C87"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«Он весь свободы торжество».</w:t>
            </w:r>
          </w:p>
        </w:tc>
        <w:tc>
          <w:tcPr>
            <w:tcW w:w="1690" w:type="dxa"/>
            <w:tcBorders>
              <w:top w:val="outset" w:sz="6" w:space="0" w:color="auto"/>
              <w:left w:val="outset" w:sz="6" w:space="0" w:color="auto"/>
              <w:bottom w:val="outset" w:sz="6" w:space="0" w:color="auto"/>
              <w:right w:val="outset" w:sz="6" w:space="0" w:color="auto"/>
            </w:tcBorders>
            <w:vAlign w:val="center"/>
            <w:hideMark/>
          </w:tcPr>
          <w:p w14:paraId="672E0C5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6FA52BC1"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5293E24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21</w:t>
            </w:r>
          </w:p>
        </w:tc>
        <w:tc>
          <w:tcPr>
            <w:tcW w:w="6237" w:type="dxa"/>
            <w:tcBorders>
              <w:top w:val="outset" w:sz="6" w:space="0" w:color="auto"/>
              <w:left w:val="outset" w:sz="6" w:space="0" w:color="auto"/>
              <w:bottom w:val="outset" w:sz="6" w:space="0" w:color="auto"/>
              <w:right w:val="outset" w:sz="6" w:space="0" w:color="auto"/>
            </w:tcBorders>
            <w:vAlign w:val="center"/>
            <w:hideMark/>
          </w:tcPr>
          <w:p w14:paraId="0E5C9889"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Мы говорим его стихами.</w:t>
            </w:r>
          </w:p>
        </w:tc>
        <w:tc>
          <w:tcPr>
            <w:tcW w:w="1690" w:type="dxa"/>
            <w:tcBorders>
              <w:top w:val="outset" w:sz="6" w:space="0" w:color="auto"/>
              <w:left w:val="outset" w:sz="6" w:space="0" w:color="auto"/>
              <w:bottom w:val="outset" w:sz="6" w:space="0" w:color="auto"/>
              <w:right w:val="outset" w:sz="6" w:space="0" w:color="auto"/>
            </w:tcBorders>
            <w:vAlign w:val="center"/>
            <w:hideMark/>
          </w:tcPr>
          <w:p w14:paraId="115471F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723478EB"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2E8C8433"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22</w:t>
            </w:r>
          </w:p>
        </w:tc>
        <w:tc>
          <w:tcPr>
            <w:tcW w:w="6237" w:type="dxa"/>
            <w:tcBorders>
              <w:top w:val="outset" w:sz="6" w:space="0" w:color="auto"/>
              <w:left w:val="outset" w:sz="6" w:space="0" w:color="auto"/>
              <w:bottom w:val="outset" w:sz="6" w:space="0" w:color="auto"/>
              <w:right w:val="outset" w:sz="6" w:space="0" w:color="auto"/>
            </w:tcBorders>
            <w:vAlign w:val="center"/>
            <w:hideMark/>
          </w:tcPr>
          <w:p w14:paraId="5FB86062"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придуманные писателями.</w:t>
            </w:r>
          </w:p>
        </w:tc>
        <w:tc>
          <w:tcPr>
            <w:tcW w:w="1690" w:type="dxa"/>
            <w:tcBorders>
              <w:top w:val="outset" w:sz="6" w:space="0" w:color="auto"/>
              <w:left w:val="outset" w:sz="6" w:space="0" w:color="auto"/>
              <w:bottom w:val="outset" w:sz="6" w:space="0" w:color="auto"/>
              <w:right w:val="outset" w:sz="6" w:space="0" w:color="auto"/>
            </w:tcBorders>
            <w:vAlign w:val="center"/>
            <w:hideMark/>
          </w:tcPr>
          <w:p w14:paraId="3F5670DC"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51246E5B"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620FB6C5"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23</w:t>
            </w:r>
          </w:p>
        </w:tc>
        <w:tc>
          <w:tcPr>
            <w:tcW w:w="6237" w:type="dxa"/>
            <w:tcBorders>
              <w:top w:val="outset" w:sz="6" w:space="0" w:color="auto"/>
              <w:left w:val="outset" w:sz="6" w:space="0" w:color="auto"/>
              <w:bottom w:val="outset" w:sz="6" w:space="0" w:color="auto"/>
              <w:right w:val="outset" w:sz="6" w:space="0" w:color="auto"/>
            </w:tcBorders>
            <w:vAlign w:val="center"/>
            <w:hideMark/>
          </w:tcPr>
          <w:p w14:paraId="0FE396E2"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уходящие и слова – новички.</w:t>
            </w:r>
          </w:p>
        </w:tc>
        <w:tc>
          <w:tcPr>
            <w:tcW w:w="1690" w:type="dxa"/>
            <w:tcBorders>
              <w:top w:val="outset" w:sz="6" w:space="0" w:color="auto"/>
              <w:left w:val="outset" w:sz="6" w:space="0" w:color="auto"/>
              <w:bottom w:val="outset" w:sz="6" w:space="0" w:color="auto"/>
              <w:right w:val="outset" w:sz="6" w:space="0" w:color="auto"/>
            </w:tcBorders>
            <w:vAlign w:val="center"/>
            <w:hideMark/>
          </w:tcPr>
          <w:p w14:paraId="2920247C"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0D88DBCB"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7DAA739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24</w:t>
            </w:r>
          </w:p>
        </w:tc>
        <w:tc>
          <w:tcPr>
            <w:tcW w:w="6237" w:type="dxa"/>
            <w:tcBorders>
              <w:top w:val="outset" w:sz="6" w:space="0" w:color="auto"/>
              <w:left w:val="outset" w:sz="6" w:space="0" w:color="auto"/>
              <w:bottom w:val="outset" w:sz="6" w:space="0" w:color="auto"/>
              <w:right w:val="outset" w:sz="6" w:space="0" w:color="auto"/>
            </w:tcBorders>
            <w:vAlign w:val="center"/>
            <w:hideMark/>
          </w:tcPr>
          <w:p w14:paraId="0F209211"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Словарь языка Пушкина.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6F904A8C"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7DEC8BF7"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5664A2D5"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25</w:t>
            </w:r>
          </w:p>
        </w:tc>
        <w:tc>
          <w:tcPr>
            <w:tcW w:w="6237" w:type="dxa"/>
            <w:tcBorders>
              <w:top w:val="outset" w:sz="6" w:space="0" w:color="auto"/>
              <w:left w:val="outset" w:sz="6" w:space="0" w:color="auto"/>
              <w:bottom w:val="outset" w:sz="6" w:space="0" w:color="auto"/>
              <w:right w:val="outset" w:sz="6" w:space="0" w:color="auto"/>
            </w:tcBorders>
            <w:vAlign w:val="center"/>
            <w:hideMark/>
          </w:tcPr>
          <w:p w14:paraId="6DC7A609"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Смуглая Чернавка.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1F398D40"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34CB1A03"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76C27A03"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26</w:t>
            </w:r>
          </w:p>
        </w:tc>
        <w:tc>
          <w:tcPr>
            <w:tcW w:w="6237" w:type="dxa"/>
            <w:tcBorders>
              <w:top w:val="outset" w:sz="6" w:space="0" w:color="auto"/>
              <w:left w:val="outset" w:sz="6" w:space="0" w:color="auto"/>
              <w:bottom w:val="outset" w:sz="6" w:space="0" w:color="auto"/>
              <w:right w:val="outset" w:sz="6" w:space="0" w:color="auto"/>
            </w:tcBorders>
            <w:vAlign w:val="center"/>
            <w:hideMark/>
          </w:tcPr>
          <w:p w14:paraId="1DCFCBE3"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Паронимы, или «</w:t>
            </w:r>
            <w:proofErr w:type="spellStart"/>
            <w:r w:rsidRPr="00A8562A">
              <w:rPr>
                <w:rFonts w:ascii="Times New Roman" w:eastAsia="Times New Roman" w:hAnsi="Times New Roman"/>
                <w:sz w:val="28"/>
                <w:szCs w:val="28"/>
                <w:lang w:eastAsia="ru-RU"/>
              </w:rPr>
              <w:t>ошибкоопасные</w:t>
            </w:r>
            <w:proofErr w:type="spellEnd"/>
            <w:r w:rsidRPr="00A8562A">
              <w:rPr>
                <w:rFonts w:ascii="Times New Roman" w:eastAsia="Times New Roman" w:hAnsi="Times New Roman"/>
                <w:sz w:val="28"/>
                <w:szCs w:val="28"/>
                <w:lang w:eastAsia="ru-RU"/>
              </w:rPr>
              <w:t xml:space="preserve"> слова».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47CD949D"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40E98D12"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6EB1A9CC"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27</w:t>
            </w:r>
          </w:p>
        </w:tc>
        <w:tc>
          <w:tcPr>
            <w:tcW w:w="6237" w:type="dxa"/>
            <w:tcBorders>
              <w:top w:val="outset" w:sz="6" w:space="0" w:color="auto"/>
              <w:left w:val="outset" w:sz="6" w:space="0" w:color="auto"/>
              <w:bottom w:val="outset" w:sz="6" w:space="0" w:color="auto"/>
              <w:right w:val="outset" w:sz="6" w:space="0" w:color="auto"/>
            </w:tcBorders>
            <w:vAlign w:val="center"/>
            <w:hideMark/>
          </w:tcPr>
          <w:p w14:paraId="30CBE69B"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Ошибка Колумба. «Ложные друзья переводчика».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195A869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2E2BCC9E"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5AD5B2F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28</w:t>
            </w:r>
          </w:p>
        </w:tc>
        <w:tc>
          <w:tcPr>
            <w:tcW w:w="6237" w:type="dxa"/>
            <w:tcBorders>
              <w:top w:val="outset" w:sz="6" w:space="0" w:color="auto"/>
              <w:left w:val="outset" w:sz="6" w:space="0" w:color="auto"/>
              <w:bottom w:val="outset" w:sz="6" w:space="0" w:color="auto"/>
              <w:right w:val="outset" w:sz="6" w:space="0" w:color="auto"/>
            </w:tcBorders>
            <w:vAlign w:val="center"/>
            <w:hideMark/>
          </w:tcPr>
          <w:p w14:paraId="533ECBB9"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Какой словарь поможет избежать ошибок?</w:t>
            </w:r>
          </w:p>
        </w:tc>
        <w:tc>
          <w:tcPr>
            <w:tcW w:w="1690" w:type="dxa"/>
            <w:tcBorders>
              <w:top w:val="outset" w:sz="6" w:space="0" w:color="auto"/>
              <w:left w:val="outset" w:sz="6" w:space="0" w:color="auto"/>
              <w:bottom w:val="outset" w:sz="6" w:space="0" w:color="auto"/>
              <w:right w:val="outset" w:sz="6" w:space="0" w:color="auto"/>
            </w:tcBorders>
            <w:vAlign w:val="center"/>
            <w:hideMark/>
          </w:tcPr>
          <w:p w14:paraId="2B1A61E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5DD22247"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6155851D"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29</w:t>
            </w:r>
          </w:p>
        </w:tc>
        <w:tc>
          <w:tcPr>
            <w:tcW w:w="6237" w:type="dxa"/>
            <w:tcBorders>
              <w:top w:val="outset" w:sz="6" w:space="0" w:color="auto"/>
              <w:left w:val="outset" w:sz="6" w:space="0" w:color="auto"/>
              <w:bottom w:val="outset" w:sz="6" w:space="0" w:color="auto"/>
              <w:right w:val="outset" w:sz="6" w:space="0" w:color="auto"/>
            </w:tcBorders>
            <w:vAlign w:val="center"/>
            <w:hideMark/>
          </w:tcPr>
          <w:p w14:paraId="28E0A0D3"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Словарь- грамотей.</w:t>
            </w:r>
          </w:p>
        </w:tc>
        <w:tc>
          <w:tcPr>
            <w:tcW w:w="1690" w:type="dxa"/>
            <w:tcBorders>
              <w:top w:val="outset" w:sz="6" w:space="0" w:color="auto"/>
              <w:left w:val="outset" w:sz="6" w:space="0" w:color="auto"/>
              <w:bottom w:val="outset" w:sz="6" w:space="0" w:color="auto"/>
              <w:right w:val="outset" w:sz="6" w:space="0" w:color="auto"/>
            </w:tcBorders>
            <w:vAlign w:val="center"/>
            <w:hideMark/>
          </w:tcPr>
          <w:p w14:paraId="4C8678B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4838D952"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6179EC29"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30</w:t>
            </w:r>
          </w:p>
        </w:tc>
        <w:tc>
          <w:tcPr>
            <w:tcW w:w="6237" w:type="dxa"/>
            <w:tcBorders>
              <w:top w:val="outset" w:sz="6" w:space="0" w:color="auto"/>
              <w:left w:val="outset" w:sz="6" w:space="0" w:color="auto"/>
              <w:bottom w:val="outset" w:sz="6" w:space="0" w:color="auto"/>
              <w:right w:val="outset" w:sz="6" w:space="0" w:color="auto"/>
            </w:tcBorders>
            <w:vAlign w:val="center"/>
            <w:hideMark/>
          </w:tcPr>
          <w:p w14:paraId="1D65D017"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Научная этимология.</w:t>
            </w:r>
          </w:p>
        </w:tc>
        <w:tc>
          <w:tcPr>
            <w:tcW w:w="1690" w:type="dxa"/>
            <w:tcBorders>
              <w:top w:val="outset" w:sz="6" w:space="0" w:color="auto"/>
              <w:left w:val="outset" w:sz="6" w:space="0" w:color="auto"/>
              <w:bottom w:val="outset" w:sz="6" w:space="0" w:color="auto"/>
              <w:right w:val="outset" w:sz="6" w:space="0" w:color="auto"/>
            </w:tcBorders>
            <w:vAlign w:val="center"/>
            <w:hideMark/>
          </w:tcPr>
          <w:p w14:paraId="65ECCB1C"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0C40F0A1"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47F60B0F"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31</w:t>
            </w:r>
          </w:p>
        </w:tc>
        <w:tc>
          <w:tcPr>
            <w:tcW w:w="6237" w:type="dxa"/>
            <w:tcBorders>
              <w:top w:val="outset" w:sz="6" w:space="0" w:color="auto"/>
              <w:left w:val="outset" w:sz="6" w:space="0" w:color="auto"/>
              <w:bottom w:val="outset" w:sz="6" w:space="0" w:color="auto"/>
              <w:right w:val="outset" w:sz="6" w:space="0" w:color="auto"/>
            </w:tcBorders>
            <w:vAlign w:val="center"/>
            <w:hideMark/>
          </w:tcPr>
          <w:p w14:paraId="45132A59"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Какие бывают имена?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0B4C6164"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63676CB2"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325C05EA"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32</w:t>
            </w:r>
          </w:p>
        </w:tc>
        <w:tc>
          <w:tcPr>
            <w:tcW w:w="6237" w:type="dxa"/>
            <w:tcBorders>
              <w:top w:val="outset" w:sz="6" w:space="0" w:color="auto"/>
              <w:left w:val="outset" w:sz="6" w:space="0" w:color="auto"/>
              <w:bottom w:val="outset" w:sz="6" w:space="0" w:color="auto"/>
              <w:right w:val="outset" w:sz="6" w:space="0" w:color="auto"/>
            </w:tcBorders>
            <w:vAlign w:val="center"/>
            <w:hideMark/>
          </w:tcPr>
          <w:p w14:paraId="0F5BA90B"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Древнерусские имена.</w:t>
            </w:r>
          </w:p>
        </w:tc>
        <w:tc>
          <w:tcPr>
            <w:tcW w:w="1690" w:type="dxa"/>
            <w:tcBorders>
              <w:top w:val="outset" w:sz="6" w:space="0" w:color="auto"/>
              <w:left w:val="outset" w:sz="6" w:space="0" w:color="auto"/>
              <w:bottom w:val="outset" w:sz="6" w:space="0" w:color="auto"/>
              <w:right w:val="outset" w:sz="6" w:space="0" w:color="auto"/>
            </w:tcBorders>
            <w:vAlign w:val="center"/>
            <w:hideMark/>
          </w:tcPr>
          <w:p w14:paraId="4A70C5F7"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0ACD49AC"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11C1CBF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33</w:t>
            </w:r>
          </w:p>
        </w:tc>
        <w:tc>
          <w:tcPr>
            <w:tcW w:w="6237" w:type="dxa"/>
            <w:tcBorders>
              <w:top w:val="outset" w:sz="6" w:space="0" w:color="auto"/>
              <w:left w:val="outset" w:sz="6" w:space="0" w:color="auto"/>
              <w:bottom w:val="outset" w:sz="6" w:space="0" w:color="auto"/>
              <w:right w:val="outset" w:sz="6" w:space="0" w:color="auto"/>
            </w:tcBorders>
            <w:vAlign w:val="center"/>
            <w:hideMark/>
          </w:tcPr>
          <w:p w14:paraId="52B9D03D"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Отчество и фамилия.</w:t>
            </w:r>
          </w:p>
        </w:tc>
        <w:tc>
          <w:tcPr>
            <w:tcW w:w="1690" w:type="dxa"/>
            <w:tcBorders>
              <w:top w:val="outset" w:sz="6" w:space="0" w:color="auto"/>
              <w:left w:val="outset" w:sz="6" w:space="0" w:color="auto"/>
              <w:bottom w:val="outset" w:sz="6" w:space="0" w:color="auto"/>
              <w:right w:val="outset" w:sz="6" w:space="0" w:color="auto"/>
            </w:tcBorders>
            <w:vAlign w:val="center"/>
            <w:hideMark/>
          </w:tcPr>
          <w:p w14:paraId="3D769F62"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751218CC" w14:textId="77777777" w:rsidTr="009423F6">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14:paraId="00900183"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34</w:t>
            </w:r>
          </w:p>
        </w:tc>
        <w:tc>
          <w:tcPr>
            <w:tcW w:w="6237" w:type="dxa"/>
            <w:tcBorders>
              <w:top w:val="outset" w:sz="6" w:space="0" w:color="auto"/>
              <w:left w:val="outset" w:sz="6" w:space="0" w:color="auto"/>
              <w:bottom w:val="outset" w:sz="6" w:space="0" w:color="auto"/>
              <w:right w:val="outset" w:sz="6" w:space="0" w:color="auto"/>
            </w:tcBorders>
            <w:vAlign w:val="center"/>
            <w:hideMark/>
          </w:tcPr>
          <w:p w14:paraId="2F96B0A5" w14:textId="77777777" w:rsidR="005F16EC" w:rsidRPr="00A8562A" w:rsidRDefault="005F16EC" w:rsidP="00DA186B">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Надо ли останавливаться перед зеброй?</w:t>
            </w:r>
          </w:p>
        </w:tc>
        <w:tc>
          <w:tcPr>
            <w:tcW w:w="1690" w:type="dxa"/>
            <w:tcBorders>
              <w:top w:val="outset" w:sz="6" w:space="0" w:color="auto"/>
              <w:left w:val="outset" w:sz="6" w:space="0" w:color="auto"/>
              <w:bottom w:val="outset" w:sz="6" w:space="0" w:color="auto"/>
              <w:right w:val="outset" w:sz="6" w:space="0" w:color="auto"/>
            </w:tcBorders>
            <w:vAlign w:val="center"/>
            <w:hideMark/>
          </w:tcPr>
          <w:p w14:paraId="43036A4E"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r>
      <w:tr w:rsidR="005F16EC" w:rsidRPr="00A8562A" w14:paraId="1FE797D9" w14:textId="77777777" w:rsidTr="009423F6">
        <w:trPr>
          <w:tblCellSpacing w:w="0" w:type="dxa"/>
          <w:jc w:val="center"/>
        </w:trPr>
        <w:tc>
          <w:tcPr>
            <w:tcW w:w="9052" w:type="dxa"/>
            <w:gridSpan w:val="3"/>
            <w:tcBorders>
              <w:top w:val="outset" w:sz="6" w:space="0" w:color="auto"/>
              <w:left w:val="outset" w:sz="6" w:space="0" w:color="auto"/>
              <w:bottom w:val="outset" w:sz="6" w:space="0" w:color="auto"/>
              <w:right w:val="outset" w:sz="6" w:space="0" w:color="auto"/>
            </w:tcBorders>
            <w:vAlign w:val="center"/>
            <w:hideMark/>
          </w:tcPr>
          <w:p w14:paraId="524E4631" w14:textId="77777777" w:rsidR="005F16EC" w:rsidRPr="00A8562A" w:rsidRDefault="005F16EC" w:rsidP="00DA186B">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Итого - 34 часа</w:t>
            </w:r>
          </w:p>
        </w:tc>
      </w:tr>
    </w:tbl>
    <w:p w14:paraId="12B935B4" w14:textId="77777777" w:rsidR="001E70C0" w:rsidRPr="00A8562A" w:rsidRDefault="001E70C0" w:rsidP="005F16EC">
      <w:pPr>
        <w:spacing w:after="0" w:line="240" w:lineRule="auto"/>
        <w:rPr>
          <w:rFonts w:ascii="Times New Roman" w:eastAsia="Times New Roman" w:hAnsi="Times New Roman"/>
          <w:sz w:val="28"/>
          <w:szCs w:val="28"/>
          <w:lang w:eastAsia="ru-RU"/>
        </w:rPr>
      </w:pPr>
    </w:p>
    <w:p w14:paraId="664DF402"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Содержание курса.</w:t>
      </w:r>
    </w:p>
    <w:p w14:paraId="5796E4B7" w14:textId="77777777" w:rsidR="005F16EC" w:rsidRPr="00A8562A" w:rsidRDefault="005F16EC" w:rsidP="005F16EC">
      <w:pPr>
        <w:spacing w:after="0" w:line="240" w:lineRule="auto"/>
        <w:rPr>
          <w:rFonts w:ascii="Times New Roman" w:eastAsia="Times New Roman" w:hAnsi="Times New Roman"/>
          <w:sz w:val="28"/>
          <w:szCs w:val="28"/>
          <w:lang w:eastAsia="ru-RU"/>
        </w:rPr>
      </w:pPr>
    </w:p>
    <w:p w14:paraId="52D12136" w14:textId="77777777" w:rsidR="005F16EC" w:rsidRPr="00A8562A" w:rsidRDefault="005F16EC" w:rsidP="005F16EC">
      <w:pPr>
        <w:spacing w:after="0" w:line="240" w:lineRule="auto"/>
        <w:jc w:val="both"/>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Фонетика и орфоэпия (7 часов)</w:t>
      </w:r>
    </w:p>
    <w:p w14:paraId="3BF40190"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w:t>
      </w:r>
      <w:r w:rsidRPr="00A8562A">
        <w:rPr>
          <w:rFonts w:ascii="Times New Roman" w:eastAsia="Times New Roman" w:hAnsi="Times New Roman"/>
          <w:i/>
          <w:iCs/>
          <w:sz w:val="28"/>
          <w:szCs w:val="28"/>
          <w:lang w:eastAsia="ru-RU"/>
        </w:rPr>
        <w:t>Что такое орфоэпия?(1ч.)</w:t>
      </w:r>
    </w:p>
    <w:p w14:paraId="1AECCF3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Обучение правильному произношению слов, соблюдая орфоэпические нормы.</w:t>
      </w:r>
    </w:p>
    <w:p w14:paraId="09D5A1DC"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w:t>
      </w:r>
      <w:r w:rsidRPr="00A8562A">
        <w:rPr>
          <w:rFonts w:ascii="Times New Roman" w:eastAsia="Times New Roman" w:hAnsi="Times New Roman"/>
          <w:b/>
          <w:bCs/>
          <w:i/>
          <w:iCs/>
          <w:sz w:val="28"/>
          <w:szCs w:val="28"/>
          <w:lang w:eastAsia="ru-RU"/>
        </w:rPr>
        <w:t>.</w:t>
      </w:r>
      <w:r w:rsidRPr="00A8562A">
        <w:rPr>
          <w:rFonts w:ascii="Times New Roman" w:eastAsia="Times New Roman" w:hAnsi="Times New Roman"/>
          <w:i/>
          <w:iCs/>
          <w:sz w:val="28"/>
          <w:szCs w:val="28"/>
          <w:lang w:eastAsia="ru-RU"/>
        </w:rPr>
        <w:t>Что такое фонография или звукозапись? (1ч.)</w:t>
      </w:r>
    </w:p>
    <w:p w14:paraId="63AF2F9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Знакомство с  понятиями «фонография» и «</w:t>
      </w:r>
      <w:proofErr w:type="spellStart"/>
      <w:r w:rsidRPr="00A8562A">
        <w:rPr>
          <w:rFonts w:ascii="Times New Roman" w:eastAsia="Times New Roman" w:hAnsi="Times New Roman"/>
          <w:sz w:val="28"/>
          <w:szCs w:val="28"/>
          <w:lang w:eastAsia="ru-RU"/>
        </w:rPr>
        <w:t>звукозапись».Знакомство</w:t>
      </w:r>
      <w:proofErr w:type="spellEnd"/>
      <w:r w:rsidRPr="00A8562A">
        <w:rPr>
          <w:rFonts w:ascii="Times New Roman" w:eastAsia="Times New Roman" w:hAnsi="Times New Roman"/>
          <w:sz w:val="28"/>
          <w:szCs w:val="28"/>
          <w:lang w:eastAsia="ru-RU"/>
        </w:rPr>
        <w:t xml:space="preserve"> с историей письма, с этапом развития письменности – фонографией. Расширение знаний о буквах и звуках.</w:t>
      </w:r>
    </w:p>
    <w:p w14:paraId="52C1964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w:t>
      </w:r>
      <w:r w:rsidRPr="00A8562A">
        <w:rPr>
          <w:rFonts w:ascii="Times New Roman" w:eastAsia="Times New Roman" w:hAnsi="Times New Roman"/>
          <w:i/>
          <w:iCs/>
          <w:sz w:val="28"/>
          <w:szCs w:val="28"/>
          <w:lang w:eastAsia="ru-RU"/>
        </w:rPr>
        <w:t>Звуки не буквы! (1ч.)</w:t>
      </w:r>
    </w:p>
    <w:p w14:paraId="67B0487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наукой фонетикой, правилами чтения и записи транскрипции. Рассказ учителя об отличии « буквы» от «звука». Составление транскрипций.</w:t>
      </w:r>
    </w:p>
    <w:p w14:paraId="70D8C90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4.</w:t>
      </w:r>
      <w:r w:rsidRPr="00A8562A">
        <w:rPr>
          <w:rFonts w:ascii="Times New Roman" w:eastAsia="Times New Roman" w:hAnsi="Times New Roman"/>
          <w:i/>
          <w:iCs/>
          <w:sz w:val="28"/>
          <w:szCs w:val="28"/>
          <w:lang w:eastAsia="ru-RU"/>
        </w:rPr>
        <w:t>Звучащая строка. (1ч.)</w:t>
      </w:r>
    </w:p>
    <w:p w14:paraId="47A6176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14:paraId="49DC5A8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Тема5.</w:t>
      </w:r>
      <w:r w:rsidRPr="00A8562A">
        <w:rPr>
          <w:rFonts w:ascii="Times New Roman" w:eastAsia="Times New Roman" w:hAnsi="Times New Roman"/>
          <w:i/>
          <w:iCs/>
          <w:sz w:val="28"/>
          <w:szCs w:val="28"/>
          <w:lang w:eastAsia="ru-RU"/>
        </w:rPr>
        <w:t>Банты и шарфы. (1ч.)</w:t>
      </w:r>
    </w:p>
    <w:p w14:paraId="2589C8E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наукой орфоэпия, с нормами произношения. Знакомство с произношением слов банты и шарфы. Разыгрывание ситуаций с этими словами.</w:t>
      </w:r>
    </w:p>
    <w:p w14:paraId="31ED3A4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6.</w:t>
      </w:r>
      <w:r w:rsidRPr="00A8562A">
        <w:rPr>
          <w:rFonts w:ascii="Times New Roman" w:eastAsia="Times New Roman" w:hAnsi="Times New Roman"/>
          <w:i/>
          <w:iCs/>
          <w:sz w:val="28"/>
          <w:szCs w:val="28"/>
          <w:lang w:eastAsia="ru-RU"/>
        </w:rPr>
        <w:t>«Пигмалион» учит орфоэпии. (1ч.)</w:t>
      </w:r>
    </w:p>
    <w:p w14:paraId="74E1B95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Продолжить знакомство с наукой орфоэпия, с нормами произношения. Знакомство с героями и содержанием  комедии Бернарда Шоу «Пигмалион». Правильная постановка ударений в словах.</w:t>
      </w:r>
    </w:p>
    <w:p w14:paraId="1291237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7.</w:t>
      </w:r>
      <w:r w:rsidRPr="00A8562A">
        <w:rPr>
          <w:rFonts w:ascii="Times New Roman" w:eastAsia="Times New Roman" w:hAnsi="Times New Roman"/>
          <w:i/>
          <w:iCs/>
          <w:sz w:val="28"/>
          <w:szCs w:val="28"/>
          <w:lang w:eastAsia="ru-RU"/>
        </w:rPr>
        <w:t>Кис- кис! Мяу! или Кое- что о звукоподражаниях</w:t>
      </w:r>
      <w:r w:rsidRPr="00A8562A">
        <w:rPr>
          <w:rFonts w:ascii="Times New Roman" w:eastAsia="Times New Roman" w:hAnsi="Times New Roman"/>
          <w:b/>
          <w:bCs/>
          <w:i/>
          <w:iCs/>
          <w:sz w:val="28"/>
          <w:szCs w:val="28"/>
          <w:lang w:eastAsia="ru-RU"/>
        </w:rPr>
        <w:t>.</w:t>
      </w:r>
      <w:r w:rsidRPr="00A8562A">
        <w:rPr>
          <w:rFonts w:ascii="Times New Roman" w:eastAsia="Times New Roman" w:hAnsi="Times New Roman"/>
          <w:i/>
          <w:iCs/>
          <w:sz w:val="28"/>
          <w:szCs w:val="28"/>
          <w:lang w:eastAsia="ru-RU"/>
        </w:rPr>
        <w:t> (1ч.)</w:t>
      </w:r>
    </w:p>
    <w:p w14:paraId="650B523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14:paraId="7E5EFA93" w14:textId="77777777" w:rsidR="005F16EC" w:rsidRPr="00A8562A" w:rsidRDefault="005F16EC" w:rsidP="005F16EC">
      <w:pPr>
        <w:spacing w:after="0" w:line="240" w:lineRule="auto"/>
        <w:jc w:val="both"/>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Лексикология (27 часов)</w:t>
      </w:r>
    </w:p>
    <w:p w14:paraId="1CBFC261"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8.</w:t>
      </w:r>
      <w:r w:rsidRPr="00A8562A">
        <w:rPr>
          <w:rFonts w:ascii="Times New Roman" w:eastAsia="Times New Roman" w:hAnsi="Times New Roman"/>
          <w:i/>
          <w:iCs/>
          <w:sz w:val="28"/>
          <w:szCs w:val="28"/>
          <w:lang w:eastAsia="ru-RU"/>
        </w:rPr>
        <w:t>Имена вещей. (1ч.)</w:t>
      </w:r>
    </w:p>
    <w:p w14:paraId="0390C92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термином « лексика», и лексическим значением слов. Знакомство с толковыми словарями русского языка. Обогащение словарного запаса учащихся.</w:t>
      </w:r>
    </w:p>
    <w:p w14:paraId="64817C5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568BDEA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9.</w:t>
      </w:r>
      <w:r w:rsidRPr="00A8562A">
        <w:rPr>
          <w:rFonts w:ascii="Times New Roman" w:eastAsia="Times New Roman" w:hAnsi="Times New Roman"/>
          <w:i/>
          <w:iCs/>
          <w:sz w:val="28"/>
          <w:szCs w:val="28"/>
          <w:lang w:eastAsia="ru-RU"/>
        </w:rPr>
        <w:t>О словарях энциклопедических и лингвистических. (1ч.)</w:t>
      </w:r>
    </w:p>
    <w:p w14:paraId="4EE9D70E" w14:textId="77777777" w:rsidR="001E5E40"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14:paraId="7BEC0FD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10.</w:t>
      </w:r>
      <w:r w:rsidRPr="00A8562A">
        <w:rPr>
          <w:rFonts w:ascii="Times New Roman" w:eastAsia="Times New Roman" w:hAnsi="Times New Roman"/>
          <w:i/>
          <w:iCs/>
          <w:sz w:val="28"/>
          <w:szCs w:val="28"/>
          <w:lang w:eastAsia="ru-RU"/>
        </w:rPr>
        <w:t>В царстве смыслов много дорог. (1ч.)</w:t>
      </w:r>
    </w:p>
    <w:p w14:paraId="2A29CB6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многозначными словами, словами- омонимами. Рассматриваются способы и причины образования нескольких значений у слова. Практическая работа «Отличие многозначных слов и слов- омонимов».</w:t>
      </w:r>
    </w:p>
    <w:p w14:paraId="206D361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11.</w:t>
      </w:r>
      <w:r w:rsidRPr="00A8562A">
        <w:rPr>
          <w:rFonts w:ascii="Times New Roman" w:eastAsia="Times New Roman" w:hAnsi="Times New Roman"/>
          <w:i/>
          <w:iCs/>
          <w:sz w:val="28"/>
          <w:szCs w:val="28"/>
          <w:lang w:eastAsia="ru-RU"/>
        </w:rPr>
        <w:t>Как и почему появляются новые слова? (1ч.)</w:t>
      </w:r>
    </w:p>
    <w:p w14:paraId="18C1CE81" w14:textId="77777777" w:rsidR="009423F6"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14:paraId="5E1BE7C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12.</w:t>
      </w:r>
      <w:r w:rsidRPr="00A8562A">
        <w:rPr>
          <w:rFonts w:ascii="Times New Roman" w:eastAsia="Times New Roman" w:hAnsi="Times New Roman"/>
          <w:i/>
          <w:iCs/>
          <w:sz w:val="28"/>
          <w:szCs w:val="28"/>
          <w:lang w:eastAsia="ru-RU"/>
        </w:rPr>
        <w:t>Многозначность слова. (1ч.)</w:t>
      </w:r>
    </w:p>
    <w:p w14:paraId="6F97B0F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14:paraId="296D786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13.</w:t>
      </w:r>
      <w:r w:rsidRPr="00A8562A">
        <w:rPr>
          <w:rFonts w:ascii="Times New Roman" w:eastAsia="Times New Roman" w:hAnsi="Times New Roman"/>
          <w:i/>
          <w:iCs/>
          <w:sz w:val="28"/>
          <w:szCs w:val="28"/>
          <w:lang w:eastAsia="ru-RU"/>
        </w:rPr>
        <w:t>«Откуда катится каракатица?» О словарях, которые рассказывают об истории слов. (1ч.)</w:t>
      </w:r>
    </w:p>
    <w:p w14:paraId="67B104EC"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
    <w:p w14:paraId="0D16B51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14.</w:t>
      </w:r>
      <w:r w:rsidRPr="00A8562A">
        <w:rPr>
          <w:rFonts w:ascii="Times New Roman" w:eastAsia="Times New Roman" w:hAnsi="Times New Roman"/>
          <w:i/>
          <w:iCs/>
          <w:sz w:val="28"/>
          <w:szCs w:val="28"/>
          <w:lang w:eastAsia="ru-RU"/>
        </w:rPr>
        <w:t>Об одном и том же- разными словами. (1ч.)</w:t>
      </w:r>
    </w:p>
    <w:p w14:paraId="3B2E07A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Изучается особенность синонимического ряда слов. Работа со словами- синонимами и правильным употреблением их в речи.</w:t>
      </w:r>
    </w:p>
    <w:p w14:paraId="6FE8526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15.</w:t>
      </w:r>
      <w:r w:rsidRPr="00A8562A">
        <w:rPr>
          <w:rFonts w:ascii="Times New Roman" w:eastAsia="Times New Roman" w:hAnsi="Times New Roman"/>
          <w:i/>
          <w:iCs/>
          <w:sz w:val="28"/>
          <w:szCs w:val="28"/>
          <w:lang w:eastAsia="ru-RU"/>
        </w:rPr>
        <w:t>Как возникают названия. (1ч.)</w:t>
      </w:r>
    </w:p>
    <w:p w14:paraId="3EAE373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14:paraId="3C895EA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16.</w:t>
      </w:r>
      <w:r w:rsidRPr="00A8562A">
        <w:rPr>
          <w:rFonts w:ascii="Times New Roman" w:eastAsia="Times New Roman" w:hAnsi="Times New Roman"/>
          <w:i/>
          <w:iCs/>
          <w:sz w:val="28"/>
          <w:szCs w:val="28"/>
          <w:lang w:eastAsia="ru-RU"/>
        </w:rPr>
        <w:t>Слова – антиподы. (1ч.)</w:t>
      </w:r>
    </w:p>
    <w:p w14:paraId="7D00D11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w:t>
      </w:r>
    </w:p>
    <w:p w14:paraId="2361F71C"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17.</w:t>
      </w:r>
      <w:r w:rsidRPr="00A8562A">
        <w:rPr>
          <w:rFonts w:ascii="Times New Roman" w:eastAsia="Times New Roman" w:hAnsi="Times New Roman"/>
          <w:i/>
          <w:iCs/>
          <w:sz w:val="28"/>
          <w:szCs w:val="28"/>
          <w:lang w:eastAsia="ru-RU"/>
        </w:rPr>
        <w:t>Фразеологические обороты. (1ч.)</w:t>
      </w:r>
    </w:p>
    <w:p w14:paraId="0051B6F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14:paraId="59E56B70"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18.</w:t>
      </w:r>
      <w:r w:rsidRPr="00A8562A">
        <w:rPr>
          <w:rFonts w:ascii="Times New Roman" w:eastAsia="Times New Roman" w:hAnsi="Times New Roman"/>
          <w:i/>
          <w:iCs/>
          <w:sz w:val="28"/>
          <w:szCs w:val="28"/>
          <w:lang w:eastAsia="ru-RU"/>
        </w:rPr>
        <w:t>Словари «чужих» слов. (1ч.)</w:t>
      </w:r>
    </w:p>
    <w:p w14:paraId="515780A1"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14:paraId="24EE79A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19.</w:t>
      </w:r>
      <w:r w:rsidRPr="00A8562A">
        <w:rPr>
          <w:rFonts w:ascii="Times New Roman" w:eastAsia="Times New Roman" w:hAnsi="Times New Roman"/>
          <w:i/>
          <w:iCs/>
          <w:sz w:val="28"/>
          <w:szCs w:val="28"/>
          <w:lang w:eastAsia="ru-RU"/>
        </w:rPr>
        <w:t>Капитан и капуста. (1ч.)</w:t>
      </w:r>
    </w:p>
    <w:p w14:paraId="6BBDDB5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историей происхождения и образования слов</w:t>
      </w:r>
      <w:r w:rsidR="001E5E40" w:rsidRPr="00A8562A">
        <w:rPr>
          <w:rFonts w:ascii="Times New Roman" w:eastAsia="Times New Roman" w:hAnsi="Times New Roman"/>
          <w:sz w:val="28"/>
          <w:szCs w:val="28"/>
          <w:lang w:eastAsia="ru-RU"/>
        </w:rPr>
        <w:t xml:space="preserve"> </w:t>
      </w:r>
      <w:r w:rsidRPr="00A8562A">
        <w:rPr>
          <w:rFonts w:ascii="Times New Roman" w:eastAsia="Times New Roman" w:hAnsi="Times New Roman"/>
          <w:i/>
          <w:iCs/>
          <w:sz w:val="28"/>
          <w:szCs w:val="28"/>
          <w:lang w:eastAsia="ru-RU"/>
        </w:rPr>
        <w:t>капитан и капуста, говядина и ковбой, портные и мошенники.</w:t>
      </w:r>
      <w:r w:rsidR="001E5E40" w:rsidRPr="00A8562A">
        <w:rPr>
          <w:rFonts w:ascii="Times New Roman" w:eastAsia="Times New Roman" w:hAnsi="Times New Roman"/>
          <w:i/>
          <w:iCs/>
          <w:sz w:val="28"/>
          <w:szCs w:val="28"/>
          <w:lang w:eastAsia="ru-RU"/>
        </w:rPr>
        <w:t xml:space="preserve"> </w:t>
      </w:r>
      <w:r w:rsidRPr="00A8562A">
        <w:rPr>
          <w:rFonts w:ascii="Times New Roman" w:eastAsia="Times New Roman" w:hAnsi="Times New Roman"/>
          <w:sz w:val="28"/>
          <w:szCs w:val="28"/>
          <w:lang w:eastAsia="ru-RU"/>
        </w:rPr>
        <w:t>Работа со словарем</w:t>
      </w:r>
      <w:r w:rsidRPr="00A8562A">
        <w:rPr>
          <w:rFonts w:ascii="Times New Roman" w:eastAsia="Times New Roman" w:hAnsi="Times New Roman"/>
          <w:b/>
          <w:bCs/>
          <w:sz w:val="28"/>
          <w:szCs w:val="28"/>
          <w:lang w:eastAsia="ru-RU"/>
        </w:rPr>
        <w:t>.</w:t>
      </w:r>
      <w:r w:rsidR="001E5E40" w:rsidRPr="00A8562A">
        <w:rPr>
          <w:rFonts w:ascii="Times New Roman" w:eastAsia="Times New Roman" w:hAnsi="Times New Roman"/>
          <w:b/>
          <w:bCs/>
          <w:sz w:val="28"/>
          <w:szCs w:val="28"/>
          <w:lang w:eastAsia="ru-RU"/>
        </w:rPr>
        <w:t xml:space="preserve"> </w:t>
      </w:r>
      <w:r w:rsidRPr="00A8562A">
        <w:rPr>
          <w:rFonts w:ascii="Times New Roman" w:eastAsia="Times New Roman" w:hAnsi="Times New Roman"/>
          <w:sz w:val="28"/>
          <w:szCs w:val="28"/>
          <w:lang w:eastAsia="ru-RU"/>
        </w:rPr>
        <w:t>Сравнение значения слов.</w:t>
      </w:r>
    </w:p>
    <w:p w14:paraId="6D94E3C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Тема20.</w:t>
      </w:r>
      <w:r w:rsidRPr="00A8562A">
        <w:rPr>
          <w:rFonts w:ascii="Times New Roman" w:eastAsia="Times New Roman" w:hAnsi="Times New Roman"/>
          <w:i/>
          <w:iCs/>
          <w:sz w:val="28"/>
          <w:szCs w:val="28"/>
          <w:lang w:eastAsia="ru-RU"/>
        </w:rPr>
        <w:t>«Он весь свободы торжество». (1ч.)</w:t>
      </w:r>
    </w:p>
    <w:p w14:paraId="03F46D6B"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14:paraId="53166707"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Тема21.</w:t>
      </w:r>
      <w:r w:rsidRPr="00A8562A">
        <w:rPr>
          <w:rFonts w:ascii="Times New Roman" w:eastAsia="Times New Roman" w:hAnsi="Times New Roman"/>
          <w:i/>
          <w:iCs/>
          <w:sz w:val="28"/>
          <w:szCs w:val="28"/>
          <w:lang w:eastAsia="ru-RU"/>
        </w:rPr>
        <w:t>Мы говорим его стихами. (1ч.)</w:t>
      </w:r>
    </w:p>
    <w:p w14:paraId="1D7B6A7C"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Вводятся понятия «крылатые выражения» и «афоризмы. Нахождение афоризмов и крылатых выражений в произведениях А. С. Пушкина.</w:t>
      </w:r>
      <w:r w:rsidR="001E5E40" w:rsidRPr="00A8562A">
        <w:rPr>
          <w:rFonts w:ascii="Times New Roman" w:eastAsia="Times New Roman" w:hAnsi="Times New Roman"/>
          <w:sz w:val="28"/>
          <w:szCs w:val="28"/>
          <w:lang w:eastAsia="ru-RU"/>
        </w:rPr>
        <w:t xml:space="preserve"> </w:t>
      </w:r>
      <w:r w:rsidRPr="00A8562A">
        <w:rPr>
          <w:rFonts w:ascii="Times New Roman" w:eastAsia="Times New Roman" w:hAnsi="Times New Roman"/>
          <w:sz w:val="28"/>
          <w:szCs w:val="28"/>
          <w:lang w:eastAsia="ru-RU"/>
        </w:rPr>
        <w:t>Работа по обогащению словарного запаса учащихся.</w:t>
      </w:r>
    </w:p>
    <w:p w14:paraId="22B0E2F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Тема22.</w:t>
      </w:r>
      <w:r w:rsidRPr="00A8562A">
        <w:rPr>
          <w:rFonts w:ascii="Times New Roman" w:eastAsia="Times New Roman" w:hAnsi="Times New Roman"/>
          <w:i/>
          <w:iCs/>
          <w:sz w:val="28"/>
          <w:szCs w:val="28"/>
          <w:lang w:eastAsia="ru-RU"/>
        </w:rPr>
        <w:t>Слова, придуманные писателями. (1ч.)</w:t>
      </w:r>
    </w:p>
    <w:p w14:paraId="76FF5E30"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Продолжается работа над языковыми особенностями произведений А. С. Пушкина. Вводятся понятия «индивидуально- авторские неологизмы» и </w:t>
      </w:r>
      <w:r w:rsidRPr="00A8562A">
        <w:rPr>
          <w:rFonts w:ascii="Times New Roman" w:eastAsia="Times New Roman" w:hAnsi="Times New Roman"/>
          <w:sz w:val="28"/>
          <w:szCs w:val="28"/>
          <w:lang w:eastAsia="ru-RU"/>
        </w:rPr>
        <w:lastRenderedPageBreak/>
        <w:t>«окказиональные неологизмы». Нахождение индивидуально- авторских неологизмов в произведениях А. С. Пушкина.</w:t>
      </w:r>
    </w:p>
    <w:p w14:paraId="3DCD5671"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23</w:t>
      </w:r>
      <w:r w:rsidRPr="00A8562A">
        <w:rPr>
          <w:rFonts w:ascii="Times New Roman" w:eastAsia="Times New Roman" w:hAnsi="Times New Roman"/>
          <w:b/>
          <w:bCs/>
          <w:i/>
          <w:iCs/>
          <w:sz w:val="28"/>
          <w:szCs w:val="28"/>
          <w:lang w:eastAsia="ru-RU"/>
        </w:rPr>
        <w:t>.</w:t>
      </w:r>
      <w:r w:rsidRPr="00A8562A">
        <w:rPr>
          <w:rFonts w:ascii="Times New Roman" w:eastAsia="Times New Roman" w:hAnsi="Times New Roman"/>
          <w:i/>
          <w:iCs/>
          <w:sz w:val="28"/>
          <w:szCs w:val="28"/>
          <w:lang w:eastAsia="ru-RU"/>
        </w:rPr>
        <w:t>Словауходящие и слова – новички. (1ч.)</w:t>
      </w:r>
    </w:p>
    <w:p w14:paraId="097A026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Изучение особенностей устаревших слов- архаизмов. Знакомство со словами- новичками.</w:t>
      </w:r>
      <w:r w:rsidR="001E5E40" w:rsidRPr="00A8562A">
        <w:rPr>
          <w:rFonts w:ascii="Times New Roman" w:eastAsia="Times New Roman" w:hAnsi="Times New Roman"/>
          <w:sz w:val="28"/>
          <w:szCs w:val="28"/>
          <w:lang w:eastAsia="ru-RU"/>
        </w:rPr>
        <w:t xml:space="preserve"> </w:t>
      </w:r>
      <w:r w:rsidRPr="00A8562A">
        <w:rPr>
          <w:rFonts w:ascii="Times New Roman" w:eastAsia="Times New Roman" w:hAnsi="Times New Roman"/>
          <w:sz w:val="28"/>
          <w:szCs w:val="28"/>
          <w:lang w:eastAsia="ru-RU"/>
        </w:rPr>
        <w:t>Работа над пониманием и умение правильно употреблять архаизмы в речи. Рассматриваются виды неологизмов и виды архаизмов.</w:t>
      </w:r>
    </w:p>
    <w:p w14:paraId="28BAB24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24.</w:t>
      </w:r>
      <w:r w:rsidRPr="00A8562A">
        <w:rPr>
          <w:rFonts w:ascii="Times New Roman" w:eastAsia="Times New Roman" w:hAnsi="Times New Roman"/>
          <w:i/>
          <w:iCs/>
          <w:sz w:val="28"/>
          <w:szCs w:val="28"/>
          <w:lang w:eastAsia="ru-RU"/>
        </w:rPr>
        <w:t>Словарь языка Пушкина. (1ч.)</w:t>
      </w:r>
    </w:p>
    <w:p w14:paraId="1D55787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Рассматривается особенность построения «Словаря языка Пушкина». Знакомство с созданием «Словаря языка </w:t>
      </w:r>
      <w:proofErr w:type="spellStart"/>
      <w:r w:rsidRPr="00A8562A">
        <w:rPr>
          <w:rFonts w:ascii="Times New Roman" w:eastAsia="Times New Roman" w:hAnsi="Times New Roman"/>
          <w:sz w:val="28"/>
          <w:szCs w:val="28"/>
          <w:lang w:eastAsia="ru-RU"/>
        </w:rPr>
        <w:t>Пушкина».Беседа</w:t>
      </w:r>
      <w:proofErr w:type="spellEnd"/>
      <w:r w:rsidRPr="00A8562A">
        <w:rPr>
          <w:rFonts w:ascii="Times New Roman" w:eastAsia="Times New Roman" w:hAnsi="Times New Roman"/>
          <w:sz w:val="28"/>
          <w:szCs w:val="28"/>
          <w:lang w:eastAsia="ru-RU"/>
        </w:rPr>
        <w:t xml:space="preserve"> о значении этого словаря. Работа со словарем.</w:t>
      </w:r>
    </w:p>
    <w:p w14:paraId="72FAB1E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25</w:t>
      </w:r>
      <w:r w:rsidRPr="00A8562A">
        <w:rPr>
          <w:rFonts w:ascii="Times New Roman" w:eastAsia="Times New Roman" w:hAnsi="Times New Roman"/>
          <w:b/>
          <w:bCs/>
          <w:i/>
          <w:iCs/>
          <w:sz w:val="28"/>
          <w:szCs w:val="28"/>
          <w:lang w:eastAsia="ru-RU"/>
        </w:rPr>
        <w:t>.</w:t>
      </w:r>
      <w:r w:rsidRPr="00A8562A">
        <w:rPr>
          <w:rFonts w:ascii="Times New Roman" w:eastAsia="Times New Roman" w:hAnsi="Times New Roman"/>
          <w:i/>
          <w:iCs/>
          <w:sz w:val="28"/>
          <w:szCs w:val="28"/>
          <w:lang w:eastAsia="ru-RU"/>
        </w:rPr>
        <w:t>Смуглая Чернавка. (1ч.)</w:t>
      </w:r>
    </w:p>
    <w:p w14:paraId="168730B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14:paraId="5B6417C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26.</w:t>
      </w:r>
      <w:r w:rsidRPr="00A8562A">
        <w:rPr>
          <w:rFonts w:ascii="Times New Roman" w:eastAsia="Times New Roman" w:hAnsi="Times New Roman"/>
          <w:i/>
          <w:iCs/>
          <w:sz w:val="28"/>
          <w:szCs w:val="28"/>
          <w:lang w:eastAsia="ru-RU"/>
        </w:rPr>
        <w:t>Паронимы, или «</w:t>
      </w:r>
      <w:proofErr w:type="spellStart"/>
      <w:r w:rsidRPr="00A8562A">
        <w:rPr>
          <w:rFonts w:ascii="Times New Roman" w:eastAsia="Times New Roman" w:hAnsi="Times New Roman"/>
          <w:i/>
          <w:iCs/>
          <w:sz w:val="28"/>
          <w:szCs w:val="28"/>
          <w:lang w:eastAsia="ru-RU"/>
        </w:rPr>
        <w:t>ошибкоопасные</w:t>
      </w:r>
      <w:proofErr w:type="spellEnd"/>
      <w:r w:rsidRPr="00A8562A">
        <w:rPr>
          <w:rFonts w:ascii="Times New Roman" w:eastAsia="Times New Roman" w:hAnsi="Times New Roman"/>
          <w:i/>
          <w:iCs/>
          <w:sz w:val="28"/>
          <w:szCs w:val="28"/>
          <w:lang w:eastAsia="ru-RU"/>
        </w:rPr>
        <w:t>» слова.(1ч.)</w:t>
      </w:r>
    </w:p>
    <w:p w14:paraId="29F0CB1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
    <w:p w14:paraId="15ACFC9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Тема27.</w:t>
      </w:r>
      <w:r w:rsidRPr="00A8562A">
        <w:rPr>
          <w:rFonts w:ascii="Times New Roman" w:eastAsia="Times New Roman" w:hAnsi="Times New Roman"/>
          <w:i/>
          <w:iCs/>
          <w:sz w:val="28"/>
          <w:szCs w:val="28"/>
          <w:lang w:eastAsia="ru-RU"/>
        </w:rPr>
        <w:t>Ошибка Колумба. «Ложные друзья переводчика».(1ч.)</w:t>
      </w:r>
    </w:p>
    <w:p w14:paraId="2863EE2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явлением межъязыковой</w:t>
      </w:r>
      <w:r w:rsidR="001E5E40" w:rsidRPr="00A8562A">
        <w:rPr>
          <w:rFonts w:ascii="Times New Roman" w:eastAsia="Times New Roman" w:hAnsi="Times New Roman"/>
          <w:sz w:val="28"/>
          <w:szCs w:val="28"/>
          <w:lang w:eastAsia="ru-RU"/>
        </w:rPr>
        <w:t xml:space="preserve"> </w:t>
      </w:r>
      <w:r w:rsidRPr="00A8562A">
        <w:rPr>
          <w:rFonts w:ascii="Times New Roman" w:eastAsia="Times New Roman" w:hAnsi="Times New Roman"/>
          <w:sz w:val="28"/>
          <w:szCs w:val="28"/>
          <w:lang w:eastAsia="ru-RU"/>
        </w:rPr>
        <w:t>паронимии. Рассматриваются виды паронимов и способы их образования.</w:t>
      </w:r>
    </w:p>
    <w:p w14:paraId="1CB3FCDA"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28.</w:t>
      </w:r>
      <w:r w:rsidRPr="00A8562A">
        <w:rPr>
          <w:rFonts w:ascii="Times New Roman" w:eastAsia="Times New Roman" w:hAnsi="Times New Roman"/>
          <w:i/>
          <w:iCs/>
          <w:sz w:val="28"/>
          <w:szCs w:val="28"/>
          <w:lang w:eastAsia="ru-RU"/>
        </w:rPr>
        <w:t>Какой словарь поможет избежать ошибок? (1ч.)</w:t>
      </w:r>
    </w:p>
    <w:p w14:paraId="3FF7F0E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со словарной статьей «Словаря паронимов» , с видами словарей паронимов. Способы образования паронимов. Работа над умением правильно употреблять паронимы в устной и письменной речи.</w:t>
      </w:r>
    </w:p>
    <w:p w14:paraId="25E12F6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29.</w:t>
      </w:r>
      <w:r w:rsidRPr="00A8562A">
        <w:rPr>
          <w:rFonts w:ascii="Times New Roman" w:eastAsia="Times New Roman" w:hAnsi="Times New Roman"/>
          <w:i/>
          <w:iCs/>
          <w:sz w:val="28"/>
          <w:szCs w:val="28"/>
          <w:lang w:eastAsia="ru-RU"/>
        </w:rPr>
        <w:t>Словарь- грамотей.(1ч.)</w:t>
      </w:r>
    </w:p>
    <w:p w14:paraId="4AE51ED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Знакомство со словарной статьей орфографического </w:t>
      </w:r>
      <w:proofErr w:type="spellStart"/>
      <w:r w:rsidRPr="00A8562A">
        <w:rPr>
          <w:rFonts w:ascii="Times New Roman" w:eastAsia="Times New Roman" w:hAnsi="Times New Roman"/>
          <w:sz w:val="28"/>
          <w:szCs w:val="28"/>
          <w:lang w:eastAsia="ru-RU"/>
        </w:rPr>
        <w:t>словаря.Беседа</w:t>
      </w:r>
      <w:proofErr w:type="spellEnd"/>
      <w:r w:rsidRPr="00A8562A">
        <w:rPr>
          <w:rFonts w:ascii="Times New Roman" w:eastAsia="Times New Roman" w:hAnsi="Times New Roman"/>
          <w:sz w:val="28"/>
          <w:szCs w:val="28"/>
          <w:lang w:eastAsia="ru-RU"/>
        </w:rPr>
        <w:t xml:space="preserve"> о значении орфографического словаря. Работа с орфографическим словарем</w:t>
      </w:r>
      <w:r w:rsidRPr="00A8562A">
        <w:rPr>
          <w:rFonts w:ascii="Times New Roman" w:eastAsia="Times New Roman" w:hAnsi="Times New Roman"/>
          <w:b/>
          <w:bCs/>
          <w:sz w:val="28"/>
          <w:szCs w:val="28"/>
          <w:lang w:eastAsia="ru-RU"/>
        </w:rPr>
        <w:t>.</w:t>
      </w:r>
    </w:p>
    <w:p w14:paraId="52DD31CA"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30.</w:t>
      </w:r>
      <w:r w:rsidRPr="00A8562A">
        <w:rPr>
          <w:rFonts w:ascii="Times New Roman" w:eastAsia="Times New Roman" w:hAnsi="Times New Roman"/>
          <w:i/>
          <w:iCs/>
          <w:sz w:val="28"/>
          <w:szCs w:val="28"/>
          <w:lang w:eastAsia="ru-RU"/>
        </w:rPr>
        <w:t>Научная этимология.(1ч.)</w:t>
      </w:r>
    </w:p>
    <w:p w14:paraId="0ACBECC0"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w:t>
      </w:r>
      <w:proofErr w:type="spellStart"/>
      <w:r w:rsidRPr="00A8562A">
        <w:rPr>
          <w:rFonts w:ascii="Times New Roman" w:eastAsia="Times New Roman" w:hAnsi="Times New Roman"/>
          <w:sz w:val="28"/>
          <w:szCs w:val="28"/>
          <w:lang w:eastAsia="ru-RU"/>
        </w:rPr>
        <w:t>запонка»и</w:t>
      </w:r>
      <w:proofErr w:type="spellEnd"/>
      <w:r w:rsidRPr="00A8562A">
        <w:rPr>
          <w:rFonts w:ascii="Times New Roman" w:eastAsia="Times New Roman" w:hAnsi="Times New Roman"/>
          <w:sz w:val="28"/>
          <w:szCs w:val="28"/>
          <w:lang w:eastAsia="ru-RU"/>
        </w:rPr>
        <w:t xml:space="preserve"> «</w:t>
      </w:r>
      <w:proofErr w:type="spellStart"/>
      <w:r w:rsidRPr="00A8562A">
        <w:rPr>
          <w:rFonts w:ascii="Times New Roman" w:eastAsia="Times New Roman" w:hAnsi="Times New Roman"/>
          <w:sz w:val="28"/>
          <w:szCs w:val="28"/>
          <w:lang w:eastAsia="ru-RU"/>
        </w:rPr>
        <w:t>запятая».Работа</w:t>
      </w:r>
      <w:proofErr w:type="spellEnd"/>
      <w:r w:rsidRPr="00A8562A">
        <w:rPr>
          <w:rFonts w:ascii="Times New Roman" w:eastAsia="Times New Roman" w:hAnsi="Times New Roman"/>
          <w:sz w:val="28"/>
          <w:szCs w:val="28"/>
          <w:lang w:eastAsia="ru-RU"/>
        </w:rPr>
        <w:t xml:space="preserve"> с этимологическим словарем.</w:t>
      </w:r>
    </w:p>
    <w:p w14:paraId="4C46377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 31.</w:t>
      </w:r>
      <w:r w:rsidRPr="00A8562A">
        <w:rPr>
          <w:rFonts w:ascii="Times New Roman" w:eastAsia="Times New Roman" w:hAnsi="Times New Roman"/>
          <w:i/>
          <w:iCs/>
          <w:sz w:val="28"/>
          <w:szCs w:val="28"/>
          <w:lang w:eastAsia="ru-RU"/>
        </w:rPr>
        <w:t xml:space="preserve"> Какие бывают имена?(1ч.)</w:t>
      </w:r>
    </w:p>
    <w:p w14:paraId="3CCAFFD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14:paraId="52C6922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Тема32.</w:t>
      </w:r>
      <w:r w:rsidRPr="00A8562A">
        <w:rPr>
          <w:rFonts w:ascii="Times New Roman" w:eastAsia="Times New Roman" w:hAnsi="Times New Roman"/>
          <w:i/>
          <w:iCs/>
          <w:sz w:val="28"/>
          <w:szCs w:val="28"/>
          <w:lang w:eastAsia="ru-RU"/>
        </w:rPr>
        <w:t>Древнерусские имена.(1ч.)</w:t>
      </w:r>
    </w:p>
    <w:p w14:paraId="26E0FBD1"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 историей образования древнерусских имен. Работа с этимологическим словарем.</w:t>
      </w:r>
    </w:p>
    <w:p w14:paraId="2029561F"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Тема33.</w:t>
      </w:r>
      <w:r w:rsidRPr="00A8562A">
        <w:rPr>
          <w:rFonts w:ascii="Times New Roman" w:eastAsia="Times New Roman" w:hAnsi="Times New Roman"/>
          <w:i/>
          <w:iCs/>
          <w:sz w:val="28"/>
          <w:szCs w:val="28"/>
          <w:lang w:eastAsia="ru-RU"/>
        </w:rPr>
        <w:t>Отчество и фамилия.(1ч.)</w:t>
      </w:r>
    </w:p>
    <w:p w14:paraId="6CD9AAE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14:paraId="757DDF8A"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78F5B4E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lastRenderedPageBreak/>
        <w:t>Тема 34.</w:t>
      </w:r>
      <w:r w:rsidRPr="00A8562A">
        <w:rPr>
          <w:rFonts w:ascii="Times New Roman" w:eastAsia="Times New Roman" w:hAnsi="Times New Roman"/>
          <w:i/>
          <w:iCs/>
          <w:sz w:val="28"/>
          <w:szCs w:val="28"/>
          <w:lang w:eastAsia="ru-RU"/>
        </w:rPr>
        <w:t>Надо ли останавливаться перед зеброй?(1ч.)</w:t>
      </w:r>
    </w:p>
    <w:p w14:paraId="052AFBC9"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A8562A">
        <w:rPr>
          <w:rFonts w:ascii="Times New Roman" w:eastAsia="Times New Roman" w:hAnsi="Times New Roman"/>
          <w:i/>
          <w:iCs/>
          <w:sz w:val="28"/>
          <w:szCs w:val="28"/>
          <w:lang w:eastAsia="ru-RU"/>
        </w:rPr>
        <w:t>метафорическая</w:t>
      </w:r>
      <w:r w:rsidRPr="00A8562A">
        <w:rPr>
          <w:rFonts w:ascii="Times New Roman" w:eastAsia="Times New Roman" w:hAnsi="Times New Roman"/>
          <w:sz w:val="28"/>
          <w:szCs w:val="28"/>
          <w:lang w:eastAsia="ru-RU"/>
        </w:rPr>
        <w:t xml:space="preserve"> номинация».</w:t>
      </w:r>
    </w:p>
    <w:p w14:paraId="5D0A0218"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63FF35C6"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sz w:val="28"/>
          <w:szCs w:val="28"/>
          <w:lang w:eastAsia="ru-RU"/>
        </w:rPr>
        <w:t>Основные требования к знаниям и умениям</w:t>
      </w:r>
    </w:p>
    <w:p w14:paraId="50BECBB7" w14:textId="77777777" w:rsidR="005F16EC" w:rsidRPr="00A8562A" w:rsidRDefault="005F16EC" w:rsidP="005F16EC">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учащихся к концу 4 класса</w:t>
      </w:r>
    </w:p>
    <w:p w14:paraId="4299FCB4" w14:textId="77777777" w:rsidR="005F16EC" w:rsidRPr="00A8562A" w:rsidRDefault="005F16EC" w:rsidP="005F16EC">
      <w:pPr>
        <w:spacing w:after="0" w:line="240" w:lineRule="auto"/>
        <w:jc w:val="center"/>
        <w:rPr>
          <w:rFonts w:ascii="Times New Roman" w:eastAsia="Times New Roman" w:hAnsi="Times New Roman"/>
          <w:sz w:val="28"/>
          <w:szCs w:val="28"/>
          <w:lang w:eastAsia="ru-RU"/>
        </w:rPr>
      </w:pPr>
    </w:p>
    <w:p w14:paraId="28805B56" w14:textId="77777777" w:rsidR="005F16EC" w:rsidRPr="00A8562A" w:rsidRDefault="005F16EC" w:rsidP="005F16EC">
      <w:pPr>
        <w:spacing w:after="0" w:line="240" w:lineRule="auto"/>
        <w:jc w:val="both"/>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учащиеся должны знать:</w:t>
      </w:r>
    </w:p>
    <w:p w14:paraId="5F3CB2D4"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-отличительные признаки основных языковых единиц;</w:t>
      </w:r>
    </w:p>
    <w:p w14:paraId="36A55EE2"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основные термины и понятия, связанные с лексикой, синтаксисом, фонетикой, морфологией, орфографией;</w:t>
      </w:r>
    </w:p>
    <w:p w14:paraId="0135E536"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словосочетания, предложения, текста;</w:t>
      </w:r>
    </w:p>
    <w:p w14:paraId="0BA70BA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-основные орфографические и пунктуационные правила;</w:t>
      </w:r>
    </w:p>
    <w:p w14:paraId="2277DB7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-о некоторых нормах русского языка: произносительных, </w:t>
      </w:r>
      <w:proofErr w:type="spellStart"/>
      <w:r w:rsidRPr="00A8562A">
        <w:rPr>
          <w:rFonts w:ascii="Times New Roman" w:eastAsia="Times New Roman" w:hAnsi="Times New Roman"/>
          <w:sz w:val="28"/>
          <w:szCs w:val="28"/>
          <w:lang w:eastAsia="ru-RU"/>
        </w:rPr>
        <w:t>словоупотребительных</w:t>
      </w:r>
      <w:proofErr w:type="spellEnd"/>
      <w:r w:rsidRPr="00A8562A">
        <w:rPr>
          <w:rFonts w:ascii="Times New Roman" w:eastAsia="Times New Roman" w:hAnsi="Times New Roman"/>
          <w:sz w:val="28"/>
          <w:szCs w:val="28"/>
          <w:lang w:eastAsia="ru-RU"/>
        </w:rPr>
        <w:t>;</w:t>
      </w:r>
    </w:p>
    <w:p w14:paraId="6B2C487A" w14:textId="77777777" w:rsidR="005F16EC" w:rsidRPr="00A8562A" w:rsidRDefault="005F16EC" w:rsidP="005F16EC">
      <w:pPr>
        <w:spacing w:after="0" w:line="240" w:lineRule="auto"/>
        <w:jc w:val="both"/>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учащиеся должны уметь:</w:t>
      </w:r>
    </w:p>
    <w:p w14:paraId="1CE54E6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-четко артикулировать слова, воспринимать и воспроизводить интонацию речи;</w:t>
      </w:r>
    </w:p>
    <w:p w14:paraId="23FD414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подбирать антонимы, синонимы, фразеологические обороты;</w:t>
      </w:r>
    </w:p>
    <w:p w14:paraId="45BEDAD3"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различать слова- паронимы, омонимы, архаизмы, неологизмы;</w:t>
      </w:r>
    </w:p>
    <w:p w14:paraId="45DD9ECD"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пользоваться орфографическим, словообразовательным, фразеологическим, этимологическими словарями</w:t>
      </w:r>
    </w:p>
    <w:p w14:paraId="6222099E"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4ED7E8DC" w14:textId="77777777" w:rsidR="005F16EC" w:rsidRPr="00A8562A" w:rsidRDefault="005F16EC" w:rsidP="005F16EC">
      <w:pPr>
        <w:spacing w:after="0" w:line="240" w:lineRule="auto"/>
        <w:jc w:val="both"/>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VIII. Средства, необходимые для реализации программы:</w:t>
      </w:r>
    </w:p>
    <w:p w14:paraId="4C0D206E" w14:textId="77777777" w:rsidR="005F16EC" w:rsidRPr="00A8562A" w:rsidRDefault="005F16EC" w:rsidP="005F16EC">
      <w:pPr>
        <w:spacing w:after="0" w:line="240" w:lineRule="auto"/>
        <w:ind w:left="126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наличие лингвистических словарей;</w:t>
      </w:r>
    </w:p>
    <w:p w14:paraId="2EA1F401" w14:textId="77777777" w:rsidR="005F16EC" w:rsidRPr="00A8562A" w:rsidRDefault="005F16EC" w:rsidP="005F16EC">
      <w:pPr>
        <w:spacing w:after="0" w:line="240" w:lineRule="auto"/>
        <w:ind w:left="126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наличие карточек с играми и заданиями;</w:t>
      </w:r>
    </w:p>
    <w:p w14:paraId="161A8E40" w14:textId="77777777" w:rsidR="009423F6" w:rsidRPr="00A8562A" w:rsidRDefault="005F16EC" w:rsidP="00254106">
      <w:pPr>
        <w:spacing w:after="0" w:line="240" w:lineRule="auto"/>
        <w:ind w:left="1260"/>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наличие текстов для работы на занятиях.</w:t>
      </w:r>
    </w:p>
    <w:p w14:paraId="13CFF67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2C2EABBD" w14:textId="77777777" w:rsidR="005F16EC" w:rsidRPr="00A8562A" w:rsidRDefault="005F16EC" w:rsidP="005F16EC">
      <w:pPr>
        <w:spacing w:after="0" w:line="240" w:lineRule="auto"/>
        <w:jc w:val="center"/>
        <w:rPr>
          <w:rFonts w:ascii="Times New Roman" w:eastAsia="Times New Roman" w:hAnsi="Times New Roman"/>
          <w:b/>
          <w:bCs/>
          <w:sz w:val="28"/>
          <w:szCs w:val="28"/>
          <w:lang w:eastAsia="ru-RU"/>
        </w:rPr>
      </w:pPr>
      <w:r w:rsidRPr="00A8562A">
        <w:rPr>
          <w:rFonts w:ascii="Times New Roman" w:eastAsia="Times New Roman" w:hAnsi="Times New Roman"/>
          <w:b/>
          <w:bCs/>
          <w:sz w:val="28"/>
          <w:szCs w:val="28"/>
          <w:lang w:eastAsia="ru-RU"/>
        </w:rPr>
        <w:t>СПИСОК ЛИТЕРАТУРЫ:</w:t>
      </w:r>
    </w:p>
    <w:p w14:paraId="157F4535" w14:textId="77777777" w:rsidR="005F16EC" w:rsidRPr="00A8562A" w:rsidRDefault="005F16EC" w:rsidP="005F16EC">
      <w:pPr>
        <w:spacing w:after="0" w:line="240" w:lineRule="auto"/>
        <w:jc w:val="both"/>
        <w:rPr>
          <w:rFonts w:ascii="Times New Roman" w:eastAsia="Times New Roman" w:hAnsi="Times New Roman"/>
          <w:sz w:val="28"/>
          <w:szCs w:val="28"/>
          <w:lang w:eastAsia="ru-RU"/>
        </w:rPr>
      </w:pPr>
    </w:p>
    <w:p w14:paraId="4E8ECA09"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Волина В. В. Веселая грамматика. М.: Знание, 1995 г.</w:t>
      </w:r>
    </w:p>
    <w:p w14:paraId="56E9958F"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Волина В. В. </w:t>
      </w:r>
      <w:proofErr w:type="spellStart"/>
      <w:r w:rsidRPr="00A8562A">
        <w:rPr>
          <w:rFonts w:ascii="Times New Roman" w:eastAsia="Times New Roman" w:hAnsi="Times New Roman"/>
          <w:sz w:val="28"/>
          <w:szCs w:val="28"/>
          <w:lang w:eastAsia="ru-RU"/>
        </w:rPr>
        <w:t>Занимательноеазбуковедение</w:t>
      </w:r>
      <w:proofErr w:type="spellEnd"/>
      <w:r w:rsidRPr="00A8562A">
        <w:rPr>
          <w:rFonts w:ascii="Times New Roman" w:eastAsia="Times New Roman" w:hAnsi="Times New Roman"/>
          <w:sz w:val="28"/>
          <w:szCs w:val="28"/>
          <w:lang w:eastAsia="ru-RU"/>
        </w:rPr>
        <w:t>. М.: Просвещение, 1991 г.</w:t>
      </w:r>
    </w:p>
    <w:p w14:paraId="5A1B6411"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Волина В. В. Русский язык. Учимся играя. Екатеринбург ТОО. Издательство “АРГО”, 1996</w:t>
      </w:r>
    </w:p>
    <w:p w14:paraId="67DAC733"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Волина В. В. Русский язык в рассказах, сказках, стихах. Москва “АСТ”, 1996 г.</w:t>
      </w:r>
    </w:p>
    <w:p w14:paraId="4F18E65D"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Граник Г. Г., Бондаренко С. М., Концевая Л. А. Секреты орфографии. Москва “Просвещение”, 1991 г.</w:t>
      </w:r>
    </w:p>
    <w:p w14:paraId="094A5AC6"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Занимательная грамматика. Сост. Бурлака Е. Г., Прокопенко И. Н. Донецк. ПКФ “БАО”, 1997 г.</w:t>
      </w:r>
    </w:p>
    <w:p w14:paraId="0489215E"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Журналы: “Начальная школа”, “Веселые картинки”, “Мурзилка”.</w:t>
      </w:r>
    </w:p>
    <w:p w14:paraId="1BD1D8E9"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proofErr w:type="spellStart"/>
      <w:r w:rsidRPr="00A8562A">
        <w:rPr>
          <w:rFonts w:ascii="Times New Roman" w:eastAsia="Times New Roman" w:hAnsi="Times New Roman"/>
          <w:sz w:val="28"/>
          <w:szCs w:val="28"/>
          <w:lang w:eastAsia="ru-RU"/>
        </w:rPr>
        <w:t>Канакина</w:t>
      </w:r>
      <w:proofErr w:type="spellEnd"/>
      <w:r w:rsidRPr="00A8562A">
        <w:rPr>
          <w:rFonts w:ascii="Times New Roman" w:eastAsia="Times New Roman" w:hAnsi="Times New Roman"/>
          <w:sz w:val="28"/>
          <w:szCs w:val="28"/>
          <w:lang w:eastAsia="ru-RU"/>
        </w:rPr>
        <w:t xml:space="preserve"> В. П. Работа над трудными словами в начальных классах. Москва “Просвещение”, 1991 г.</w:t>
      </w:r>
    </w:p>
    <w:p w14:paraId="5C7B1A3D"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Левушкина О. Н. Словарная работа в начальных классах. (1-4) Москва “ВЛАДОС”, 2003 г.</w:t>
      </w:r>
    </w:p>
    <w:p w14:paraId="79AA8DD1"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Маршак С. Веселая азбука. Веселый счет. Ростов-на-Дону кн. изд-во, 1991 г.</w:t>
      </w:r>
    </w:p>
    <w:p w14:paraId="1F0F8E34"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Полякова А. В. Творческие учебные задания по русскому языку для учащихся 1-4 классов. Самара. Издательство “Сам Вен”, 1997 г.</w:t>
      </w:r>
    </w:p>
    <w:p w14:paraId="32CF1D5C"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Превращения слов. Учебное пособие. Сост. Полякова А. В. Москва “П</w:t>
      </w:r>
      <w:r w:rsidR="00254106" w:rsidRPr="00A8562A">
        <w:rPr>
          <w:rFonts w:ascii="Times New Roman" w:eastAsia="Times New Roman" w:hAnsi="Times New Roman"/>
          <w:sz w:val="28"/>
          <w:szCs w:val="28"/>
          <w:lang w:eastAsia="ru-RU"/>
        </w:rPr>
        <w:t>росвещение”, 1991г</w:t>
      </w:r>
    </w:p>
    <w:p w14:paraId="4EA61C4D"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Рик Т. Г. Доброе утро, Имя Прилагательное! М.: РИО “Самовар”, 1994 г.</w:t>
      </w:r>
    </w:p>
    <w:p w14:paraId="5598938F"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Рик Т. Г. Здравствуйте, Имя Существительное! М.: РИО “Самовар”, 1994 г.</w:t>
      </w:r>
    </w:p>
    <w:p w14:paraId="5961A9C4"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Рик Т. Г. Здравствуй, дядюшка Глагол! М.: РИО “Самовар”, 1995 г.</w:t>
      </w:r>
    </w:p>
    <w:p w14:paraId="12BAB5B9"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Тоцкий П. С. Орфография без правил. Начальная школа. Москва “Просвещение”, 1991 г.</w:t>
      </w:r>
    </w:p>
    <w:p w14:paraId="1FDA34CE"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Сборник загадок. Сост. М. Т. Карпенко. М., 1988 г.</w:t>
      </w:r>
    </w:p>
    <w:p w14:paraId="112877F7" w14:textId="77777777" w:rsidR="005F16EC" w:rsidRPr="00A8562A" w:rsidRDefault="005F16EC" w:rsidP="005F16EC">
      <w:pPr>
        <w:numPr>
          <w:ilvl w:val="0"/>
          <w:numId w:val="13"/>
        </w:numPr>
        <w:spacing w:after="0" w:line="240" w:lineRule="auto"/>
        <w:ind w:left="161"/>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Одинцов В. </w:t>
      </w:r>
      <w:proofErr w:type="spellStart"/>
      <w:r w:rsidRPr="00A8562A">
        <w:rPr>
          <w:rFonts w:ascii="Times New Roman" w:eastAsia="Times New Roman" w:hAnsi="Times New Roman"/>
          <w:sz w:val="28"/>
          <w:szCs w:val="28"/>
          <w:lang w:eastAsia="ru-RU"/>
        </w:rPr>
        <w:t>В.Школьный</w:t>
      </w:r>
      <w:proofErr w:type="spellEnd"/>
      <w:r w:rsidRPr="00A8562A">
        <w:rPr>
          <w:rFonts w:ascii="Times New Roman" w:eastAsia="Times New Roman" w:hAnsi="Times New Roman"/>
          <w:sz w:val="28"/>
          <w:szCs w:val="28"/>
          <w:lang w:eastAsia="ru-RU"/>
        </w:rPr>
        <w:t xml:space="preserve"> словарь иностранных слов /под ред. В. В. Иванова- М : Просвещение 1984.</w:t>
      </w:r>
    </w:p>
    <w:p w14:paraId="588EE9E3" w14:textId="77777777" w:rsidR="005F16EC" w:rsidRPr="00A8562A" w:rsidRDefault="005F16EC" w:rsidP="005F16EC">
      <w:pPr>
        <w:jc w:val="both"/>
        <w:rPr>
          <w:rFonts w:ascii="Times New Roman" w:hAnsi="Times New Roman"/>
          <w:sz w:val="28"/>
          <w:szCs w:val="28"/>
        </w:rPr>
      </w:pPr>
    </w:p>
    <w:p w14:paraId="7DAF9B47" w14:textId="77777777" w:rsidR="00254106" w:rsidRPr="00A8562A" w:rsidRDefault="00254106" w:rsidP="00254106">
      <w:pPr>
        <w:pStyle w:val="a3"/>
        <w:jc w:val="center"/>
        <w:rPr>
          <w:rFonts w:ascii="Times New Roman" w:hAnsi="Times New Roman" w:cs="Times New Roman"/>
          <w:b/>
          <w:sz w:val="28"/>
          <w:szCs w:val="28"/>
        </w:rPr>
      </w:pPr>
      <w:r w:rsidRPr="00A8562A">
        <w:rPr>
          <w:rFonts w:ascii="Times New Roman" w:hAnsi="Times New Roman" w:cs="Times New Roman"/>
          <w:b/>
          <w:sz w:val="28"/>
          <w:szCs w:val="28"/>
        </w:rPr>
        <w:t>Календарно тематическое планирование  курса «Занимательный русский язык»</w:t>
      </w:r>
    </w:p>
    <w:p w14:paraId="54E4EF9F" w14:textId="77777777" w:rsidR="00254106" w:rsidRPr="00A8562A" w:rsidRDefault="00254106" w:rsidP="00254106">
      <w:pPr>
        <w:pStyle w:val="a3"/>
        <w:jc w:val="center"/>
        <w:rPr>
          <w:rFonts w:ascii="Times New Roman" w:hAnsi="Times New Roman" w:cs="Times New Roman"/>
          <w:b/>
          <w:sz w:val="28"/>
          <w:szCs w:val="28"/>
        </w:rPr>
      </w:pPr>
      <w:r w:rsidRPr="00A8562A">
        <w:rPr>
          <w:rFonts w:ascii="Times New Roman" w:hAnsi="Times New Roman" w:cs="Times New Roman"/>
          <w:b/>
          <w:sz w:val="28"/>
          <w:szCs w:val="28"/>
        </w:rPr>
        <w:t>(возможный вариант для заполнения журнала)</w:t>
      </w:r>
    </w:p>
    <w:p w14:paraId="6DC99847" w14:textId="77777777" w:rsidR="00254106" w:rsidRPr="00A8562A" w:rsidRDefault="00254106" w:rsidP="00254106">
      <w:pPr>
        <w:pStyle w:val="a3"/>
        <w:jc w:val="center"/>
        <w:rPr>
          <w:rFonts w:ascii="Times New Roman" w:hAnsi="Times New Roman" w:cs="Times New Roman"/>
          <w:b/>
          <w:sz w:val="28"/>
          <w:szCs w:val="28"/>
        </w:rPr>
      </w:pPr>
      <w:r w:rsidRPr="00A8562A">
        <w:rPr>
          <w:rFonts w:ascii="Times New Roman" w:hAnsi="Times New Roman" w:cs="Times New Roman"/>
          <w:b/>
          <w:sz w:val="28"/>
          <w:szCs w:val="28"/>
        </w:rPr>
        <w:t>1 класс</w:t>
      </w:r>
    </w:p>
    <w:p w14:paraId="69E3BCBF" w14:textId="77777777" w:rsidR="00254106" w:rsidRPr="00A8562A" w:rsidRDefault="00254106" w:rsidP="00254106">
      <w:pPr>
        <w:pStyle w:val="a3"/>
        <w:rPr>
          <w:rFonts w:ascii="Times New Roman" w:hAnsi="Times New Roman" w:cs="Times New Roman"/>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
        <w:gridCol w:w="5400"/>
        <w:gridCol w:w="992"/>
        <w:gridCol w:w="1134"/>
        <w:gridCol w:w="498"/>
        <w:gridCol w:w="69"/>
        <w:gridCol w:w="581"/>
      </w:tblGrid>
      <w:tr w:rsidR="00D32D53" w:rsidRPr="00A8562A" w14:paraId="0B6B4FF3"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60CCED63"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w:t>
            </w:r>
          </w:p>
        </w:tc>
        <w:tc>
          <w:tcPr>
            <w:tcW w:w="5400" w:type="dxa"/>
            <w:tcBorders>
              <w:top w:val="outset" w:sz="6" w:space="0" w:color="auto"/>
              <w:left w:val="outset" w:sz="6" w:space="0" w:color="auto"/>
              <w:bottom w:val="outset" w:sz="6" w:space="0" w:color="auto"/>
              <w:right w:val="outset" w:sz="6" w:space="0" w:color="auto"/>
            </w:tcBorders>
            <w:vAlign w:val="center"/>
            <w:hideMark/>
          </w:tcPr>
          <w:p w14:paraId="30BBCE6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Тема занятия</w:t>
            </w:r>
          </w:p>
        </w:tc>
        <w:tc>
          <w:tcPr>
            <w:tcW w:w="992" w:type="dxa"/>
            <w:tcBorders>
              <w:top w:val="outset" w:sz="6" w:space="0" w:color="auto"/>
              <w:left w:val="outset" w:sz="6" w:space="0" w:color="auto"/>
              <w:bottom w:val="outset" w:sz="6" w:space="0" w:color="auto"/>
              <w:right w:val="outset" w:sz="6" w:space="0" w:color="auto"/>
            </w:tcBorders>
            <w:vAlign w:val="center"/>
            <w:hideMark/>
          </w:tcPr>
          <w:p w14:paraId="2FEAEECF"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Кол-во часов</w:t>
            </w:r>
          </w:p>
        </w:tc>
        <w:tc>
          <w:tcPr>
            <w:tcW w:w="1134" w:type="dxa"/>
            <w:tcBorders>
              <w:top w:val="outset" w:sz="6" w:space="0" w:color="auto"/>
              <w:left w:val="outset" w:sz="6" w:space="0" w:color="auto"/>
              <w:bottom w:val="outset" w:sz="6" w:space="0" w:color="auto"/>
              <w:right w:val="outset" w:sz="6" w:space="0" w:color="auto"/>
            </w:tcBorders>
          </w:tcPr>
          <w:p w14:paraId="62D8526A" w14:textId="77777777" w:rsidR="00D32D53" w:rsidRDefault="00D32D53" w:rsidP="00254106">
            <w:pPr>
              <w:spacing w:after="0" w:line="240" w:lineRule="auto"/>
              <w:jc w:val="center"/>
              <w:rPr>
                <w:rFonts w:ascii="Times New Roman" w:eastAsia="Times New Roman" w:hAnsi="Times New Roman"/>
                <w:b/>
                <w:bCs/>
                <w:i/>
                <w:iCs/>
                <w:sz w:val="28"/>
                <w:szCs w:val="28"/>
                <w:lang w:eastAsia="ru-RU"/>
              </w:rPr>
            </w:pPr>
            <w:r w:rsidRPr="00A8562A">
              <w:rPr>
                <w:rFonts w:ascii="Times New Roman" w:eastAsia="Times New Roman" w:hAnsi="Times New Roman"/>
                <w:b/>
                <w:bCs/>
                <w:i/>
                <w:iCs/>
                <w:sz w:val="28"/>
                <w:szCs w:val="28"/>
                <w:lang w:eastAsia="ru-RU"/>
              </w:rPr>
              <w:t>Дата</w:t>
            </w:r>
          </w:p>
          <w:p w14:paraId="1FDE96D5" w14:textId="77777777" w:rsidR="00D32D53" w:rsidRPr="00A8562A" w:rsidRDefault="00D32D53" w:rsidP="00254106">
            <w:pPr>
              <w:spacing w:after="0" w:line="240" w:lineRule="auto"/>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план</w:t>
            </w:r>
          </w:p>
        </w:tc>
        <w:tc>
          <w:tcPr>
            <w:tcW w:w="1148" w:type="dxa"/>
            <w:gridSpan w:val="3"/>
            <w:tcBorders>
              <w:top w:val="outset" w:sz="6" w:space="0" w:color="auto"/>
              <w:left w:val="outset" w:sz="6" w:space="0" w:color="auto"/>
              <w:bottom w:val="outset" w:sz="6" w:space="0" w:color="auto"/>
              <w:right w:val="outset" w:sz="6" w:space="0" w:color="auto"/>
            </w:tcBorders>
          </w:tcPr>
          <w:p w14:paraId="394D398E" w14:textId="77777777" w:rsidR="00D32D53" w:rsidRDefault="00D32D53" w:rsidP="00D32D53">
            <w:pPr>
              <w:spacing w:after="0" w:line="240" w:lineRule="auto"/>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Дата</w:t>
            </w:r>
          </w:p>
          <w:p w14:paraId="62A5BDB2" w14:textId="77777777" w:rsidR="00D32D53" w:rsidRPr="00A8562A" w:rsidRDefault="00D32D53" w:rsidP="00D32D53">
            <w:pPr>
              <w:spacing w:after="0" w:line="240" w:lineRule="auto"/>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факт</w:t>
            </w:r>
          </w:p>
        </w:tc>
      </w:tr>
      <w:tr w:rsidR="00D32D53" w:rsidRPr="00A8562A" w14:paraId="08017EBA"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2EE6E18A"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5400" w:type="dxa"/>
            <w:tcBorders>
              <w:top w:val="outset" w:sz="6" w:space="0" w:color="auto"/>
              <w:left w:val="outset" w:sz="6" w:space="0" w:color="auto"/>
              <w:bottom w:val="outset" w:sz="6" w:space="0" w:color="auto"/>
              <w:right w:val="outset" w:sz="6" w:space="0" w:color="auto"/>
            </w:tcBorders>
          </w:tcPr>
          <w:p w14:paraId="6A6730D0"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Вводное занятие «Великий и могучий русский язык».</w:t>
            </w:r>
          </w:p>
        </w:tc>
        <w:tc>
          <w:tcPr>
            <w:tcW w:w="992" w:type="dxa"/>
            <w:tcBorders>
              <w:top w:val="outset" w:sz="6" w:space="0" w:color="auto"/>
              <w:left w:val="outset" w:sz="6" w:space="0" w:color="auto"/>
              <w:bottom w:val="outset" w:sz="6" w:space="0" w:color="auto"/>
              <w:right w:val="outset" w:sz="6" w:space="0" w:color="auto"/>
            </w:tcBorders>
            <w:vAlign w:val="center"/>
            <w:hideMark/>
          </w:tcPr>
          <w:p w14:paraId="13C898EC"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19F44CB"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07.09</w:t>
            </w:r>
          </w:p>
        </w:tc>
        <w:tc>
          <w:tcPr>
            <w:tcW w:w="1148" w:type="dxa"/>
            <w:gridSpan w:val="3"/>
            <w:tcBorders>
              <w:top w:val="outset" w:sz="6" w:space="0" w:color="auto"/>
              <w:left w:val="outset" w:sz="6" w:space="0" w:color="auto"/>
              <w:bottom w:val="outset" w:sz="6" w:space="0" w:color="auto"/>
              <w:right w:val="outset" w:sz="6" w:space="0" w:color="auto"/>
            </w:tcBorders>
          </w:tcPr>
          <w:p w14:paraId="261ED5EC"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4960290F"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3C675DB1"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c>
          <w:tcPr>
            <w:tcW w:w="5400" w:type="dxa"/>
            <w:tcBorders>
              <w:top w:val="outset" w:sz="6" w:space="0" w:color="auto"/>
              <w:left w:val="outset" w:sz="6" w:space="0" w:color="auto"/>
              <w:bottom w:val="outset" w:sz="6" w:space="0" w:color="auto"/>
              <w:right w:val="outset" w:sz="6" w:space="0" w:color="auto"/>
            </w:tcBorders>
          </w:tcPr>
          <w:p w14:paraId="64822B03"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В мире безмолвия и неведомых звуков. Разыгрывание немых сцен.</w:t>
            </w:r>
          </w:p>
        </w:tc>
        <w:tc>
          <w:tcPr>
            <w:tcW w:w="992" w:type="dxa"/>
            <w:tcBorders>
              <w:top w:val="outset" w:sz="6" w:space="0" w:color="auto"/>
              <w:left w:val="outset" w:sz="6" w:space="0" w:color="auto"/>
              <w:bottom w:val="outset" w:sz="6" w:space="0" w:color="auto"/>
              <w:right w:val="outset" w:sz="6" w:space="0" w:color="auto"/>
            </w:tcBorders>
            <w:vAlign w:val="center"/>
            <w:hideMark/>
          </w:tcPr>
          <w:p w14:paraId="70B8F884"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322C56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14.09</w:t>
            </w:r>
          </w:p>
        </w:tc>
        <w:tc>
          <w:tcPr>
            <w:tcW w:w="1148" w:type="dxa"/>
            <w:gridSpan w:val="3"/>
            <w:tcBorders>
              <w:top w:val="outset" w:sz="6" w:space="0" w:color="auto"/>
              <w:left w:val="outset" w:sz="6" w:space="0" w:color="auto"/>
              <w:bottom w:val="outset" w:sz="6" w:space="0" w:color="auto"/>
              <w:right w:val="outset" w:sz="6" w:space="0" w:color="auto"/>
            </w:tcBorders>
          </w:tcPr>
          <w:p w14:paraId="67FBFE85"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09389DE2"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0913EEC8"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w:t>
            </w:r>
          </w:p>
        </w:tc>
        <w:tc>
          <w:tcPr>
            <w:tcW w:w="5400" w:type="dxa"/>
            <w:tcBorders>
              <w:top w:val="outset" w:sz="6" w:space="0" w:color="auto"/>
              <w:left w:val="outset" w:sz="6" w:space="0" w:color="auto"/>
              <w:bottom w:val="outset" w:sz="6" w:space="0" w:color="auto"/>
              <w:right w:val="outset" w:sz="6" w:space="0" w:color="auto"/>
            </w:tcBorders>
          </w:tcPr>
          <w:p w14:paraId="5CBC2953"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В страну слов. Первые встречи. Занимательные игры с буквами.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398A379C"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6842914"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21.09</w:t>
            </w:r>
          </w:p>
        </w:tc>
        <w:tc>
          <w:tcPr>
            <w:tcW w:w="1148" w:type="dxa"/>
            <w:gridSpan w:val="3"/>
            <w:tcBorders>
              <w:top w:val="outset" w:sz="6" w:space="0" w:color="auto"/>
              <w:left w:val="outset" w:sz="6" w:space="0" w:color="auto"/>
              <w:bottom w:val="outset" w:sz="6" w:space="0" w:color="auto"/>
              <w:right w:val="outset" w:sz="6" w:space="0" w:color="auto"/>
            </w:tcBorders>
          </w:tcPr>
          <w:p w14:paraId="172889BC"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3FA4F15F"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5C0D9D80"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4</w:t>
            </w:r>
          </w:p>
        </w:tc>
        <w:tc>
          <w:tcPr>
            <w:tcW w:w="5400" w:type="dxa"/>
            <w:tcBorders>
              <w:top w:val="outset" w:sz="6" w:space="0" w:color="auto"/>
              <w:left w:val="outset" w:sz="6" w:space="0" w:color="auto"/>
              <w:bottom w:val="outset" w:sz="6" w:space="0" w:color="auto"/>
              <w:right w:val="outset" w:sz="6" w:space="0" w:color="auto"/>
            </w:tcBorders>
          </w:tcPr>
          <w:p w14:paraId="11600C66"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К тайнам волшебных слов. Разгадывание загадок.</w:t>
            </w:r>
          </w:p>
        </w:tc>
        <w:tc>
          <w:tcPr>
            <w:tcW w:w="992" w:type="dxa"/>
            <w:tcBorders>
              <w:top w:val="outset" w:sz="6" w:space="0" w:color="auto"/>
              <w:left w:val="outset" w:sz="6" w:space="0" w:color="auto"/>
              <w:bottom w:val="outset" w:sz="6" w:space="0" w:color="auto"/>
              <w:right w:val="outset" w:sz="6" w:space="0" w:color="auto"/>
            </w:tcBorders>
            <w:vAlign w:val="center"/>
            <w:hideMark/>
          </w:tcPr>
          <w:p w14:paraId="2CC850D0"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BD1186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28.09</w:t>
            </w:r>
          </w:p>
        </w:tc>
        <w:tc>
          <w:tcPr>
            <w:tcW w:w="1148" w:type="dxa"/>
            <w:gridSpan w:val="3"/>
            <w:tcBorders>
              <w:top w:val="outset" w:sz="6" w:space="0" w:color="auto"/>
              <w:left w:val="outset" w:sz="6" w:space="0" w:color="auto"/>
              <w:bottom w:val="outset" w:sz="6" w:space="0" w:color="auto"/>
              <w:right w:val="outset" w:sz="6" w:space="0" w:color="auto"/>
            </w:tcBorders>
          </w:tcPr>
          <w:p w14:paraId="3FA1DCEB"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0EEB0A1E"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35CCA6B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5</w:t>
            </w:r>
          </w:p>
        </w:tc>
        <w:tc>
          <w:tcPr>
            <w:tcW w:w="5400" w:type="dxa"/>
            <w:tcBorders>
              <w:top w:val="outset" w:sz="6" w:space="0" w:color="auto"/>
              <w:left w:val="outset" w:sz="6" w:space="0" w:color="auto"/>
              <w:bottom w:val="outset" w:sz="6" w:space="0" w:color="auto"/>
              <w:right w:val="outset" w:sz="6" w:space="0" w:color="auto"/>
            </w:tcBorders>
          </w:tcPr>
          <w:p w14:paraId="0724DF8D"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Выбор друзей в Стране Слов. Отработка навыка наблюдательности.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2CA0DD9F"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262D57C"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05.10</w:t>
            </w:r>
          </w:p>
        </w:tc>
        <w:tc>
          <w:tcPr>
            <w:tcW w:w="1148" w:type="dxa"/>
            <w:gridSpan w:val="3"/>
            <w:tcBorders>
              <w:top w:val="outset" w:sz="6" w:space="0" w:color="auto"/>
              <w:left w:val="outset" w:sz="6" w:space="0" w:color="auto"/>
              <w:bottom w:val="outset" w:sz="6" w:space="0" w:color="auto"/>
              <w:right w:val="outset" w:sz="6" w:space="0" w:color="auto"/>
            </w:tcBorders>
          </w:tcPr>
          <w:p w14:paraId="14A4BCC8"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6F7F08A2"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69EFE2FC"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6</w:t>
            </w:r>
          </w:p>
        </w:tc>
        <w:tc>
          <w:tcPr>
            <w:tcW w:w="5400" w:type="dxa"/>
            <w:tcBorders>
              <w:top w:val="outset" w:sz="6" w:space="0" w:color="auto"/>
              <w:left w:val="outset" w:sz="6" w:space="0" w:color="auto"/>
              <w:bottom w:val="outset" w:sz="6" w:space="0" w:color="auto"/>
              <w:right w:val="outset" w:sz="6" w:space="0" w:color="auto"/>
            </w:tcBorders>
          </w:tcPr>
          <w:p w14:paraId="32E3BF54"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К несметным сокровищам Страны Слов. Беседа о богатстве русского языка.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662FD4E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4087904"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12.10</w:t>
            </w:r>
          </w:p>
        </w:tc>
        <w:tc>
          <w:tcPr>
            <w:tcW w:w="1148" w:type="dxa"/>
            <w:gridSpan w:val="3"/>
            <w:tcBorders>
              <w:top w:val="outset" w:sz="6" w:space="0" w:color="auto"/>
              <w:left w:val="outset" w:sz="6" w:space="0" w:color="auto"/>
              <w:bottom w:val="outset" w:sz="6" w:space="0" w:color="auto"/>
              <w:right w:val="outset" w:sz="6" w:space="0" w:color="auto"/>
            </w:tcBorders>
          </w:tcPr>
          <w:p w14:paraId="64175E06"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49796609"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777B23B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7</w:t>
            </w:r>
          </w:p>
        </w:tc>
        <w:tc>
          <w:tcPr>
            <w:tcW w:w="5400" w:type="dxa"/>
            <w:tcBorders>
              <w:top w:val="outset" w:sz="6" w:space="0" w:color="auto"/>
              <w:left w:val="outset" w:sz="6" w:space="0" w:color="auto"/>
              <w:bottom w:val="outset" w:sz="6" w:space="0" w:color="auto"/>
              <w:right w:val="outset" w:sz="6" w:space="0" w:color="auto"/>
            </w:tcBorders>
          </w:tcPr>
          <w:p w14:paraId="4A16F149"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К несметным сокровищам Страны Слов. Конкурс на лучшее толкование слов.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6D335F73"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66E1A820"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19.10</w:t>
            </w:r>
          </w:p>
        </w:tc>
        <w:tc>
          <w:tcPr>
            <w:tcW w:w="1148" w:type="dxa"/>
            <w:gridSpan w:val="3"/>
            <w:tcBorders>
              <w:top w:val="outset" w:sz="6" w:space="0" w:color="auto"/>
              <w:left w:val="outset" w:sz="6" w:space="0" w:color="auto"/>
              <w:bottom w:val="outset" w:sz="6" w:space="0" w:color="auto"/>
              <w:right w:val="outset" w:sz="6" w:space="0" w:color="auto"/>
            </w:tcBorders>
          </w:tcPr>
          <w:p w14:paraId="79FBBC72"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73EF297D"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514C549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8</w:t>
            </w:r>
          </w:p>
        </w:tc>
        <w:tc>
          <w:tcPr>
            <w:tcW w:w="5400" w:type="dxa"/>
            <w:tcBorders>
              <w:top w:val="outset" w:sz="6" w:space="0" w:color="auto"/>
              <w:left w:val="outset" w:sz="6" w:space="0" w:color="auto"/>
              <w:bottom w:val="outset" w:sz="6" w:space="0" w:color="auto"/>
              <w:right w:val="outset" w:sz="6" w:space="0" w:color="auto"/>
            </w:tcBorders>
          </w:tcPr>
          <w:p w14:paraId="7855FF37"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Чудесные превращения слов.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162CE36F"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31DD5F1"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26.10</w:t>
            </w:r>
          </w:p>
        </w:tc>
        <w:tc>
          <w:tcPr>
            <w:tcW w:w="1148" w:type="dxa"/>
            <w:gridSpan w:val="3"/>
            <w:tcBorders>
              <w:top w:val="outset" w:sz="6" w:space="0" w:color="auto"/>
              <w:left w:val="outset" w:sz="6" w:space="0" w:color="auto"/>
              <w:bottom w:val="outset" w:sz="6" w:space="0" w:color="auto"/>
              <w:right w:val="outset" w:sz="6" w:space="0" w:color="auto"/>
            </w:tcBorders>
          </w:tcPr>
          <w:p w14:paraId="3AA5565E"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08649B4C"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39179C58"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9</w:t>
            </w:r>
          </w:p>
        </w:tc>
        <w:tc>
          <w:tcPr>
            <w:tcW w:w="5400" w:type="dxa"/>
            <w:tcBorders>
              <w:top w:val="outset" w:sz="6" w:space="0" w:color="auto"/>
              <w:left w:val="outset" w:sz="6" w:space="0" w:color="auto"/>
              <w:bottom w:val="outset" w:sz="6" w:space="0" w:color="auto"/>
              <w:right w:val="outset" w:sz="6" w:space="0" w:color="auto"/>
            </w:tcBorders>
          </w:tcPr>
          <w:p w14:paraId="59D5A03A"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 xml:space="preserve"> В гости к Алфавиту. Знакомство с орфографическим словарем.</w:t>
            </w:r>
          </w:p>
        </w:tc>
        <w:tc>
          <w:tcPr>
            <w:tcW w:w="992" w:type="dxa"/>
            <w:tcBorders>
              <w:top w:val="outset" w:sz="6" w:space="0" w:color="auto"/>
              <w:left w:val="outset" w:sz="6" w:space="0" w:color="auto"/>
              <w:bottom w:val="outset" w:sz="6" w:space="0" w:color="auto"/>
              <w:right w:val="outset" w:sz="6" w:space="0" w:color="auto"/>
            </w:tcBorders>
            <w:vAlign w:val="center"/>
            <w:hideMark/>
          </w:tcPr>
          <w:p w14:paraId="7370BD1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4713FEE4"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09.11</w:t>
            </w:r>
          </w:p>
        </w:tc>
        <w:tc>
          <w:tcPr>
            <w:tcW w:w="650" w:type="dxa"/>
            <w:gridSpan w:val="2"/>
            <w:tcBorders>
              <w:top w:val="outset" w:sz="6" w:space="0" w:color="auto"/>
              <w:left w:val="outset" w:sz="6" w:space="0" w:color="auto"/>
              <w:bottom w:val="outset" w:sz="6" w:space="0" w:color="auto"/>
              <w:right w:val="outset" w:sz="6" w:space="0" w:color="auto"/>
            </w:tcBorders>
          </w:tcPr>
          <w:p w14:paraId="65264652"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2E11E4E5"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16A66E7B"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10</w:t>
            </w:r>
          </w:p>
        </w:tc>
        <w:tc>
          <w:tcPr>
            <w:tcW w:w="5400" w:type="dxa"/>
            <w:tcBorders>
              <w:top w:val="outset" w:sz="6" w:space="0" w:color="auto"/>
              <w:left w:val="outset" w:sz="6" w:space="0" w:color="auto"/>
              <w:bottom w:val="outset" w:sz="6" w:space="0" w:color="auto"/>
              <w:right w:val="outset" w:sz="6" w:space="0" w:color="auto"/>
            </w:tcBorders>
          </w:tcPr>
          <w:p w14:paraId="09E91D2F"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 xml:space="preserve">К тайнам звуков и букв. Практическая </w:t>
            </w:r>
            <w:r w:rsidRPr="00A8562A">
              <w:rPr>
                <w:rFonts w:ascii="Times New Roman" w:hAnsi="Times New Roman" w:cs="Times New Roman"/>
                <w:sz w:val="28"/>
                <w:szCs w:val="28"/>
              </w:rPr>
              <w:lastRenderedPageBreak/>
              <w:t>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4F1145E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1</w:t>
            </w:r>
          </w:p>
        </w:tc>
        <w:tc>
          <w:tcPr>
            <w:tcW w:w="1632" w:type="dxa"/>
            <w:gridSpan w:val="2"/>
            <w:tcBorders>
              <w:top w:val="outset" w:sz="6" w:space="0" w:color="auto"/>
              <w:left w:val="outset" w:sz="6" w:space="0" w:color="auto"/>
              <w:bottom w:val="outset" w:sz="6" w:space="0" w:color="auto"/>
              <w:right w:val="outset" w:sz="6" w:space="0" w:color="auto"/>
            </w:tcBorders>
          </w:tcPr>
          <w:p w14:paraId="64B380B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16.11</w:t>
            </w:r>
          </w:p>
        </w:tc>
        <w:tc>
          <w:tcPr>
            <w:tcW w:w="650" w:type="dxa"/>
            <w:gridSpan w:val="2"/>
            <w:tcBorders>
              <w:top w:val="outset" w:sz="6" w:space="0" w:color="auto"/>
              <w:left w:val="outset" w:sz="6" w:space="0" w:color="auto"/>
              <w:bottom w:val="outset" w:sz="6" w:space="0" w:color="auto"/>
              <w:right w:val="outset" w:sz="6" w:space="0" w:color="auto"/>
            </w:tcBorders>
          </w:tcPr>
          <w:p w14:paraId="555EB9FC"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073BD3F5"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7F86F1B1"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11</w:t>
            </w:r>
          </w:p>
        </w:tc>
        <w:tc>
          <w:tcPr>
            <w:tcW w:w="5400" w:type="dxa"/>
            <w:tcBorders>
              <w:top w:val="outset" w:sz="6" w:space="0" w:color="auto"/>
              <w:left w:val="outset" w:sz="6" w:space="0" w:color="auto"/>
              <w:bottom w:val="outset" w:sz="6" w:space="0" w:color="auto"/>
              <w:right w:val="outset" w:sz="6" w:space="0" w:color="auto"/>
            </w:tcBorders>
          </w:tcPr>
          <w:p w14:paraId="76F2FE98"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 xml:space="preserve">Встреча с Радугой. Знакомство с текстами-описаниями. </w:t>
            </w:r>
          </w:p>
        </w:tc>
        <w:tc>
          <w:tcPr>
            <w:tcW w:w="992" w:type="dxa"/>
            <w:tcBorders>
              <w:top w:val="outset" w:sz="6" w:space="0" w:color="auto"/>
              <w:left w:val="outset" w:sz="6" w:space="0" w:color="auto"/>
              <w:bottom w:val="outset" w:sz="6" w:space="0" w:color="auto"/>
              <w:right w:val="outset" w:sz="6" w:space="0" w:color="auto"/>
            </w:tcBorders>
            <w:vAlign w:val="center"/>
            <w:hideMark/>
          </w:tcPr>
          <w:p w14:paraId="631E119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1396B2B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23.11</w:t>
            </w:r>
          </w:p>
        </w:tc>
        <w:tc>
          <w:tcPr>
            <w:tcW w:w="650" w:type="dxa"/>
            <w:gridSpan w:val="2"/>
            <w:tcBorders>
              <w:top w:val="outset" w:sz="6" w:space="0" w:color="auto"/>
              <w:left w:val="outset" w:sz="6" w:space="0" w:color="auto"/>
              <w:bottom w:val="outset" w:sz="6" w:space="0" w:color="auto"/>
              <w:right w:val="outset" w:sz="6" w:space="0" w:color="auto"/>
            </w:tcBorders>
          </w:tcPr>
          <w:p w14:paraId="1753DC6C"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0CD8B9D6"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1D3F24B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12</w:t>
            </w:r>
          </w:p>
        </w:tc>
        <w:tc>
          <w:tcPr>
            <w:tcW w:w="5400" w:type="dxa"/>
            <w:tcBorders>
              <w:top w:val="outset" w:sz="6" w:space="0" w:color="auto"/>
              <w:left w:val="outset" w:sz="6" w:space="0" w:color="auto"/>
              <w:bottom w:val="outset" w:sz="6" w:space="0" w:color="auto"/>
              <w:right w:val="outset" w:sz="6" w:space="0" w:color="auto"/>
            </w:tcBorders>
          </w:tcPr>
          <w:p w14:paraId="1A712C1F"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В Страну Говорящих Скал. Знакомство с тайнами рисунчатого письма.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02B6635A"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2A0E2F1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30.11</w:t>
            </w:r>
          </w:p>
        </w:tc>
        <w:tc>
          <w:tcPr>
            <w:tcW w:w="650" w:type="dxa"/>
            <w:gridSpan w:val="2"/>
            <w:tcBorders>
              <w:top w:val="outset" w:sz="6" w:space="0" w:color="auto"/>
              <w:left w:val="outset" w:sz="6" w:space="0" w:color="auto"/>
              <w:bottom w:val="outset" w:sz="6" w:space="0" w:color="auto"/>
              <w:right w:val="outset" w:sz="6" w:space="0" w:color="auto"/>
            </w:tcBorders>
          </w:tcPr>
          <w:p w14:paraId="7D3246F2"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0C09434E"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715E0D66"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13</w:t>
            </w:r>
          </w:p>
        </w:tc>
        <w:tc>
          <w:tcPr>
            <w:tcW w:w="5400" w:type="dxa"/>
            <w:tcBorders>
              <w:top w:val="outset" w:sz="6" w:space="0" w:color="auto"/>
              <w:left w:val="outset" w:sz="6" w:space="0" w:color="auto"/>
              <w:bottom w:val="outset" w:sz="6" w:space="0" w:color="auto"/>
              <w:right w:val="outset" w:sz="6" w:space="0" w:color="auto"/>
            </w:tcBorders>
          </w:tcPr>
          <w:p w14:paraId="4034E6E9"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В глубь веков на Машине времени. Предки алфавита. Разгадывание ребусов.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488B3F01"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20FCD258"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07.12</w:t>
            </w:r>
          </w:p>
        </w:tc>
        <w:tc>
          <w:tcPr>
            <w:tcW w:w="650" w:type="dxa"/>
            <w:gridSpan w:val="2"/>
            <w:tcBorders>
              <w:top w:val="outset" w:sz="6" w:space="0" w:color="auto"/>
              <w:left w:val="outset" w:sz="6" w:space="0" w:color="auto"/>
              <w:bottom w:val="outset" w:sz="6" w:space="0" w:color="auto"/>
              <w:right w:val="outset" w:sz="6" w:space="0" w:color="auto"/>
            </w:tcBorders>
          </w:tcPr>
          <w:p w14:paraId="1E1E50AA"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6C378F9D"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5A67CDF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14</w:t>
            </w:r>
          </w:p>
        </w:tc>
        <w:tc>
          <w:tcPr>
            <w:tcW w:w="5400" w:type="dxa"/>
            <w:tcBorders>
              <w:top w:val="outset" w:sz="6" w:space="0" w:color="auto"/>
              <w:left w:val="outset" w:sz="6" w:space="0" w:color="auto"/>
              <w:bottom w:val="outset" w:sz="6" w:space="0" w:color="auto"/>
              <w:right w:val="outset" w:sz="6" w:space="0" w:color="auto"/>
            </w:tcBorders>
          </w:tcPr>
          <w:p w14:paraId="5B566E20"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 xml:space="preserve">В Королевстве ошибок. Развитие орфографической зоркости. </w:t>
            </w:r>
          </w:p>
        </w:tc>
        <w:tc>
          <w:tcPr>
            <w:tcW w:w="992" w:type="dxa"/>
            <w:tcBorders>
              <w:top w:val="outset" w:sz="6" w:space="0" w:color="auto"/>
              <w:left w:val="outset" w:sz="6" w:space="0" w:color="auto"/>
              <w:bottom w:val="outset" w:sz="6" w:space="0" w:color="auto"/>
              <w:right w:val="outset" w:sz="6" w:space="0" w:color="auto"/>
            </w:tcBorders>
            <w:vAlign w:val="center"/>
            <w:hideMark/>
          </w:tcPr>
          <w:p w14:paraId="1DCBAE33"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29E69593"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14.11</w:t>
            </w:r>
          </w:p>
        </w:tc>
        <w:tc>
          <w:tcPr>
            <w:tcW w:w="650" w:type="dxa"/>
            <w:gridSpan w:val="2"/>
            <w:tcBorders>
              <w:top w:val="outset" w:sz="6" w:space="0" w:color="auto"/>
              <w:left w:val="outset" w:sz="6" w:space="0" w:color="auto"/>
              <w:bottom w:val="outset" w:sz="6" w:space="0" w:color="auto"/>
              <w:right w:val="outset" w:sz="6" w:space="0" w:color="auto"/>
            </w:tcBorders>
          </w:tcPr>
          <w:p w14:paraId="0E04E0FA"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707B6C00"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2A8D6E1A"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15</w:t>
            </w:r>
          </w:p>
        </w:tc>
        <w:tc>
          <w:tcPr>
            <w:tcW w:w="5400" w:type="dxa"/>
            <w:tcBorders>
              <w:top w:val="outset" w:sz="6" w:space="0" w:color="auto"/>
              <w:left w:val="outset" w:sz="6" w:space="0" w:color="auto"/>
              <w:bottom w:val="outset" w:sz="6" w:space="0" w:color="auto"/>
              <w:right w:val="outset" w:sz="6" w:space="0" w:color="auto"/>
            </w:tcBorders>
          </w:tcPr>
          <w:p w14:paraId="0EC59CDC"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В Страну Слогов. Разгадывание головоломок.</w:t>
            </w:r>
          </w:p>
        </w:tc>
        <w:tc>
          <w:tcPr>
            <w:tcW w:w="992" w:type="dxa"/>
            <w:tcBorders>
              <w:top w:val="outset" w:sz="6" w:space="0" w:color="auto"/>
              <w:left w:val="outset" w:sz="6" w:space="0" w:color="auto"/>
              <w:bottom w:val="outset" w:sz="6" w:space="0" w:color="auto"/>
              <w:right w:val="outset" w:sz="6" w:space="0" w:color="auto"/>
            </w:tcBorders>
            <w:vAlign w:val="center"/>
            <w:hideMark/>
          </w:tcPr>
          <w:p w14:paraId="4E1F6D5A"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26B2EFD6"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21.11</w:t>
            </w:r>
          </w:p>
        </w:tc>
        <w:tc>
          <w:tcPr>
            <w:tcW w:w="650" w:type="dxa"/>
            <w:gridSpan w:val="2"/>
            <w:tcBorders>
              <w:top w:val="outset" w:sz="6" w:space="0" w:color="auto"/>
              <w:left w:val="outset" w:sz="6" w:space="0" w:color="auto"/>
              <w:bottom w:val="outset" w:sz="6" w:space="0" w:color="auto"/>
              <w:right w:val="outset" w:sz="6" w:space="0" w:color="auto"/>
            </w:tcBorders>
          </w:tcPr>
          <w:p w14:paraId="39A7ABED"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7DC398C6"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49EB3216"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16</w:t>
            </w:r>
          </w:p>
        </w:tc>
        <w:tc>
          <w:tcPr>
            <w:tcW w:w="5400" w:type="dxa"/>
            <w:tcBorders>
              <w:top w:val="outset" w:sz="6" w:space="0" w:color="auto"/>
              <w:left w:val="outset" w:sz="6" w:space="0" w:color="auto"/>
              <w:bottom w:val="outset" w:sz="6" w:space="0" w:color="auto"/>
              <w:right w:val="outset" w:sz="6" w:space="0" w:color="auto"/>
            </w:tcBorders>
          </w:tcPr>
          <w:p w14:paraId="5EED5A05"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Фокусник Ь.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52A35E76"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606BBD3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28.11</w:t>
            </w:r>
          </w:p>
        </w:tc>
        <w:tc>
          <w:tcPr>
            <w:tcW w:w="650" w:type="dxa"/>
            <w:gridSpan w:val="2"/>
            <w:tcBorders>
              <w:top w:val="outset" w:sz="6" w:space="0" w:color="auto"/>
              <w:left w:val="outset" w:sz="6" w:space="0" w:color="auto"/>
              <w:bottom w:val="outset" w:sz="6" w:space="0" w:color="auto"/>
              <w:right w:val="outset" w:sz="6" w:space="0" w:color="auto"/>
            </w:tcBorders>
          </w:tcPr>
          <w:p w14:paraId="2047CE57" w14:textId="77777777" w:rsidR="00D32D53" w:rsidRPr="00A8562A" w:rsidRDefault="00D32D53" w:rsidP="00D32D53">
            <w:pPr>
              <w:spacing w:after="0" w:line="240" w:lineRule="auto"/>
              <w:jc w:val="center"/>
              <w:rPr>
                <w:rFonts w:ascii="Times New Roman" w:eastAsia="Times New Roman" w:hAnsi="Times New Roman"/>
                <w:sz w:val="28"/>
                <w:szCs w:val="28"/>
                <w:lang w:eastAsia="ru-RU"/>
              </w:rPr>
            </w:pPr>
          </w:p>
        </w:tc>
      </w:tr>
      <w:tr w:rsidR="00D32D53" w:rsidRPr="00A8562A" w14:paraId="18C12FC7"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53C8D47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17</w:t>
            </w:r>
          </w:p>
        </w:tc>
        <w:tc>
          <w:tcPr>
            <w:tcW w:w="5400" w:type="dxa"/>
            <w:tcBorders>
              <w:top w:val="outset" w:sz="6" w:space="0" w:color="auto"/>
              <w:left w:val="outset" w:sz="6" w:space="0" w:color="auto"/>
              <w:bottom w:val="outset" w:sz="6" w:space="0" w:color="auto"/>
              <w:right w:val="outset" w:sz="6" w:space="0" w:color="auto"/>
            </w:tcBorders>
          </w:tcPr>
          <w:p w14:paraId="5A8BF933"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Неожиданная остановка в пути. Отработка четкого произношения.</w:t>
            </w:r>
          </w:p>
        </w:tc>
        <w:tc>
          <w:tcPr>
            <w:tcW w:w="992" w:type="dxa"/>
            <w:tcBorders>
              <w:top w:val="outset" w:sz="6" w:space="0" w:color="auto"/>
              <w:left w:val="outset" w:sz="6" w:space="0" w:color="auto"/>
              <w:bottom w:val="outset" w:sz="6" w:space="0" w:color="auto"/>
              <w:right w:val="outset" w:sz="6" w:space="0" w:color="auto"/>
            </w:tcBorders>
            <w:vAlign w:val="center"/>
            <w:hideMark/>
          </w:tcPr>
          <w:p w14:paraId="46E4122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369999AB"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3DA908B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1F5740F8"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4652951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18</w:t>
            </w:r>
          </w:p>
        </w:tc>
        <w:tc>
          <w:tcPr>
            <w:tcW w:w="5400" w:type="dxa"/>
            <w:tcBorders>
              <w:top w:val="outset" w:sz="6" w:space="0" w:color="auto"/>
              <w:left w:val="outset" w:sz="6" w:space="0" w:color="auto"/>
              <w:bottom w:val="outset" w:sz="6" w:space="0" w:color="auto"/>
              <w:right w:val="outset" w:sz="6" w:space="0" w:color="auto"/>
            </w:tcBorders>
          </w:tcPr>
          <w:p w14:paraId="692EB593"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 xml:space="preserve">В удивительном городе </w:t>
            </w:r>
            <w:proofErr w:type="spellStart"/>
            <w:r w:rsidRPr="00A8562A">
              <w:rPr>
                <w:rFonts w:ascii="Times New Roman" w:hAnsi="Times New Roman" w:cs="Times New Roman"/>
                <w:sz w:val="28"/>
                <w:szCs w:val="28"/>
              </w:rPr>
              <w:t>Неслове</w:t>
            </w:r>
            <w:proofErr w:type="spellEnd"/>
            <w:r w:rsidRPr="00A8562A">
              <w:rPr>
                <w:rFonts w:ascii="Times New Roman" w:hAnsi="Times New Roman" w:cs="Times New Roman"/>
                <w:sz w:val="28"/>
                <w:szCs w:val="28"/>
              </w:rPr>
              <w:t>. Развитие навыка работы со словарем.</w:t>
            </w:r>
          </w:p>
        </w:tc>
        <w:tc>
          <w:tcPr>
            <w:tcW w:w="992" w:type="dxa"/>
            <w:tcBorders>
              <w:top w:val="outset" w:sz="6" w:space="0" w:color="auto"/>
              <w:left w:val="outset" w:sz="6" w:space="0" w:color="auto"/>
              <w:bottom w:val="outset" w:sz="6" w:space="0" w:color="auto"/>
              <w:right w:val="outset" w:sz="6" w:space="0" w:color="auto"/>
            </w:tcBorders>
            <w:vAlign w:val="center"/>
            <w:hideMark/>
          </w:tcPr>
          <w:p w14:paraId="3FF8ABE8"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41E7C583"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73911172"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5A2CA92F"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71643BF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19</w:t>
            </w:r>
          </w:p>
        </w:tc>
        <w:tc>
          <w:tcPr>
            <w:tcW w:w="5400" w:type="dxa"/>
            <w:tcBorders>
              <w:top w:val="outset" w:sz="6" w:space="0" w:color="auto"/>
              <w:left w:val="outset" w:sz="6" w:space="0" w:color="auto"/>
              <w:bottom w:val="outset" w:sz="6" w:space="0" w:color="auto"/>
              <w:right w:val="outset" w:sz="6" w:space="0" w:color="auto"/>
            </w:tcBorders>
          </w:tcPr>
          <w:p w14:paraId="2D5E4735"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«Крылатые» слова и выражения. Развитие навыка работы со словарем.</w:t>
            </w:r>
          </w:p>
        </w:tc>
        <w:tc>
          <w:tcPr>
            <w:tcW w:w="992" w:type="dxa"/>
            <w:tcBorders>
              <w:top w:val="outset" w:sz="6" w:space="0" w:color="auto"/>
              <w:left w:val="outset" w:sz="6" w:space="0" w:color="auto"/>
              <w:bottom w:val="outset" w:sz="6" w:space="0" w:color="auto"/>
              <w:right w:val="outset" w:sz="6" w:space="0" w:color="auto"/>
            </w:tcBorders>
            <w:vAlign w:val="center"/>
            <w:hideMark/>
          </w:tcPr>
          <w:p w14:paraId="14DE7E1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369911C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294BC0B5"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18CCE6AC"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7E634A36"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20</w:t>
            </w:r>
          </w:p>
        </w:tc>
        <w:tc>
          <w:tcPr>
            <w:tcW w:w="5400" w:type="dxa"/>
            <w:tcBorders>
              <w:top w:val="outset" w:sz="6" w:space="0" w:color="auto"/>
              <w:left w:val="outset" w:sz="6" w:space="0" w:color="auto"/>
              <w:bottom w:val="outset" w:sz="6" w:space="0" w:color="auto"/>
              <w:right w:val="outset" w:sz="6" w:space="0" w:color="auto"/>
            </w:tcBorders>
          </w:tcPr>
          <w:p w14:paraId="4222E72A"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Чудеса в Стране Слов. Угадывание слов по их значению.</w:t>
            </w:r>
          </w:p>
        </w:tc>
        <w:tc>
          <w:tcPr>
            <w:tcW w:w="992" w:type="dxa"/>
            <w:tcBorders>
              <w:top w:val="outset" w:sz="6" w:space="0" w:color="auto"/>
              <w:left w:val="outset" w:sz="6" w:space="0" w:color="auto"/>
              <w:bottom w:val="outset" w:sz="6" w:space="0" w:color="auto"/>
              <w:right w:val="outset" w:sz="6" w:space="0" w:color="auto"/>
            </w:tcBorders>
            <w:vAlign w:val="center"/>
            <w:hideMark/>
          </w:tcPr>
          <w:p w14:paraId="500AFF50"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50F17DB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5B70FDF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49941E64"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07BA0F75"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21</w:t>
            </w:r>
          </w:p>
        </w:tc>
        <w:tc>
          <w:tcPr>
            <w:tcW w:w="5400" w:type="dxa"/>
            <w:tcBorders>
              <w:top w:val="outset" w:sz="6" w:space="0" w:color="auto"/>
              <w:left w:val="outset" w:sz="6" w:space="0" w:color="auto"/>
              <w:bottom w:val="outset" w:sz="6" w:space="0" w:color="auto"/>
              <w:right w:val="outset" w:sz="6" w:space="0" w:color="auto"/>
            </w:tcBorders>
          </w:tcPr>
          <w:p w14:paraId="07EFAD1C"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К словам разнообразным, одинаковым, но разным. Работа со словарем омонимов.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10D0C81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3498E7AF"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68FCE96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1F0E9FA3"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525EBEB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22</w:t>
            </w:r>
          </w:p>
        </w:tc>
        <w:tc>
          <w:tcPr>
            <w:tcW w:w="5400" w:type="dxa"/>
            <w:tcBorders>
              <w:top w:val="outset" w:sz="6" w:space="0" w:color="auto"/>
              <w:left w:val="outset" w:sz="6" w:space="0" w:color="auto"/>
              <w:bottom w:val="outset" w:sz="6" w:space="0" w:color="auto"/>
              <w:right w:val="outset" w:sz="6" w:space="0" w:color="auto"/>
            </w:tcBorders>
          </w:tcPr>
          <w:p w14:paraId="17C74AE6"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Слова-друзья. Слова-спорщики. Работа со словарями антонимов и синонимов.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539119EB"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009C275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019DD55A"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0FFF7644"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0F0EE933"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23</w:t>
            </w:r>
          </w:p>
        </w:tc>
        <w:tc>
          <w:tcPr>
            <w:tcW w:w="5400" w:type="dxa"/>
            <w:tcBorders>
              <w:top w:val="outset" w:sz="6" w:space="0" w:color="auto"/>
              <w:left w:val="outset" w:sz="6" w:space="0" w:color="auto"/>
              <w:bottom w:val="outset" w:sz="6" w:space="0" w:color="auto"/>
              <w:right w:val="outset" w:sz="6" w:space="0" w:color="auto"/>
            </w:tcBorders>
          </w:tcPr>
          <w:p w14:paraId="4A14FE77"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На карнавале слов.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2272EE84"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2E35007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4260A0A3"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0B39D80C"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5668DB81"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24</w:t>
            </w:r>
          </w:p>
        </w:tc>
        <w:tc>
          <w:tcPr>
            <w:tcW w:w="5400" w:type="dxa"/>
            <w:tcBorders>
              <w:top w:val="outset" w:sz="6" w:space="0" w:color="auto"/>
              <w:left w:val="outset" w:sz="6" w:space="0" w:color="auto"/>
              <w:bottom w:val="outset" w:sz="6" w:space="0" w:color="auto"/>
              <w:right w:val="outset" w:sz="6" w:space="0" w:color="auto"/>
            </w:tcBorders>
          </w:tcPr>
          <w:p w14:paraId="0FB9C4AD"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В Театре близнецов.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64BAC80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6C98DB08"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3F17B2F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2682EB43"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4521F2D1"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25</w:t>
            </w:r>
          </w:p>
        </w:tc>
        <w:tc>
          <w:tcPr>
            <w:tcW w:w="5400" w:type="dxa"/>
            <w:tcBorders>
              <w:top w:val="outset" w:sz="6" w:space="0" w:color="auto"/>
              <w:left w:val="outset" w:sz="6" w:space="0" w:color="auto"/>
              <w:bottom w:val="outset" w:sz="6" w:space="0" w:color="auto"/>
              <w:right w:val="outset" w:sz="6" w:space="0" w:color="auto"/>
            </w:tcBorders>
          </w:tcPr>
          <w:p w14:paraId="426D0714"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Конкурс знатоков. Применение полученных навыков.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6BB56B38"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29DF4532"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756E60C2"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7729CBF2"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07883BB1"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26</w:t>
            </w:r>
          </w:p>
        </w:tc>
        <w:tc>
          <w:tcPr>
            <w:tcW w:w="5400" w:type="dxa"/>
            <w:tcBorders>
              <w:top w:val="outset" w:sz="6" w:space="0" w:color="auto"/>
              <w:left w:val="outset" w:sz="6" w:space="0" w:color="auto"/>
              <w:bottom w:val="outset" w:sz="6" w:space="0" w:color="auto"/>
              <w:right w:val="outset" w:sz="6" w:space="0" w:color="auto"/>
            </w:tcBorders>
          </w:tcPr>
          <w:p w14:paraId="10669A52"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Новое представление. Применение полученных навыков.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4B3AE4E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2D6D273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4F86885A"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790626A3"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1981E84B"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27</w:t>
            </w:r>
          </w:p>
        </w:tc>
        <w:tc>
          <w:tcPr>
            <w:tcW w:w="5400" w:type="dxa"/>
            <w:tcBorders>
              <w:top w:val="outset" w:sz="6" w:space="0" w:color="auto"/>
              <w:left w:val="outset" w:sz="6" w:space="0" w:color="auto"/>
              <w:bottom w:val="outset" w:sz="6" w:space="0" w:color="auto"/>
              <w:right w:val="outset" w:sz="6" w:space="0" w:color="auto"/>
            </w:tcBorders>
          </w:tcPr>
          <w:p w14:paraId="27B955F2"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Необычный урок. Применение полученных навыков.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0C22F072"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336EFC7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43D90E4B"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0F177C5B" w14:textId="77777777" w:rsidTr="00D32D53">
        <w:trPr>
          <w:trHeight w:val="325"/>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7C0541C8"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28</w:t>
            </w:r>
          </w:p>
        </w:tc>
        <w:tc>
          <w:tcPr>
            <w:tcW w:w="5400" w:type="dxa"/>
            <w:tcBorders>
              <w:top w:val="outset" w:sz="6" w:space="0" w:color="auto"/>
              <w:left w:val="outset" w:sz="6" w:space="0" w:color="auto"/>
              <w:bottom w:val="outset" w:sz="6" w:space="0" w:color="auto"/>
              <w:right w:val="outset" w:sz="6" w:space="0" w:color="auto"/>
            </w:tcBorders>
          </w:tcPr>
          <w:p w14:paraId="70B99E8C"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Следопыты развлекают гостей.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1C045BAB"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6E3D7DD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4812AA2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76481D5D"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130A7A24"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29</w:t>
            </w:r>
          </w:p>
        </w:tc>
        <w:tc>
          <w:tcPr>
            <w:tcW w:w="5400" w:type="dxa"/>
            <w:tcBorders>
              <w:top w:val="outset" w:sz="6" w:space="0" w:color="auto"/>
              <w:left w:val="outset" w:sz="6" w:space="0" w:color="auto"/>
              <w:bottom w:val="outset" w:sz="6" w:space="0" w:color="auto"/>
              <w:right w:val="outset" w:sz="6" w:space="0" w:color="auto"/>
            </w:tcBorders>
          </w:tcPr>
          <w:p w14:paraId="13FC6AB5"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В Клубе весёлых человечков.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55965B00"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042DE02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6EFCE0C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0C10753E"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479B685A"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30</w:t>
            </w:r>
          </w:p>
        </w:tc>
        <w:tc>
          <w:tcPr>
            <w:tcW w:w="5400" w:type="dxa"/>
            <w:tcBorders>
              <w:top w:val="outset" w:sz="6" w:space="0" w:color="auto"/>
              <w:left w:val="outset" w:sz="6" w:space="0" w:color="auto"/>
              <w:bottom w:val="outset" w:sz="6" w:space="0" w:color="auto"/>
              <w:right w:val="outset" w:sz="6" w:space="0" w:color="auto"/>
            </w:tcBorders>
          </w:tcPr>
          <w:p w14:paraId="2FFF305E"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К словам – родственникам. Почему их так назвали. Работа со словообразовательным словарем.</w:t>
            </w:r>
          </w:p>
        </w:tc>
        <w:tc>
          <w:tcPr>
            <w:tcW w:w="992" w:type="dxa"/>
            <w:tcBorders>
              <w:top w:val="outset" w:sz="6" w:space="0" w:color="auto"/>
              <w:left w:val="outset" w:sz="6" w:space="0" w:color="auto"/>
              <w:bottom w:val="outset" w:sz="6" w:space="0" w:color="auto"/>
              <w:right w:val="outset" w:sz="6" w:space="0" w:color="auto"/>
            </w:tcBorders>
            <w:vAlign w:val="center"/>
            <w:hideMark/>
          </w:tcPr>
          <w:p w14:paraId="6BEF60A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595C1D6B"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3DE16C9C"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0367486B"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6E6E7375"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31</w:t>
            </w:r>
          </w:p>
        </w:tc>
        <w:tc>
          <w:tcPr>
            <w:tcW w:w="5400" w:type="dxa"/>
            <w:tcBorders>
              <w:top w:val="outset" w:sz="6" w:space="0" w:color="auto"/>
              <w:left w:val="outset" w:sz="6" w:space="0" w:color="auto"/>
              <w:bottom w:val="outset" w:sz="6" w:space="0" w:color="auto"/>
              <w:right w:val="outset" w:sz="6" w:space="0" w:color="auto"/>
            </w:tcBorders>
          </w:tcPr>
          <w:p w14:paraId="1E504897"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Экскурсия в прошлое. Знакомство с архаизмами и историзмами.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08FD90B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632" w:type="dxa"/>
            <w:gridSpan w:val="2"/>
            <w:tcBorders>
              <w:top w:val="outset" w:sz="6" w:space="0" w:color="auto"/>
              <w:left w:val="outset" w:sz="6" w:space="0" w:color="auto"/>
              <w:bottom w:val="outset" w:sz="6" w:space="0" w:color="auto"/>
              <w:right w:val="outset" w:sz="6" w:space="0" w:color="auto"/>
            </w:tcBorders>
          </w:tcPr>
          <w:p w14:paraId="02A57761"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650" w:type="dxa"/>
            <w:gridSpan w:val="2"/>
            <w:tcBorders>
              <w:top w:val="outset" w:sz="6" w:space="0" w:color="auto"/>
              <w:left w:val="outset" w:sz="6" w:space="0" w:color="auto"/>
              <w:bottom w:val="outset" w:sz="6" w:space="0" w:color="auto"/>
              <w:right w:val="outset" w:sz="6" w:space="0" w:color="auto"/>
            </w:tcBorders>
          </w:tcPr>
          <w:p w14:paraId="20E16EE0"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0448FFC6"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2C51EE77"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32</w:t>
            </w:r>
          </w:p>
        </w:tc>
        <w:tc>
          <w:tcPr>
            <w:tcW w:w="5400" w:type="dxa"/>
            <w:tcBorders>
              <w:top w:val="outset" w:sz="6" w:space="0" w:color="auto"/>
              <w:left w:val="outset" w:sz="6" w:space="0" w:color="auto"/>
              <w:bottom w:val="outset" w:sz="6" w:space="0" w:color="auto"/>
              <w:right w:val="outset" w:sz="6" w:space="0" w:color="auto"/>
            </w:tcBorders>
          </w:tcPr>
          <w:p w14:paraId="5E360A8B"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Полёт в будущее. Знакомство с неологизмами.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5A3F62FE"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701" w:type="dxa"/>
            <w:gridSpan w:val="3"/>
            <w:tcBorders>
              <w:top w:val="outset" w:sz="6" w:space="0" w:color="auto"/>
              <w:left w:val="outset" w:sz="6" w:space="0" w:color="auto"/>
              <w:bottom w:val="outset" w:sz="6" w:space="0" w:color="auto"/>
              <w:right w:val="outset" w:sz="6" w:space="0" w:color="auto"/>
            </w:tcBorders>
          </w:tcPr>
          <w:p w14:paraId="4CC584B6"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581" w:type="dxa"/>
            <w:tcBorders>
              <w:top w:val="outset" w:sz="6" w:space="0" w:color="auto"/>
              <w:left w:val="outset" w:sz="6" w:space="0" w:color="auto"/>
              <w:bottom w:val="outset" w:sz="6" w:space="0" w:color="auto"/>
              <w:right w:val="outset" w:sz="6" w:space="0" w:color="auto"/>
            </w:tcBorders>
          </w:tcPr>
          <w:p w14:paraId="50811D2C"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1503D140"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7F88F9C9"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33</w:t>
            </w:r>
          </w:p>
        </w:tc>
        <w:tc>
          <w:tcPr>
            <w:tcW w:w="5400" w:type="dxa"/>
            <w:tcBorders>
              <w:top w:val="outset" w:sz="6" w:space="0" w:color="auto"/>
              <w:left w:val="outset" w:sz="6" w:space="0" w:color="auto"/>
              <w:bottom w:val="outset" w:sz="6" w:space="0" w:color="auto"/>
              <w:right w:val="outset" w:sz="6" w:space="0" w:color="auto"/>
            </w:tcBorders>
          </w:tcPr>
          <w:p w14:paraId="44E39053" w14:textId="77777777" w:rsidR="00D32D53" w:rsidRPr="00A8562A" w:rsidRDefault="00D32D53" w:rsidP="00254106">
            <w:pPr>
              <w:pStyle w:val="a3"/>
              <w:rPr>
                <w:rFonts w:ascii="Times New Roman" w:hAnsi="Times New Roman" w:cs="Times New Roman"/>
                <w:sz w:val="28"/>
                <w:szCs w:val="28"/>
              </w:rPr>
            </w:pPr>
            <w:r w:rsidRPr="00A8562A">
              <w:rPr>
                <w:rFonts w:ascii="Times New Roman" w:hAnsi="Times New Roman" w:cs="Times New Roman"/>
                <w:sz w:val="28"/>
                <w:szCs w:val="28"/>
              </w:rPr>
              <w:t>Итоговое занятие. Применение полученных навыков.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6924A72D"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701" w:type="dxa"/>
            <w:gridSpan w:val="3"/>
            <w:tcBorders>
              <w:top w:val="outset" w:sz="6" w:space="0" w:color="auto"/>
              <w:left w:val="outset" w:sz="6" w:space="0" w:color="auto"/>
              <w:bottom w:val="outset" w:sz="6" w:space="0" w:color="auto"/>
              <w:right w:val="outset" w:sz="6" w:space="0" w:color="auto"/>
            </w:tcBorders>
          </w:tcPr>
          <w:p w14:paraId="3E2E602F"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581" w:type="dxa"/>
            <w:tcBorders>
              <w:top w:val="outset" w:sz="6" w:space="0" w:color="auto"/>
              <w:left w:val="outset" w:sz="6" w:space="0" w:color="auto"/>
              <w:bottom w:val="outset" w:sz="6" w:space="0" w:color="auto"/>
              <w:right w:val="outset" w:sz="6" w:space="0" w:color="auto"/>
            </w:tcBorders>
          </w:tcPr>
          <w:p w14:paraId="142CC810"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11F2E960" w14:textId="77777777" w:rsidTr="00D32D53">
        <w:trPr>
          <w:tblCellSpacing w:w="0" w:type="dxa"/>
          <w:jc w:val="center"/>
        </w:trPr>
        <w:tc>
          <w:tcPr>
            <w:tcW w:w="711" w:type="dxa"/>
            <w:tcBorders>
              <w:top w:val="outset" w:sz="6" w:space="0" w:color="auto"/>
              <w:left w:val="outset" w:sz="6" w:space="0" w:color="auto"/>
              <w:bottom w:val="outset" w:sz="6" w:space="0" w:color="auto"/>
              <w:right w:val="outset" w:sz="6" w:space="0" w:color="auto"/>
            </w:tcBorders>
            <w:vAlign w:val="center"/>
            <w:hideMark/>
          </w:tcPr>
          <w:p w14:paraId="4E7F4A02"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5400" w:type="dxa"/>
            <w:tcBorders>
              <w:top w:val="outset" w:sz="6" w:space="0" w:color="auto"/>
              <w:left w:val="outset" w:sz="6" w:space="0" w:color="auto"/>
              <w:bottom w:val="outset" w:sz="6" w:space="0" w:color="auto"/>
              <w:right w:val="outset" w:sz="6" w:space="0" w:color="auto"/>
            </w:tcBorders>
            <w:vAlign w:val="center"/>
          </w:tcPr>
          <w:p w14:paraId="04470CB1" w14:textId="77777777" w:rsidR="00D32D53" w:rsidRPr="00A8562A" w:rsidRDefault="00D32D53" w:rsidP="00254106">
            <w:pPr>
              <w:spacing w:after="0" w:line="240" w:lineRule="auto"/>
              <w:rPr>
                <w:rFonts w:ascii="Times New Roman" w:eastAsia="Times New Roman" w:hAnsi="Times New Roman"/>
                <w:sz w:val="28"/>
                <w:szCs w:val="28"/>
                <w:lang w:eastAsia="ru-RU"/>
              </w:rPr>
            </w:pPr>
          </w:p>
        </w:tc>
        <w:tc>
          <w:tcPr>
            <w:tcW w:w="992" w:type="dxa"/>
            <w:tcBorders>
              <w:top w:val="outset" w:sz="6" w:space="0" w:color="auto"/>
              <w:left w:val="outset" w:sz="6" w:space="0" w:color="auto"/>
              <w:bottom w:val="outset" w:sz="6" w:space="0" w:color="auto"/>
              <w:right w:val="outset" w:sz="6" w:space="0" w:color="auto"/>
            </w:tcBorders>
            <w:vAlign w:val="center"/>
            <w:hideMark/>
          </w:tcPr>
          <w:p w14:paraId="34BE8D3C"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1701" w:type="dxa"/>
            <w:gridSpan w:val="3"/>
            <w:tcBorders>
              <w:top w:val="outset" w:sz="6" w:space="0" w:color="auto"/>
              <w:left w:val="outset" w:sz="6" w:space="0" w:color="auto"/>
              <w:bottom w:val="outset" w:sz="6" w:space="0" w:color="auto"/>
              <w:right w:val="outset" w:sz="6" w:space="0" w:color="auto"/>
            </w:tcBorders>
          </w:tcPr>
          <w:p w14:paraId="0D3D13B6"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581" w:type="dxa"/>
            <w:tcBorders>
              <w:top w:val="outset" w:sz="6" w:space="0" w:color="auto"/>
              <w:left w:val="outset" w:sz="6" w:space="0" w:color="auto"/>
              <w:bottom w:val="outset" w:sz="6" w:space="0" w:color="auto"/>
              <w:right w:val="outset" w:sz="6" w:space="0" w:color="auto"/>
            </w:tcBorders>
          </w:tcPr>
          <w:p w14:paraId="7B29E995"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r w:rsidR="00D32D53" w:rsidRPr="00A8562A" w14:paraId="59E87EE7" w14:textId="77777777" w:rsidTr="00D32D53">
        <w:trPr>
          <w:tblCellSpacing w:w="0" w:type="dxa"/>
          <w:jc w:val="center"/>
        </w:trPr>
        <w:tc>
          <w:tcPr>
            <w:tcW w:w="7103" w:type="dxa"/>
            <w:gridSpan w:val="3"/>
            <w:tcBorders>
              <w:top w:val="outset" w:sz="6" w:space="0" w:color="auto"/>
              <w:left w:val="outset" w:sz="6" w:space="0" w:color="auto"/>
              <w:bottom w:val="outset" w:sz="6" w:space="0" w:color="auto"/>
              <w:right w:val="outset" w:sz="6" w:space="0" w:color="auto"/>
            </w:tcBorders>
            <w:vAlign w:val="center"/>
            <w:hideMark/>
          </w:tcPr>
          <w:p w14:paraId="2EEFBF40"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Итого - 33 часа</w:t>
            </w:r>
          </w:p>
        </w:tc>
        <w:tc>
          <w:tcPr>
            <w:tcW w:w="1701" w:type="dxa"/>
            <w:gridSpan w:val="3"/>
            <w:tcBorders>
              <w:top w:val="outset" w:sz="6" w:space="0" w:color="auto"/>
              <w:left w:val="outset" w:sz="6" w:space="0" w:color="auto"/>
              <w:bottom w:val="outset" w:sz="6" w:space="0" w:color="auto"/>
              <w:right w:val="outset" w:sz="6" w:space="0" w:color="auto"/>
            </w:tcBorders>
          </w:tcPr>
          <w:p w14:paraId="3E88B6A5"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c>
          <w:tcPr>
            <w:tcW w:w="581" w:type="dxa"/>
            <w:tcBorders>
              <w:top w:val="outset" w:sz="6" w:space="0" w:color="auto"/>
              <w:left w:val="outset" w:sz="6" w:space="0" w:color="auto"/>
              <w:bottom w:val="outset" w:sz="6" w:space="0" w:color="auto"/>
              <w:right w:val="outset" w:sz="6" w:space="0" w:color="auto"/>
            </w:tcBorders>
          </w:tcPr>
          <w:p w14:paraId="1DD39ADB" w14:textId="77777777" w:rsidR="00D32D53" w:rsidRPr="00A8562A" w:rsidRDefault="00D32D53" w:rsidP="00254106">
            <w:pPr>
              <w:spacing w:after="0" w:line="240" w:lineRule="auto"/>
              <w:jc w:val="center"/>
              <w:rPr>
                <w:rFonts w:ascii="Times New Roman" w:eastAsia="Times New Roman" w:hAnsi="Times New Roman"/>
                <w:sz w:val="28"/>
                <w:szCs w:val="28"/>
                <w:lang w:eastAsia="ru-RU"/>
              </w:rPr>
            </w:pPr>
          </w:p>
        </w:tc>
      </w:tr>
    </w:tbl>
    <w:p w14:paraId="4759385D" w14:textId="77777777" w:rsidR="005F16EC" w:rsidRPr="00A8562A" w:rsidRDefault="005F16EC" w:rsidP="00254106">
      <w:pPr>
        <w:pStyle w:val="a3"/>
        <w:rPr>
          <w:rFonts w:ascii="Times New Roman" w:hAnsi="Times New Roman" w:cs="Times New Roman"/>
          <w:sz w:val="28"/>
          <w:szCs w:val="28"/>
        </w:rPr>
      </w:pPr>
    </w:p>
    <w:p w14:paraId="44D41676" w14:textId="77777777" w:rsidR="0098741C" w:rsidRPr="00A8562A" w:rsidRDefault="0098741C" w:rsidP="0098741C">
      <w:pPr>
        <w:spacing w:after="0" w:line="240" w:lineRule="auto"/>
        <w:jc w:val="right"/>
        <w:rPr>
          <w:rFonts w:ascii="Times New Roman" w:hAnsi="Times New Roman"/>
          <w:b/>
          <w:sz w:val="28"/>
          <w:szCs w:val="28"/>
        </w:rPr>
      </w:pPr>
    </w:p>
    <w:p w14:paraId="176E7C12" w14:textId="77777777" w:rsidR="0098741C" w:rsidRPr="00A8562A" w:rsidRDefault="0098741C" w:rsidP="0098741C">
      <w:pPr>
        <w:spacing w:after="0" w:line="240" w:lineRule="auto"/>
        <w:jc w:val="both"/>
        <w:rPr>
          <w:rFonts w:ascii="Times New Roman" w:hAnsi="Times New Roman"/>
          <w:b/>
          <w:sz w:val="28"/>
          <w:szCs w:val="28"/>
        </w:rPr>
      </w:pPr>
    </w:p>
    <w:p w14:paraId="049A71CB" w14:textId="77777777" w:rsidR="0098741C" w:rsidRPr="00A8562A" w:rsidRDefault="0098741C" w:rsidP="0098741C">
      <w:pPr>
        <w:spacing w:after="0" w:line="240" w:lineRule="auto"/>
        <w:jc w:val="both"/>
        <w:rPr>
          <w:rFonts w:ascii="Times New Roman" w:hAnsi="Times New Roman"/>
          <w:b/>
          <w:sz w:val="28"/>
          <w:szCs w:val="28"/>
        </w:rPr>
      </w:pPr>
    </w:p>
    <w:p w14:paraId="340C3584" w14:textId="77777777" w:rsidR="0098741C" w:rsidRPr="00A8562A" w:rsidRDefault="0098741C" w:rsidP="0098741C">
      <w:pPr>
        <w:spacing w:after="0" w:line="240" w:lineRule="auto"/>
        <w:jc w:val="both"/>
        <w:rPr>
          <w:rFonts w:ascii="Times New Roman" w:hAnsi="Times New Roman"/>
          <w:b/>
          <w:sz w:val="28"/>
          <w:szCs w:val="28"/>
        </w:rPr>
      </w:pPr>
    </w:p>
    <w:p w14:paraId="536DC857" w14:textId="77777777" w:rsidR="0098741C" w:rsidRPr="00A8562A" w:rsidRDefault="0098741C" w:rsidP="00254106">
      <w:pPr>
        <w:pStyle w:val="a3"/>
        <w:rPr>
          <w:rFonts w:ascii="Times New Roman" w:hAnsi="Times New Roman" w:cs="Times New Roman"/>
          <w:sz w:val="28"/>
          <w:szCs w:val="28"/>
        </w:rPr>
      </w:pPr>
    </w:p>
    <w:p w14:paraId="35ABA512" w14:textId="77777777" w:rsidR="00254106" w:rsidRPr="00A8562A" w:rsidRDefault="00254106" w:rsidP="00254106">
      <w:pPr>
        <w:pStyle w:val="a3"/>
        <w:jc w:val="center"/>
        <w:rPr>
          <w:rFonts w:ascii="Times New Roman" w:hAnsi="Times New Roman" w:cs="Times New Roman"/>
          <w:b/>
          <w:sz w:val="28"/>
          <w:szCs w:val="28"/>
        </w:rPr>
      </w:pPr>
      <w:r w:rsidRPr="00A8562A">
        <w:rPr>
          <w:rFonts w:ascii="Times New Roman" w:hAnsi="Times New Roman" w:cs="Times New Roman"/>
          <w:b/>
          <w:sz w:val="28"/>
          <w:szCs w:val="28"/>
        </w:rPr>
        <w:t>2 класс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
        <w:gridCol w:w="6658"/>
        <w:gridCol w:w="945"/>
        <w:gridCol w:w="1066"/>
      </w:tblGrid>
      <w:tr w:rsidR="00254106" w:rsidRPr="00A8562A" w14:paraId="79AD278B"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14E879D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597A9F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Тема занятия</w:t>
            </w:r>
          </w:p>
        </w:tc>
        <w:tc>
          <w:tcPr>
            <w:tcW w:w="992" w:type="dxa"/>
            <w:tcBorders>
              <w:top w:val="outset" w:sz="6" w:space="0" w:color="auto"/>
              <w:left w:val="outset" w:sz="6" w:space="0" w:color="auto"/>
              <w:bottom w:val="outset" w:sz="6" w:space="0" w:color="auto"/>
              <w:right w:val="outset" w:sz="6" w:space="0" w:color="auto"/>
            </w:tcBorders>
            <w:vAlign w:val="center"/>
            <w:hideMark/>
          </w:tcPr>
          <w:p w14:paraId="16612A2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Кол-во часов</w:t>
            </w:r>
          </w:p>
        </w:tc>
        <w:tc>
          <w:tcPr>
            <w:tcW w:w="1134" w:type="dxa"/>
            <w:tcBorders>
              <w:top w:val="outset" w:sz="6" w:space="0" w:color="auto"/>
              <w:left w:val="outset" w:sz="6" w:space="0" w:color="auto"/>
              <w:bottom w:val="outset" w:sz="6" w:space="0" w:color="auto"/>
              <w:right w:val="outset" w:sz="6" w:space="0" w:color="auto"/>
            </w:tcBorders>
          </w:tcPr>
          <w:p w14:paraId="289BBCF7" w14:textId="77777777" w:rsidR="00254106" w:rsidRPr="00A8562A" w:rsidRDefault="00254106" w:rsidP="00254106">
            <w:pPr>
              <w:spacing w:after="0" w:line="240" w:lineRule="auto"/>
              <w:jc w:val="center"/>
              <w:rPr>
                <w:rFonts w:ascii="Times New Roman" w:eastAsia="Times New Roman" w:hAnsi="Times New Roman"/>
                <w:b/>
                <w:bCs/>
                <w:i/>
                <w:iCs/>
                <w:sz w:val="28"/>
                <w:szCs w:val="28"/>
                <w:lang w:eastAsia="ru-RU"/>
              </w:rPr>
            </w:pPr>
            <w:r w:rsidRPr="00A8562A">
              <w:rPr>
                <w:rFonts w:ascii="Times New Roman" w:eastAsia="Times New Roman" w:hAnsi="Times New Roman"/>
                <w:b/>
                <w:bCs/>
                <w:i/>
                <w:iCs/>
                <w:sz w:val="28"/>
                <w:szCs w:val="28"/>
                <w:lang w:eastAsia="ru-RU"/>
              </w:rPr>
              <w:t>Дата</w:t>
            </w:r>
          </w:p>
        </w:tc>
      </w:tr>
      <w:tr w:rsidR="00254106" w:rsidRPr="00A8562A" w14:paraId="64674310"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02D2FB3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7513" w:type="dxa"/>
            <w:tcBorders>
              <w:top w:val="outset" w:sz="6" w:space="0" w:color="auto"/>
              <w:left w:val="outset" w:sz="6" w:space="0" w:color="auto"/>
              <w:bottom w:val="outset" w:sz="6" w:space="0" w:color="auto"/>
              <w:right w:val="outset" w:sz="6" w:space="0" w:color="auto"/>
            </w:tcBorders>
            <w:vAlign w:val="center"/>
          </w:tcPr>
          <w:p w14:paraId="72FBCF88"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Как обходились без письма. Сигналы и символы.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415585D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8FCC6E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3AB89FED"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6884B10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c>
          <w:tcPr>
            <w:tcW w:w="7513" w:type="dxa"/>
            <w:tcBorders>
              <w:top w:val="outset" w:sz="6" w:space="0" w:color="auto"/>
              <w:left w:val="outset" w:sz="6" w:space="0" w:color="auto"/>
              <w:bottom w:val="outset" w:sz="6" w:space="0" w:color="auto"/>
              <w:right w:val="outset" w:sz="6" w:space="0" w:color="auto"/>
            </w:tcBorders>
            <w:vAlign w:val="center"/>
          </w:tcPr>
          <w:p w14:paraId="458828D1"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Древние письмена. Рисуночное письмо.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1392BA8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7F09EC3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6A960AEE"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57DC10C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w:t>
            </w:r>
          </w:p>
        </w:tc>
        <w:tc>
          <w:tcPr>
            <w:tcW w:w="7513" w:type="dxa"/>
            <w:tcBorders>
              <w:top w:val="outset" w:sz="6" w:space="0" w:color="auto"/>
              <w:left w:val="outset" w:sz="6" w:space="0" w:color="auto"/>
              <w:bottom w:val="outset" w:sz="6" w:space="0" w:color="auto"/>
              <w:right w:val="outset" w:sz="6" w:space="0" w:color="auto"/>
            </w:tcBorders>
            <w:vAlign w:val="center"/>
          </w:tcPr>
          <w:p w14:paraId="307B84CC"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Как возникла наша письменность. Составление своего алфавита.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0DA240E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24A1B47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504632D"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192E3F6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4</w:t>
            </w:r>
          </w:p>
        </w:tc>
        <w:tc>
          <w:tcPr>
            <w:tcW w:w="7513" w:type="dxa"/>
            <w:tcBorders>
              <w:top w:val="outset" w:sz="6" w:space="0" w:color="auto"/>
              <w:left w:val="outset" w:sz="6" w:space="0" w:color="auto"/>
              <w:bottom w:val="outset" w:sz="6" w:space="0" w:color="auto"/>
              <w:right w:val="outset" w:sz="6" w:space="0" w:color="auto"/>
            </w:tcBorders>
            <w:vAlign w:val="center"/>
          </w:tcPr>
          <w:p w14:paraId="1E431E53"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Меня зовут Фонема. Выделение гласных и согласных фонем.</w:t>
            </w:r>
          </w:p>
        </w:tc>
        <w:tc>
          <w:tcPr>
            <w:tcW w:w="992" w:type="dxa"/>
            <w:tcBorders>
              <w:top w:val="outset" w:sz="6" w:space="0" w:color="auto"/>
              <w:left w:val="outset" w:sz="6" w:space="0" w:color="auto"/>
              <w:bottom w:val="outset" w:sz="6" w:space="0" w:color="auto"/>
              <w:right w:val="outset" w:sz="6" w:space="0" w:color="auto"/>
            </w:tcBorders>
            <w:vAlign w:val="center"/>
            <w:hideMark/>
          </w:tcPr>
          <w:p w14:paraId="0FEF09B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6054170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51173368"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645D83F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5</w:t>
            </w:r>
          </w:p>
        </w:tc>
        <w:tc>
          <w:tcPr>
            <w:tcW w:w="7513" w:type="dxa"/>
            <w:tcBorders>
              <w:top w:val="outset" w:sz="6" w:space="0" w:color="auto"/>
              <w:left w:val="outset" w:sz="6" w:space="0" w:color="auto"/>
              <w:bottom w:val="outset" w:sz="6" w:space="0" w:color="auto"/>
              <w:right w:val="outset" w:sz="6" w:space="0" w:color="auto"/>
            </w:tcBorders>
            <w:vAlign w:val="center"/>
          </w:tcPr>
          <w:p w14:paraId="729BC981"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Меня зовут Фонема.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5D8E5DF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9B7893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739ECC3D"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021BFA5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6</w:t>
            </w:r>
          </w:p>
        </w:tc>
        <w:tc>
          <w:tcPr>
            <w:tcW w:w="7513" w:type="dxa"/>
            <w:tcBorders>
              <w:top w:val="outset" w:sz="6" w:space="0" w:color="auto"/>
              <w:left w:val="outset" w:sz="6" w:space="0" w:color="auto"/>
              <w:bottom w:val="outset" w:sz="6" w:space="0" w:color="auto"/>
              <w:right w:val="outset" w:sz="6" w:space="0" w:color="auto"/>
            </w:tcBorders>
            <w:vAlign w:val="center"/>
          </w:tcPr>
          <w:p w14:paraId="0660BCF9"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Для всех ли фонем есть буквы: звонкие и глухие фонемы.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483E414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75A05D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AE2A657"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2E0E36C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7</w:t>
            </w:r>
          </w:p>
        </w:tc>
        <w:tc>
          <w:tcPr>
            <w:tcW w:w="7513" w:type="dxa"/>
            <w:tcBorders>
              <w:top w:val="outset" w:sz="6" w:space="0" w:color="auto"/>
              <w:left w:val="outset" w:sz="6" w:space="0" w:color="auto"/>
              <w:bottom w:val="outset" w:sz="6" w:space="0" w:color="auto"/>
              <w:right w:val="outset" w:sz="6" w:space="0" w:color="auto"/>
            </w:tcBorders>
            <w:vAlign w:val="center"/>
          </w:tcPr>
          <w:p w14:paraId="72581215" w14:textId="77777777" w:rsidR="00254106" w:rsidRPr="00A8562A" w:rsidRDefault="00254106" w:rsidP="00254106">
            <w:pPr>
              <w:spacing w:after="0" w:line="240" w:lineRule="auto"/>
              <w:ind w:left="-697" w:firstLine="697"/>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Для всех ли фонем есть буквы: твердые и мягкие фонемы. Практическая </w:t>
            </w:r>
            <w:proofErr w:type="spellStart"/>
            <w:r w:rsidRPr="00A8562A">
              <w:rPr>
                <w:rFonts w:ascii="Times New Roman" w:eastAsia="Times New Roman" w:hAnsi="Times New Roman"/>
                <w:sz w:val="28"/>
                <w:szCs w:val="28"/>
                <w:lang w:eastAsia="ru-RU"/>
              </w:rPr>
              <w:t>работаработа</w:t>
            </w:r>
            <w:proofErr w:type="spellEnd"/>
            <w:r w:rsidRPr="00A8562A">
              <w:rPr>
                <w:rFonts w:ascii="Times New Roman" w:eastAsia="Times New Roman" w:hAnsi="Times New Roman"/>
                <w:sz w:val="28"/>
                <w:szCs w:val="28"/>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14:paraId="37BAACC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F82758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0AA2358"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04140E3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8</w:t>
            </w:r>
          </w:p>
        </w:tc>
        <w:tc>
          <w:tcPr>
            <w:tcW w:w="7513" w:type="dxa"/>
            <w:tcBorders>
              <w:top w:val="outset" w:sz="6" w:space="0" w:color="auto"/>
              <w:left w:val="outset" w:sz="6" w:space="0" w:color="auto"/>
              <w:bottom w:val="outset" w:sz="6" w:space="0" w:color="auto"/>
              <w:right w:val="outset" w:sz="6" w:space="0" w:color="auto"/>
            </w:tcBorders>
            <w:vAlign w:val="center"/>
          </w:tcPr>
          <w:p w14:paraId="1072B0DF"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Для всех ли фонем есть буквы: таинственная буква.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1AF820C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C0E038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A6B401E"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1A1A9D8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9</w:t>
            </w:r>
          </w:p>
        </w:tc>
        <w:tc>
          <w:tcPr>
            <w:tcW w:w="7513" w:type="dxa"/>
            <w:tcBorders>
              <w:top w:val="outset" w:sz="6" w:space="0" w:color="auto"/>
              <w:left w:val="outset" w:sz="6" w:space="0" w:color="auto"/>
              <w:bottom w:val="outset" w:sz="6" w:space="0" w:color="auto"/>
              <w:right w:val="outset" w:sz="6" w:space="0" w:color="auto"/>
            </w:tcBorders>
            <w:vAlign w:val="center"/>
          </w:tcPr>
          <w:p w14:paraId="0A19B3CA"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w:t>
            </w:r>
            <w:proofErr w:type="spellStart"/>
            <w:r w:rsidRPr="00A8562A">
              <w:rPr>
                <w:rFonts w:ascii="Times New Roman" w:eastAsia="Times New Roman" w:hAnsi="Times New Roman"/>
                <w:i/>
                <w:iCs/>
                <w:sz w:val="28"/>
                <w:szCs w:val="28"/>
                <w:lang w:eastAsia="ru-RU"/>
              </w:rPr>
              <w:t>Ошибкоопасные</w:t>
            </w:r>
            <w:proofErr w:type="spellEnd"/>
            <w:r w:rsidRPr="00A8562A">
              <w:rPr>
                <w:rFonts w:ascii="Times New Roman" w:eastAsia="Times New Roman" w:hAnsi="Times New Roman"/>
                <w:sz w:val="28"/>
                <w:szCs w:val="28"/>
                <w:lang w:eastAsia="ru-RU"/>
              </w:rPr>
              <w:t>» места. Развитие орфографической зоркости.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1712FB6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4E43644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FFEF1D9"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4F8776C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10</w:t>
            </w:r>
          </w:p>
        </w:tc>
        <w:tc>
          <w:tcPr>
            <w:tcW w:w="7513" w:type="dxa"/>
            <w:tcBorders>
              <w:top w:val="outset" w:sz="6" w:space="0" w:color="auto"/>
              <w:left w:val="outset" w:sz="6" w:space="0" w:color="auto"/>
              <w:bottom w:val="outset" w:sz="6" w:space="0" w:color="auto"/>
              <w:right w:val="outset" w:sz="6" w:space="0" w:color="auto"/>
            </w:tcBorders>
            <w:vAlign w:val="center"/>
          </w:tcPr>
          <w:p w14:paraId="1AE536EB"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Тайны фонемы. Составление памятки-подсказки.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6678A1C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CE3F37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44F24D9A"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4290C35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11</w:t>
            </w:r>
          </w:p>
        </w:tc>
        <w:tc>
          <w:tcPr>
            <w:tcW w:w="7513" w:type="dxa"/>
            <w:tcBorders>
              <w:top w:val="outset" w:sz="6" w:space="0" w:color="auto"/>
              <w:left w:val="outset" w:sz="6" w:space="0" w:color="auto"/>
              <w:bottom w:val="outset" w:sz="6" w:space="0" w:color="auto"/>
              <w:right w:val="outset" w:sz="6" w:space="0" w:color="auto"/>
            </w:tcBorders>
            <w:vAlign w:val="center"/>
          </w:tcPr>
          <w:p w14:paraId="46A37CBC"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Опасные согласные. Сонорные согласные.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08F509B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B83A8D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C47CFE5"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1E97D794"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12</w:t>
            </w:r>
          </w:p>
        </w:tc>
        <w:tc>
          <w:tcPr>
            <w:tcW w:w="7513" w:type="dxa"/>
            <w:tcBorders>
              <w:top w:val="outset" w:sz="6" w:space="0" w:color="auto"/>
              <w:left w:val="outset" w:sz="6" w:space="0" w:color="auto"/>
              <w:bottom w:val="outset" w:sz="6" w:space="0" w:color="auto"/>
              <w:right w:val="outset" w:sz="6" w:space="0" w:color="auto"/>
            </w:tcBorders>
            <w:vAlign w:val="center"/>
          </w:tcPr>
          <w:p w14:paraId="4235F8F2"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Опасные согласные. Слабая и сильная позиция. Выбор способа проверки.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2B9C2DE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21992C5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22693850"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39FF2B14"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13</w:t>
            </w:r>
          </w:p>
        </w:tc>
        <w:tc>
          <w:tcPr>
            <w:tcW w:w="7513" w:type="dxa"/>
            <w:tcBorders>
              <w:top w:val="outset" w:sz="6" w:space="0" w:color="auto"/>
              <w:left w:val="outset" w:sz="6" w:space="0" w:color="auto"/>
              <w:bottom w:val="outset" w:sz="6" w:space="0" w:color="auto"/>
              <w:right w:val="outset" w:sz="6" w:space="0" w:color="auto"/>
            </w:tcBorders>
            <w:vAlign w:val="center"/>
          </w:tcPr>
          <w:p w14:paraId="0D248286"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На сцене гласные. Ударение.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4CB0038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78347E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3824DB4E"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39A22A08"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14</w:t>
            </w:r>
          </w:p>
        </w:tc>
        <w:tc>
          <w:tcPr>
            <w:tcW w:w="7513" w:type="dxa"/>
            <w:tcBorders>
              <w:top w:val="outset" w:sz="6" w:space="0" w:color="auto"/>
              <w:left w:val="outset" w:sz="6" w:space="0" w:color="auto"/>
              <w:bottom w:val="outset" w:sz="6" w:space="0" w:color="auto"/>
              <w:right w:val="outset" w:sz="6" w:space="0" w:color="auto"/>
            </w:tcBorders>
            <w:vAlign w:val="center"/>
          </w:tcPr>
          <w:p w14:paraId="1D334E0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Фонемы повелевают буквами. Разгадывание ребусов.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5444085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10140E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23867892"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78FE07F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15</w:t>
            </w:r>
          </w:p>
        </w:tc>
        <w:tc>
          <w:tcPr>
            <w:tcW w:w="7513" w:type="dxa"/>
            <w:tcBorders>
              <w:top w:val="outset" w:sz="6" w:space="0" w:color="auto"/>
              <w:left w:val="outset" w:sz="6" w:space="0" w:color="auto"/>
              <w:bottom w:val="outset" w:sz="6" w:space="0" w:color="auto"/>
              <w:right w:val="outset" w:sz="6" w:space="0" w:color="auto"/>
            </w:tcBorders>
            <w:vAlign w:val="center"/>
          </w:tcPr>
          <w:p w14:paraId="448382C4"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Когда ь пишется, а когда не пишется.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043C675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C55D2D8"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539F0C32"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78CC332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16</w:t>
            </w:r>
          </w:p>
        </w:tc>
        <w:tc>
          <w:tcPr>
            <w:tcW w:w="7513" w:type="dxa"/>
            <w:tcBorders>
              <w:top w:val="outset" w:sz="6" w:space="0" w:color="auto"/>
              <w:left w:val="outset" w:sz="6" w:space="0" w:color="auto"/>
              <w:bottom w:val="outset" w:sz="6" w:space="0" w:color="auto"/>
              <w:right w:val="outset" w:sz="6" w:space="0" w:color="auto"/>
            </w:tcBorders>
            <w:vAlign w:val="center"/>
          </w:tcPr>
          <w:p w14:paraId="4CD46A1D"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Ваши старые знакомые. Развитие орфографической зоркости.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0BF7C4D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B47FC19"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5769F41B"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17A3AE1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17</w:t>
            </w:r>
          </w:p>
        </w:tc>
        <w:tc>
          <w:tcPr>
            <w:tcW w:w="7513" w:type="dxa"/>
            <w:tcBorders>
              <w:top w:val="outset" w:sz="6" w:space="0" w:color="auto"/>
              <w:left w:val="outset" w:sz="6" w:space="0" w:color="auto"/>
              <w:bottom w:val="outset" w:sz="6" w:space="0" w:color="auto"/>
              <w:right w:val="outset" w:sz="6" w:space="0" w:color="auto"/>
            </w:tcBorders>
            <w:vAlign w:val="center"/>
          </w:tcPr>
          <w:p w14:paraId="7D5A464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Правила о непроизносимых согласных. Выбор способа проверки.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0B45F14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546C7C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470E37EA"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16C6841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18</w:t>
            </w:r>
          </w:p>
        </w:tc>
        <w:tc>
          <w:tcPr>
            <w:tcW w:w="7513" w:type="dxa"/>
            <w:tcBorders>
              <w:top w:val="outset" w:sz="6" w:space="0" w:color="auto"/>
              <w:left w:val="outset" w:sz="6" w:space="0" w:color="auto"/>
              <w:bottom w:val="outset" w:sz="6" w:space="0" w:color="auto"/>
              <w:right w:val="outset" w:sz="6" w:space="0" w:color="auto"/>
            </w:tcBorders>
            <w:vAlign w:val="center"/>
          </w:tcPr>
          <w:p w14:paraId="58C6C08C"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Правила о непроизносимых согласных.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5BD5924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2B5A6CD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6DE8BF4A"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0783F49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19</w:t>
            </w:r>
          </w:p>
        </w:tc>
        <w:tc>
          <w:tcPr>
            <w:tcW w:w="7513" w:type="dxa"/>
            <w:tcBorders>
              <w:top w:val="outset" w:sz="6" w:space="0" w:color="auto"/>
              <w:left w:val="outset" w:sz="6" w:space="0" w:color="auto"/>
              <w:bottom w:val="outset" w:sz="6" w:space="0" w:color="auto"/>
              <w:right w:val="outset" w:sz="6" w:space="0" w:color="auto"/>
            </w:tcBorders>
            <w:vAlign w:val="center"/>
          </w:tcPr>
          <w:p w14:paraId="6C4BCE06"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Волшебное средство – «самоинструкция». Знакомство с термином.</w:t>
            </w:r>
          </w:p>
        </w:tc>
        <w:tc>
          <w:tcPr>
            <w:tcW w:w="992" w:type="dxa"/>
            <w:tcBorders>
              <w:top w:val="outset" w:sz="6" w:space="0" w:color="auto"/>
              <w:left w:val="outset" w:sz="6" w:space="0" w:color="auto"/>
              <w:bottom w:val="outset" w:sz="6" w:space="0" w:color="auto"/>
              <w:right w:val="outset" w:sz="6" w:space="0" w:color="auto"/>
            </w:tcBorders>
            <w:vAlign w:val="center"/>
            <w:hideMark/>
          </w:tcPr>
          <w:p w14:paraId="332BB5B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2EE6F8E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4FAB91CD"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14FF6B4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20</w:t>
            </w:r>
          </w:p>
        </w:tc>
        <w:tc>
          <w:tcPr>
            <w:tcW w:w="7513" w:type="dxa"/>
            <w:tcBorders>
              <w:top w:val="outset" w:sz="6" w:space="0" w:color="auto"/>
              <w:left w:val="outset" w:sz="6" w:space="0" w:color="auto"/>
              <w:bottom w:val="outset" w:sz="6" w:space="0" w:color="auto"/>
              <w:right w:val="outset" w:sz="6" w:space="0" w:color="auto"/>
            </w:tcBorders>
            <w:vAlign w:val="center"/>
          </w:tcPr>
          <w:p w14:paraId="25C24959"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Волшебное средство – «самоинструкция».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29849FA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FEE2FC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3128C116"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04053B4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21</w:t>
            </w:r>
          </w:p>
        </w:tc>
        <w:tc>
          <w:tcPr>
            <w:tcW w:w="7513" w:type="dxa"/>
            <w:tcBorders>
              <w:top w:val="outset" w:sz="6" w:space="0" w:color="auto"/>
              <w:left w:val="outset" w:sz="6" w:space="0" w:color="auto"/>
              <w:bottom w:val="outset" w:sz="6" w:space="0" w:color="auto"/>
              <w:right w:val="outset" w:sz="6" w:space="0" w:color="auto"/>
            </w:tcBorders>
            <w:vAlign w:val="center"/>
          </w:tcPr>
          <w:p w14:paraId="57BF78B8"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Строительная работа морфем.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6786FC9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40950D3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3658B412"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0384352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22</w:t>
            </w:r>
          </w:p>
        </w:tc>
        <w:tc>
          <w:tcPr>
            <w:tcW w:w="7513" w:type="dxa"/>
            <w:tcBorders>
              <w:top w:val="outset" w:sz="6" w:space="0" w:color="auto"/>
              <w:left w:val="outset" w:sz="6" w:space="0" w:color="auto"/>
              <w:bottom w:val="outset" w:sz="6" w:space="0" w:color="auto"/>
              <w:right w:val="outset" w:sz="6" w:space="0" w:color="auto"/>
            </w:tcBorders>
            <w:vAlign w:val="center"/>
          </w:tcPr>
          <w:p w14:paraId="01F6AEB9"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Где  хранятся слова. Знакомство со словарем.</w:t>
            </w:r>
          </w:p>
        </w:tc>
        <w:tc>
          <w:tcPr>
            <w:tcW w:w="992" w:type="dxa"/>
            <w:tcBorders>
              <w:top w:val="outset" w:sz="6" w:space="0" w:color="auto"/>
              <w:left w:val="outset" w:sz="6" w:space="0" w:color="auto"/>
              <w:bottom w:val="outset" w:sz="6" w:space="0" w:color="auto"/>
              <w:right w:val="outset" w:sz="6" w:space="0" w:color="auto"/>
            </w:tcBorders>
            <w:vAlign w:val="center"/>
            <w:hideMark/>
          </w:tcPr>
          <w:p w14:paraId="6F99951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71FA9CA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06C5754"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0400E4B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23</w:t>
            </w:r>
          </w:p>
        </w:tc>
        <w:tc>
          <w:tcPr>
            <w:tcW w:w="7513" w:type="dxa"/>
            <w:tcBorders>
              <w:top w:val="outset" w:sz="6" w:space="0" w:color="auto"/>
              <w:left w:val="outset" w:sz="6" w:space="0" w:color="auto"/>
              <w:bottom w:val="outset" w:sz="6" w:space="0" w:color="auto"/>
              <w:right w:val="outset" w:sz="6" w:space="0" w:color="auto"/>
            </w:tcBorders>
            <w:vAlign w:val="center"/>
          </w:tcPr>
          <w:p w14:paraId="31521F16"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Где  хранятся слова.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367F5F1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4F6FD5D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D47BD7E"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275EF56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24</w:t>
            </w:r>
          </w:p>
        </w:tc>
        <w:tc>
          <w:tcPr>
            <w:tcW w:w="7513" w:type="dxa"/>
            <w:tcBorders>
              <w:top w:val="outset" w:sz="6" w:space="0" w:color="auto"/>
              <w:left w:val="outset" w:sz="6" w:space="0" w:color="auto"/>
              <w:bottom w:val="outset" w:sz="6" w:space="0" w:color="auto"/>
              <w:right w:val="outset" w:sz="6" w:space="0" w:color="auto"/>
            </w:tcBorders>
            <w:vAlign w:val="center"/>
          </w:tcPr>
          <w:p w14:paraId="00F939A1"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Поговорим о всех приставках сразу. Знакомство с ролью приставок.</w:t>
            </w:r>
          </w:p>
        </w:tc>
        <w:tc>
          <w:tcPr>
            <w:tcW w:w="992" w:type="dxa"/>
            <w:tcBorders>
              <w:top w:val="outset" w:sz="6" w:space="0" w:color="auto"/>
              <w:left w:val="outset" w:sz="6" w:space="0" w:color="auto"/>
              <w:bottom w:val="outset" w:sz="6" w:space="0" w:color="auto"/>
              <w:right w:val="outset" w:sz="6" w:space="0" w:color="auto"/>
            </w:tcBorders>
            <w:vAlign w:val="center"/>
            <w:hideMark/>
          </w:tcPr>
          <w:p w14:paraId="7424745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590C0F8"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65C7634F"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143D449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25</w:t>
            </w:r>
          </w:p>
        </w:tc>
        <w:tc>
          <w:tcPr>
            <w:tcW w:w="7513" w:type="dxa"/>
            <w:tcBorders>
              <w:top w:val="outset" w:sz="6" w:space="0" w:color="auto"/>
              <w:left w:val="outset" w:sz="6" w:space="0" w:color="auto"/>
              <w:bottom w:val="outset" w:sz="6" w:space="0" w:color="auto"/>
              <w:right w:val="outset" w:sz="6" w:space="0" w:color="auto"/>
            </w:tcBorders>
            <w:vAlign w:val="center"/>
          </w:tcPr>
          <w:p w14:paraId="0D7E43EF"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Поговорим о всех приставках сразу.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4000D5D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7B18141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71B69E55"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2D39CD4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26</w:t>
            </w:r>
          </w:p>
        </w:tc>
        <w:tc>
          <w:tcPr>
            <w:tcW w:w="7513" w:type="dxa"/>
            <w:tcBorders>
              <w:top w:val="outset" w:sz="6" w:space="0" w:color="auto"/>
              <w:left w:val="outset" w:sz="6" w:space="0" w:color="auto"/>
              <w:bottom w:val="outset" w:sz="6" w:space="0" w:color="auto"/>
              <w:right w:val="outset" w:sz="6" w:space="0" w:color="auto"/>
            </w:tcBorders>
            <w:vAlign w:val="center"/>
          </w:tcPr>
          <w:p w14:paraId="1D85E9A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 «родственники». Знакомство с понятием «родственные слова».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3560731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02D377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32804313"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05E5209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27</w:t>
            </w:r>
          </w:p>
        </w:tc>
        <w:tc>
          <w:tcPr>
            <w:tcW w:w="7513" w:type="dxa"/>
            <w:tcBorders>
              <w:top w:val="outset" w:sz="6" w:space="0" w:color="auto"/>
              <w:left w:val="outset" w:sz="6" w:space="0" w:color="auto"/>
              <w:bottom w:val="outset" w:sz="6" w:space="0" w:color="auto"/>
              <w:right w:val="outset" w:sz="6" w:space="0" w:color="auto"/>
            </w:tcBorders>
            <w:vAlign w:val="center"/>
          </w:tcPr>
          <w:p w14:paraId="4220D2B8"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 «родственники».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0040B2B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4D14D01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10EB89F" w14:textId="77777777" w:rsidTr="00254106">
        <w:trPr>
          <w:trHeight w:val="325"/>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7D99F8A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28</w:t>
            </w:r>
          </w:p>
        </w:tc>
        <w:tc>
          <w:tcPr>
            <w:tcW w:w="7513" w:type="dxa"/>
            <w:tcBorders>
              <w:top w:val="outset" w:sz="6" w:space="0" w:color="auto"/>
              <w:left w:val="outset" w:sz="6" w:space="0" w:color="auto"/>
              <w:bottom w:val="outset" w:sz="6" w:space="0" w:color="auto"/>
              <w:right w:val="outset" w:sz="6" w:space="0" w:color="auto"/>
            </w:tcBorders>
            <w:vAlign w:val="center"/>
          </w:tcPr>
          <w:p w14:paraId="16E52D2F"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Кто командует корнями. Чередование гласных в корне. </w:t>
            </w:r>
          </w:p>
        </w:tc>
        <w:tc>
          <w:tcPr>
            <w:tcW w:w="992" w:type="dxa"/>
            <w:tcBorders>
              <w:top w:val="outset" w:sz="6" w:space="0" w:color="auto"/>
              <w:left w:val="outset" w:sz="6" w:space="0" w:color="auto"/>
              <w:bottom w:val="outset" w:sz="6" w:space="0" w:color="auto"/>
              <w:right w:val="outset" w:sz="6" w:space="0" w:color="auto"/>
            </w:tcBorders>
            <w:vAlign w:val="center"/>
            <w:hideMark/>
          </w:tcPr>
          <w:p w14:paraId="71032A2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21742DD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5628B7FF"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2CCD4B6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29</w:t>
            </w:r>
          </w:p>
        </w:tc>
        <w:tc>
          <w:tcPr>
            <w:tcW w:w="7513" w:type="dxa"/>
            <w:tcBorders>
              <w:top w:val="outset" w:sz="6" w:space="0" w:color="auto"/>
              <w:left w:val="outset" w:sz="6" w:space="0" w:color="auto"/>
              <w:bottom w:val="outset" w:sz="6" w:space="0" w:color="auto"/>
              <w:right w:val="outset" w:sz="6" w:space="0" w:color="auto"/>
            </w:tcBorders>
            <w:vAlign w:val="center"/>
          </w:tcPr>
          <w:p w14:paraId="5AD1BB1A"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Кто командует корнями. Развитие орфографической зоркости.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3B03CB3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B98F62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6D6C9D22"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73278C7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30</w:t>
            </w:r>
          </w:p>
        </w:tc>
        <w:tc>
          <w:tcPr>
            <w:tcW w:w="7513" w:type="dxa"/>
            <w:tcBorders>
              <w:top w:val="outset" w:sz="6" w:space="0" w:color="auto"/>
              <w:left w:val="outset" w:sz="6" w:space="0" w:color="auto"/>
              <w:bottom w:val="outset" w:sz="6" w:space="0" w:color="auto"/>
              <w:right w:val="outset" w:sz="6" w:space="0" w:color="auto"/>
            </w:tcBorders>
            <w:vAlign w:val="center"/>
          </w:tcPr>
          <w:p w14:paraId="4F43F74F"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Кто командует корнями.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7D73825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35B377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49E07E75"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7AD522A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31</w:t>
            </w:r>
          </w:p>
        </w:tc>
        <w:tc>
          <w:tcPr>
            <w:tcW w:w="7513" w:type="dxa"/>
            <w:tcBorders>
              <w:top w:val="outset" w:sz="6" w:space="0" w:color="auto"/>
              <w:left w:val="outset" w:sz="6" w:space="0" w:color="auto"/>
              <w:bottom w:val="outset" w:sz="6" w:space="0" w:color="auto"/>
              <w:right w:val="outset" w:sz="6" w:space="0" w:color="auto"/>
            </w:tcBorders>
            <w:vAlign w:val="center"/>
          </w:tcPr>
          <w:p w14:paraId="5DA03477"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«Не лезьте за словом в карман!». Непроверяемые гласные. Практическая работа.</w:t>
            </w:r>
          </w:p>
        </w:tc>
        <w:tc>
          <w:tcPr>
            <w:tcW w:w="992" w:type="dxa"/>
            <w:tcBorders>
              <w:top w:val="outset" w:sz="6" w:space="0" w:color="auto"/>
              <w:left w:val="outset" w:sz="6" w:space="0" w:color="auto"/>
              <w:bottom w:val="outset" w:sz="6" w:space="0" w:color="auto"/>
              <w:right w:val="outset" w:sz="6" w:space="0" w:color="auto"/>
            </w:tcBorders>
            <w:vAlign w:val="center"/>
            <w:hideMark/>
          </w:tcPr>
          <w:p w14:paraId="6609AF8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CA03A1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3607AAA"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4460380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32</w:t>
            </w:r>
          </w:p>
        </w:tc>
        <w:tc>
          <w:tcPr>
            <w:tcW w:w="7513" w:type="dxa"/>
            <w:tcBorders>
              <w:top w:val="outset" w:sz="6" w:space="0" w:color="auto"/>
              <w:left w:val="outset" w:sz="6" w:space="0" w:color="auto"/>
              <w:bottom w:val="outset" w:sz="6" w:space="0" w:color="auto"/>
              <w:right w:val="outset" w:sz="6" w:space="0" w:color="auto"/>
            </w:tcBorders>
            <w:vAlign w:val="center"/>
          </w:tcPr>
          <w:p w14:paraId="3A514E9D"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«Не лезьте за словом в карман!». Развитие орфографической зоркости.</w:t>
            </w:r>
          </w:p>
        </w:tc>
        <w:tc>
          <w:tcPr>
            <w:tcW w:w="992" w:type="dxa"/>
            <w:tcBorders>
              <w:top w:val="outset" w:sz="6" w:space="0" w:color="auto"/>
              <w:left w:val="outset" w:sz="6" w:space="0" w:color="auto"/>
              <w:bottom w:val="outset" w:sz="6" w:space="0" w:color="auto"/>
              <w:right w:val="outset" w:sz="6" w:space="0" w:color="auto"/>
            </w:tcBorders>
            <w:vAlign w:val="center"/>
            <w:hideMark/>
          </w:tcPr>
          <w:p w14:paraId="5C41A51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D683FB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5403702"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274E8DE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33</w:t>
            </w:r>
          </w:p>
        </w:tc>
        <w:tc>
          <w:tcPr>
            <w:tcW w:w="7513" w:type="dxa"/>
            <w:tcBorders>
              <w:top w:val="outset" w:sz="6" w:space="0" w:color="auto"/>
              <w:left w:val="outset" w:sz="6" w:space="0" w:color="auto"/>
              <w:bottom w:val="outset" w:sz="6" w:space="0" w:color="auto"/>
              <w:right w:val="outset" w:sz="6" w:space="0" w:color="auto"/>
            </w:tcBorders>
            <w:vAlign w:val="center"/>
          </w:tcPr>
          <w:p w14:paraId="0BA7592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«Пересаженные» корни. Работа со словарем.</w:t>
            </w:r>
          </w:p>
        </w:tc>
        <w:tc>
          <w:tcPr>
            <w:tcW w:w="992" w:type="dxa"/>
            <w:tcBorders>
              <w:top w:val="outset" w:sz="6" w:space="0" w:color="auto"/>
              <w:left w:val="outset" w:sz="6" w:space="0" w:color="auto"/>
              <w:bottom w:val="outset" w:sz="6" w:space="0" w:color="auto"/>
              <w:right w:val="outset" w:sz="6" w:space="0" w:color="auto"/>
            </w:tcBorders>
            <w:vAlign w:val="center"/>
            <w:hideMark/>
          </w:tcPr>
          <w:p w14:paraId="2E12D18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22FDFF84"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2FDAA23B" w14:textId="77777777" w:rsidTr="00254106">
        <w:trPr>
          <w:tblCellSpacing w:w="0" w:type="dxa"/>
          <w:jc w:val="center"/>
        </w:trPr>
        <w:tc>
          <w:tcPr>
            <w:tcW w:w="797" w:type="dxa"/>
            <w:tcBorders>
              <w:top w:val="outset" w:sz="6" w:space="0" w:color="auto"/>
              <w:left w:val="outset" w:sz="6" w:space="0" w:color="auto"/>
              <w:bottom w:val="outset" w:sz="6" w:space="0" w:color="auto"/>
              <w:right w:val="outset" w:sz="6" w:space="0" w:color="auto"/>
            </w:tcBorders>
            <w:vAlign w:val="center"/>
            <w:hideMark/>
          </w:tcPr>
          <w:p w14:paraId="0B8B0938"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34</w:t>
            </w:r>
          </w:p>
        </w:tc>
        <w:tc>
          <w:tcPr>
            <w:tcW w:w="7513" w:type="dxa"/>
            <w:tcBorders>
              <w:top w:val="outset" w:sz="6" w:space="0" w:color="auto"/>
              <w:left w:val="outset" w:sz="6" w:space="0" w:color="auto"/>
              <w:bottom w:val="outset" w:sz="6" w:space="0" w:color="auto"/>
              <w:right w:val="outset" w:sz="6" w:space="0" w:color="auto"/>
            </w:tcBorders>
            <w:vAlign w:val="center"/>
          </w:tcPr>
          <w:p w14:paraId="6FED536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Итоговое занятие. Применение полученных навыков.</w:t>
            </w:r>
          </w:p>
        </w:tc>
        <w:tc>
          <w:tcPr>
            <w:tcW w:w="992" w:type="dxa"/>
            <w:tcBorders>
              <w:top w:val="outset" w:sz="6" w:space="0" w:color="auto"/>
              <w:left w:val="outset" w:sz="6" w:space="0" w:color="auto"/>
              <w:bottom w:val="outset" w:sz="6" w:space="0" w:color="auto"/>
              <w:right w:val="outset" w:sz="6" w:space="0" w:color="auto"/>
            </w:tcBorders>
            <w:vAlign w:val="center"/>
            <w:hideMark/>
          </w:tcPr>
          <w:p w14:paraId="7EA4864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8BF5989"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759B7591" w14:textId="77777777" w:rsidTr="00254106">
        <w:trPr>
          <w:tblCellSpacing w:w="0" w:type="dxa"/>
          <w:jc w:val="center"/>
        </w:trPr>
        <w:tc>
          <w:tcPr>
            <w:tcW w:w="9302" w:type="dxa"/>
            <w:gridSpan w:val="3"/>
            <w:tcBorders>
              <w:top w:val="outset" w:sz="6" w:space="0" w:color="auto"/>
              <w:left w:val="outset" w:sz="6" w:space="0" w:color="auto"/>
              <w:bottom w:val="outset" w:sz="6" w:space="0" w:color="auto"/>
              <w:right w:val="outset" w:sz="6" w:space="0" w:color="auto"/>
            </w:tcBorders>
            <w:vAlign w:val="center"/>
            <w:hideMark/>
          </w:tcPr>
          <w:p w14:paraId="718E738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Итого - 34 часа</w:t>
            </w:r>
          </w:p>
        </w:tc>
        <w:tc>
          <w:tcPr>
            <w:tcW w:w="1134" w:type="dxa"/>
            <w:tcBorders>
              <w:top w:val="outset" w:sz="6" w:space="0" w:color="auto"/>
              <w:left w:val="outset" w:sz="6" w:space="0" w:color="auto"/>
              <w:bottom w:val="outset" w:sz="6" w:space="0" w:color="auto"/>
              <w:right w:val="outset" w:sz="6" w:space="0" w:color="auto"/>
            </w:tcBorders>
          </w:tcPr>
          <w:p w14:paraId="00F2971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bl>
    <w:p w14:paraId="67FA338F" w14:textId="77777777" w:rsidR="00254106" w:rsidRPr="00A8562A" w:rsidRDefault="00254106" w:rsidP="00254106">
      <w:pPr>
        <w:pStyle w:val="a3"/>
        <w:rPr>
          <w:rFonts w:ascii="Times New Roman" w:hAnsi="Times New Roman" w:cs="Times New Roman"/>
          <w:sz w:val="28"/>
          <w:szCs w:val="28"/>
        </w:rPr>
      </w:pPr>
    </w:p>
    <w:p w14:paraId="0498F24F" w14:textId="77777777" w:rsidR="0098741C" w:rsidRPr="00A8562A" w:rsidRDefault="0098741C" w:rsidP="0098741C">
      <w:pPr>
        <w:spacing w:after="0" w:line="240" w:lineRule="auto"/>
        <w:jc w:val="both"/>
        <w:rPr>
          <w:rFonts w:ascii="Times New Roman" w:hAnsi="Times New Roman"/>
          <w:b/>
          <w:sz w:val="28"/>
          <w:szCs w:val="28"/>
        </w:rPr>
      </w:pPr>
      <w:r w:rsidRPr="00A8562A">
        <w:rPr>
          <w:rFonts w:ascii="Times New Roman" w:hAnsi="Times New Roman"/>
          <w:b/>
          <w:sz w:val="28"/>
          <w:szCs w:val="28"/>
        </w:rPr>
        <w:t xml:space="preserve">                                              </w:t>
      </w:r>
    </w:p>
    <w:p w14:paraId="7A946FC0" w14:textId="77777777" w:rsidR="00880083" w:rsidRPr="00A8562A" w:rsidRDefault="00880083" w:rsidP="002C79AA">
      <w:pPr>
        <w:pStyle w:val="a3"/>
        <w:rPr>
          <w:rFonts w:ascii="Times New Roman" w:hAnsi="Times New Roman" w:cs="Times New Roman"/>
          <w:sz w:val="28"/>
          <w:szCs w:val="28"/>
        </w:rPr>
      </w:pPr>
    </w:p>
    <w:p w14:paraId="2B901BA7" w14:textId="77777777" w:rsidR="00254106" w:rsidRPr="00A8562A" w:rsidRDefault="00254106" w:rsidP="00254106">
      <w:pPr>
        <w:pStyle w:val="a3"/>
        <w:jc w:val="center"/>
        <w:rPr>
          <w:rFonts w:ascii="Times New Roman" w:hAnsi="Times New Roman" w:cs="Times New Roman"/>
          <w:b/>
          <w:sz w:val="28"/>
          <w:szCs w:val="28"/>
        </w:rPr>
      </w:pPr>
      <w:r w:rsidRPr="00A8562A">
        <w:rPr>
          <w:rFonts w:ascii="Times New Roman" w:hAnsi="Times New Roman" w:cs="Times New Roman"/>
          <w:b/>
          <w:sz w:val="28"/>
          <w:szCs w:val="28"/>
        </w:rPr>
        <w:t>3 класс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892"/>
        <w:gridCol w:w="946"/>
        <w:gridCol w:w="924"/>
      </w:tblGrid>
      <w:tr w:rsidR="00254106" w:rsidRPr="00A8562A" w14:paraId="22F07EE6"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528195B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w:t>
            </w:r>
          </w:p>
        </w:tc>
        <w:tc>
          <w:tcPr>
            <w:tcW w:w="7796" w:type="dxa"/>
            <w:tcBorders>
              <w:top w:val="outset" w:sz="6" w:space="0" w:color="auto"/>
              <w:left w:val="outset" w:sz="6" w:space="0" w:color="auto"/>
              <w:bottom w:val="outset" w:sz="6" w:space="0" w:color="auto"/>
              <w:right w:val="outset" w:sz="6" w:space="0" w:color="auto"/>
            </w:tcBorders>
            <w:vAlign w:val="center"/>
            <w:hideMark/>
          </w:tcPr>
          <w:p w14:paraId="505A0C6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Тема занятия</w:t>
            </w:r>
          </w:p>
        </w:tc>
        <w:tc>
          <w:tcPr>
            <w:tcW w:w="993" w:type="dxa"/>
            <w:tcBorders>
              <w:top w:val="outset" w:sz="6" w:space="0" w:color="auto"/>
              <w:left w:val="outset" w:sz="6" w:space="0" w:color="auto"/>
              <w:bottom w:val="outset" w:sz="6" w:space="0" w:color="auto"/>
              <w:right w:val="outset" w:sz="6" w:space="0" w:color="auto"/>
            </w:tcBorders>
            <w:vAlign w:val="center"/>
            <w:hideMark/>
          </w:tcPr>
          <w:p w14:paraId="299A098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b/>
                <w:bCs/>
                <w:i/>
                <w:iCs/>
                <w:sz w:val="28"/>
                <w:szCs w:val="28"/>
                <w:lang w:eastAsia="ru-RU"/>
              </w:rPr>
              <w:t>Кол-во часов</w:t>
            </w:r>
          </w:p>
        </w:tc>
        <w:tc>
          <w:tcPr>
            <w:tcW w:w="964" w:type="dxa"/>
            <w:tcBorders>
              <w:top w:val="outset" w:sz="6" w:space="0" w:color="auto"/>
              <w:left w:val="outset" w:sz="6" w:space="0" w:color="auto"/>
              <w:bottom w:val="outset" w:sz="6" w:space="0" w:color="auto"/>
              <w:right w:val="outset" w:sz="6" w:space="0" w:color="auto"/>
            </w:tcBorders>
          </w:tcPr>
          <w:p w14:paraId="156D7364" w14:textId="77777777" w:rsidR="00254106" w:rsidRPr="00A8562A" w:rsidRDefault="00254106" w:rsidP="00254106">
            <w:pPr>
              <w:spacing w:after="0" w:line="240" w:lineRule="auto"/>
              <w:jc w:val="center"/>
              <w:rPr>
                <w:rFonts w:ascii="Times New Roman" w:eastAsia="Times New Roman" w:hAnsi="Times New Roman"/>
                <w:b/>
                <w:bCs/>
                <w:i/>
                <w:iCs/>
                <w:sz w:val="28"/>
                <w:szCs w:val="28"/>
                <w:lang w:eastAsia="ru-RU"/>
              </w:rPr>
            </w:pPr>
            <w:r w:rsidRPr="00A8562A">
              <w:rPr>
                <w:rFonts w:ascii="Times New Roman" w:eastAsia="Times New Roman" w:hAnsi="Times New Roman"/>
                <w:b/>
                <w:bCs/>
                <w:i/>
                <w:iCs/>
                <w:sz w:val="28"/>
                <w:szCs w:val="28"/>
                <w:lang w:eastAsia="ru-RU"/>
              </w:rPr>
              <w:t>Дата</w:t>
            </w:r>
          </w:p>
        </w:tc>
      </w:tr>
      <w:tr w:rsidR="00254106" w:rsidRPr="00A8562A" w14:paraId="54AABD5F"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7F410089"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7796" w:type="dxa"/>
            <w:tcBorders>
              <w:top w:val="outset" w:sz="6" w:space="0" w:color="auto"/>
              <w:left w:val="outset" w:sz="6" w:space="0" w:color="auto"/>
              <w:bottom w:val="outset" w:sz="6" w:space="0" w:color="auto"/>
              <w:right w:val="outset" w:sz="6" w:space="0" w:color="auto"/>
            </w:tcBorders>
            <w:vAlign w:val="center"/>
          </w:tcPr>
          <w:p w14:paraId="7BBE96CE" w14:textId="77777777" w:rsidR="00254106" w:rsidRPr="00A8562A" w:rsidRDefault="00254106" w:rsidP="00254106">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Сказочное царство слов. Конкурс на знание пословиц и поговорок.</w:t>
            </w:r>
          </w:p>
        </w:tc>
        <w:tc>
          <w:tcPr>
            <w:tcW w:w="993" w:type="dxa"/>
            <w:tcBorders>
              <w:top w:val="outset" w:sz="6" w:space="0" w:color="auto"/>
              <w:left w:val="outset" w:sz="6" w:space="0" w:color="auto"/>
              <w:bottom w:val="outset" w:sz="6" w:space="0" w:color="auto"/>
              <w:right w:val="outset" w:sz="6" w:space="0" w:color="auto"/>
            </w:tcBorders>
            <w:vAlign w:val="center"/>
            <w:hideMark/>
          </w:tcPr>
          <w:p w14:paraId="59AC5399"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430FEAA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E278913"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352FCD2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w:t>
            </w:r>
          </w:p>
        </w:tc>
        <w:tc>
          <w:tcPr>
            <w:tcW w:w="7796" w:type="dxa"/>
            <w:tcBorders>
              <w:top w:val="outset" w:sz="6" w:space="0" w:color="auto"/>
              <w:left w:val="outset" w:sz="6" w:space="0" w:color="auto"/>
              <w:bottom w:val="outset" w:sz="6" w:space="0" w:color="auto"/>
              <w:right w:val="outset" w:sz="6" w:space="0" w:color="auto"/>
            </w:tcBorders>
            <w:vAlign w:val="center"/>
          </w:tcPr>
          <w:p w14:paraId="05DD9993" w14:textId="77777777" w:rsidR="00254106" w:rsidRPr="00A8562A" w:rsidRDefault="00254106" w:rsidP="00254106">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Путешествие в страну Слов. Знакомство с тематическими группами слов.</w:t>
            </w:r>
          </w:p>
        </w:tc>
        <w:tc>
          <w:tcPr>
            <w:tcW w:w="993" w:type="dxa"/>
            <w:tcBorders>
              <w:top w:val="outset" w:sz="6" w:space="0" w:color="auto"/>
              <w:left w:val="outset" w:sz="6" w:space="0" w:color="auto"/>
              <w:bottom w:val="outset" w:sz="6" w:space="0" w:color="auto"/>
              <w:right w:val="outset" w:sz="6" w:space="0" w:color="auto"/>
            </w:tcBorders>
            <w:vAlign w:val="center"/>
            <w:hideMark/>
          </w:tcPr>
          <w:p w14:paraId="2159586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7BA1EDA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3060278"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1DC24A3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w:t>
            </w:r>
          </w:p>
        </w:tc>
        <w:tc>
          <w:tcPr>
            <w:tcW w:w="7796" w:type="dxa"/>
            <w:tcBorders>
              <w:top w:val="outset" w:sz="6" w:space="0" w:color="auto"/>
              <w:left w:val="outset" w:sz="6" w:space="0" w:color="auto"/>
              <w:bottom w:val="outset" w:sz="6" w:space="0" w:color="auto"/>
              <w:right w:val="outset" w:sz="6" w:space="0" w:color="auto"/>
            </w:tcBorders>
            <w:vAlign w:val="center"/>
          </w:tcPr>
          <w:p w14:paraId="41A4D453" w14:textId="77777777" w:rsidR="00254106" w:rsidRPr="00A8562A" w:rsidRDefault="00254106" w:rsidP="00254106">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Путешествие в страну Слов. Разгадывание и составление загадок.</w:t>
            </w:r>
          </w:p>
        </w:tc>
        <w:tc>
          <w:tcPr>
            <w:tcW w:w="993" w:type="dxa"/>
            <w:tcBorders>
              <w:top w:val="outset" w:sz="6" w:space="0" w:color="auto"/>
              <w:left w:val="outset" w:sz="6" w:space="0" w:color="auto"/>
              <w:bottom w:val="outset" w:sz="6" w:space="0" w:color="auto"/>
              <w:right w:val="outset" w:sz="6" w:space="0" w:color="auto"/>
            </w:tcBorders>
            <w:vAlign w:val="center"/>
            <w:hideMark/>
          </w:tcPr>
          <w:p w14:paraId="6B72598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1CE18708"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44CFFB66"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689970C9"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4</w:t>
            </w:r>
          </w:p>
        </w:tc>
        <w:tc>
          <w:tcPr>
            <w:tcW w:w="7796" w:type="dxa"/>
            <w:tcBorders>
              <w:top w:val="outset" w:sz="6" w:space="0" w:color="auto"/>
              <w:left w:val="outset" w:sz="6" w:space="0" w:color="auto"/>
              <w:bottom w:val="outset" w:sz="6" w:space="0" w:color="auto"/>
              <w:right w:val="outset" w:sz="6" w:space="0" w:color="auto"/>
            </w:tcBorders>
            <w:vAlign w:val="center"/>
          </w:tcPr>
          <w:p w14:paraId="6188BBE3" w14:textId="77777777" w:rsidR="00254106" w:rsidRPr="00A8562A" w:rsidRDefault="00254106" w:rsidP="00254106">
            <w:pPr>
              <w:spacing w:after="0" w:line="240" w:lineRule="auto"/>
              <w:jc w:val="both"/>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Чудесные превращения слов. Практические задания</w:t>
            </w:r>
          </w:p>
        </w:tc>
        <w:tc>
          <w:tcPr>
            <w:tcW w:w="993" w:type="dxa"/>
            <w:tcBorders>
              <w:top w:val="outset" w:sz="6" w:space="0" w:color="auto"/>
              <w:left w:val="outset" w:sz="6" w:space="0" w:color="auto"/>
              <w:bottom w:val="outset" w:sz="6" w:space="0" w:color="auto"/>
              <w:right w:val="outset" w:sz="6" w:space="0" w:color="auto"/>
            </w:tcBorders>
            <w:vAlign w:val="center"/>
            <w:hideMark/>
          </w:tcPr>
          <w:p w14:paraId="559CF0B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00CC9DD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7F03D037"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79EC5E08"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5</w:t>
            </w:r>
          </w:p>
        </w:tc>
        <w:tc>
          <w:tcPr>
            <w:tcW w:w="7796" w:type="dxa"/>
            <w:tcBorders>
              <w:top w:val="outset" w:sz="6" w:space="0" w:color="auto"/>
              <w:left w:val="outset" w:sz="6" w:space="0" w:color="auto"/>
              <w:bottom w:val="outset" w:sz="6" w:space="0" w:color="auto"/>
              <w:right w:val="outset" w:sz="6" w:space="0" w:color="auto"/>
            </w:tcBorders>
            <w:vAlign w:val="center"/>
          </w:tcPr>
          <w:p w14:paraId="7BE0466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Чудесные превращения слов. Практические задания.</w:t>
            </w:r>
          </w:p>
        </w:tc>
        <w:tc>
          <w:tcPr>
            <w:tcW w:w="993" w:type="dxa"/>
            <w:tcBorders>
              <w:top w:val="outset" w:sz="6" w:space="0" w:color="auto"/>
              <w:left w:val="outset" w:sz="6" w:space="0" w:color="auto"/>
              <w:bottom w:val="outset" w:sz="6" w:space="0" w:color="auto"/>
              <w:right w:val="outset" w:sz="6" w:space="0" w:color="auto"/>
            </w:tcBorders>
            <w:vAlign w:val="center"/>
            <w:hideMark/>
          </w:tcPr>
          <w:p w14:paraId="65F8B94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11E7A724"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7EC6C2DA"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5057BA6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6</w:t>
            </w:r>
          </w:p>
        </w:tc>
        <w:tc>
          <w:tcPr>
            <w:tcW w:w="7796" w:type="dxa"/>
            <w:tcBorders>
              <w:top w:val="outset" w:sz="6" w:space="0" w:color="auto"/>
              <w:left w:val="outset" w:sz="6" w:space="0" w:color="auto"/>
              <w:bottom w:val="outset" w:sz="6" w:space="0" w:color="auto"/>
              <w:right w:val="outset" w:sz="6" w:space="0" w:color="auto"/>
            </w:tcBorders>
            <w:vAlign w:val="center"/>
          </w:tcPr>
          <w:p w14:paraId="5096D4F6"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В гостях у слов-родственников. Объединение в группы </w:t>
            </w:r>
            <w:r w:rsidRPr="00A8562A">
              <w:rPr>
                <w:rFonts w:ascii="Times New Roman" w:eastAsia="Times New Roman" w:hAnsi="Times New Roman"/>
                <w:sz w:val="28"/>
                <w:szCs w:val="28"/>
                <w:lang w:eastAsia="ru-RU"/>
              </w:rPr>
              <w:lastRenderedPageBreak/>
              <w:t>родственных слов.</w:t>
            </w:r>
          </w:p>
        </w:tc>
        <w:tc>
          <w:tcPr>
            <w:tcW w:w="993" w:type="dxa"/>
            <w:tcBorders>
              <w:top w:val="outset" w:sz="6" w:space="0" w:color="auto"/>
              <w:left w:val="outset" w:sz="6" w:space="0" w:color="auto"/>
              <w:bottom w:val="outset" w:sz="6" w:space="0" w:color="auto"/>
              <w:right w:val="outset" w:sz="6" w:space="0" w:color="auto"/>
            </w:tcBorders>
            <w:vAlign w:val="center"/>
            <w:hideMark/>
          </w:tcPr>
          <w:p w14:paraId="4574CF8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1</w:t>
            </w:r>
          </w:p>
        </w:tc>
        <w:tc>
          <w:tcPr>
            <w:tcW w:w="964" w:type="dxa"/>
            <w:tcBorders>
              <w:top w:val="outset" w:sz="6" w:space="0" w:color="auto"/>
              <w:left w:val="outset" w:sz="6" w:space="0" w:color="auto"/>
              <w:bottom w:val="outset" w:sz="6" w:space="0" w:color="auto"/>
              <w:right w:val="outset" w:sz="6" w:space="0" w:color="auto"/>
            </w:tcBorders>
          </w:tcPr>
          <w:p w14:paraId="2D49AEE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22AD421F"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2A2E329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7</w:t>
            </w:r>
          </w:p>
        </w:tc>
        <w:tc>
          <w:tcPr>
            <w:tcW w:w="7796" w:type="dxa"/>
            <w:tcBorders>
              <w:top w:val="outset" w:sz="6" w:space="0" w:color="auto"/>
              <w:left w:val="outset" w:sz="6" w:space="0" w:color="auto"/>
              <w:bottom w:val="outset" w:sz="6" w:space="0" w:color="auto"/>
              <w:right w:val="outset" w:sz="6" w:space="0" w:color="auto"/>
            </w:tcBorders>
            <w:vAlign w:val="center"/>
          </w:tcPr>
          <w:p w14:paraId="4957750A" w14:textId="77777777" w:rsidR="00254106" w:rsidRPr="00A8562A" w:rsidRDefault="00254106" w:rsidP="00254106">
            <w:pPr>
              <w:spacing w:after="0" w:line="240" w:lineRule="auto"/>
              <w:ind w:left="-697" w:firstLine="697"/>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гостях у слов-родственников. Подбор родственных слов.</w:t>
            </w:r>
          </w:p>
        </w:tc>
        <w:tc>
          <w:tcPr>
            <w:tcW w:w="993" w:type="dxa"/>
            <w:tcBorders>
              <w:top w:val="outset" w:sz="6" w:space="0" w:color="auto"/>
              <w:left w:val="outset" w:sz="6" w:space="0" w:color="auto"/>
              <w:bottom w:val="outset" w:sz="6" w:space="0" w:color="auto"/>
              <w:right w:val="outset" w:sz="6" w:space="0" w:color="auto"/>
            </w:tcBorders>
            <w:vAlign w:val="center"/>
            <w:hideMark/>
          </w:tcPr>
          <w:p w14:paraId="3B31E49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041B342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26C374BC"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6BCE535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8</w:t>
            </w:r>
          </w:p>
        </w:tc>
        <w:tc>
          <w:tcPr>
            <w:tcW w:w="7796" w:type="dxa"/>
            <w:tcBorders>
              <w:top w:val="outset" w:sz="6" w:space="0" w:color="auto"/>
              <w:left w:val="outset" w:sz="6" w:space="0" w:color="auto"/>
              <w:bottom w:val="outset" w:sz="6" w:space="0" w:color="auto"/>
              <w:right w:val="outset" w:sz="6" w:space="0" w:color="auto"/>
            </w:tcBorders>
            <w:vAlign w:val="center"/>
          </w:tcPr>
          <w:p w14:paraId="655FED4C"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Добрые слова. Беседа о богатстве лексики русского языка.</w:t>
            </w:r>
          </w:p>
        </w:tc>
        <w:tc>
          <w:tcPr>
            <w:tcW w:w="993" w:type="dxa"/>
            <w:tcBorders>
              <w:top w:val="outset" w:sz="6" w:space="0" w:color="auto"/>
              <w:left w:val="outset" w:sz="6" w:space="0" w:color="auto"/>
              <w:bottom w:val="outset" w:sz="6" w:space="0" w:color="auto"/>
              <w:right w:val="outset" w:sz="6" w:space="0" w:color="auto"/>
            </w:tcBorders>
            <w:vAlign w:val="center"/>
            <w:hideMark/>
          </w:tcPr>
          <w:p w14:paraId="2C1F5B8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4A07C2A8"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38D9B09C"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336211A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9</w:t>
            </w:r>
          </w:p>
        </w:tc>
        <w:tc>
          <w:tcPr>
            <w:tcW w:w="7796" w:type="dxa"/>
            <w:tcBorders>
              <w:top w:val="outset" w:sz="6" w:space="0" w:color="auto"/>
              <w:left w:val="outset" w:sz="6" w:space="0" w:color="auto"/>
              <w:bottom w:val="outset" w:sz="6" w:space="0" w:color="auto"/>
              <w:right w:val="outset" w:sz="6" w:space="0" w:color="auto"/>
            </w:tcBorders>
            <w:vAlign w:val="center"/>
          </w:tcPr>
          <w:p w14:paraId="544B5CAD"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Добрые слова. Практические задания.</w:t>
            </w:r>
          </w:p>
        </w:tc>
        <w:tc>
          <w:tcPr>
            <w:tcW w:w="993" w:type="dxa"/>
            <w:tcBorders>
              <w:top w:val="outset" w:sz="6" w:space="0" w:color="auto"/>
              <w:left w:val="outset" w:sz="6" w:space="0" w:color="auto"/>
              <w:bottom w:val="outset" w:sz="6" w:space="0" w:color="auto"/>
              <w:right w:val="outset" w:sz="6" w:space="0" w:color="auto"/>
            </w:tcBorders>
            <w:vAlign w:val="center"/>
            <w:hideMark/>
          </w:tcPr>
          <w:p w14:paraId="6A2F371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3061F3F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7510974E"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1259350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10</w:t>
            </w:r>
          </w:p>
        </w:tc>
        <w:tc>
          <w:tcPr>
            <w:tcW w:w="7796" w:type="dxa"/>
            <w:tcBorders>
              <w:top w:val="outset" w:sz="6" w:space="0" w:color="auto"/>
              <w:left w:val="outset" w:sz="6" w:space="0" w:color="auto"/>
              <w:bottom w:val="outset" w:sz="6" w:space="0" w:color="auto"/>
              <w:right w:val="outset" w:sz="6" w:space="0" w:color="auto"/>
            </w:tcBorders>
            <w:vAlign w:val="center"/>
          </w:tcPr>
          <w:p w14:paraId="03532329"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Экскурсия в прошлое. Знакомство с устаревшими словами.</w:t>
            </w:r>
          </w:p>
        </w:tc>
        <w:tc>
          <w:tcPr>
            <w:tcW w:w="993" w:type="dxa"/>
            <w:tcBorders>
              <w:top w:val="outset" w:sz="6" w:space="0" w:color="auto"/>
              <w:left w:val="outset" w:sz="6" w:space="0" w:color="auto"/>
              <w:bottom w:val="outset" w:sz="6" w:space="0" w:color="auto"/>
              <w:right w:val="outset" w:sz="6" w:space="0" w:color="auto"/>
            </w:tcBorders>
            <w:vAlign w:val="center"/>
            <w:hideMark/>
          </w:tcPr>
          <w:p w14:paraId="27788D6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56D6448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67E93DAD"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1889937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11</w:t>
            </w:r>
          </w:p>
        </w:tc>
        <w:tc>
          <w:tcPr>
            <w:tcW w:w="7796" w:type="dxa"/>
            <w:tcBorders>
              <w:top w:val="outset" w:sz="6" w:space="0" w:color="auto"/>
              <w:left w:val="outset" w:sz="6" w:space="0" w:color="auto"/>
              <w:bottom w:val="outset" w:sz="6" w:space="0" w:color="auto"/>
              <w:right w:val="outset" w:sz="6" w:space="0" w:color="auto"/>
            </w:tcBorders>
            <w:vAlign w:val="center"/>
          </w:tcPr>
          <w:p w14:paraId="70EBB12B"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Новые слова в русском языке. Неологизмы в русском языке.</w:t>
            </w:r>
          </w:p>
        </w:tc>
        <w:tc>
          <w:tcPr>
            <w:tcW w:w="993" w:type="dxa"/>
            <w:tcBorders>
              <w:top w:val="outset" w:sz="6" w:space="0" w:color="auto"/>
              <w:left w:val="outset" w:sz="6" w:space="0" w:color="auto"/>
              <w:bottom w:val="outset" w:sz="6" w:space="0" w:color="auto"/>
              <w:right w:val="outset" w:sz="6" w:space="0" w:color="auto"/>
            </w:tcBorders>
            <w:vAlign w:val="center"/>
            <w:hideMark/>
          </w:tcPr>
          <w:p w14:paraId="1CF8B68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0C7E64A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25EEF740"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79F0073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12</w:t>
            </w:r>
          </w:p>
        </w:tc>
        <w:tc>
          <w:tcPr>
            <w:tcW w:w="7796" w:type="dxa"/>
            <w:tcBorders>
              <w:top w:val="outset" w:sz="6" w:space="0" w:color="auto"/>
              <w:left w:val="outset" w:sz="6" w:space="0" w:color="auto"/>
              <w:bottom w:val="outset" w:sz="6" w:space="0" w:color="auto"/>
              <w:right w:val="outset" w:sz="6" w:space="0" w:color="auto"/>
            </w:tcBorders>
            <w:vAlign w:val="center"/>
          </w:tcPr>
          <w:p w14:paraId="08519C01"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Новые слова в русском языке. Практические задания.</w:t>
            </w:r>
          </w:p>
        </w:tc>
        <w:tc>
          <w:tcPr>
            <w:tcW w:w="993" w:type="dxa"/>
            <w:tcBorders>
              <w:top w:val="outset" w:sz="6" w:space="0" w:color="auto"/>
              <w:left w:val="outset" w:sz="6" w:space="0" w:color="auto"/>
              <w:bottom w:val="outset" w:sz="6" w:space="0" w:color="auto"/>
              <w:right w:val="outset" w:sz="6" w:space="0" w:color="auto"/>
            </w:tcBorders>
            <w:vAlign w:val="center"/>
            <w:hideMark/>
          </w:tcPr>
          <w:p w14:paraId="3DDA8FB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04C8C9B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6ABFAAF7"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5B902B9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13</w:t>
            </w:r>
          </w:p>
        </w:tc>
        <w:tc>
          <w:tcPr>
            <w:tcW w:w="7796" w:type="dxa"/>
            <w:tcBorders>
              <w:top w:val="outset" w:sz="6" w:space="0" w:color="auto"/>
              <w:left w:val="outset" w:sz="6" w:space="0" w:color="auto"/>
              <w:bottom w:val="outset" w:sz="6" w:space="0" w:color="auto"/>
              <w:right w:val="outset" w:sz="6" w:space="0" w:color="auto"/>
            </w:tcBorders>
            <w:vAlign w:val="center"/>
          </w:tcPr>
          <w:p w14:paraId="44E420EF"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Встреча с зарубежными друзьями. Знакомство с заимствованными словами.</w:t>
            </w:r>
          </w:p>
        </w:tc>
        <w:tc>
          <w:tcPr>
            <w:tcW w:w="993" w:type="dxa"/>
            <w:tcBorders>
              <w:top w:val="outset" w:sz="6" w:space="0" w:color="auto"/>
              <w:left w:val="outset" w:sz="6" w:space="0" w:color="auto"/>
              <w:bottom w:val="outset" w:sz="6" w:space="0" w:color="auto"/>
              <w:right w:val="outset" w:sz="6" w:space="0" w:color="auto"/>
            </w:tcBorders>
            <w:vAlign w:val="center"/>
            <w:hideMark/>
          </w:tcPr>
          <w:p w14:paraId="7ED040B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164EDEA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60522F7C"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560EB5D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14</w:t>
            </w:r>
          </w:p>
        </w:tc>
        <w:tc>
          <w:tcPr>
            <w:tcW w:w="7796" w:type="dxa"/>
            <w:tcBorders>
              <w:top w:val="outset" w:sz="6" w:space="0" w:color="auto"/>
              <w:left w:val="outset" w:sz="6" w:space="0" w:color="auto"/>
              <w:bottom w:val="outset" w:sz="6" w:space="0" w:color="auto"/>
              <w:right w:val="outset" w:sz="6" w:space="0" w:color="auto"/>
            </w:tcBorders>
            <w:vAlign w:val="center"/>
          </w:tcPr>
          <w:p w14:paraId="0D622F4E"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Синонимы в русском языке. Знакомство со словами-синонимами.</w:t>
            </w:r>
          </w:p>
        </w:tc>
        <w:tc>
          <w:tcPr>
            <w:tcW w:w="993" w:type="dxa"/>
            <w:tcBorders>
              <w:top w:val="outset" w:sz="6" w:space="0" w:color="auto"/>
              <w:left w:val="outset" w:sz="6" w:space="0" w:color="auto"/>
              <w:bottom w:val="outset" w:sz="6" w:space="0" w:color="auto"/>
              <w:right w:val="outset" w:sz="6" w:space="0" w:color="auto"/>
            </w:tcBorders>
            <w:vAlign w:val="center"/>
            <w:hideMark/>
          </w:tcPr>
          <w:p w14:paraId="0ABD7A0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21FF75A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6CA0809"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4BF4866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15</w:t>
            </w:r>
          </w:p>
        </w:tc>
        <w:tc>
          <w:tcPr>
            <w:tcW w:w="7796" w:type="dxa"/>
            <w:tcBorders>
              <w:top w:val="outset" w:sz="6" w:space="0" w:color="auto"/>
              <w:left w:val="outset" w:sz="6" w:space="0" w:color="auto"/>
              <w:bottom w:val="outset" w:sz="6" w:space="0" w:color="auto"/>
              <w:right w:val="outset" w:sz="6" w:space="0" w:color="auto"/>
            </w:tcBorders>
            <w:vAlign w:val="center"/>
          </w:tcPr>
          <w:p w14:paraId="7ED42B6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Синонимы в русском языке. Практические задания.</w:t>
            </w:r>
          </w:p>
        </w:tc>
        <w:tc>
          <w:tcPr>
            <w:tcW w:w="993" w:type="dxa"/>
            <w:tcBorders>
              <w:top w:val="outset" w:sz="6" w:space="0" w:color="auto"/>
              <w:left w:val="outset" w:sz="6" w:space="0" w:color="auto"/>
              <w:bottom w:val="outset" w:sz="6" w:space="0" w:color="auto"/>
              <w:right w:val="outset" w:sz="6" w:space="0" w:color="auto"/>
            </w:tcBorders>
            <w:vAlign w:val="center"/>
            <w:hideMark/>
          </w:tcPr>
          <w:p w14:paraId="2C90F08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4F68E94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5E3D1524"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0FA3007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16</w:t>
            </w:r>
          </w:p>
        </w:tc>
        <w:tc>
          <w:tcPr>
            <w:tcW w:w="7796" w:type="dxa"/>
            <w:tcBorders>
              <w:top w:val="outset" w:sz="6" w:space="0" w:color="auto"/>
              <w:left w:val="outset" w:sz="6" w:space="0" w:color="auto"/>
              <w:bottom w:val="outset" w:sz="6" w:space="0" w:color="auto"/>
              <w:right w:val="outset" w:sz="6" w:space="0" w:color="auto"/>
            </w:tcBorders>
            <w:vAlign w:val="center"/>
          </w:tcPr>
          <w:p w14:paraId="7B5480E1"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антонимы. Знакомство с антонимами, нахождение антонимов в тексте.</w:t>
            </w:r>
          </w:p>
        </w:tc>
        <w:tc>
          <w:tcPr>
            <w:tcW w:w="993" w:type="dxa"/>
            <w:tcBorders>
              <w:top w:val="outset" w:sz="6" w:space="0" w:color="auto"/>
              <w:left w:val="outset" w:sz="6" w:space="0" w:color="auto"/>
              <w:bottom w:val="outset" w:sz="6" w:space="0" w:color="auto"/>
              <w:right w:val="outset" w:sz="6" w:space="0" w:color="auto"/>
            </w:tcBorders>
            <w:vAlign w:val="center"/>
            <w:hideMark/>
          </w:tcPr>
          <w:p w14:paraId="73E140C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237F1B0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49E1DB2A"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6860DCF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17</w:t>
            </w:r>
          </w:p>
        </w:tc>
        <w:tc>
          <w:tcPr>
            <w:tcW w:w="7796" w:type="dxa"/>
            <w:tcBorders>
              <w:top w:val="outset" w:sz="6" w:space="0" w:color="auto"/>
              <w:left w:val="outset" w:sz="6" w:space="0" w:color="auto"/>
              <w:bottom w:val="outset" w:sz="6" w:space="0" w:color="auto"/>
              <w:right w:val="outset" w:sz="6" w:space="0" w:color="auto"/>
            </w:tcBorders>
            <w:vAlign w:val="center"/>
          </w:tcPr>
          <w:p w14:paraId="670AF116"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Слова омонимы. Знакомство с омонимами и их ролью в речи.</w:t>
            </w:r>
          </w:p>
        </w:tc>
        <w:tc>
          <w:tcPr>
            <w:tcW w:w="993" w:type="dxa"/>
            <w:tcBorders>
              <w:top w:val="outset" w:sz="6" w:space="0" w:color="auto"/>
              <w:left w:val="outset" w:sz="6" w:space="0" w:color="auto"/>
              <w:bottom w:val="outset" w:sz="6" w:space="0" w:color="auto"/>
              <w:right w:val="outset" w:sz="6" w:space="0" w:color="auto"/>
            </w:tcBorders>
            <w:vAlign w:val="center"/>
            <w:hideMark/>
          </w:tcPr>
          <w:p w14:paraId="29CFB9A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2111FB49"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72CBBF9B"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78A1A43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18</w:t>
            </w:r>
          </w:p>
        </w:tc>
        <w:tc>
          <w:tcPr>
            <w:tcW w:w="7796" w:type="dxa"/>
            <w:tcBorders>
              <w:top w:val="outset" w:sz="6" w:space="0" w:color="auto"/>
              <w:left w:val="outset" w:sz="6" w:space="0" w:color="auto"/>
              <w:bottom w:val="outset" w:sz="6" w:space="0" w:color="auto"/>
              <w:right w:val="outset" w:sz="6" w:space="0" w:color="auto"/>
            </w:tcBorders>
            <w:vAlign w:val="center"/>
          </w:tcPr>
          <w:p w14:paraId="6C25902B"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Крылатые слова. Работа с выражениями, употребляемыми в прямом и переносном смысле.</w:t>
            </w:r>
          </w:p>
        </w:tc>
        <w:tc>
          <w:tcPr>
            <w:tcW w:w="993" w:type="dxa"/>
            <w:tcBorders>
              <w:top w:val="outset" w:sz="6" w:space="0" w:color="auto"/>
              <w:left w:val="outset" w:sz="6" w:space="0" w:color="auto"/>
              <w:bottom w:val="outset" w:sz="6" w:space="0" w:color="auto"/>
              <w:right w:val="outset" w:sz="6" w:space="0" w:color="auto"/>
            </w:tcBorders>
            <w:vAlign w:val="center"/>
            <w:hideMark/>
          </w:tcPr>
          <w:p w14:paraId="7818B8D4"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67779CE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2702C569"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0D828E2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19</w:t>
            </w:r>
          </w:p>
        </w:tc>
        <w:tc>
          <w:tcPr>
            <w:tcW w:w="7796" w:type="dxa"/>
            <w:tcBorders>
              <w:top w:val="outset" w:sz="6" w:space="0" w:color="auto"/>
              <w:left w:val="outset" w:sz="6" w:space="0" w:color="auto"/>
              <w:bottom w:val="outset" w:sz="6" w:space="0" w:color="auto"/>
              <w:right w:val="outset" w:sz="6" w:space="0" w:color="auto"/>
            </w:tcBorders>
            <w:vAlign w:val="center"/>
          </w:tcPr>
          <w:p w14:paraId="649436EC"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королевстве ошибок. Нахождение и исправление орфографических ошибок в тексте.</w:t>
            </w:r>
          </w:p>
        </w:tc>
        <w:tc>
          <w:tcPr>
            <w:tcW w:w="993" w:type="dxa"/>
            <w:tcBorders>
              <w:top w:val="outset" w:sz="6" w:space="0" w:color="auto"/>
              <w:left w:val="outset" w:sz="6" w:space="0" w:color="auto"/>
              <w:bottom w:val="outset" w:sz="6" w:space="0" w:color="auto"/>
              <w:right w:val="outset" w:sz="6" w:space="0" w:color="auto"/>
            </w:tcBorders>
            <w:vAlign w:val="center"/>
            <w:hideMark/>
          </w:tcPr>
          <w:p w14:paraId="250BE3E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5432415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600313C7"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305C163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20</w:t>
            </w:r>
          </w:p>
        </w:tc>
        <w:tc>
          <w:tcPr>
            <w:tcW w:w="7796" w:type="dxa"/>
            <w:tcBorders>
              <w:top w:val="outset" w:sz="6" w:space="0" w:color="auto"/>
              <w:left w:val="outset" w:sz="6" w:space="0" w:color="auto"/>
              <w:bottom w:val="outset" w:sz="6" w:space="0" w:color="auto"/>
              <w:right w:val="outset" w:sz="6" w:space="0" w:color="auto"/>
            </w:tcBorders>
            <w:vAlign w:val="center"/>
          </w:tcPr>
          <w:p w14:paraId="57CC803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королевстве ошибок. Отработка правильного произношения слов.</w:t>
            </w:r>
          </w:p>
        </w:tc>
        <w:tc>
          <w:tcPr>
            <w:tcW w:w="993" w:type="dxa"/>
            <w:tcBorders>
              <w:top w:val="outset" w:sz="6" w:space="0" w:color="auto"/>
              <w:left w:val="outset" w:sz="6" w:space="0" w:color="auto"/>
              <w:bottom w:val="outset" w:sz="6" w:space="0" w:color="auto"/>
              <w:right w:val="outset" w:sz="6" w:space="0" w:color="auto"/>
            </w:tcBorders>
            <w:vAlign w:val="center"/>
            <w:hideMark/>
          </w:tcPr>
          <w:p w14:paraId="5B5E8D39"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555CB11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60A7D20"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711A914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21</w:t>
            </w:r>
          </w:p>
        </w:tc>
        <w:tc>
          <w:tcPr>
            <w:tcW w:w="7796" w:type="dxa"/>
            <w:tcBorders>
              <w:top w:val="outset" w:sz="6" w:space="0" w:color="auto"/>
              <w:left w:val="outset" w:sz="6" w:space="0" w:color="auto"/>
              <w:bottom w:val="outset" w:sz="6" w:space="0" w:color="auto"/>
              <w:right w:val="outset" w:sz="6" w:space="0" w:color="auto"/>
            </w:tcBorders>
            <w:vAlign w:val="center"/>
          </w:tcPr>
          <w:p w14:paraId="23437442"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стране Сочинителей. Беседа о рифмах. Сочинение своих четверостиший.</w:t>
            </w:r>
          </w:p>
        </w:tc>
        <w:tc>
          <w:tcPr>
            <w:tcW w:w="993" w:type="dxa"/>
            <w:tcBorders>
              <w:top w:val="outset" w:sz="6" w:space="0" w:color="auto"/>
              <w:left w:val="outset" w:sz="6" w:space="0" w:color="auto"/>
              <w:bottom w:val="outset" w:sz="6" w:space="0" w:color="auto"/>
              <w:right w:val="outset" w:sz="6" w:space="0" w:color="auto"/>
            </w:tcBorders>
            <w:vAlign w:val="center"/>
            <w:hideMark/>
          </w:tcPr>
          <w:p w14:paraId="6DCFD56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5939B61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38031151"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2B6EEB0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22</w:t>
            </w:r>
          </w:p>
        </w:tc>
        <w:tc>
          <w:tcPr>
            <w:tcW w:w="7796" w:type="dxa"/>
            <w:tcBorders>
              <w:top w:val="outset" w:sz="6" w:space="0" w:color="auto"/>
              <w:left w:val="outset" w:sz="6" w:space="0" w:color="auto"/>
              <w:bottom w:val="outset" w:sz="6" w:space="0" w:color="auto"/>
              <w:right w:val="outset" w:sz="6" w:space="0" w:color="auto"/>
            </w:tcBorders>
            <w:vAlign w:val="center"/>
          </w:tcPr>
          <w:p w14:paraId="593B1A12"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В стране Сочинителей. Составление рассказа на заданную тему.</w:t>
            </w:r>
          </w:p>
        </w:tc>
        <w:tc>
          <w:tcPr>
            <w:tcW w:w="993" w:type="dxa"/>
            <w:tcBorders>
              <w:top w:val="outset" w:sz="6" w:space="0" w:color="auto"/>
              <w:left w:val="outset" w:sz="6" w:space="0" w:color="auto"/>
              <w:bottom w:val="outset" w:sz="6" w:space="0" w:color="auto"/>
              <w:right w:val="outset" w:sz="6" w:space="0" w:color="auto"/>
            </w:tcBorders>
            <w:vAlign w:val="center"/>
            <w:hideMark/>
          </w:tcPr>
          <w:p w14:paraId="4B641D0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5ABA4C04"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A2F3FEA"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68BC1E6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23</w:t>
            </w:r>
          </w:p>
        </w:tc>
        <w:tc>
          <w:tcPr>
            <w:tcW w:w="7796" w:type="dxa"/>
            <w:tcBorders>
              <w:top w:val="outset" w:sz="6" w:space="0" w:color="auto"/>
              <w:left w:val="outset" w:sz="6" w:space="0" w:color="auto"/>
              <w:bottom w:val="outset" w:sz="6" w:space="0" w:color="auto"/>
              <w:right w:val="outset" w:sz="6" w:space="0" w:color="auto"/>
            </w:tcBorders>
            <w:vAlign w:val="center"/>
          </w:tcPr>
          <w:p w14:paraId="13E818D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Искусство красноречия. Знакомство с понятием. Пересказ заданного текста.</w:t>
            </w:r>
          </w:p>
        </w:tc>
        <w:tc>
          <w:tcPr>
            <w:tcW w:w="993" w:type="dxa"/>
            <w:tcBorders>
              <w:top w:val="outset" w:sz="6" w:space="0" w:color="auto"/>
              <w:left w:val="outset" w:sz="6" w:space="0" w:color="auto"/>
              <w:bottom w:val="outset" w:sz="6" w:space="0" w:color="auto"/>
              <w:right w:val="outset" w:sz="6" w:space="0" w:color="auto"/>
            </w:tcBorders>
            <w:vAlign w:val="center"/>
            <w:hideMark/>
          </w:tcPr>
          <w:p w14:paraId="4A0C958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5FD1AEE4"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160E482"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51B3BAB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24</w:t>
            </w:r>
          </w:p>
        </w:tc>
        <w:tc>
          <w:tcPr>
            <w:tcW w:w="7796" w:type="dxa"/>
            <w:tcBorders>
              <w:top w:val="outset" w:sz="6" w:space="0" w:color="auto"/>
              <w:left w:val="outset" w:sz="6" w:space="0" w:color="auto"/>
              <w:bottom w:val="outset" w:sz="6" w:space="0" w:color="auto"/>
              <w:right w:val="outset" w:sz="6" w:space="0" w:color="auto"/>
            </w:tcBorders>
            <w:vAlign w:val="center"/>
          </w:tcPr>
          <w:p w14:paraId="770FD07B"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Искусство красноречия. Упражнение в создании своего текста для публичного выступления.</w:t>
            </w:r>
          </w:p>
        </w:tc>
        <w:tc>
          <w:tcPr>
            <w:tcW w:w="993" w:type="dxa"/>
            <w:tcBorders>
              <w:top w:val="outset" w:sz="6" w:space="0" w:color="auto"/>
              <w:left w:val="outset" w:sz="6" w:space="0" w:color="auto"/>
              <w:bottom w:val="outset" w:sz="6" w:space="0" w:color="auto"/>
              <w:right w:val="outset" w:sz="6" w:space="0" w:color="auto"/>
            </w:tcBorders>
            <w:vAlign w:val="center"/>
            <w:hideMark/>
          </w:tcPr>
          <w:p w14:paraId="34BDE722"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7458E548"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2CB03174"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4D2B11B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25</w:t>
            </w:r>
          </w:p>
        </w:tc>
        <w:tc>
          <w:tcPr>
            <w:tcW w:w="7796" w:type="dxa"/>
            <w:tcBorders>
              <w:top w:val="outset" w:sz="6" w:space="0" w:color="auto"/>
              <w:left w:val="outset" w:sz="6" w:space="0" w:color="auto"/>
              <w:bottom w:val="outset" w:sz="6" w:space="0" w:color="auto"/>
              <w:right w:val="outset" w:sz="6" w:space="0" w:color="auto"/>
            </w:tcBorders>
            <w:vAlign w:val="center"/>
          </w:tcPr>
          <w:p w14:paraId="08526B33"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Праздник творчества и игры. Выполнение творческих заданий.</w:t>
            </w:r>
          </w:p>
        </w:tc>
        <w:tc>
          <w:tcPr>
            <w:tcW w:w="993" w:type="dxa"/>
            <w:tcBorders>
              <w:top w:val="outset" w:sz="6" w:space="0" w:color="auto"/>
              <w:left w:val="outset" w:sz="6" w:space="0" w:color="auto"/>
              <w:bottom w:val="outset" w:sz="6" w:space="0" w:color="auto"/>
              <w:right w:val="outset" w:sz="6" w:space="0" w:color="auto"/>
            </w:tcBorders>
            <w:vAlign w:val="center"/>
            <w:hideMark/>
          </w:tcPr>
          <w:p w14:paraId="5CE74A5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301B91AC"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073AF8B"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7E65EAE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26</w:t>
            </w:r>
          </w:p>
        </w:tc>
        <w:tc>
          <w:tcPr>
            <w:tcW w:w="7796" w:type="dxa"/>
            <w:tcBorders>
              <w:top w:val="outset" w:sz="6" w:space="0" w:color="auto"/>
              <w:left w:val="outset" w:sz="6" w:space="0" w:color="auto"/>
              <w:bottom w:val="outset" w:sz="6" w:space="0" w:color="auto"/>
              <w:right w:val="outset" w:sz="6" w:space="0" w:color="auto"/>
            </w:tcBorders>
            <w:vAlign w:val="center"/>
          </w:tcPr>
          <w:p w14:paraId="26F2AAB8"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Трудные слова. Знакомство с этимологией слов, их точным значением.</w:t>
            </w:r>
          </w:p>
        </w:tc>
        <w:tc>
          <w:tcPr>
            <w:tcW w:w="993" w:type="dxa"/>
            <w:tcBorders>
              <w:top w:val="outset" w:sz="6" w:space="0" w:color="auto"/>
              <w:left w:val="outset" w:sz="6" w:space="0" w:color="auto"/>
              <w:bottom w:val="outset" w:sz="6" w:space="0" w:color="auto"/>
              <w:right w:val="outset" w:sz="6" w:space="0" w:color="auto"/>
            </w:tcBorders>
            <w:vAlign w:val="center"/>
            <w:hideMark/>
          </w:tcPr>
          <w:p w14:paraId="468C0AD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0589BF1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D132185"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41221C19"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27</w:t>
            </w:r>
          </w:p>
        </w:tc>
        <w:tc>
          <w:tcPr>
            <w:tcW w:w="7796" w:type="dxa"/>
            <w:tcBorders>
              <w:top w:val="outset" w:sz="6" w:space="0" w:color="auto"/>
              <w:left w:val="outset" w:sz="6" w:space="0" w:color="auto"/>
              <w:bottom w:val="outset" w:sz="6" w:space="0" w:color="auto"/>
              <w:right w:val="outset" w:sz="6" w:space="0" w:color="auto"/>
            </w:tcBorders>
            <w:vAlign w:val="center"/>
          </w:tcPr>
          <w:p w14:paraId="549CB230"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Трудные слова. Работа с распознаванием «опасных» мест в словах.</w:t>
            </w:r>
          </w:p>
        </w:tc>
        <w:tc>
          <w:tcPr>
            <w:tcW w:w="993" w:type="dxa"/>
            <w:tcBorders>
              <w:top w:val="outset" w:sz="6" w:space="0" w:color="auto"/>
              <w:left w:val="outset" w:sz="6" w:space="0" w:color="auto"/>
              <w:bottom w:val="outset" w:sz="6" w:space="0" w:color="auto"/>
              <w:right w:val="outset" w:sz="6" w:space="0" w:color="auto"/>
            </w:tcBorders>
            <w:vAlign w:val="center"/>
            <w:hideMark/>
          </w:tcPr>
          <w:p w14:paraId="1A6CC3B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599DFD8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2D8FCBC3" w14:textId="77777777" w:rsidTr="000C1B7C">
        <w:trPr>
          <w:trHeight w:val="325"/>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01F9B52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28</w:t>
            </w:r>
          </w:p>
        </w:tc>
        <w:tc>
          <w:tcPr>
            <w:tcW w:w="7796" w:type="dxa"/>
            <w:tcBorders>
              <w:top w:val="outset" w:sz="6" w:space="0" w:color="auto"/>
              <w:left w:val="outset" w:sz="6" w:space="0" w:color="auto"/>
              <w:bottom w:val="outset" w:sz="6" w:space="0" w:color="auto"/>
              <w:right w:val="outset" w:sz="6" w:space="0" w:color="auto"/>
            </w:tcBorders>
            <w:vAlign w:val="center"/>
          </w:tcPr>
          <w:p w14:paraId="63A63CE1"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Анаграммы и  </w:t>
            </w:r>
            <w:proofErr w:type="spellStart"/>
            <w:r w:rsidRPr="00A8562A">
              <w:rPr>
                <w:rFonts w:ascii="Times New Roman" w:eastAsia="Times New Roman" w:hAnsi="Times New Roman"/>
                <w:sz w:val="28"/>
                <w:szCs w:val="28"/>
                <w:lang w:eastAsia="ru-RU"/>
              </w:rPr>
              <w:t>метаграммы</w:t>
            </w:r>
            <w:proofErr w:type="spellEnd"/>
            <w:r w:rsidRPr="00A8562A">
              <w:rPr>
                <w:rFonts w:ascii="Times New Roman" w:eastAsia="Times New Roman" w:hAnsi="Times New Roman"/>
                <w:sz w:val="28"/>
                <w:szCs w:val="28"/>
                <w:lang w:eastAsia="ru-RU"/>
              </w:rPr>
              <w:t xml:space="preserve">. Знакомство с историей изобретения анаграмм и </w:t>
            </w:r>
            <w:proofErr w:type="spellStart"/>
            <w:r w:rsidRPr="00A8562A">
              <w:rPr>
                <w:rFonts w:ascii="Times New Roman" w:eastAsia="Times New Roman" w:hAnsi="Times New Roman"/>
                <w:sz w:val="28"/>
                <w:szCs w:val="28"/>
                <w:lang w:eastAsia="ru-RU"/>
              </w:rPr>
              <w:t>метаграмм</w:t>
            </w:r>
            <w:proofErr w:type="spellEnd"/>
            <w:r w:rsidRPr="00A8562A">
              <w:rPr>
                <w:rFonts w:ascii="Times New Roman" w:eastAsia="Times New Roman" w:hAnsi="Times New Roman"/>
                <w:sz w:val="28"/>
                <w:szCs w:val="28"/>
                <w:lang w:eastAsia="ru-RU"/>
              </w:rPr>
              <w:t>.</w:t>
            </w:r>
          </w:p>
        </w:tc>
        <w:tc>
          <w:tcPr>
            <w:tcW w:w="993" w:type="dxa"/>
            <w:tcBorders>
              <w:top w:val="outset" w:sz="6" w:space="0" w:color="auto"/>
              <w:left w:val="outset" w:sz="6" w:space="0" w:color="auto"/>
              <w:bottom w:val="outset" w:sz="6" w:space="0" w:color="auto"/>
              <w:right w:val="outset" w:sz="6" w:space="0" w:color="auto"/>
            </w:tcBorders>
            <w:vAlign w:val="center"/>
            <w:hideMark/>
          </w:tcPr>
          <w:p w14:paraId="7B7A5CA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204260F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B2059FC"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0088C95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lastRenderedPageBreak/>
              <w:t>29</w:t>
            </w:r>
          </w:p>
        </w:tc>
        <w:tc>
          <w:tcPr>
            <w:tcW w:w="7796" w:type="dxa"/>
            <w:tcBorders>
              <w:top w:val="outset" w:sz="6" w:space="0" w:color="auto"/>
              <w:left w:val="outset" w:sz="6" w:space="0" w:color="auto"/>
              <w:bottom w:val="outset" w:sz="6" w:space="0" w:color="auto"/>
              <w:right w:val="outset" w:sz="6" w:space="0" w:color="auto"/>
            </w:tcBorders>
            <w:vAlign w:val="center"/>
          </w:tcPr>
          <w:p w14:paraId="1AA1C03E"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Анаграммы и  </w:t>
            </w:r>
            <w:proofErr w:type="spellStart"/>
            <w:r w:rsidRPr="00A8562A">
              <w:rPr>
                <w:rFonts w:ascii="Times New Roman" w:eastAsia="Times New Roman" w:hAnsi="Times New Roman"/>
                <w:sz w:val="28"/>
                <w:szCs w:val="28"/>
                <w:lang w:eastAsia="ru-RU"/>
              </w:rPr>
              <w:t>метаграммы</w:t>
            </w:r>
            <w:proofErr w:type="spellEnd"/>
            <w:r w:rsidRPr="00A8562A">
              <w:rPr>
                <w:rFonts w:ascii="Times New Roman" w:eastAsia="Times New Roman" w:hAnsi="Times New Roman"/>
                <w:sz w:val="28"/>
                <w:szCs w:val="28"/>
                <w:lang w:eastAsia="ru-RU"/>
              </w:rPr>
              <w:t>. Практические задания.</w:t>
            </w:r>
          </w:p>
        </w:tc>
        <w:tc>
          <w:tcPr>
            <w:tcW w:w="993" w:type="dxa"/>
            <w:tcBorders>
              <w:top w:val="outset" w:sz="6" w:space="0" w:color="auto"/>
              <w:left w:val="outset" w:sz="6" w:space="0" w:color="auto"/>
              <w:bottom w:val="outset" w:sz="6" w:space="0" w:color="auto"/>
              <w:right w:val="outset" w:sz="6" w:space="0" w:color="auto"/>
            </w:tcBorders>
            <w:vAlign w:val="center"/>
            <w:hideMark/>
          </w:tcPr>
          <w:p w14:paraId="4A58BAA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48FC88FE"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153CB709"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4328C6A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30</w:t>
            </w:r>
          </w:p>
        </w:tc>
        <w:tc>
          <w:tcPr>
            <w:tcW w:w="7796" w:type="dxa"/>
            <w:tcBorders>
              <w:top w:val="outset" w:sz="6" w:space="0" w:color="auto"/>
              <w:left w:val="outset" w:sz="6" w:space="0" w:color="auto"/>
              <w:bottom w:val="outset" w:sz="6" w:space="0" w:color="auto"/>
              <w:right w:val="outset" w:sz="6" w:space="0" w:color="auto"/>
            </w:tcBorders>
            <w:vAlign w:val="center"/>
          </w:tcPr>
          <w:p w14:paraId="0E58DD2B"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Шарады и логогрифы. Знакомство с происхождением шарад и логогрифов.</w:t>
            </w:r>
          </w:p>
        </w:tc>
        <w:tc>
          <w:tcPr>
            <w:tcW w:w="993" w:type="dxa"/>
            <w:tcBorders>
              <w:top w:val="outset" w:sz="6" w:space="0" w:color="auto"/>
              <w:left w:val="outset" w:sz="6" w:space="0" w:color="auto"/>
              <w:bottom w:val="outset" w:sz="6" w:space="0" w:color="auto"/>
              <w:right w:val="outset" w:sz="6" w:space="0" w:color="auto"/>
            </w:tcBorders>
            <w:vAlign w:val="center"/>
            <w:hideMark/>
          </w:tcPr>
          <w:p w14:paraId="02296376"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08D9591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54B8EBB5"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5546844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31</w:t>
            </w:r>
          </w:p>
        </w:tc>
        <w:tc>
          <w:tcPr>
            <w:tcW w:w="7796" w:type="dxa"/>
            <w:tcBorders>
              <w:top w:val="outset" w:sz="6" w:space="0" w:color="auto"/>
              <w:left w:val="outset" w:sz="6" w:space="0" w:color="auto"/>
              <w:bottom w:val="outset" w:sz="6" w:space="0" w:color="auto"/>
              <w:right w:val="outset" w:sz="6" w:space="0" w:color="auto"/>
            </w:tcBorders>
            <w:vAlign w:val="center"/>
          </w:tcPr>
          <w:p w14:paraId="0D4DE609"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 xml:space="preserve">Шарады и логогрифы. Составление шарад и логогрифов. </w:t>
            </w:r>
          </w:p>
        </w:tc>
        <w:tc>
          <w:tcPr>
            <w:tcW w:w="993" w:type="dxa"/>
            <w:tcBorders>
              <w:top w:val="outset" w:sz="6" w:space="0" w:color="auto"/>
              <w:left w:val="outset" w:sz="6" w:space="0" w:color="auto"/>
              <w:bottom w:val="outset" w:sz="6" w:space="0" w:color="auto"/>
              <w:right w:val="outset" w:sz="6" w:space="0" w:color="auto"/>
            </w:tcBorders>
            <w:vAlign w:val="center"/>
            <w:hideMark/>
          </w:tcPr>
          <w:p w14:paraId="007EACA8"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16B26427"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3B4D8BF0"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5537654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32</w:t>
            </w:r>
          </w:p>
        </w:tc>
        <w:tc>
          <w:tcPr>
            <w:tcW w:w="7796" w:type="dxa"/>
            <w:tcBorders>
              <w:top w:val="outset" w:sz="6" w:space="0" w:color="auto"/>
              <w:left w:val="outset" w:sz="6" w:space="0" w:color="auto"/>
              <w:bottom w:val="outset" w:sz="6" w:space="0" w:color="auto"/>
              <w:right w:val="outset" w:sz="6" w:space="0" w:color="auto"/>
            </w:tcBorders>
            <w:vAlign w:val="center"/>
          </w:tcPr>
          <w:p w14:paraId="4935CB02"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Откуда пришли наши имена. История возникновения имен.</w:t>
            </w:r>
          </w:p>
        </w:tc>
        <w:tc>
          <w:tcPr>
            <w:tcW w:w="993" w:type="dxa"/>
            <w:tcBorders>
              <w:top w:val="outset" w:sz="6" w:space="0" w:color="auto"/>
              <w:left w:val="outset" w:sz="6" w:space="0" w:color="auto"/>
              <w:bottom w:val="outset" w:sz="6" w:space="0" w:color="auto"/>
              <w:right w:val="outset" w:sz="6" w:space="0" w:color="auto"/>
            </w:tcBorders>
            <w:vAlign w:val="center"/>
            <w:hideMark/>
          </w:tcPr>
          <w:p w14:paraId="2FB9E09F"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08EB05E3"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497D2C60"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28FE520D"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33</w:t>
            </w:r>
          </w:p>
        </w:tc>
        <w:tc>
          <w:tcPr>
            <w:tcW w:w="7796" w:type="dxa"/>
            <w:tcBorders>
              <w:top w:val="outset" w:sz="6" w:space="0" w:color="auto"/>
              <w:left w:val="outset" w:sz="6" w:space="0" w:color="auto"/>
              <w:bottom w:val="outset" w:sz="6" w:space="0" w:color="auto"/>
              <w:right w:val="outset" w:sz="6" w:space="0" w:color="auto"/>
            </w:tcBorders>
            <w:vAlign w:val="center"/>
          </w:tcPr>
          <w:p w14:paraId="3F9E8AB9"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Занимательное словообразование. Практические задания.</w:t>
            </w:r>
          </w:p>
        </w:tc>
        <w:tc>
          <w:tcPr>
            <w:tcW w:w="993" w:type="dxa"/>
            <w:tcBorders>
              <w:top w:val="outset" w:sz="6" w:space="0" w:color="auto"/>
              <w:left w:val="outset" w:sz="6" w:space="0" w:color="auto"/>
              <w:bottom w:val="outset" w:sz="6" w:space="0" w:color="auto"/>
              <w:right w:val="outset" w:sz="6" w:space="0" w:color="auto"/>
            </w:tcBorders>
            <w:vAlign w:val="center"/>
            <w:hideMark/>
          </w:tcPr>
          <w:p w14:paraId="403CB86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747BB935"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0BCFAF8B" w14:textId="77777777" w:rsidTr="000C1B7C">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14:paraId="621C3E1B"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34</w:t>
            </w:r>
          </w:p>
        </w:tc>
        <w:tc>
          <w:tcPr>
            <w:tcW w:w="7796" w:type="dxa"/>
            <w:tcBorders>
              <w:top w:val="outset" w:sz="6" w:space="0" w:color="auto"/>
              <w:left w:val="outset" w:sz="6" w:space="0" w:color="auto"/>
              <w:bottom w:val="outset" w:sz="6" w:space="0" w:color="auto"/>
              <w:right w:val="outset" w:sz="6" w:space="0" w:color="auto"/>
            </w:tcBorders>
            <w:vAlign w:val="center"/>
          </w:tcPr>
          <w:p w14:paraId="70878CD7" w14:textId="77777777" w:rsidR="00254106" w:rsidRPr="00A8562A" w:rsidRDefault="00254106" w:rsidP="00254106">
            <w:pPr>
              <w:spacing w:after="0" w:line="240" w:lineRule="auto"/>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КВН по русскому языку. Выполнение заданий творческого характера.</w:t>
            </w:r>
          </w:p>
        </w:tc>
        <w:tc>
          <w:tcPr>
            <w:tcW w:w="993" w:type="dxa"/>
            <w:tcBorders>
              <w:top w:val="outset" w:sz="6" w:space="0" w:color="auto"/>
              <w:left w:val="outset" w:sz="6" w:space="0" w:color="auto"/>
              <w:bottom w:val="outset" w:sz="6" w:space="0" w:color="auto"/>
              <w:right w:val="outset" w:sz="6" w:space="0" w:color="auto"/>
            </w:tcBorders>
            <w:vAlign w:val="center"/>
            <w:hideMark/>
          </w:tcPr>
          <w:p w14:paraId="1B32F7B0"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1</w:t>
            </w:r>
          </w:p>
        </w:tc>
        <w:tc>
          <w:tcPr>
            <w:tcW w:w="964" w:type="dxa"/>
            <w:tcBorders>
              <w:top w:val="outset" w:sz="6" w:space="0" w:color="auto"/>
              <w:left w:val="outset" w:sz="6" w:space="0" w:color="auto"/>
              <w:bottom w:val="outset" w:sz="6" w:space="0" w:color="auto"/>
              <w:right w:val="outset" w:sz="6" w:space="0" w:color="auto"/>
            </w:tcBorders>
          </w:tcPr>
          <w:p w14:paraId="0D54DDDA"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r w:rsidR="00254106" w:rsidRPr="00A8562A" w14:paraId="694AC73F" w14:textId="77777777" w:rsidTr="000C1B7C">
        <w:trPr>
          <w:tblCellSpacing w:w="0" w:type="dxa"/>
          <w:jc w:val="center"/>
        </w:trPr>
        <w:tc>
          <w:tcPr>
            <w:tcW w:w="9472" w:type="dxa"/>
            <w:gridSpan w:val="3"/>
            <w:tcBorders>
              <w:top w:val="outset" w:sz="6" w:space="0" w:color="auto"/>
              <w:left w:val="outset" w:sz="6" w:space="0" w:color="auto"/>
              <w:bottom w:val="outset" w:sz="6" w:space="0" w:color="auto"/>
              <w:right w:val="outset" w:sz="6" w:space="0" w:color="auto"/>
            </w:tcBorders>
            <w:vAlign w:val="center"/>
            <w:hideMark/>
          </w:tcPr>
          <w:p w14:paraId="398E1594"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r w:rsidRPr="00A8562A">
              <w:rPr>
                <w:rFonts w:ascii="Times New Roman" w:eastAsia="Times New Roman" w:hAnsi="Times New Roman"/>
                <w:sz w:val="28"/>
                <w:szCs w:val="28"/>
                <w:lang w:eastAsia="ru-RU"/>
              </w:rPr>
              <w:t>Итого - 34 часа</w:t>
            </w:r>
          </w:p>
        </w:tc>
        <w:tc>
          <w:tcPr>
            <w:tcW w:w="964" w:type="dxa"/>
            <w:tcBorders>
              <w:top w:val="outset" w:sz="6" w:space="0" w:color="auto"/>
              <w:left w:val="outset" w:sz="6" w:space="0" w:color="auto"/>
              <w:bottom w:val="outset" w:sz="6" w:space="0" w:color="auto"/>
              <w:right w:val="outset" w:sz="6" w:space="0" w:color="auto"/>
            </w:tcBorders>
          </w:tcPr>
          <w:p w14:paraId="1ADE9D71" w14:textId="77777777" w:rsidR="00254106" w:rsidRPr="00A8562A" w:rsidRDefault="00254106" w:rsidP="00254106">
            <w:pPr>
              <w:spacing w:after="0" w:line="240" w:lineRule="auto"/>
              <w:jc w:val="center"/>
              <w:rPr>
                <w:rFonts w:ascii="Times New Roman" w:eastAsia="Times New Roman" w:hAnsi="Times New Roman"/>
                <w:sz w:val="28"/>
                <w:szCs w:val="28"/>
                <w:lang w:eastAsia="ru-RU"/>
              </w:rPr>
            </w:pPr>
          </w:p>
        </w:tc>
      </w:tr>
    </w:tbl>
    <w:p w14:paraId="74CABBDD" w14:textId="77777777" w:rsidR="00254106" w:rsidRPr="00A8562A" w:rsidRDefault="00254106" w:rsidP="002C79AA">
      <w:pPr>
        <w:pStyle w:val="a3"/>
        <w:rPr>
          <w:rFonts w:ascii="Times New Roman" w:hAnsi="Times New Roman" w:cs="Times New Roman"/>
          <w:sz w:val="28"/>
          <w:szCs w:val="28"/>
        </w:rPr>
      </w:pPr>
    </w:p>
    <w:p w14:paraId="2095F06B" w14:textId="77777777" w:rsidR="000C1B7C" w:rsidRPr="00A8562A" w:rsidRDefault="000C1B7C" w:rsidP="000C1B7C">
      <w:pPr>
        <w:pStyle w:val="a3"/>
        <w:jc w:val="center"/>
        <w:rPr>
          <w:rFonts w:ascii="Times New Roman" w:hAnsi="Times New Roman" w:cs="Times New Roman"/>
          <w:b/>
          <w:sz w:val="28"/>
          <w:szCs w:val="28"/>
        </w:rPr>
      </w:pPr>
      <w:r w:rsidRPr="00A8562A">
        <w:rPr>
          <w:rFonts w:ascii="Times New Roman" w:hAnsi="Times New Roman" w:cs="Times New Roman"/>
          <w:b/>
          <w:sz w:val="28"/>
          <w:szCs w:val="28"/>
        </w:rPr>
        <w:t>4 класс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
        <w:gridCol w:w="7014"/>
        <w:gridCol w:w="804"/>
        <w:gridCol w:w="1065"/>
      </w:tblGrid>
      <w:tr w:rsidR="000C1B7C" w:rsidRPr="00A8562A" w14:paraId="6DC7AD65"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3334F856"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b/>
                <w:bCs/>
                <w:i/>
                <w:iCs/>
                <w:color w:val="343535"/>
                <w:sz w:val="28"/>
                <w:szCs w:val="28"/>
                <w:lang w:eastAsia="ru-RU"/>
              </w:rPr>
              <w:t>№</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227CF51"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b/>
                <w:bCs/>
                <w:i/>
                <w:iCs/>
                <w:color w:val="343535"/>
                <w:sz w:val="28"/>
                <w:szCs w:val="28"/>
                <w:lang w:eastAsia="ru-RU"/>
              </w:rPr>
              <w:t>Тема занятия</w:t>
            </w:r>
          </w:p>
        </w:tc>
        <w:tc>
          <w:tcPr>
            <w:tcW w:w="823" w:type="dxa"/>
            <w:tcBorders>
              <w:top w:val="outset" w:sz="6" w:space="0" w:color="auto"/>
              <w:left w:val="outset" w:sz="6" w:space="0" w:color="auto"/>
              <w:bottom w:val="outset" w:sz="6" w:space="0" w:color="auto"/>
              <w:right w:val="outset" w:sz="6" w:space="0" w:color="auto"/>
            </w:tcBorders>
            <w:vAlign w:val="center"/>
            <w:hideMark/>
          </w:tcPr>
          <w:p w14:paraId="1C490243"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b/>
                <w:bCs/>
                <w:i/>
                <w:iCs/>
                <w:color w:val="343535"/>
                <w:sz w:val="28"/>
                <w:szCs w:val="28"/>
                <w:lang w:eastAsia="ru-RU"/>
              </w:rPr>
              <w:t>Кол-во часов</w:t>
            </w:r>
          </w:p>
        </w:tc>
        <w:tc>
          <w:tcPr>
            <w:tcW w:w="1134" w:type="dxa"/>
            <w:tcBorders>
              <w:top w:val="outset" w:sz="6" w:space="0" w:color="auto"/>
              <w:left w:val="outset" w:sz="6" w:space="0" w:color="auto"/>
              <w:bottom w:val="outset" w:sz="6" w:space="0" w:color="auto"/>
              <w:right w:val="outset" w:sz="6" w:space="0" w:color="auto"/>
            </w:tcBorders>
          </w:tcPr>
          <w:p w14:paraId="37E881C8" w14:textId="77777777" w:rsidR="000C1B7C" w:rsidRPr="00A8562A" w:rsidRDefault="000C1B7C" w:rsidP="00705551">
            <w:pPr>
              <w:spacing w:after="0" w:line="240" w:lineRule="auto"/>
              <w:jc w:val="center"/>
              <w:rPr>
                <w:rFonts w:ascii="Times New Roman" w:eastAsia="Times New Roman" w:hAnsi="Times New Roman"/>
                <w:b/>
                <w:bCs/>
                <w:i/>
                <w:iCs/>
                <w:color w:val="343535"/>
                <w:sz w:val="28"/>
                <w:szCs w:val="28"/>
                <w:lang w:eastAsia="ru-RU"/>
              </w:rPr>
            </w:pPr>
            <w:r w:rsidRPr="00A8562A">
              <w:rPr>
                <w:rFonts w:ascii="Times New Roman" w:eastAsia="Times New Roman" w:hAnsi="Times New Roman"/>
                <w:b/>
                <w:bCs/>
                <w:i/>
                <w:iCs/>
                <w:color w:val="343535"/>
                <w:sz w:val="28"/>
                <w:szCs w:val="28"/>
                <w:lang w:eastAsia="ru-RU"/>
              </w:rPr>
              <w:t>Дата</w:t>
            </w:r>
          </w:p>
        </w:tc>
      </w:tr>
      <w:tr w:rsidR="000C1B7C" w:rsidRPr="00A8562A" w14:paraId="3988DB25" w14:textId="77777777" w:rsidTr="00705551">
        <w:trPr>
          <w:tblCellSpacing w:w="0" w:type="dxa"/>
          <w:jc w:val="center"/>
        </w:trPr>
        <w:tc>
          <w:tcPr>
            <w:tcW w:w="9302" w:type="dxa"/>
            <w:gridSpan w:val="3"/>
            <w:tcBorders>
              <w:top w:val="outset" w:sz="6" w:space="0" w:color="auto"/>
              <w:left w:val="outset" w:sz="6" w:space="0" w:color="auto"/>
              <w:bottom w:val="outset" w:sz="6" w:space="0" w:color="auto"/>
              <w:right w:val="outset" w:sz="6" w:space="0" w:color="auto"/>
            </w:tcBorders>
            <w:vAlign w:val="center"/>
            <w:hideMark/>
          </w:tcPr>
          <w:p w14:paraId="2053F06F"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b/>
                <w:bCs/>
                <w:color w:val="343535"/>
                <w:sz w:val="28"/>
                <w:szCs w:val="28"/>
                <w:lang w:eastAsia="ru-RU"/>
              </w:rPr>
              <w:t>Фонетика и орфоэпия (7 часов)</w:t>
            </w:r>
          </w:p>
        </w:tc>
        <w:tc>
          <w:tcPr>
            <w:tcW w:w="1134" w:type="dxa"/>
            <w:tcBorders>
              <w:top w:val="outset" w:sz="6" w:space="0" w:color="auto"/>
              <w:left w:val="outset" w:sz="6" w:space="0" w:color="auto"/>
              <w:bottom w:val="outset" w:sz="6" w:space="0" w:color="auto"/>
              <w:right w:val="outset" w:sz="6" w:space="0" w:color="auto"/>
            </w:tcBorders>
          </w:tcPr>
          <w:p w14:paraId="4F3B85CD" w14:textId="77777777" w:rsidR="000C1B7C" w:rsidRPr="00A8562A" w:rsidRDefault="000C1B7C" w:rsidP="00705551">
            <w:pPr>
              <w:spacing w:after="0" w:line="240" w:lineRule="auto"/>
              <w:jc w:val="center"/>
              <w:rPr>
                <w:rFonts w:ascii="Times New Roman" w:eastAsia="Times New Roman" w:hAnsi="Times New Roman"/>
                <w:b/>
                <w:bCs/>
                <w:color w:val="343535"/>
                <w:sz w:val="28"/>
                <w:szCs w:val="28"/>
                <w:lang w:eastAsia="ru-RU"/>
              </w:rPr>
            </w:pPr>
          </w:p>
        </w:tc>
      </w:tr>
      <w:tr w:rsidR="000C1B7C" w:rsidRPr="00A8562A" w14:paraId="24DAA944"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524BF3D4"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6D6009B" w14:textId="77777777" w:rsidR="000C1B7C" w:rsidRPr="00A8562A" w:rsidRDefault="000C1B7C" w:rsidP="00705551">
            <w:pPr>
              <w:spacing w:after="0" w:line="240" w:lineRule="auto"/>
              <w:jc w:val="both"/>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Что такое орфоэпия. Обучение правильному произношению слов, соблюдая орфоэпические нормы.</w:t>
            </w:r>
          </w:p>
        </w:tc>
        <w:tc>
          <w:tcPr>
            <w:tcW w:w="823" w:type="dxa"/>
            <w:tcBorders>
              <w:top w:val="outset" w:sz="6" w:space="0" w:color="auto"/>
              <w:left w:val="outset" w:sz="6" w:space="0" w:color="auto"/>
              <w:bottom w:val="outset" w:sz="6" w:space="0" w:color="auto"/>
              <w:right w:val="outset" w:sz="6" w:space="0" w:color="auto"/>
            </w:tcBorders>
            <w:vAlign w:val="center"/>
            <w:hideMark/>
          </w:tcPr>
          <w:p w14:paraId="1AE20610"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6C0F5FCA"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62D16859"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739C6A4B"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2A6C238" w14:textId="77777777" w:rsidR="000C1B7C" w:rsidRPr="00A8562A" w:rsidRDefault="000C1B7C" w:rsidP="00705551">
            <w:pPr>
              <w:spacing w:after="0" w:line="240" w:lineRule="auto"/>
              <w:jc w:val="both"/>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Что такое фонография или звукозапись. Расширение знаний о буквах и звуках.</w:t>
            </w:r>
          </w:p>
        </w:tc>
        <w:tc>
          <w:tcPr>
            <w:tcW w:w="823" w:type="dxa"/>
            <w:tcBorders>
              <w:top w:val="outset" w:sz="6" w:space="0" w:color="auto"/>
              <w:left w:val="outset" w:sz="6" w:space="0" w:color="auto"/>
              <w:bottom w:val="outset" w:sz="6" w:space="0" w:color="auto"/>
              <w:right w:val="outset" w:sz="6" w:space="0" w:color="auto"/>
            </w:tcBorders>
            <w:vAlign w:val="center"/>
            <w:hideMark/>
          </w:tcPr>
          <w:p w14:paraId="6275CBAA"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C13131F"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1BDA6A45"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169D013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3</w:t>
            </w:r>
          </w:p>
        </w:tc>
        <w:tc>
          <w:tcPr>
            <w:tcW w:w="7938" w:type="dxa"/>
            <w:tcBorders>
              <w:top w:val="outset" w:sz="6" w:space="0" w:color="auto"/>
              <w:left w:val="outset" w:sz="6" w:space="0" w:color="auto"/>
              <w:bottom w:val="outset" w:sz="6" w:space="0" w:color="auto"/>
              <w:right w:val="outset" w:sz="6" w:space="0" w:color="auto"/>
            </w:tcBorders>
            <w:vAlign w:val="center"/>
            <w:hideMark/>
          </w:tcPr>
          <w:p w14:paraId="20455203" w14:textId="77777777" w:rsidR="000C1B7C" w:rsidRPr="00A8562A" w:rsidRDefault="000C1B7C" w:rsidP="00705551">
            <w:pPr>
              <w:spacing w:after="0" w:line="240" w:lineRule="auto"/>
              <w:jc w:val="both"/>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Звуки не буквы. Составление транскрипций.</w:t>
            </w:r>
          </w:p>
        </w:tc>
        <w:tc>
          <w:tcPr>
            <w:tcW w:w="823" w:type="dxa"/>
            <w:tcBorders>
              <w:top w:val="outset" w:sz="6" w:space="0" w:color="auto"/>
              <w:left w:val="outset" w:sz="6" w:space="0" w:color="auto"/>
              <w:bottom w:val="outset" w:sz="6" w:space="0" w:color="auto"/>
              <w:right w:val="outset" w:sz="6" w:space="0" w:color="auto"/>
            </w:tcBorders>
            <w:vAlign w:val="center"/>
            <w:hideMark/>
          </w:tcPr>
          <w:p w14:paraId="1E67F031"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4765CFF"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75E547AF"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252BA56C"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4</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675D73C" w14:textId="77777777" w:rsidR="000C1B7C" w:rsidRPr="00A8562A" w:rsidRDefault="000C1B7C" w:rsidP="00705551">
            <w:pPr>
              <w:spacing w:after="0" w:line="240" w:lineRule="auto"/>
              <w:jc w:val="both"/>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Звучащая строка. Развитие фонематического слуха.</w:t>
            </w:r>
          </w:p>
        </w:tc>
        <w:tc>
          <w:tcPr>
            <w:tcW w:w="823" w:type="dxa"/>
            <w:tcBorders>
              <w:top w:val="outset" w:sz="6" w:space="0" w:color="auto"/>
              <w:left w:val="outset" w:sz="6" w:space="0" w:color="auto"/>
              <w:bottom w:val="outset" w:sz="6" w:space="0" w:color="auto"/>
              <w:right w:val="outset" w:sz="6" w:space="0" w:color="auto"/>
            </w:tcBorders>
            <w:vAlign w:val="center"/>
            <w:hideMark/>
          </w:tcPr>
          <w:p w14:paraId="41CED8B6"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75C95A2"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0AF9B4AF"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77FBEAA0"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5</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664E541"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Банты и шарфы. Знакомство с нормами произношения.</w:t>
            </w:r>
          </w:p>
        </w:tc>
        <w:tc>
          <w:tcPr>
            <w:tcW w:w="823" w:type="dxa"/>
            <w:tcBorders>
              <w:top w:val="outset" w:sz="6" w:space="0" w:color="auto"/>
              <w:left w:val="outset" w:sz="6" w:space="0" w:color="auto"/>
              <w:bottom w:val="outset" w:sz="6" w:space="0" w:color="auto"/>
              <w:right w:val="outset" w:sz="6" w:space="0" w:color="auto"/>
            </w:tcBorders>
            <w:vAlign w:val="center"/>
            <w:hideMark/>
          </w:tcPr>
          <w:p w14:paraId="37BB9C1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3602860"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18F39F73"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28954DD4"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6</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2D796F6"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«Пигмалион» учит орфоэпии. Отработка правильной постановки ударения в словах.</w:t>
            </w:r>
          </w:p>
        </w:tc>
        <w:tc>
          <w:tcPr>
            <w:tcW w:w="823" w:type="dxa"/>
            <w:tcBorders>
              <w:top w:val="outset" w:sz="6" w:space="0" w:color="auto"/>
              <w:left w:val="outset" w:sz="6" w:space="0" w:color="auto"/>
              <w:bottom w:val="outset" w:sz="6" w:space="0" w:color="auto"/>
              <w:right w:val="outset" w:sz="6" w:space="0" w:color="auto"/>
            </w:tcBorders>
            <w:vAlign w:val="center"/>
            <w:hideMark/>
          </w:tcPr>
          <w:p w14:paraId="23C6FFC9"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244F8024"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1E2C83DC"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5538C55C"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7</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DF8384E" w14:textId="77777777" w:rsidR="000C1B7C" w:rsidRPr="00A8562A" w:rsidRDefault="000C1B7C" w:rsidP="00705551">
            <w:pPr>
              <w:spacing w:after="0" w:line="240" w:lineRule="auto"/>
              <w:ind w:left="-697" w:firstLine="697"/>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Знакомство  с образованием звукоподражаний. Сравнение звукоподражаний разных языков.</w:t>
            </w:r>
          </w:p>
        </w:tc>
        <w:tc>
          <w:tcPr>
            <w:tcW w:w="823" w:type="dxa"/>
            <w:tcBorders>
              <w:top w:val="outset" w:sz="6" w:space="0" w:color="auto"/>
              <w:left w:val="outset" w:sz="6" w:space="0" w:color="auto"/>
              <w:bottom w:val="outset" w:sz="6" w:space="0" w:color="auto"/>
              <w:right w:val="outset" w:sz="6" w:space="0" w:color="auto"/>
            </w:tcBorders>
            <w:vAlign w:val="center"/>
            <w:hideMark/>
          </w:tcPr>
          <w:p w14:paraId="3694F907"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C226294"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24B61B22" w14:textId="77777777" w:rsidTr="00705551">
        <w:trPr>
          <w:tblCellSpacing w:w="0" w:type="dxa"/>
          <w:jc w:val="center"/>
        </w:trPr>
        <w:tc>
          <w:tcPr>
            <w:tcW w:w="9302" w:type="dxa"/>
            <w:gridSpan w:val="3"/>
            <w:tcBorders>
              <w:top w:val="outset" w:sz="6" w:space="0" w:color="auto"/>
              <w:left w:val="outset" w:sz="6" w:space="0" w:color="auto"/>
              <w:bottom w:val="outset" w:sz="6" w:space="0" w:color="auto"/>
              <w:right w:val="outset" w:sz="6" w:space="0" w:color="auto"/>
            </w:tcBorders>
            <w:vAlign w:val="center"/>
            <w:hideMark/>
          </w:tcPr>
          <w:p w14:paraId="2CCB5C53"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b/>
                <w:bCs/>
                <w:color w:val="343535"/>
                <w:sz w:val="28"/>
                <w:szCs w:val="28"/>
                <w:lang w:eastAsia="ru-RU"/>
              </w:rPr>
              <w:t>Лексикология (27 часов)</w:t>
            </w:r>
          </w:p>
        </w:tc>
        <w:tc>
          <w:tcPr>
            <w:tcW w:w="1134" w:type="dxa"/>
            <w:tcBorders>
              <w:top w:val="outset" w:sz="6" w:space="0" w:color="auto"/>
              <w:left w:val="outset" w:sz="6" w:space="0" w:color="auto"/>
              <w:bottom w:val="outset" w:sz="6" w:space="0" w:color="auto"/>
              <w:right w:val="outset" w:sz="6" w:space="0" w:color="auto"/>
            </w:tcBorders>
          </w:tcPr>
          <w:p w14:paraId="10A1A7FC" w14:textId="77777777" w:rsidR="000C1B7C" w:rsidRPr="00A8562A" w:rsidRDefault="000C1B7C" w:rsidP="00705551">
            <w:pPr>
              <w:spacing w:after="0" w:line="240" w:lineRule="auto"/>
              <w:jc w:val="center"/>
              <w:rPr>
                <w:rFonts w:ascii="Times New Roman" w:eastAsia="Times New Roman" w:hAnsi="Times New Roman"/>
                <w:b/>
                <w:bCs/>
                <w:color w:val="343535"/>
                <w:sz w:val="28"/>
                <w:szCs w:val="28"/>
                <w:lang w:eastAsia="ru-RU"/>
              </w:rPr>
            </w:pPr>
          </w:p>
        </w:tc>
      </w:tr>
      <w:tr w:rsidR="000C1B7C" w:rsidRPr="00A8562A" w14:paraId="2A931B01"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793B9DBF"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8</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F1FA3A4"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Лексическое значение слов. Обогащение словарного запаса учащихся.</w:t>
            </w:r>
          </w:p>
        </w:tc>
        <w:tc>
          <w:tcPr>
            <w:tcW w:w="823" w:type="dxa"/>
            <w:tcBorders>
              <w:top w:val="outset" w:sz="6" w:space="0" w:color="auto"/>
              <w:left w:val="outset" w:sz="6" w:space="0" w:color="auto"/>
              <w:bottom w:val="outset" w:sz="6" w:space="0" w:color="auto"/>
              <w:right w:val="outset" w:sz="6" w:space="0" w:color="auto"/>
            </w:tcBorders>
            <w:vAlign w:val="center"/>
            <w:hideMark/>
          </w:tcPr>
          <w:p w14:paraId="7BD5C322"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2ABF99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4349A4B7"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687FC695"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9</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8F23E70"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О словарях энциклопедических и лингвистических. Обучение умению пользоваться различными словарями.</w:t>
            </w:r>
          </w:p>
        </w:tc>
        <w:tc>
          <w:tcPr>
            <w:tcW w:w="823" w:type="dxa"/>
            <w:tcBorders>
              <w:top w:val="outset" w:sz="6" w:space="0" w:color="auto"/>
              <w:left w:val="outset" w:sz="6" w:space="0" w:color="auto"/>
              <w:bottom w:val="outset" w:sz="6" w:space="0" w:color="auto"/>
              <w:right w:val="outset" w:sz="6" w:space="0" w:color="auto"/>
            </w:tcBorders>
            <w:vAlign w:val="center"/>
            <w:hideMark/>
          </w:tcPr>
          <w:p w14:paraId="50520F46"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7720E04B"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3A995A2D"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7B40E9E7"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10</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45A3291"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Многозначные слова. Практическая работа.</w:t>
            </w:r>
          </w:p>
        </w:tc>
        <w:tc>
          <w:tcPr>
            <w:tcW w:w="823" w:type="dxa"/>
            <w:tcBorders>
              <w:top w:val="outset" w:sz="6" w:space="0" w:color="auto"/>
              <w:left w:val="outset" w:sz="6" w:space="0" w:color="auto"/>
              <w:bottom w:val="outset" w:sz="6" w:space="0" w:color="auto"/>
              <w:right w:val="outset" w:sz="6" w:space="0" w:color="auto"/>
            </w:tcBorders>
            <w:vAlign w:val="center"/>
            <w:hideMark/>
          </w:tcPr>
          <w:p w14:paraId="13528AAB"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609E791E"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78251B71"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282547DE"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11</w:t>
            </w:r>
          </w:p>
        </w:tc>
        <w:tc>
          <w:tcPr>
            <w:tcW w:w="7938" w:type="dxa"/>
            <w:tcBorders>
              <w:top w:val="outset" w:sz="6" w:space="0" w:color="auto"/>
              <w:left w:val="outset" w:sz="6" w:space="0" w:color="auto"/>
              <w:bottom w:val="outset" w:sz="6" w:space="0" w:color="auto"/>
              <w:right w:val="outset" w:sz="6" w:space="0" w:color="auto"/>
            </w:tcBorders>
            <w:vAlign w:val="center"/>
            <w:hideMark/>
          </w:tcPr>
          <w:p w14:paraId="3942C91F"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Как и почему появляются новые слова. Знакомство с появлением новых слов в русском языке.</w:t>
            </w:r>
          </w:p>
        </w:tc>
        <w:tc>
          <w:tcPr>
            <w:tcW w:w="823" w:type="dxa"/>
            <w:tcBorders>
              <w:top w:val="outset" w:sz="6" w:space="0" w:color="auto"/>
              <w:left w:val="outset" w:sz="6" w:space="0" w:color="auto"/>
              <w:bottom w:val="outset" w:sz="6" w:space="0" w:color="auto"/>
              <w:right w:val="outset" w:sz="6" w:space="0" w:color="auto"/>
            </w:tcBorders>
            <w:vAlign w:val="center"/>
            <w:hideMark/>
          </w:tcPr>
          <w:p w14:paraId="522A69F3"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402F7841"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1C1E9B95"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429AC95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12</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72B0238"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Многозначность слова. Знакомство с прямым и переносным значением слов.</w:t>
            </w:r>
          </w:p>
        </w:tc>
        <w:tc>
          <w:tcPr>
            <w:tcW w:w="823" w:type="dxa"/>
            <w:tcBorders>
              <w:top w:val="outset" w:sz="6" w:space="0" w:color="auto"/>
              <w:left w:val="outset" w:sz="6" w:space="0" w:color="auto"/>
              <w:bottom w:val="outset" w:sz="6" w:space="0" w:color="auto"/>
              <w:right w:val="outset" w:sz="6" w:space="0" w:color="auto"/>
            </w:tcBorders>
            <w:vAlign w:val="center"/>
            <w:hideMark/>
          </w:tcPr>
          <w:p w14:paraId="58010299"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9CD82C5"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3EA0CE85"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5D4358B4"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13</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BAEC65B"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Понятие этимология. Определение первоисточников слов.</w:t>
            </w:r>
          </w:p>
        </w:tc>
        <w:tc>
          <w:tcPr>
            <w:tcW w:w="823" w:type="dxa"/>
            <w:tcBorders>
              <w:top w:val="outset" w:sz="6" w:space="0" w:color="auto"/>
              <w:left w:val="outset" w:sz="6" w:space="0" w:color="auto"/>
              <w:bottom w:val="outset" w:sz="6" w:space="0" w:color="auto"/>
              <w:right w:val="outset" w:sz="6" w:space="0" w:color="auto"/>
            </w:tcBorders>
            <w:vAlign w:val="center"/>
            <w:hideMark/>
          </w:tcPr>
          <w:p w14:paraId="7AFC9082"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4640CA61"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12DA06BC"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3A1F91A5"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14</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8232BCC"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Синонимический ряд. Работа со словами-синонимами.</w:t>
            </w:r>
          </w:p>
        </w:tc>
        <w:tc>
          <w:tcPr>
            <w:tcW w:w="823" w:type="dxa"/>
            <w:tcBorders>
              <w:top w:val="outset" w:sz="6" w:space="0" w:color="auto"/>
              <w:left w:val="outset" w:sz="6" w:space="0" w:color="auto"/>
              <w:bottom w:val="outset" w:sz="6" w:space="0" w:color="auto"/>
              <w:right w:val="outset" w:sz="6" w:space="0" w:color="auto"/>
            </w:tcBorders>
            <w:vAlign w:val="center"/>
            <w:hideMark/>
          </w:tcPr>
          <w:p w14:paraId="28542E8B"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408A4085"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42CBEAD0"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51411AA9"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15</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9A8A05B"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Как возникают названия. Развитие речевых умений.</w:t>
            </w:r>
          </w:p>
        </w:tc>
        <w:tc>
          <w:tcPr>
            <w:tcW w:w="823" w:type="dxa"/>
            <w:tcBorders>
              <w:top w:val="outset" w:sz="6" w:space="0" w:color="auto"/>
              <w:left w:val="outset" w:sz="6" w:space="0" w:color="auto"/>
              <w:bottom w:val="outset" w:sz="6" w:space="0" w:color="auto"/>
              <w:right w:val="outset" w:sz="6" w:space="0" w:color="auto"/>
            </w:tcBorders>
            <w:vAlign w:val="center"/>
            <w:hideMark/>
          </w:tcPr>
          <w:p w14:paraId="651CB087"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8AD1359"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14BF0021"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23FC113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lastRenderedPageBreak/>
              <w:t>16</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82D5B27"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Слова – антиподы. Работа с пословицами и поговорками.</w:t>
            </w:r>
          </w:p>
        </w:tc>
        <w:tc>
          <w:tcPr>
            <w:tcW w:w="823" w:type="dxa"/>
            <w:tcBorders>
              <w:top w:val="outset" w:sz="6" w:space="0" w:color="auto"/>
              <w:left w:val="outset" w:sz="6" w:space="0" w:color="auto"/>
              <w:bottom w:val="outset" w:sz="6" w:space="0" w:color="auto"/>
              <w:right w:val="outset" w:sz="6" w:space="0" w:color="auto"/>
            </w:tcBorders>
            <w:vAlign w:val="center"/>
            <w:hideMark/>
          </w:tcPr>
          <w:p w14:paraId="1F0E976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DD3E32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0BB9BC40"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7E74B01A"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17</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D94C589"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Фразеологические обороты. Правильное употребление их в речи.</w:t>
            </w:r>
          </w:p>
        </w:tc>
        <w:tc>
          <w:tcPr>
            <w:tcW w:w="823" w:type="dxa"/>
            <w:tcBorders>
              <w:top w:val="outset" w:sz="6" w:space="0" w:color="auto"/>
              <w:left w:val="outset" w:sz="6" w:space="0" w:color="auto"/>
              <w:bottom w:val="outset" w:sz="6" w:space="0" w:color="auto"/>
              <w:right w:val="outset" w:sz="6" w:space="0" w:color="auto"/>
            </w:tcBorders>
            <w:vAlign w:val="center"/>
            <w:hideMark/>
          </w:tcPr>
          <w:p w14:paraId="2F6B0EC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922EBB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35E09D2E"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6F77A4E2"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18</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BFD76CC"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Устойчивые обороты. Работа со словарем иностранных слов.</w:t>
            </w:r>
          </w:p>
        </w:tc>
        <w:tc>
          <w:tcPr>
            <w:tcW w:w="823" w:type="dxa"/>
            <w:tcBorders>
              <w:top w:val="outset" w:sz="6" w:space="0" w:color="auto"/>
              <w:left w:val="outset" w:sz="6" w:space="0" w:color="auto"/>
              <w:bottom w:val="outset" w:sz="6" w:space="0" w:color="auto"/>
              <w:right w:val="outset" w:sz="6" w:space="0" w:color="auto"/>
            </w:tcBorders>
            <w:vAlign w:val="center"/>
            <w:hideMark/>
          </w:tcPr>
          <w:p w14:paraId="25C36453"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3EC936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50D50045"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04FACCB9"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19</w:t>
            </w:r>
          </w:p>
        </w:tc>
        <w:tc>
          <w:tcPr>
            <w:tcW w:w="7938" w:type="dxa"/>
            <w:tcBorders>
              <w:top w:val="outset" w:sz="6" w:space="0" w:color="auto"/>
              <w:left w:val="outset" w:sz="6" w:space="0" w:color="auto"/>
              <w:bottom w:val="outset" w:sz="6" w:space="0" w:color="auto"/>
              <w:right w:val="outset" w:sz="6" w:space="0" w:color="auto"/>
            </w:tcBorders>
            <w:vAlign w:val="center"/>
            <w:hideMark/>
          </w:tcPr>
          <w:p w14:paraId="248C94F9"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Знакомство с историей происхождения и образования слов. Работа со словарем.</w:t>
            </w:r>
          </w:p>
        </w:tc>
        <w:tc>
          <w:tcPr>
            <w:tcW w:w="823" w:type="dxa"/>
            <w:tcBorders>
              <w:top w:val="outset" w:sz="6" w:space="0" w:color="auto"/>
              <w:left w:val="outset" w:sz="6" w:space="0" w:color="auto"/>
              <w:bottom w:val="outset" w:sz="6" w:space="0" w:color="auto"/>
              <w:right w:val="outset" w:sz="6" w:space="0" w:color="auto"/>
            </w:tcBorders>
            <w:vAlign w:val="center"/>
            <w:hideMark/>
          </w:tcPr>
          <w:p w14:paraId="403BDE09"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3C1E75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4F1A9954"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16784716"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20</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F4BDFAD"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Живая народная речь и литературный язык. Изучение языковых особенностей.</w:t>
            </w:r>
          </w:p>
        </w:tc>
        <w:tc>
          <w:tcPr>
            <w:tcW w:w="823" w:type="dxa"/>
            <w:tcBorders>
              <w:top w:val="outset" w:sz="6" w:space="0" w:color="auto"/>
              <w:left w:val="outset" w:sz="6" w:space="0" w:color="auto"/>
              <w:bottom w:val="outset" w:sz="6" w:space="0" w:color="auto"/>
              <w:right w:val="outset" w:sz="6" w:space="0" w:color="auto"/>
            </w:tcBorders>
            <w:vAlign w:val="center"/>
            <w:hideMark/>
          </w:tcPr>
          <w:p w14:paraId="3CD0AAAB"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2C302C27"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69F462AD"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4A78F81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21</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DD27CA0"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Крылатые выражения и афоризмы. Введение понятий. Обогащение словарного запаса.</w:t>
            </w:r>
          </w:p>
        </w:tc>
        <w:tc>
          <w:tcPr>
            <w:tcW w:w="823" w:type="dxa"/>
            <w:tcBorders>
              <w:top w:val="outset" w:sz="6" w:space="0" w:color="auto"/>
              <w:left w:val="outset" w:sz="6" w:space="0" w:color="auto"/>
              <w:bottom w:val="outset" w:sz="6" w:space="0" w:color="auto"/>
              <w:right w:val="outset" w:sz="6" w:space="0" w:color="auto"/>
            </w:tcBorders>
            <w:vAlign w:val="center"/>
            <w:hideMark/>
          </w:tcPr>
          <w:p w14:paraId="2F03B9A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CF6FA7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1D9779D6"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5F7A7BCF"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22</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8ECA2CA"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Индивидуально-авторские неологизмы. Нахождение их в тексте.</w:t>
            </w:r>
          </w:p>
        </w:tc>
        <w:tc>
          <w:tcPr>
            <w:tcW w:w="823" w:type="dxa"/>
            <w:tcBorders>
              <w:top w:val="outset" w:sz="6" w:space="0" w:color="auto"/>
              <w:left w:val="outset" w:sz="6" w:space="0" w:color="auto"/>
              <w:bottom w:val="outset" w:sz="6" w:space="0" w:color="auto"/>
              <w:right w:val="outset" w:sz="6" w:space="0" w:color="auto"/>
            </w:tcBorders>
            <w:vAlign w:val="center"/>
            <w:hideMark/>
          </w:tcPr>
          <w:p w14:paraId="292E237C"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6A140883"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01BECEBE"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5729BDF7"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23</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769818C"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Устаревшие слова, архаизмы. Работа над правильным употреблением архаизмов.</w:t>
            </w:r>
          </w:p>
        </w:tc>
        <w:tc>
          <w:tcPr>
            <w:tcW w:w="823" w:type="dxa"/>
            <w:tcBorders>
              <w:top w:val="outset" w:sz="6" w:space="0" w:color="auto"/>
              <w:left w:val="outset" w:sz="6" w:space="0" w:color="auto"/>
              <w:bottom w:val="outset" w:sz="6" w:space="0" w:color="auto"/>
              <w:right w:val="outset" w:sz="6" w:space="0" w:color="auto"/>
            </w:tcBorders>
            <w:vAlign w:val="center"/>
            <w:hideMark/>
          </w:tcPr>
          <w:p w14:paraId="259BC961"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648948E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60EB4561"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100DF610"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24</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2A58FA5"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Словарь языка Пушкина. Работа со словарем.</w:t>
            </w:r>
          </w:p>
        </w:tc>
        <w:tc>
          <w:tcPr>
            <w:tcW w:w="823" w:type="dxa"/>
            <w:tcBorders>
              <w:top w:val="outset" w:sz="6" w:space="0" w:color="auto"/>
              <w:left w:val="outset" w:sz="6" w:space="0" w:color="auto"/>
              <w:bottom w:val="outset" w:sz="6" w:space="0" w:color="auto"/>
              <w:right w:val="outset" w:sz="6" w:space="0" w:color="auto"/>
            </w:tcBorders>
            <w:vAlign w:val="center"/>
            <w:hideMark/>
          </w:tcPr>
          <w:p w14:paraId="24847087"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7DDBEBE"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67D991ED"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3CD18995"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25</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D97EFD2"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 xml:space="preserve">Особенности древнерусских имен на примере произведений </w:t>
            </w:r>
            <w:proofErr w:type="spellStart"/>
            <w:r w:rsidRPr="00A8562A">
              <w:rPr>
                <w:rFonts w:ascii="Times New Roman" w:eastAsia="Times New Roman" w:hAnsi="Times New Roman"/>
                <w:color w:val="343535"/>
                <w:sz w:val="28"/>
                <w:szCs w:val="28"/>
                <w:lang w:eastAsia="ru-RU"/>
              </w:rPr>
              <w:t>А.С.Пушкина</w:t>
            </w:r>
            <w:proofErr w:type="spellEnd"/>
            <w:r w:rsidRPr="00A8562A">
              <w:rPr>
                <w:rFonts w:ascii="Times New Roman" w:eastAsia="Times New Roman" w:hAnsi="Times New Roman"/>
                <w:color w:val="343535"/>
                <w:sz w:val="28"/>
                <w:szCs w:val="28"/>
                <w:lang w:eastAsia="ru-RU"/>
              </w:rPr>
              <w:t>. Значение древнерусских имен.</w:t>
            </w:r>
          </w:p>
        </w:tc>
        <w:tc>
          <w:tcPr>
            <w:tcW w:w="823" w:type="dxa"/>
            <w:tcBorders>
              <w:top w:val="outset" w:sz="6" w:space="0" w:color="auto"/>
              <w:left w:val="outset" w:sz="6" w:space="0" w:color="auto"/>
              <w:bottom w:val="outset" w:sz="6" w:space="0" w:color="auto"/>
              <w:right w:val="outset" w:sz="6" w:space="0" w:color="auto"/>
            </w:tcBorders>
            <w:vAlign w:val="center"/>
            <w:hideMark/>
          </w:tcPr>
          <w:p w14:paraId="58D82B32"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77FE0A2E"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7DD7CD9E"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20C01DD2"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26</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544CA46"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Паронимы, или «</w:t>
            </w:r>
            <w:proofErr w:type="spellStart"/>
            <w:r w:rsidRPr="00A8562A">
              <w:rPr>
                <w:rFonts w:ascii="Times New Roman" w:eastAsia="Times New Roman" w:hAnsi="Times New Roman"/>
                <w:color w:val="343535"/>
                <w:sz w:val="28"/>
                <w:szCs w:val="28"/>
                <w:lang w:eastAsia="ru-RU"/>
              </w:rPr>
              <w:t>ошибкоопасные</w:t>
            </w:r>
            <w:proofErr w:type="spellEnd"/>
            <w:r w:rsidRPr="00A8562A">
              <w:rPr>
                <w:rFonts w:ascii="Times New Roman" w:eastAsia="Times New Roman" w:hAnsi="Times New Roman"/>
                <w:color w:val="343535"/>
                <w:sz w:val="28"/>
                <w:szCs w:val="28"/>
                <w:lang w:eastAsia="ru-RU"/>
              </w:rPr>
              <w:t xml:space="preserve"> слова». Правильное употребление паронимов в устной речи.</w:t>
            </w:r>
          </w:p>
        </w:tc>
        <w:tc>
          <w:tcPr>
            <w:tcW w:w="823" w:type="dxa"/>
            <w:tcBorders>
              <w:top w:val="outset" w:sz="6" w:space="0" w:color="auto"/>
              <w:left w:val="outset" w:sz="6" w:space="0" w:color="auto"/>
              <w:bottom w:val="outset" w:sz="6" w:space="0" w:color="auto"/>
              <w:right w:val="outset" w:sz="6" w:space="0" w:color="auto"/>
            </w:tcBorders>
            <w:vAlign w:val="center"/>
            <w:hideMark/>
          </w:tcPr>
          <w:p w14:paraId="3B108FC2"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567E564"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21ADD3D1"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5AF8319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27</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E9440C1"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Виды паронимов и способы их образования. Практическая работа.</w:t>
            </w:r>
          </w:p>
        </w:tc>
        <w:tc>
          <w:tcPr>
            <w:tcW w:w="823" w:type="dxa"/>
            <w:tcBorders>
              <w:top w:val="outset" w:sz="6" w:space="0" w:color="auto"/>
              <w:left w:val="outset" w:sz="6" w:space="0" w:color="auto"/>
              <w:bottom w:val="outset" w:sz="6" w:space="0" w:color="auto"/>
              <w:right w:val="outset" w:sz="6" w:space="0" w:color="auto"/>
            </w:tcBorders>
            <w:vAlign w:val="center"/>
            <w:hideMark/>
          </w:tcPr>
          <w:p w14:paraId="18851B76"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457B2E59"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146C53D0" w14:textId="77777777" w:rsidTr="000C1B7C">
        <w:trPr>
          <w:trHeight w:val="493"/>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24A3B75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28</w:t>
            </w:r>
          </w:p>
        </w:tc>
        <w:tc>
          <w:tcPr>
            <w:tcW w:w="7938" w:type="dxa"/>
            <w:tcBorders>
              <w:top w:val="outset" w:sz="6" w:space="0" w:color="auto"/>
              <w:left w:val="outset" w:sz="6" w:space="0" w:color="auto"/>
              <w:bottom w:val="outset" w:sz="6" w:space="0" w:color="auto"/>
              <w:right w:val="outset" w:sz="6" w:space="0" w:color="auto"/>
            </w:tcBorders>
            <w:vAlign w:val="center"/>
            <w:hideMark/>
          </w:tcPr>
          <w:p w14:paraId="37BD6A36"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Работа со словарем паронимов. Отработка умения правильно употреблять паронимы в речи.</w:t>
            </w:r>
          </w:p>
        </w:tc>
        <w:tc>
          <w:tcPr>
            <w:tcW w:w="823" w:type="dxa"/>
            <w:tcBorders>
              <w:top w:val="outset" w:sz="6" w:space="0" w:color="auto"/>
              <w:left w:val="outset" w:sz="6" w:space="0" w:color="auto"/>
              <w:bottom w:val="outset" w:sz="6" w:space="0" w:color="auto"/>
              <w:right w:val="outset" w:sz="6" w:space="0" w:color="auto"/>
            </w:tcBorders>
            <w:vAlign w:val="center"/>
            <w:hideMark/>
          </w:tcPr>
          <w:p w14:paraId="78A058C7"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A7ACF37"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693ACE30"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1AD81C72"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29</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FC7F8A2"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Орфографический словарь. Работа с орфографическим словарем.</w:t>
            </w:r>
          </w:p>
        </w:tc>
        <w:tc>
          <w:tcPr>
            <w:tcW w:w="823" w:type="dxa"/>
            <w:tcBorders>
              <w:top w:val="outset" w:sz="6" w:space="0" w:color="auto"/>
              <w:left w:val="outset" w:sz="6" w:space="0" w:color="auto"/>
              <w:bottom w:val="outset" w:sz="6" w:space="0" w:color="auto"/>
              <w:right w:val="outset" w:sz="6" w:space="0" w:color="auto"/>
            </w:tcBorders>
            <w:vAlign w:val="center"/>
            <w:hideMark/>
          </w:tcPr>
          <w:p w14:paraId="659A5A0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6D7CD66C"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0016B873"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10050971"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30</w:t>
            </w:r>
          </w:p>
        </w:tc>
        <w:tc>
          <w:tcPr>
            <w:tcW w:w="7938" w:type="dxa"/>
            <w:tcBorders>
              <w:top w:val="outset" w:sz="6" w:space="0" w:color="auto"/>
              <w:left w:val="outset" w:sz="6" w:space="0" w:color="auto"/>
              <w:bottom w:val="outset" w:sz="6" w:space="0" w:color="auto"/>
              <w:right w:val="outset" w:sz="6" w:space="0" w:color="auto"/>
            </w:tcBorders>
            <w:vAlign w:val="center"/>
            <w:hideMark/>
          </w:tcPr>
          <w:p w14:paraId="2C47ED26"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Научная этимология. Работа с этимологическим словарем.</w:t>
            </w:r>
          </w:p>
        </w:tc>
        <w:tc>
          <w:tcPr>
            <w:tcW w:w="823" w:type="dxa"/>
            <w:tcBorders>
              <w:top w:val="outset" w:sz="6" w:space="0" w:color="auto"/>
              <w:left w:val="outset" w:sz="6" w:space="0" w:color="auto"/>
              <w:bottom w:val="outset" w:sz="6" w:space="0" w:color="auto"/>
              <w:right w:val="outset" w:sz="6" w:space="0" w:color="auto"/>
            </w:tcBorders>
            <w:vAlign w:val="center"/>
            <w:hideMark/>
          </w:tcPr>
          <w:p w14:paraId="5E618E04"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5F9206AB"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6E647DB7"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02AEBD97"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31</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4AC0AF9"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Какие бывают имена. Знакомство с наукой «ономастика».</w:t>
            </w:r>
          </w:p>
        </w:tc>
        <w:tc>
          <w:tcPr>
            <w:tcW w:w="823" w:type="dxa"/>
            <w:tcBorders>
              <w:top w:val="outset" w:sz="6" w:space="0" w:color="auto"/>
              <w:left w:val="outset" w:sz="6" w:space="0" w:color="auto"/>
              <w:bottom w:val="outset" w:sz="6" w:space="0" w:color="auto"/>
              <w:right w:val="outset" w:sz="6" w:space="0" w:color="auto"/>
            </w:tcBorders>
            <w:vAlign w:val="center"/>
            <w:hideMark/>
          </w:tcPr>
          <w:p w14:paraId="572DADAB"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0E6C5E26"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2CA8C8CD"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2037D23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32</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8893246"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Древнерусские имена. Работа с этимологическим словарем.</w:t>
            </w:r>
          </w:p>
        </w:tc>
        <w:tc>
          <w:tcPr>
            <w:tcW w:w="823" w:type="dxa"/>
            <w:tcBorders>
              <w:top w:val="outset" w:sz="6" w:space="0" w:color="auto"/>
              <w:left w:val="outset" w:sz="6" w:space="0" w:color="auto"/>
              <w:bottom w:val="outset" w:sz="6" w:space="0" w:color="auto"/>
              <w:right w:val="outset" w:sz="6" w:space="0" w:color="auto"/>
            </w:tcBorders>
            <w:vAlign w:val="center"/>
            <w:hideMark/>
          </w:tcPr>
          <w:p w14:paraId="625A5F2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40022095"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1FE4BB0E"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622C1DB0"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33</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17BD223"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Отчество и фамилия. Знакомство с наукой «антропонимика»</w:t>
            </w:r>
          </w:p>
        </w:tc>
        <w:tc>
          <w:tcPr>
            <w:tcW w:w="823" w:type="dxa"/>
            <w:tcBorders>
              <w:top w:val="outset" w:sz="6" w:space="0" w:color="auto"/>
              <w:left w:val="outset" w:sz="6" w:space="0" w:color="auto"/>
              <w:bottom w:val="outset" w:sz="6" w:space="0" w:color="auto"/>
              <w:right w:val="outset" w:sz="6" w:space="0" w:color="auto"/>
            </w:tcBorders>
            <w:vAlign w:val="center"/>
            <w:hideMark/>
          </w:tcPr>
          <w:p w14:paraId="16396375"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32A931B5"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6BCB3021" w14:textId="77777777" w:rsidTr="000C1B7C">
        <w:trPr>
          <w:tblCellSpacing w:w="0" w:type="dxa"/>
          <w:jc w:val="center"/>
        </w:trPr>
        <w:tc>
          <w:tcPr>
            <w:tcW w:w="541" w:type="dxa"/>
            <w:tcBorders>
              <w:top w:val="outset" w:sz="6" w:space="0" w:color="auto"/>
              <w:left w:val="outset" w:sz="6" w:space="0" w:color="auto"/>
              <w:bottom w:val="outset" w:sz="6" w:space="0" w:color="auto"/>
              <w:right w:val="outset" w:sz="6" w:space="0" w:color="auto"/>
            </w:tcBorders>
            <w:vAlign w:val="center"/>
            <w:hideMark/>
          </w:tcPr>
          <w:p w14:paraId="24E8DACF"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34</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41EFF0F" w14:textId="77777777" w:rsidR="000C1B7C" w:rsidRPr="00A8562A" w:rsidRDefault="000C1B7C" w:rsidP="00705551">
            <w:pPr>
              <w:spacing w:after="0" w:line="240" w:lineRule="auto"/>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Введение понятия «метафорическая номинация».</w:t>
            </w:r>
          </w:p>
        </w:tc>
        <w:tc>
          <w:tcPr>
            <w:tcW w:w="823" w:type="dxa"/>
            <w:tcBorders>
              <w:top w:val="outset" w:sz="6" w:space="0" w:color="auto"/>
              <w:left w:val="outset" w:sz="6" w:space="0" w:color="auto"/>
              <w:bottom w:val="outset" w:sz="6" w:space="0" w:color="auto"/>
              <w:right w:val="outset" w:sz="6" w:space="0" w:color="auto"/>
            </w:tcBorders>
            <w:vAlign w:val="center"/>
            <w:hideMark/>
          </w:tcPr>
          <w:p w14:paraId="042B9D59"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tcPr>
          <w:p w14:paraId="184009F8"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r w:rsidR="000C1B7C" w:rsidRPr="00A8562A" w14:paraId="4F748D19" w14:textId="77777777" w:rsidTr="00705551">
        <w:trPr>
          <w:tblCellSpacing w:w="0" w:type="dxa"/>
          <w:jc w:val="center"/>
        </w:trPr>
        <w:tc>
          <w:tcPr>
            <w:tcW w:w="9302" w:type="dxa"/>
            <w:gridSpan w:val="3"/>
            <w:tcBorders>
              <w:top w:val="outset" w:sz="6" w:space="0" w:color="auto"/>
              <w:left w:val="outset" w:sz="6" w:space="0" w:color="auto"/>
              <w:bottom w:val="outset" w:sz="6" w:space="0" w:color="auto"/>
              <w:right w:val="outset" w:sz="6" w:space="0" w:color="auto"/>
            </w:tcBorders>
            <w:vAlign w:val="center"/>
            <w:hideMark/>
          </w:tcPr>
          <w:p w14:paraId="6D02554D"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r w:rsidRPr="00A8562A">
              <w:rPr>
                <w:rFonts w:ascii="Times New Roman" w:eastAsia="Times New Roman" w:hAnsi="Times New Roman"/>
                <w:color w:val="343535"/>
                <w:sz w:val="28"/>
                <w:szCs w:val="28"/>
                <w:lang w:eastAsia="ru-RU"/>
              </w:rPr>
              <w:t>Итого - 34 часа</w:t>
            </w:r>
          </w:p>
        </w:tc>
        <w:tc>
          <w:tcPr>
            <w:tcW w:w="1134" w:type="dxa"/>
            <w:tcBorders>
              <w:top w:val="outset" w:sz="6" w:space="0" w:color="auto"/>
              <w:left w:val="outset" w:sz="6" w:space="0" w:color="auto"/>
              <w:bottom w:val="outset" w:sz="6" w:space="0" w:color="auto"/>
              <w:right w:val="outset" w:sz="6" w:space="0" w:color="auto"/>
            </w:tcBorders>
          </w:tcPr>
          <w:p w14:paraId="0D8F59CC" w14:textId="77777777" w:rsidR="000C1B7C" w:rsidRPr="00A8562A" w:rsidRDefault="000C1B7C" w:rsidP="00705551">
            <w:pPr>
              <w:spacing w:after="0" w:line="240" w:lineRule="auto"/>
              <w:jc w:val="center"/>
              <w:rPr>
                <w:rFonts w:ascii="Times New Roman" w:eastAsia="Times New Roman" w:hAnsi="Times New Roman"/>
                <w:color w:val="343535"/>
                <w:sz w:val="28"/>
                <w:szCs w:val="28"/>
                <w:lang w:eastAsia="ru-RU"/>
              </w:rPr>
            </w:pPr>
          </w:p>
        </w:tc>
      </w:tr>
    </w:tbl>
    <w:p w14:paraId="4555D571" w14:textId="77777777" w:rsidR="000C1B7C" w:rsidRPr="00A8562A" w:rsidRDefault="000C1B7C" w:rsidP="002C79AA">
      <w:pPr>
        <w:pStyle w:val="a3"/>
        <w:rPr>
          <w:rFonts w:ascii="Times New Roman" w:hAnsi="Times New Roman" w:cs="Times New Roman"/>
          <w:sz w:val="28"/>
          <w:szCs w:val="28"/>
        </w:rPr>
      </w:pPr>
    </w:p>
    <w:sectPr w:rsidR="000C1B7C" w:rsidRPr="00A8562A" w:rsidSect="00A856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E53D" w14:textId="77777777" w:rsidR="00705551" w:rsidRDefault="00705551" w:rsidP="00EC5722">
      <w:pPr>
        <w:spacing w:after="0" w:line="240" w:lineRule="auto"/>
      </w:pPr>
      <w:r>
        <w:separator/>
      </w:r>
    </w:p>
  </w:endnote>
  <w:endnote w:type="continuationSeparator" w:id="0">
    <w:p w14:paraId="6C2FCD14" w14:textId="77777777" w:rsidR="00705551" w:rsidRDefault="00705551" w:rsidP="00EC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3655" w14:textId="77777777" w:rsidR="00705551" w:rsidRDefault="00705551" w:rsidP="00EC5722">
      <w:pPr>
        <w:spacing w:after="0" w:line="240" w:lineRule="auto"/>
      </w:pPr>
      <w:r>
        <w:separator/>
      </w:r>
    </w:p>
  </w:footnote>
  <w:footnote w:type="continuationSeparator" w:id="0">
    <w:p w14:paraId="6D616EBD" w14:textId="77777777" w:rsidR="00705551" w:rsidRDefault="00705551" w:rsidP="00EC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165"/>
    <w:multiLevelType w:val="multilevel"/>
    <w:tmpl w:val="FC00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6560"/>
    <w:multiLevelType w:val="multilevel"/>
    <w:tmpl w:val="9DC6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446C7"/>
    <w:multiLevelType w:val="multilevel"/>
    <w:tmpl w:val="F1B0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A21FF"/>
    <w:multiLevelType w:val="multilevel"/>
    <w:tmpl w:val="EF06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60BBA"/>
    <w:multiLevelType w:val="multilevel"/>
    <w:tmpl w:val="1C16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771DB"/>
    <w:multiLevelType w:val="multilevel"/>
    <w:tmpl w:val="67FE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372AD"/>
    <w:multiLevelType w:val="multilevel"/>
    <w:tmpl w:val="3A2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7608E"/>
    <w:multiLevelType w:val="multilevel"/>
    <w:tmpl w:val="DC8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01DBC"/>
    <w:multiLevelType w:val="multilevel"/>
    <w:tmpl w:val="CEFA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A52A9"/>
    <w:multiLevelType w:val="multilevel"/>
    <w:tmpl w:val="BE76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A1A73"/>
    <w:multiLevelType w:val="multilevel"/>
    <w:tmpl w:val="D78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B240C"/>
    <w:multiLevelType w:val="multilevel"/>
    <w:tmpl w:val="ADD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25AAD"/>
    <w:multiLevelType w:val="multilevel"/>
    <w:tmpl w:val="D4F4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647079">
    <w:abstractNumId w:val="11"/>
  </w:num>
  <w:num w:numId="2" w16cid:durableId="422142114">
    <w:abstractNumId w:val="3"/>
  </w:num>
  <w:num w:numId="3" w16cid:durableId="205728438">
    <w:abstractNumId w:val="10"/>
  </w:num>
  <w:num w:numId="4" w16cid:durableId="667826938">
    <w:abstractNumId w:val="12"/>
  </w:num>
  <w:num w:numId="5" w16cid:durableId="974068483">
    <w:abstractNumId w:val="1"/>
  </w:num>
  <w:num w:numId="6" w16cid:durableId="1771852384">
    <w:abstractNumId w:val="0"/>
  </w:num>
  <w:num w:numId="7" w16cid:durableId="91635363">
    <w:abstractNumId w:val="8"/>
  </w:num>
  <w:num w:numId="8" w16cid:durableId="1698311468">
    <w:abstractNumId w:val="6"/>
  </w:num>
  <w:num w:numId="9" w16cid:durableId="1171918674">
    <w:abstractNumId w:val="5"/>
  </w:num>
  <w:num w:numId="10" w16cid:durableId="74207354">
    <w:abstractNumId w:val="7"/>
  </w:num>
  <w:num w:numId="11" w16cid:durableId="1127353716">
    <w:abstractNumId w:val="9"/>
  </w:num>
  <w:num w:numId="12" w16cid:durableId="1523742292">
    <w:abstractNumId w:val="4"/>
  </w:num>
  <w:num w:numId="13" w16cid:durableId="122384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9AA"/>
    <w:rsid w:val="00031566"/>
    <w:rsid w:val="000C1B7C"/>
    <w:rsid w:val="00156C4D"/>
    <w:rsid w:val="001E5E40"/>
    <w:rsid w:val="001E70C0"/>
    <w:rsid w:val="00254106"/>
    <w:rsid w:val="002C79AA"/>
    <w:rsid w:val="005F16EC"/>
    <w:rsid w:val="0061014D"/>
    <w:rsid w:val="006E7015"/>
    <w:rsid w:val="006F70AE"/>
    <w:rsid w:val="00705551"/>
    <w:rsid w:val="0073131A"/>
    <w:rsid w:val="00732EAF"/>
    <w:rsid w:val="007379FE"/>
    <w:rsid w:val="00777A22"/>
    <w:rsid w:val="007C02CB"/>
    <w:rsid w:val="00880083"/>
    <w:rsid w:val="008D6B83"/>
    <w:rsid w:val="00923D1A"/>
    <w:rsid w:val="009423F6"/>
    <w:rsid w:val="0098741C"/>
    <w:rsid w:val="009F12BF"/>
    <w:rsid w:val="00A07469"/>
    <w:rsid w:val="00A8562A"/>
    <w:rsid w:val="00AB0368"/>
    <w:rsid w:val="00AD5861"/>
    <w:rsid w:val="00D32D53"/>
    <w:rsid w:val="00DA186B"/>
    <w:rsid w:val="00EC5722"/>
    <w:rsid w:val="00F64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AABC"/>
  <w15:docId w15:val="{8D523ACF-63F1-4EA1-86CE-EB71F6D8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4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9AA"/>
    <w:pPr>
      <w:spacing w:after="0" w:line="240" w:lineRule="auto"/>
    </w:pPr>
  </w:style>
  <w:style w:type="paragraph" w:styleId="a4">
    <w:name w:val="Normal (Web)"/>
    <w:basedOn w:val="a"/>
    <w:unhideWhenUsed/>
    <w:rsid w:val="005F16E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5F16EC"/>
    <w:rPr>
      <w:b/>
      <w:bCs/>
    </w:rPr>
  </w:style>
  <w:style w:type="character" w:customStyle="1" w:styleId="apple-converted-space">
    <w:name w:val="apple-converted-space"/>
    <w:basedOn w:val="a0"/>
    <w:rsid w:val="005F16EC"/>
  </w:style>
  <w:style w:type="character" w:styleId="a6">
    <w:name w:val="Emphasis"/>
    <w:basedOn w:val="a0"/>
    <w:uiPriority w:val="20"/>
    <w:qFormat/>
    <w:rsid w:val="005F16EC"/>
    <w:rPr>
      <w:i/>
      <w:iCs/>
    </w:rPr>
  </w:style>
  <w:style w:type="paragraph" w:styleId="a7">
    <w:name w:val="Balloon Text"/>
    <w:basedOn w:val="a"/>
    <w:link w:val="a8"/>
    <w:uiPriority w:val="99"/>
    <w:semiHidden/>
    <w:unhideWhenUsed/>
    <w:rsid w:val="005F16EC"/>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5F16EC"/>
    <w:rPr>
      <w:rFonts w:ascii="Tahoma" w:hAnsi="Tahoma" w:cs="Tahoma"/>
      <w:sz w:val="16"/>
      <w:szCs w:val="16"/>
    </w:rPr>
  </w:style>
  <w:style w:type="paragraph" w:styleId="a9">
    <w:name w:val="header"/>
    <w:basedOn w:val="a"/>
    <w:link w:val="aa"/>
    <w:uiPriority w:val="99"/>
    <w:unhideWhenUsed/>
    <w:rsid w:val="00EC57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5722"/>
    <w:rPr>
      <w:rFonts w:ascii="Calibri" w:eastAsia="Calibri" w:hAnsi="Calibri" w:cs="Times New Roman"/>
    </w:rPr>
  </w:style>
  <w:style w:type="paragraph" w:styleId="ab">
    <w:name w:val="footer"/>
    <w:basedOn w:val="a"/>
    <w:link w:val="ac"/>
    <w:uiPriority w:val="99"/>
    <w:unhideWhenUsed/>
    <w:rsid w:val="00EC57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57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2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29</Pages>
  <Words>7707</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Виктор Лебедев</cp:lastModifiedBy>
  <cp:revision>7</cp:revision>
  <dcterms:created xsi:type="dcterms:W3CDTF">2023-06-30T23:33:00Z</dcterms:created>
  <dcterms:modified xsi:type="dcterms:W3CDTF">2023-10-24T00:30:00Z</dcterms:modified>
</cp:coreProperties>
</file>