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F86" w:rsidRPr="00AF0FAA" w:rsidRDefault="00F911BF" w:rsidP="00CC0DE9">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noProof/>
          <w:sz w:val="28"/>
          <w:szCs w:val="28"/>
          <w:lang w:eastAsia="ru-RU"/>
        </w:rPr>
        <w:drawing>
          <wp:inline distT="0" distB="0" distL="0" distR="0">
            <wp:extent cx="6552565" cy="9267671"/>
            <wp:effectExtent l="19050" t="0" r="635" b="0"/>
            <wp:docPr id="1" name="Рисунок 1" descr="C:\Users\USER\Desktop\сканы\новое\IMG_2023090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новое\IMG_20230905_0002.jpg"/>
                    <pic:cNvPicPr>
                      <a:picLocks noChangeAspect="1" noChangeArrowheads="1"/>
                    </pic:cNvPicPr>
                  </pic:nvPicPr>
                  <pic:blipFill>
                    <a:blip r:embed="rId8" cstate="print"/>
                    <a:srcRect/>
                    <a:stretch>
                      <a:fillRect/>
                    </a:stretch>
                  </pic:blipFill>
                  <pic:spPr bwMode="auto">
                    <a:xfrm>
                      <a:off x="0" y="0"/>
                      <a:ext cx="6552565" cy="9267671"/>
                    </a:xfrm>
                    <a:prstGeom prst="rect">
                      <a:avLst/>
                    </a:prstGeom>
                    <a:noFill/>
                    <a:ln w="9525">
                      <a:noFill/>
                      <a:miter lim="800000"/>
                      <a:headEnd/>
                      <a:tailEnd/>
                    </a:ln>
                  </pic:spPr>
                </pic:pic>
              </a:graphicData>
            </a:graphic>
          </wp:inline>
        </w:drawing>
      </w:r>
    </w:p>
    <w:p w:rsidR="001D44C0" w:rsidRDefault="00471AEC" w:rsidP="00AF0FAA">
      <w:pPr>
        <w:pStyle w:val="h1"/>
        <w:spacing w:before="0" w:after="0" w:line="240" w:lineRule="auto"/>
        <w:jc w:val="center"/>
        <w:rPr>
          <w:rFonts w:cs="Times New Roman"/>
          <w:sz w:val="26"/>
          <w:szCs w:val="26"/>
        </w:rPr>
      </w:pPr>
      <w:r w:rsidRPr="00AF0FAA">
        <w:rPr>
          <w:rFonts w:cs="Times New Roman"/>
          <w:sz w:val="26"/>
          <w:szCs w:val="26"/>
        </w:rPr>
        <w:lastRenderedPageBreak/>
        <w:t>Содержание</w:t>
      </w:r>
    </w:p>
    <w:p w:rsidR="00471AEC" w:rsidRPr="00376A91" w:rsidRDefault="001D44C0" w:rsidP="001D44C0">
      <w:pPr>
        <w:pStyle w:val="af5"/>
        <w:numPr>
          <w:ilvl w:val="0"/>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Целевой раздел</w:t>
      </w:r>
    </w:p>
    <w:p w:rsidR="001D44C0" w:rsidRPr="00376A91" w:rsidRDefault="001D44C0"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Пояснительная записка</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4</w:t>
      </w:r>
    </w:p>
    <w:p w:rsidR="001D44C0" w:rsidRPr="00376A91" w:rsidRDefault="001D44C0"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Общая характеристика программы начального образования</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6</w:t>
      </w:r>
    </w:p>
    <w:p w:rsidR="001D44C0" w:rsidRPr="00376A91" w:rsidRDefault="001D44C0"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Общая характеристика планируемых результатов освоения основной образовательной программы</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6</w:t>
      </w:r>
    </w:p>
    <w:p w:rsidR="001D44C0" w:rsidRPr="00376A91" w:rsidRDefault="001D44C0"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Система оценки достижения планируемых результатов</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7</w:t>
      </w:r>
    </w:p>
    <w:p w:rsidR="001D44C0" w:rsidRPr="00376A91" w:rsidRDefault="001D44C0" w:rsidP="001D44C0">
      <w:pPr>
        <w:pStyle w:val="af5"/>
        <w:numPr>
          <w:ilvl w:val="0"/>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Содержательный раздел</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15</w:t>
      </w:r>
    </w:p>
    <w:p w:rsidR="000E535B" w:rsidRDefault="000E535B" w:rsidP="001D44C0">
      <w:pPr>
        <w:pStyle w:val="af5"/>
        <w:numPr>
          <w:ilvl w:val="1"/>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Федеральные р</w:t>
      </w:r>
      <w:r w:rsidR="001D44C0" w:rsidRPr="00376A91">
        <w:rPr>
          <w:rFonts w:ascii="Times New Roman" w:hAnsi="Times New Roman" w:cs="Times New Roman"/>
          <w:sz w:val="24"/>
          <w:szCs w:val="24"/>
          <w:lang w:eastAsia="ru-RU"/>
        </w:rPr>
        <w:t>абочие программы учебных предметов.</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15</w:t>
      </w:r>
    </w:p>
    <w:p w:rsidR="001D44C0" w:rsidRPr="00376A91" w:rsidRDefault="001D44C0"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 xml:space="preserve">Русский язык </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6A0F57">
        <w:rPr>
          <w:rFonts w:ascii="Times New Roman" w:hAnsi="Times New Roman" w:cs="Times New Roman"/>
          <w:sz w:val="24"/>
          <w:szCs w:val="24"/>
          <w:lang w:eastAsia="ru-RU"/>
        </w:rPr>
        <w:tab/>
      </w:r>
      <w:r w:rsidR="006A0F57">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000E535B">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15</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Литературное чтение</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41</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Иностранный язык (английский)</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63</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 xml:space="preserve">Родной язык (русский) </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84</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Литературное чтение на родном (русском) языке</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100</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Математика</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118</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Окружающий мир</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136</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Основы религиозных культур и светской этики</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153</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Изобразительное искусство</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t>168</w:t>
      </w:r>
    </w:p>
    <w:p w:rsidR="007617DA" w:rsidRPr="00376A91" w:rsidRDefault="007617DA" w:rsidP="001D44C0">
      <w:pPr>
        <w:pStyle w:val="af5"/>
        <w:numPr>
          <w:ilvl w:val="1"/>
          <w:numId w:val="11"/>
        </w:numPr>
        <w:rPr>
          <w:rFonts w:ascii="Times New Roman" w:hAnsi="Times New Roman" w:cs="Times New Roman"/>
          <w:sz w:val="24"/>
          <w:szCs w:val="24"/>
          <w:lang w:eastAsia="ru-RU"/>
        </w:rPr>
      </w:pPr>
      <w:r w:rsidRPr="00376A91">
        <w:rPr>
          <w:rFonts w:ascii="Times New Roman" w:hAnsi="Times New Roman" w:cs="Times New Roman"/>
          <w:sz w:val="24"/>
          <w:szCs w:val="24"/>
          <w:lang w:eastAsia="ru-RU"/>
        </w:rPr>
        <w:t>Музыка</w:t>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ab/>
      </w:r>
      <w:r w:rsidR="00376A91">
        <w:rPr>
          <w:rFonts w:ascii="Times New Roman" w:hAnsi="Times New Roman" w:cs="Times New Roman"/>
          <w:sz w:val="24"/>
          <w:szCs w:val="24"/>
          <w:lang w:eastAsia="ru-RU"/>
        </w:rPr>
        <w:tab/>
      </w:r>
      <w:r w:rsidRPr="00376A91">
        <w:rPr>
          <w:rFonts w:ascii="Times New Roman" w:hAnsi="Times New Roman" w:cs="Times New Roman"/>
          <w:sz w:val="24"/>
          <w:szCs w:val="24"/>
          <w:lang w:eastAsia="ru-RU"/>
        </w:rPr>
        <w:t>190</w:t>
      </w:r>
    </w:p>
    <w:p w:rsidR="00376A91" w:rsidRDefault="00376A91" w:rsidP="001D44C0">
      <w:pPr>
        <w:pStyle w:val="af5"/>
        <w:numPr>
          <w:ilvl w:val="1"/>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233</w:t>
      </w:r>
    </w:p>
    <w:p w:rsidR="00376A91" w:rsidRDefault="00376A91" w:rsidP="001D44C0">
      <w:pPr>
        <w:pStyle w:val="af5"/>
        <w:numPr>
          <w:ilvl w:val="1"/>
          <w:numId w:val="11"/>
        </w:numPr>
        <w:rPr>
          <w:rFonts w:ascii="Times New Roman" w:hAnsi="Times New Roman" w:cs="Times New Roman"/>
          <w:sz w:val="24"/>
          <w:szCs w:val="24"/>
          <w:lang w:eastAsia="ru-RU"/>
        </w:rPr>
      </w:pPr>
      <w:r>
        <w:rPr>
          <w:rFonts w:ascii="Times New Roman" w:hAnsi="Times New Roman" w:cs="Times New Roman"/>
          <w:sz w:val="24"/>
          <w:szCs w:val="24"/>
          <w:lang w:eastAsia="ru-RU"/>
        </w:rPr>
        <w:t>Физическая культура</w:t>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r>
      <w:r>
        <w:rPr>
          <w:rFonts w:ascii="Times New Roman" w:hAnsi="Times New Roman" w:cs="Times New Roman"/>
          <w:sz w:val="24"/>
          <w:szCs w:val="24"/>
          <w:lang w:eastAsia="ru-RU"/>
        </w:rPr>
        <w:tab/>
        <w:t>252</w:t>
      </w:r>
    </w:p>
    <w:p w:rsidR="006A0F57" w:rsidRPr="000E535B" w:rsidRDefault="006A0F57" w:rsidP="006A0F57">
      <w:pPr>
        <w:pStyle w:val="af5"/>
        <w:numPr>
          <w:ilvl w:val="0"/>
          <w:numId w:val="11"/>
        </w:numPr>
        <w:rPr>
          <w:rFonts w:ascii="Times New Roman" w:hAnsi="Times New Roman" w:cs="Times New Roman"/>
          <w:sz w:val="24"/>
          <w:szCs w:val="24"/>
          <w:lang w:eastAsia="ru-RU"/>
        </w:rPr>
      </w:pPr>
      <w:r w:rsidRPr="000E535B">
        <w:rPr>
          <w:rFonts w:ascii="Times New Roman" w:hAnsi="Times New Roman" w:cs="Times New Roman"/>
          <w:sz w:val="24"/>
          <w:szCs w:val="24"/>
          <w:lang w:eastAsia="ru-RU"/>
        </w:rPr>
        <w:t>Программа формирования УУД</w:t>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r>
      <w:r w:rsidR="000E535B" w:rsidRPr="000E535B">
        <w:rPr>
          <w:rFonts w:ascii="Times New Roman" w:hAnsi="Times New Roman" w:cs="Times New Roman"/>
          <w:sz w:val="24"/>
          <w:szCs w:val="24"/>
          <w:lang w:eastAsia="ru-RU"/>
        </w:rPr>
        <w:tab/>
        <w:t>257</w:t>
      </w:r>
    </w:p>
    <w:p w:rsidR="00376A91" w:rsidRPr="00BA30A8" w:rsidRDefault="00545696" w:rsidP="00376A91">
      <w:pPr>
        <w:pStyle w:val="af5"/>
        <w:numPr>
          <w:ilvl w:val="0"/>
          <w:numId w:val="11"/>
        </w:numPr>
        <w:rPr>
          <w:rFonts w:ascii="Times New Roman" w:hAnsi="Times New Roman" w:cs="Times New Roman"/>
          <w:color w:val="FF0000"/>
          <w:sz w:val="24"/>
          <w:szCs w:val="24"/>
          <w:lang w:eastAsia="ru-RU"/>
        </w:rPr>
      </w:pPr>
      <w:r w:rsidRPr="00C82099">
        <w:rPr>
          <w:rFonts w:ascii="Times New Roman" w:hAnsi="Times New Roman" w:cs="Times New Roman"/>
          <w:sz w:val="24"/>
          <w:szCs w:val="24"/>
          <w:lang w:eastAsia="ru-RU"/>
        </w:rPr>
        <w:t>рабочая программа воспитания</w:t>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Pr>
          <w:rFonts w:ascii="Times New Roman" w:hAnsi="Times New Roman" w:cs="Times New Roman"/>
          <w:color w:val="FF0000"/>
          <w:sz w:val="24"/>
          <w:szCs w:val="24"/>
          <w:lang w:eastAsia="ru-RU"/>
        </w:rPr>
        <w:tab/>
      </w:r>
      <w:r w:rsidR="005B5372">
        <w:rPr>
          <w:rFonts w:ascii="Times New Roman" w:hAnsi="Times New Roman" w:cs="Times New Roman"/>
          <w:color w:val="FF0000"/>
          <w:sz w:val="24"/>
          <w:szCs w:val="24"/>
          <w:lang w:eastAsia="ru-RU"/>
        </w:rPr>
        <w:tab/>
      </w:r>
      <w:r w:rsidR="005B5372">
        <w:rPr>
          <w:rFonts w:ascii="Times New Roman" w:hAnsi="Times New Roman" w:cs="Times New Roman"/>
          <w:color w:val="FF0000"/>
          <w:sz w:val="24"/>
          <w:szCs w:val="24"/>
          <w:lang w:eastAsia="ru-RU"/>
        </w:rPr>
        <w:tab/>
      </w:r>
      <w:r w:rsidR="000E535B" w:rsidRPr="00C82099">
        <w:rPr>
          <w:rFonts w:ascii="Times New Roman" w:hAnsi="Times New Roman" w:cs="Times New Roman"/>
          <w:sz w:val="24"/>
          <w:szCs w:val="24"/>
          <w:lang w:eastAsia="ru-RU"/>
        </w:rPr>
        <w:t>26</w:t>
      </w:r>
      <w:r w:rsidR="00C82099">
        <w:rPr>
          <w:rFonts w:ascii="Times New Roman" w:hAnsi="Times New Roman" w:cs="Times New Roman"/>
          <w:sz w:val="24"/>
          <w:szCs w:val="24"/>
          <w:lang w:eastAsia="ru-RU"/>
        </w:rPr>
        <w:t>7</w:t>
      </w:r>
    </w:p>
    <w:p w:rsidR="006A0F57" w:rsidRPr="000A1778" w:rsidRDefault="006A0F57" w:rsidP="006A0F57">
      <w:pPr>
        <w:pStyle w:val="af5"/>
        <w:numPr>
          <w:ilvl w:val="0"/>
          <w:numId w:val="11"/>
        </w:numPr>
        <w:rPr>
          <w:rFonts w:ascii="Times New Roman" w:hAnsi="Times New Roman" w:cs="Times New Roman"/>
          <w:sz w:val="24"/>
          <w:szCs w:val="24"/>
          <w:lang w:eastAsia="ru-RU"/>
        </w:rPr>
      </w:pPr>
      <w:r w:rsidRPr="000A1778">
        <w:rPr>
          <w:rFonts w:ascii="Times New Roman" w:hAnsi="Times New Roman" w:cs="Times New Roman"/>
          <w:sz w:val="24"/>
          <w:szCs w:val="24"/>
          <w:lang w:eastAsia="ru-RU"/>
        </w:rPr>
        <w:t>учебный план</w:t>
      </w:r>
      <w:r w:rsidR="00CF3300">
        <w:rPr>
          <w:rFonts w:ascii="Times New Roman" w:hAnsi="Times New Roman" w:cs="Times New Roman"/>
          <w:sz w:val="24"/>
          <w:szCs w:val="24"/>
          <w:lang w:eastAsia="ru-RU"/>
        </w:rPr>
        <w:t xml:space="preserve">                                                                                                      </w:t>
      </w:r>
      <w:r w:rsidR="005B5372">
        <w:rPr>
          <w:rFonts w:ascii="Times New Roman" w:hAnsi="Times New Roman" w:cs="Times New Roman"/>
          <w:sz w:val="24"/>
          <w:szCs w:val="24"/>
          <w:lang w:eastAsia="ru-RU"/>
        </w:rPr>
        <w:tab/>
      </w:r>
      <w:r w:rsidR="005B5372">
        <w:rPr>
          <w:rFonts w:ascii="Times New Roman" w:hAnsi="Times New Roman" w:cs="Times New Roman"/>
          <w:sz w:val="24"/>
          <w:szCs w:val="24"/>
          <w:lang w:eastAsia="ru-RU"/>
        </w:rPr>
        <w:tab/>
        <w:t xml:space="preserve">         </w:t>
      </w:r>
      <w:r w:rsidR="00CF3300">
        <w:rPr>
          <w:rFonts w:ascii="Times New Roman" w:hAnsi="Times New Roman" w:cs="Times New Roman"/>
          <w:sz w:val="24"/>
          <w:szCs w:val="24"/>
          <w:lang w:eastAsia="ru-RU"/>
        </w:rPr>
        <w:t xml:space="preserve">   304</w:t>
      </w:r>
    </w:p>
    <w:p w:rsidR="00545696" w:rsidRPr="00C82099" w:rsidRDefault="00545696" w:rsidP="006A0F57">
      <w:pPr>
        <w:pStyle w:val="af5"/>
        <w:numPr>
          <w:ilvl w:val="0"/>
          <w:numId w:val="11"/>
        </w:numPr>
        <w:rPr>
          <w:rFonts w:ascii="Times New Roman" w:hAnsi="Times New Roman" w:cs="Times New Roman"/>
          <w:sz w:val="24"/>
          <w:szCs w:val="24"/>
          <w:lang w:eastAsia="ru-RU"/>
        </w:rPr>
      </w:pPr>
      <w:r w:rsidRPr="00C82099">
        <w:rPr>
          <w:rFonts w:ascii="Times New Roman" w:hAnsi="Times New Roman" w:cs="Times New Roman"/>
          <w:sz w:val="24"/>
          <w:szCs w:val="24"/>
          <w:lang w:eastAsia="ru-RU"/>
        </w:rPr>
        <w:t xml:space="preserve">план внеурочной деятельности </w:t>
      </w:r>
      <w:r w:rsidR="00CF3300">
        <w:rPr>
          <w:rFonts w:ascii="Times New Roman" w:hAnsi="Times New Roman" w:cs="Times New Roman"/>
          <w:sz w:val="24"/>
          <w:szCs w:val="24"/>
          <w:lang w:eastAsia="ru-RU"/>
        </w:rPr>
        <w:t xml:space="preserve">                                                                           </w:t>
      </w:r>
      <w:r w:rsidR="005B5372">
        <w:rPr>
          <w:rFonts w:ascii="Times New Roman" w:hAnsi="Times New Roman" w:cs="Times New Roman"/>
          <w:sz w:val="24"/>
          <w:szCs w:val="24"/>
          <w:lang w:eastAsia="ru-RU"/>
        </w:rPr>
        <w:tab/>
      </w:r>
      <w:r w:rsidR="005B5372">
        <w:rPr>
          <w:rFonts w:ascii="Times New Roman" w:hAnsi="Times New Roman" w:cs="Times New Roman"/>
          <w:sz w:val="24"/>
          <w:szCs w:val="24"/>
          <w:lang w:eastAsia="ru-RU"/>
        </w:rPr>
        <w:tab/>
      </w:r>
      <w:r w:rsidR="005B5372">
        <w:rPr>
          <w:rFonts w:ascii="Times New Roman" w:hAnsi="Times New Roman" w:cs="Times New Roman"/>
          <w:sz w:val="24"/>
          <w:szCs w:val="24"/>
          <w:lang w:eastAsia="ru-RU"/>
        </w:rPr>
        <w:tab/>
      </w:r>
      <w:r w:rsidR="00CF3300">
        <w:rPr>
          <w:rFonts w:ascii="Times New Roman" w:hAnsi="Times New Roman" w:cs="Times New Roman"/>
          <w:sz w:val="24"/>
          <w:szCs w:val="24"/>
          <w:lang w:eastAsia="ru-RU"/>
        </w:rPr>
        <w:t>307</w:t>
      </w:r>
    </w:p>
    <w:p w:rsidR="0045100D" w:rsidRPr="00C82099" w:rsidRDefault="00545696" w:rsidP="00545696">
      <w:pPr>
        <w:pStyle w:val="af5"/>
        <w:numPr>
          <w:ilvl w:val="0"/>
          <w:numId w:val="11"/>
        </w:numPr>
        <w:rPr>
          <w:rFonts w:ascii="Times New Roman" w:hAnsi="Times New Roman" w:cs="Times New Roman"/>
          <w:sz w:val="24"/>
          <w:szCs w:val="24"/>
          <w:lang w:eastAsia="ru-RU"/>
        </w:rPr>
      </w:pPr>
      <w:r w:rsidRPr="00C82099">
        <w:rPr>
          <w:rFonts w:ascii="Times New Roman" w:hAnsi="Times New Roman" w:cs="Times New Roman"/>
          <w:sz w:val="24"/>
          <w:szCs w:val="24"/>
          <w:lang w:eastAsia="ru-RU"/>
        </w:rPr>
        <w:t>календарный</w:t>
      </w:r>
      <w:r w:rsidR="000A1778" w:rsidRPr="00C82099">
        <w:rPr>
          <w:rFonts w:ascii="Times New Roman" w:hAnsi="Times New Roman" w:cs="Times New Roman"/>
          <w:sz w:val="24"/>
          <w:szCs w:val="24"/>
          <w:lang w:eastAsia="ru-RU"/>
        </w:rPr>
        <w:t xml:space="preserve"> учебный график</w:t>
      </w:r>
      <w:r w:rsidR="00CF3300">
        <w:rPr>
          <w:rFonts w:ascii="Times New Roman" w:hAnsi="Times New Roman" w:cs="Times New Roman"/>
          <w:sz w:val="24"/>
          <w:szCs w:val="24"/>
          <w:lang w:eastAsia="ru-RU"/>
        </w:rPr>
        <w:t xml:space="preserve">                                                                            </w:t>
      </w:r>
      <w:r w:rsidR="005B5372">
        <w:rPr>
          <w:rFonts w:ascii="Times New Roman" w:hAnsi="Times New Roman" w:cs="Times New Roman"/>
          <w:sz w:val="24"/>
          <w:szCs w:val="24"/>
          <w:lang w:eastAsia="ru-RU"/>
        </w:rPr>
        <w:tab/>
      </w:r>
      <w:r w:rsidR="005B5372">
        <w:rPr>
          <w:rFonts w:ascii="Times New Roman" w:hAnsi="Times New Roman" w:cs="Times New Roman"/>
          <w:sz w:val="24"/>
          <w:szCs w:val="24"/>
          <w:lang w:eastAsia="ru-RU"/>
        </w:rPr>
        <w:tab/>
        <w:t xml:space="preserve">          </w:t>
      </w:r>
      <w:r w:rsidR="00CF3300">
        <w:rPr>
          <w:rFonts w:ascii="Times New Roman" w:hAnsi="Times New Roman" w:cs="Times New Roman"/>
          <w:sz w:val="24"/>
          <w:szCs w:val="24"/>
          <w:lang w:eastAsia="ru-RU"/>
        </w:rPr>
        <w:t xml:space="preserve">  317</w:t>
      </w:r>
    </w:p>
    <w:p w:rsidR="00545696" w:rsidRPr="00C82099" w:rsidRDefault="00545696" w:rsidP="00545696">
      <w:pPr>
        <w:pStyle w:val="af5"/>
        <w:numPr>
          <w:ilvl w:val="0"/>
          <w:numId w:val="11"/>
        </w:numPr>
        <w:rPr>
          <w:rFonts w:ascii="Times New Roman" w:hAnsi="Times New Roman" w:cs="Times New Roman"/>
          <w:sz w:val="24"/>
          <w:szCs w:val="24"/>
          <w:lang w:eastAsia="ru-RU"/>
        </w:rPr>
      </w:pPr>
      <w:r w:rsidRPr="00C82099">
        <w:rPr>
          <w:rFonts w:ascii="Times New Roman" w:hAnsi="Times New Roman" w:cs="Times New Roman"/>
          <w:sz w:val="24"/>
          <w:szCs w:val="24"/>
          <w:lang w:eastAsia="ru-RU"/>
        </w:rPr>
        <w:t>календарный план воспитательной работы</w:t>
      </w:r>
      <w:r w:rsidR="00CF3300">
        <w:rPr>
          <w:rFonts w:ascii="Times New Roman" w:hAnsi="Times New Roman" w:cs="Times New Roman"/>
          <w:sz w:val="24"/>
          <w:szCs w:val="24"/>
          <w:lang w:eastAsia="ru-RU"/>
        </w:rPr>
        <w:t xml:space="preserve">                                                       </w:t>
      </w:r>
      <w:r w:rsidR="005B5372">
        <w:rPr>
          <w:rFonts w:ascii="Times New Roman" w:hAnsi="Times New Roman" w:cs="Times New Roman"/>
          <w:sz w:val="24"/>
          <w:szCs w:val="24"/>
          <w:lang w:eastAsia="ru-RU"/>
        </w:rPr>
        <w:tab/>
      </w:r>
      <w:r w:rsidR="005B5372">
        <w:rPr>
          <w:rFonts w:ascii="Times New Roman" w:hAnsi="Times New Roman" w:cs="Times New Roman"/>
          <w:sz w:val="24"/>
          <w:szCs w:val="24"/>
          <w:lang w:eastAsia="ru-RU"/>
        </w:rPr>
        <w:tab/>
        <w:t xml:space="preserve">          </w:t>
      </w:r>
      <w:r w:rsidR="00CF3300">
        <w:rPr>
          <w:rFonts w:ascii="Times New Roman" w:hAnsi="Times New Roman" w:cs="Times New Roman"/>
          <w:sz w:val="24"/>
          <w:szCs w:val="24"/>
          <w:lang w:eastAsia="ru-RU"/>
        </w:rPr>
        <w:t xml:space="preserve"> 319</w:t>
      </w:r>
    </w:p>
    <w:p w:rsidR="001D44C0" w:rsidRPr="00CB5C7C" w:rsidRDefault="001D44C0" w:rsidP="00CB5C7C">
      <w:pPr>
        <w:rPr>
          <w:lang w:eastAsia="ru-RU"/>
        </w:rPr>
      </w:pP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1. ЦЕЛЕВОЙ РАЗДЕЛ</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1.1. Пояснительная записка</w:t>
      </w:r>
    </w:p>
    <w:p w:rsidR="00C46671" w:rsidRPr="00AF0FAA" w:rsidRDefault="00C46671" w:rsidP="00AF0FAA">
      <w:pPr>
        <w:pStyle w:val="body"/>
        <w:spacing w:line="240" w:lineRule="auto"/>
        <w:rPr>
          <w:rFonts w:cs="Times New Roman"/>
          <w:sz w:val="26"/>
          <w:szCs w:val="26"/>
        </w:rPr>
      </w:pPr>
      <w:r w:rsidRPr="00AF0FAA">
        <w:rPr>
          <w:rFonts w:cs="Times New Roman"/>
          <w:sz w:val="26"/>
          <w:szCs w:val="26"/>
        </w:rPr>
        <w:t>Основная образовательная программа начального общего образования</w:t>
      </w:r>
    </w:p>
    <w:p w:rsidR="00C46671" w:rsidRPr="00AF0FAA" w:rsidRDefault="00C46671" w:rsidP="00AF0FAA">
      <w:pPr>
        <w:pStyle w:val="body"/>
        <w:spacing w:line="240" w:lineRule="auto"/>
        <w:rPr>
          <w:rFonts w:cs="Times New Roman"/>
          <w:sz w:val="26"/>
          <w:szCs w:val="26"/>
        </w:rPr>
      </w:pPr>
      <w:r w:rsidRPr="00AF0FAA">
        <w:rPr>
          <w:rFonts w:cs="Times New Roman"/>
          <w:sz w:val="26"/>
          <w:szCs w:val="26"/>
        </w:rPr>
        <w:t xml:space="preserve">Муниципального бюджетного общеобразовательного учреждения средняя </w:t>
      </w:r>
      <w:r w:rsidR="00830404" w:rsidRPr="00AF0FAA">
        <w:rPr>
          <w:rFonts w:cs="Times New Roman"/>
          <w:sz w:val="26"/>
          <w:szCs w:val="26"/>
        </w:rPr>
        <w:t xml:space="preserve">общеобразовательная школа </w:t>
      </w:r>
      <w:r w:rsidR="00AF0FAA">
        <w:rPr>
          <w:rFonts w:cs="Times New Roman"/>
          <w:sz w:val="26"/>
          <w:szCs w:val="26"/>
        </w:rPr>
        <w:t>с. Могилёвка</w:t>
      </w:r>
      <w:r w:rsidR="00830404" w:rsidRPr="00AF0FAA">
        <w:rPr>
          <w:rFonts w:cs="Times New Roman"/>
          <w:sz w:val="26"/>
          <w:szCs w:val="26"/>
        </w:rPr>
        <w:t xml:space="preserve"> (далее ООП НОО МБ</w:t>
      </w:r>
      <w:r w:rsidRPr="00AF0FAA">
        <w:rPr>
          <w:rFonts w:cs="Times New Roman"/>
          <w:sz w:val="26"/>
          <w:szCs w:val="26"/>
        </w:rPr>
        <w:t>ОУ</w:t>
      </w:r>
      <w:r w:rsidR="00830404" w:rsidRPr="00AF0FAA">
        <w:rPr>
          <w:rFonts w:cs="Times New Roman"/>
          <w:sz w:val="26"/>
          <w:szCs w:val="26"/>
        </w:rPr>
        <w:t xml:space="preserve"> СОШ </w:t>
      </w:r>
      <w:r w:rsidR="00AF0FAA">
        <w:rPr>
          <w:rFonts w:cs="Times New Roman"/>
          <w:sz w:val="26"/>
          <w:szCs w:val="26"/>
        </w:rPr>
        <w:t>с. Могилёвка</w:t>
      </w:r>
      <w:r w:rsidRPr="00AF0FAA">
        <w:rPr>
          <w:rFonts w:cs="Times New Roman"/>
          <w:sz w:val="26"/>
          <w:szCs w:val="26"/>
        </w:rPr>
        <w:t>) разработана на основе Федерального закона РФ от</w:t>
      </w:r>
      <w:r w:rsidR="002F791D" w:rsidRPr="00AF0FAA">
        <w:rPr>
          <w:rFonts w:cs="Times New Roman"/>
          <w:sz w:val="26"/>
          <w:szCs w:val="26"/>
        </w:rPr>
        <w:t>31.05.2021</w:t>
      </w:r>
      <w:r w:rsidRPr="00AF0FAA">
        <w:rPr>
          <w:rFonts w:cs="Times New Roman"/>
          <w:sz w:val="26"/>
          <w:szCs w:val="26"/>
        </w:rPr>
        <w:t xml:space="preserve"> года № 273-ФЗ «Об образовании в Российской Федерации», в соответствии стребованиями федерального государственного образовательного стандарта начальногообщего образования (далее - ФГОС НОО), определяет цель, задачи, планируемыерезультаты, содержание и организацию образовательной деятельности при полученииначальног</w:t>
      </w:r>
      <w:r w:rsidR="00830404" w:rsidRPr="00AF0FAA">
        <w:rPr>
          <w:rFonts w:cs="Times New Roman"/>
          <w:sz w:val="26"/>
          <w:szCs w:val="26"/>
        </w:rPr>
        <w:t xml:space="preserve">о общего образования. ООП НОО МБОУ СОШ </w:t>
      </w:r>
      <w:r w:rsidR="00AF0FAA">
        <w:rPr>
          <w:rFonts w:cs="Times New Roman"/>
          <w:sz w:val="26"/>
          <w:szCs w:val="26"/>
        </w:rPr>
        <w:t>с</w:t>
      </w:r>
      <w:r w:rsidR="00367A00">
        <w:rPr>
          <w:rFonts w:cs="Times New Roman"/>
          <w:sz w:val="26"/>
          <w:szCs w:val="26"/>
        </w:rPr>
        <w:t>.</w:t>
      </w:r>
      <w:r w:rsidR="00AF0FAA">
        <w:rPr>
          <w:rFonts w:cs="Times New Roman"/>
          <w:sz w:val="26"/>
          <w:szCs w:val="26"/>
        </w:rPr>
        <w:t>Могилёвка</w:t>
      </w:r>
      <w:r w:rsidRPr="00AF0FAA">
        <w:rPr>
          <w:rFonts w:cs="Times New Roman"/>
          <w:sz w:val="26"/>
          <w:szCs w:val="26"/>
        </w:rPr>
        <w:t>разработана с учетом образовательных потребностей и запросов участниковобразовательных отношений.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Целями реализации программы начального общего образования являются: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w:t>
      </w:r>
      <w:r w:rsidRPr="00AF0FAA">
        <w:rPr>
          <w:rFonts w:cs="Times New Roman"/>
          <w:sz w:val="26"/>
          <w:szCs w:val="26"/>
        </w:rPr>
        <w:lastRenderedPageBreak/>
        <w:t>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471AEC" w:rsidRPr="00AF0FAA" w:rsidRDefault="002F791D" w:rsidP="00AF0FAA">
      <w:pPr>
        <w:pStyle w:val="body"/>
        <w:spacing w:line="240" w:lineRule="auto"/>
        <w:rPr>
          <w:rFonts w:cs="Times New Roman"/>
          <w:sz w:val="26"/>
          <w:szCs w:val="26"/>
        </w:rPr>
      </w:pPr>
      <w:r w:rsidRPr="00AF0FAA">
        <w:rPr>
          <w:rFonts w:cs="Times New Roman"/>
          <w:sz w:val="26"/>
          <w:szCs w:val="26"/>
        </w:rPr>
        <w:t xml:space="preserve"> Программа начального общего образования МБОУ СОШ </w:t>
      </w:r>
      <w:r w:rsidR="00367A00">
        <w:rPr>
          <w:rFonts w:cs="Times New Roman"/>
          <w:sz w:val="26"/>
          <w:szCs w:val="26"/>
        </w:rPr>
        <w:t>с. Могилевка</w:t>
      </w:r>
      <w:r w:rsidR="00471AEC" w:rsidRPr="00AF0FAA">
        <w:rPr>
          <w:rFonts w:cs="Times New Roman"/>
          <w:sz w:val="26"/>
          <w:szCs w:val="26"/>
        </w:rPr>
        <w:t xml:space="preserve"> учитывает следующие принципы её формирования.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Принцип учёта ФГОС НОО</w:t>
      </w:r>
      <w:r w:rsidRPr="00AF0FAA">
        <w:rPr>
          <w:rFonts w:cs="Times New Roman"/>
          <w:sz w:val="26"/>
          <w:szCs w:val="26"/>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Принцип учёта языка обучения</w:t>
      </w:r>
      <w:r w:rsidRPr="00AF0FAA">
        <w:rPr>
          <w:rFonts w:cs="Times New Roman"/>
          <w:sz w:val="26"/>
          <w:szCs w:val="26"/>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Принцип учёта ведущей деятельности</w:t>
      </w:r>
      <w:r w:rsidRPr="00AF0FAA">
        <w:rPr>
          <w:rFonts w:cs="Times New Roman"/>
          <w:sz w:val="26"/>
          <w:szCs w:val="26"/>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1AEC" w:rsidRPr="00AF0FAA" w:rsidRDefault="00471AEC" w:rsidP="00AF0FAA">
      <w:pPr>
        <w:pStyle w:val="body"/>
        <w:spacing w:line="240" w:lineRule="auto"/>
        <w:rPr>
          <w:rFonts w:cs="Times New Roman"/>
          <w:spacing w:val="-2"/>
          <w:sz w:val="26"/>
          <w:szCs w:val="26"/>
        </w:rPr>
      </w:pPr>
      <w:r w:rsidRPr="00AF0FAA">
        <w:rPr>
          <w:rStyle w:val="Italic"/>
          <w:rFonts w:cs="Times New Roman"/>
          <w:spacing w:val="-2"/>
          <w:sz w:val="26"/>
          <w:szCs w:val="26"/>
        </w:rPr>
        <w:t xml:space="preserve">Принцип индивидуализации обучения: </w:t>
      </w:r>
      <w:r w:rsidRPr="00AF0FAA">
        <w:rPr>
          <w:rFonts w:cs="Times New Roman"/>
          <w:spacing w:val="-2"/>
          <w:sz w:val="26"/>
          <w:szCs w:val="26"/>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Принцип преемственности и перспективности</w:t>
      </w:r>
      <w:r w:rsidRPr="00AF0FAA">
        <w:rPr>
          <w:rFonts w:cs="Times New Roman"/>
          <w:sz w:val="26"/>
          <w:szCs w:val="26"/>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1AEC" w:rsidRPr="00AF0FAA" w:rsidRDefault="00471AEC" w:rsidP="00AF0FAA">
      <w:pPr>
        <w:pStyle w:val="body"/>
        <w:spacing w:line="240" w:lineRule="auto"/>
        <w:rPr>
          <w:rFonts w:cs="Times New Roman"/>
          <w:spacing w:val="-2"/>
          <w:sz w:val="26"/>
          <w:szCs w:val="26"/>
        </w:rPr>
      </w:pPr>
      <w:r w:rsidRPr="00AF0FAA">
        <w:rPr>
          <w:rStyle w:val="Italic"/>
          <w:rFonts w:cs="Times New Roman"/>
          <w:spacing w:val="-2"/>
          <w:sz w:val="26"/>
          <w:szCs w:val="26"/>
        </w:rPr>
        <w:t>Принцип интеграции обучения и воспитания</w:t>
      </w:r>
      <w:r w:rsidRPr="00AF0FAA">
        <w:rPr>
          <w:rFonts w:cs="Times New Roman"/>
          <w:spacing w:val="-2"/>
          <w:sz w:val="26"/>
          <w:szCs w:val="26"/>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71AEC" w:rsidRPr="00AF0FAA" w:rsidRDefault="00471AEC" w:rsidP="00AF0FAA">
      <w:pPr>
        <w:pStyle w:val="body"/>
        <w:spacing w:line="240" w:lineRule="auto"/>
        <w:rPr>
          <w:rFonts w:cs="Times New Roman"/>
          <w:spacing w:val="-2"/>
          <w:sz w:val="26"/>
          <w:szCs w:val="26"/>
        </w:rPr>
      </w:pPr>
      <w:r w:rsidRPr="00AF0FAA">
        <w:rPr>
          <w:rStyle w:val="Italic"/>
          <w:rFonts w:cs="Times New Roman"/>
          <w:spacing w:val="-2"/>
          <w:sz w:val="26"/>
          <w:szCs w:val="26"/>
        </w:rPr>
        <w:t>Принцип здоровьесбережения</w:t>
      </w:r>
      <w:r w:rsidRPr="00AF0FAA">
        <w:rPr>
          <w:rFonts w:cs="Times New Roman"/>
          <w:spacing w:val="-2"/>
          <w:sz w:val="26"/>
          <w:szCs w:val="26"/>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1AEC" w:rsidRPr="00AF0FAA" w:rsidRDefault="008026AB" w:rsidP="00367A00">
      <w:pPr>
        <w:pStyle w:val="h2"/>
        <w:spacing w:before="0" w:after="0" w:line="240" w:lineRule="auto"/>
        <w:rPr>
          <w:rFonts w:cs="Times New Roman"/>
          <w:sz w:val="26"/>
          <w:szCs w:val="26"/>
        </w:rPr>
      </w:pPr>
      <w:r w:rsidRPr="00AF0FAA">
        <w:rPr>
          <w:rFonts w:cs="Times New Roman"/>
          <w:sz w:val="26"/>
          <w:szCs w:val="26"/>
        </w:rPr>
        <w:lastRenderedPageBreak/>
        <w:t xml:space="preserve">1.2.Общая </w:t>
      </w:r>
      <w:r w:rsidR="00471AEC" w:rsidRPr="00AF0FAA">
        <w:rPr>
          <w:rFonts w:cs="Times New Roman"/>
          <w:sz w:val="26"/>
          <w:szCs w:val="26"/>
        </w:rPr>
        <w:t xml:space="preserve">характеристика программы </w:t>
      </w:r>
      <w:r w:rsidR="00471AEC" w:rsidRPr="00AF0FAA">
        <w:rPr>
          <w:rFonts w:cs="Times New Roman"/>
          <w:sz w:val="26"/>
          <w:szCs w:val="26"/>
        </w:rPr>
        <w:br/>
        <w:t>начального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1AEC"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367A00" w:rsidRPr="00AF0FAA" w:rsidRDefault="00367A00" w:rsidP="00AF0FAA">
      <w:pPr>
        <w:pStyle w:val="body"/>
        <w:spacing w:line="240" w:lineRule="auto"/>
        <w:rPr>
          <w:rFonts w:cs="Times New Roman"/>
          <w:spacing w:val="-2"/>
          <w:sz w:val="26"/>
          <w:szCs w:val="26"/>
        </w:rPr>
      </w:pP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1.3. Общая характеристика планируемых результатов освоения основной образовательной программы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w:t>
      </w:r>
      <w:r w:rsidRPr="00AF0FAA">
        <w:rPr>
          <w:rFonts w:cs="Times New Roman"/>
          <w:sz w:val="26"/>
          <w:szCs w:val="26"/>
        </w:rPr>
        <w:lastRenderedPageBreak/>
        <w:t>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1AEC" w:rsidRPr="00AF0FAA" w:rsidRDefault="00471AEC" w:rsidP="00367A00">
      <w:pPr>
        <w:pStyle w:val="h2"/>
        <w:spacing w:before="0" w:after="0" w:line="240" w:lineRule="auto"/>
        <w:rPr>
          <w:rFonts w:cs="Times New Roman"/>
          <w:sz w:val="26"/>
          <w:szCs w:val="26"/>
        </w:rPr>
      </w:pPr>
      <w:r w:rsidRPr="00AF0FAA">
        <w:rPr>
          <w:rFonts w:cs="Times New Roman"/>
          <w:sz w:val="26"/>
          <w:szCs w:val="26"/>
        </w:rPr>
        <w:t xml:space="preserve">1.4. СИСТЕМА ОЦЕНКИ ДОСТИЖЕНИЯ </w:t>
      </w:r>
      <w:r w:rsidRPr="00AF0FAA">
        <w:rPr>
          <w:rFonts w:cs="Times New Roman"/>
          <w:sz w:val="26"/>
          <w:szCs w:val="26"/>
        </w:rPr>
        <w:br/>
        <w:t>ПЛАНИРУЕМЫХ РЕЗУЛЬТАТОВ ОСВОЕНИЯ ПРОГРАММЫ НАЧАЛЬНОГО ОБЩЕГО ОБРАЗОВАНИЯ</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1.4.1. Общие положения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0FAA">
        <w:rPr>
          <w:rStyle w:val="Bold"/>
          <w:rFonts w:cs="Times New Roman"/>
          <w:sz w:val="26"/>
          <w:szCs w:val="26"/>
        </w:rPr>
        <w:t xml:space="preserve">функциями </w:t>
      </w:r>
      <w:r w:rsidRPr="00AF0FAA">
        <w:rPr>
          <w:rFonts w:cs="Times New Roman"/>
          <w:sz w:val="26"/>
          <w:szCs w:val="26"/>
        </w:rPr>
        <w:t xml:space="preserve">являются </w:t>
      </w:r>
      <w:r w:rsidRPr="00AF0FAA">
        <w:rPr>
          <w:rStyle w:val="BoldItalic"/>
          <w:rFonts w:cs="Times New Roman"/>
          <w:sz w:val="26"/>
          <w:szCs w:val="26"/>
        </w:rPr>
        <w:t xml:space="preserve">ориентация образовательного процесса </w:t>
      </w:r>
      <w:r w:rsidRPr="00AF0FAA">
        <w:rPr>
          <w:rFonts w:cs="Times New Roman"/>
          <w:sz w:val="26"/>
          <w:szCs w:val="26"/>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F0FAA">
        <w:rPr>
          <w:rStyle w:val="BoldItalic"/>
          <w:rFonts w:cs="Times New Roman"/>
          <w:sz w:val="26"/>
          <w:szCs w:val="26"/>
        </w:rPr>
        <w:t>обратной связи</w:t>
      </w:r>
      <w:r w:rsidRPr="00AF0FAA">
        <w:rPr>
          <w:rFonts w:cs="Times New Roman"/>
          <w:sz w:val="26"/>
          <w:szCs w:val="26"/>
        </w:rPr>
        <w:t xml:space="preserve">, позволяющей осуществлять </w:t>
      </w:r>
      <w:r w:rsidRPr="00AF0FAA">
        <w:rPr>
          <w:rStyle w:val="BoldItalic"/>
          <w:rFonts w:cs="Times New Roman"/>
          <w:sz w:val="26"/>
          <w:szCs w:val="26"/>
        </w:rPr>
        <w:t>управление образовательным процессом</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Основными направлениями и целями оценочной деятельности </w:t>
      </w:r>
      <w:r w:rsidRPr="00AF0FAA">
        <w:rPr>
          <w:rFonts w:cs="Times New Roman"/>
          <w:sz w:val="26"/>
          <w:szCs w:val="26"/>
        </w:rPr>
        <w:t>в образовательной организации являются: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оценка результатов деятельности образовательной организации как основа аккредитационных процедур.</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Основным объектом системы оценки</w:t>
      </w:r>
      <w:r w:rsidRPr="00AF0FAA">
        <w:rPr>
          <w:rFonts w:cs="Times New Roman"/>
          <w:sz w:val="26"/>
          <w:szCs w:val="26"/>
        </w:rPr>
        <w:t xml:space="preserve">, её содержательной и критериальной базой выступают требования ФГОС, которые конкретизируются в планируемых результатах </w:t>
      </w:r>
      <w:r w:rsidRPr="00AF0FAA">
        <w:rPr>
          <w:rFonts w:cs="Times New Roman"/>
          <w:sz w:val="26"/>
          <w:szCs w:val="26"/>
        </w:rPr>
        <w:lastRenderedPageBreak/>
        <w:t>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Система оценки включает процедуры внутренней и внешней оценки.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Внутренняя оценка </w:t>
      </w:r>
      <w:r w:rsidRPr="00AF0FAA">
        <w:rPr>
          <w:rFonts w:cs="Times New Roman"/>
          <w:sz w:val="26"/>
          <w:szCs w:val="26"/>
        </w:rPr>
        <w:t>включает:</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стартовую педагогическую диагностику;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текущую и тематическую оценку;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портфолио;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психолого-педагогическое наблюдение;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внутришкольный мониторинг образовательных достижений.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w:t>
      </w:r>
      <w:r w:rsidRPr="00AF0FAA">
        <w:rPr>
          <w:rStyle w:val="Bold"/>
          <w:rFonts w:cs="Times New Roman"/>
          <w:sz w:val="26"/>
          <w:szCs w:val="26"/>
        </w:rPr>
        <w:t xml:space="preserve">внешним процедурам </w:t>
      </w:r>
      <w:r w:rsidRPr="00AF0FAA">
        <w:rPr>
          <w:rFonts w:cs="Times New Roman"/>
          <w:sz w:val="26"/>
          <w:szCs w:val="26"/>
        </w:rPr>
        <w:t>относятся: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независимая оценка качества образования;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мониторинговые исследования муниципального, регионального и федерального уровней.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Особенности каждой из указанных процедур описаны в п. 1.4.3 настоящей программы.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Системно-деятельностный подход </w:t>
      </w:r>
      <w:r w:rsidRPr="00AF0FAA">
        <w:rPr>
          <w:rFonts w:cs="Times New Roman"/>
          <w:sz w:val="26"/>
          <w:szCs w:val="26"/>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Уровневый подход </w:t>
      </w:r>
      <w:r w:rsidRPr="00AF0FAA">
        <w:rPr>
          <w:rFonts w:cs="Times New Roman"/>
          <w:sz w:val="26"/>
          <w:szCs w:val="26"/>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Комплексный подход </w:t>
      </w:r>
      <w:r w:rsidRPr="00AF0FAA">
        <w:rPr>
          <w:rFonts w:cs="Times New Roman"/>
          <w:sz w:val="26"/>
          <w:szCs w:val="26"/>
        </w:rPr>
        <w:t>к оценке образовательных достижений реализуется путём: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оценки предметных и метапредметных результатов;</w:t>
      </w:r>
    </w:p>
    <w:p w:rsidR="00471AEC" w:rsidRPr="00AF0FAA" w:rsidRDefault="00471AEC" w:rsidP="00AF0FAA">
      <w:pPr>
        <w:pStyle w:val="list-bullet"/>
        <w:spacing w:line="240" w:lineRule="auto"/>
        <w:rPr>
          <w:rFonts w:cs="Times New Roman"/>
          <w:spacing w:val="-2"/>
          <w:sz w:val="26"/>
          <w:szCs w:val="26"/>
        </w:rPr>
      </w:pPr>
      <w:r w:rsidRPr="00AF0FAA">
        <w:rPr>
          <w:rFonts w:cs="Times New Roman"/>
          <w:spacing w:val="-2"/>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1AEC" w:rsidRDefault="00471AEC" w:rsidP="00AF0FAA">
      <w:pPr>
        <w:pStyle w:val="list-bullet"/>
        <w:spacing w:line="240" w:lineRule="auto"/>
        <w:rPr>
          <w:rFonts w:cs="Times New Roman"/>
          <w:sz w:val="26"/>
          <w:szCs w:val="26"/>
        </w:rPr>
      </w:pPr>
      <w:r w:rsidRPr="00AF0FAA">
        <w:rPr>
          <w:rFonts w:cs="Times New Roman"/>
          <w:sz w:val="26"/>
          <w:szCs w:val="26"/>
        </w:rPr>
        <w:lastRenderedPageBreak/>
        <w:t>использования мониторинга динамических показателей освоения умений и знаний, в том числе формируемых с использованием ИКТ (цифровых)</w:t>
      </w:r>
      <w:r w:rsidRPr="00AF0FAA">
        <w:rPr>
          <w:rStyle w:val="footnote-num"/>
          <w:rFonts w:cs="Times New Roman"/>
          <w:sz w:val="26"/>
          <w:szCs w:val="26"/>
          <w:vertAlign w:val="superscript"/>
        </w:rPr>
        <w:footnoteReference w:id="2"/>
      </w:r>
      <w:r w:rsidRPr="00AF0FAA">
        <w:rPr>
          <w:rFonts w:cs="Times New Roman"/>
          <w:sz w:val="26"/>
          <w:szCs w:val="26"/>
        </w:rPr>
        <w:t xml:space="preserve"> технологий.</w:t>
      </w:r>
    </w:p>
    <w:p w:rsidR="00367A00" w:rsidRPr="00AF0FAA" w:rsidRDefault="00367A00" w:rsidP="00367A00">
      <w:pPr>
        <w:pStyle w:val="list-bullet"/>
        <w:numPr>
          <w:ilvl w:val="0"/>
          <w:numId w:val="0"/>
        </w:numPr>
        <w:spacing w:line="240" w:lineRule="auto"/>
        <w:ind w:left="567"/>
        <w:rPr>
          <w:rFonts w:cs="Times New Roman"/>
          <w:sz w:val="26"/>
          <w:szCs w:val="26"/>
        </w:rPr>
      </w:pPr>
    </w:p>
    <w:p w:rsidR="00471AEC" w:rsidRPr="00AF0FAA" w:rsidRDefault="00471AEC" w:rsidP="00367A00">
      <w:pPr>
        <w:pStyle w:val="h3"/>
        <w:spacing w:before="0" w:after="0" w:line="240" w:lineRule="auto"/>
        <w:rPr>
          <w:rFonts w:cs="Times New Roman"/>
          <w:sz w:val="26"/>
          <w:szCs w:val="26"/>
        </w:rPr>
      </w:pPr>
      <w:r w:rsidRPr="00AF0FAA">
        <w:rPr>
          <w:rFonts w:cs="Times New Roman"/>
          <w:sz w:val="26"/>
          <w:szCs w:val="26"/>
        </w:rPr>
        <w:t xml:space="preserve">1.4.2. Особенности оценки метапредметных </w:t>
      </w:r>
      <w:r w:rsidRPr="00AF0FAA">
        <w:rPr>
          <w:rFonts w:cs="Times New Roman"/>
          <w:sz w:val="26"/>
          <w:szCs w:val="26"/>
        </w:rPr>
        <w:br/>
        <w:t>и предметных результатов</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Особенности оценки метапредметных результатов</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Формирование метапредметных результатов обеспечивается за счёт всех учебных предметов и внеурочной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Оценка метапредметных результатов проводится с целью определения сформированности: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универсальных учебных познавательных действий;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универсальных учебных коммуникативных действий;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универсальных учебных регулятивных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1) базовые логические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сравнивать объекты, устанавливать основания для сравнения, устанавливать аналогии;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объединять части объекта (объекты) по определённому признаку;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определять существенный признак для классификации, классифицировать предложенные объекты;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выявлять недостаток информации для решения учебной (практической) задачи на основе предложенного алгоритма;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устанавливать причинно-следственные связи в ситуациях, поддающихся непосредственному наблюдению или знакомых по опыту, делать выводы;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базовые исследовательские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 помощью педагогического работника формулировать цель, планировать изменения объекта, ситуации;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несколько вариантов решения задачи, выбирать наиболее подходящий (на основе предложенных критериев);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прогнозировать возможное развитие процессов, событий и их последствия в аналогичных или сходных ситуациях;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3) 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выбирать источник получения информации;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1) общение: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диалога и дискуссии;</w:t>
      </w:r>
    </w:p>
    <w:p w:rsidR="00471AEC" w:rsidRPr="00AF0FAA" w:rsidRDefault="00471AEC" w:rsidP="00AF0FAA">
      <w:pPr>
        <w:pStyle w:val="list-bullet"/>
        <w:spacing w:line="240" w:lineRule="auto"/>
        <w:rPr>
          <w:rFonts w:cs="Times New Roman"/>
          <w:spacing w:val="-2"/>
          <w:sz w:val="26"/>
          <w:szCs w:val="26"/>
        </w:rPr>
      </w:pPr>
      <w:r w:rsidRPr="00AF0FAA">
        <w:rPr>
          <w:rFonts w:cs="Times New Roman"/>
          <w:spacing w:val="-2"/>
          <w:sz w:val="26"/>
          <w:szCs w:val="26"/>
        </w:rPr>
        <w:t>признавать возможность существования разных точек зрения;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готовить небольшие публичные выступления;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совместная деятельность: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совместные проектные задания с опорой на предложенные образцы.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1) самоорганизация: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планировать действия по решению учебной задачи для получения результата;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выстраивать последовательность выбранных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самоконтроль: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устанавливать причины успеха/неудач в учебной деятельности;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ошибок.</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w:t>
      </w:r>
      <w:r w:rsidRPr="00AF0FAA">
        <w:rPr>
          <w:rFonts w:cs="Times New Roman"/>
          <w:sz w:val="26"/>
          <w:szCs w:val="26"/>
        </w:rPr>
        <w:lastRenderedPageBreak/>
        <w:t>коммуникативными и регулятивными действиями, реализуемыми в предметном преподавании</w:t>
      </w:r>
      <w:r w:rsidRPr="00AF0FAA">
        <w:rPr>
          <w:rStyle w:val="footnote-num"/>
          <w:rFonts w:cs="Times New Roman"/>
          <w:sz w:val="26"/>
          <w:szCs w:val="26"/>
          <w:vertAlign w:val="superscript"/>
        </w:rPr>
        <w:footnoteReference w:id="3"/>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Особенности оценки предметных результатов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Основным </w:t>
      </w:r>
      <w:r w:rsidRPr="00AF0FAA">
        <w:rPr>
          <w:rStyle w:val="Bold"/>
          <w:rFonts w:cs="Times New Roman"/>
          <w:spacing w:val="2"/>
          <w:sz w:val="26"/>
          <w:szCs w:val="26"/>
        </w:rPr>
        <w:t>предметом</w:t>
      </w:r>
      <w:r w:rsidRPr="00AF0FAA">
        <w:rPr>
          <w:rFonts w:cs="Times New Roman"/>
          <w:spacing w:val="2"/>
          <w:sz w:val="26"/>
          <w:szCs w:val="26"/>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Для оценки предметных результатов предлагаются следующие критерии: </w:t>
      </w:r>
      <w:r w:rsidRPr="00AF0FAA">
        <w:rPr>
          <w:rStyle w:val="BoldItalic"/>
          <w:rFonts w:cs="Times New Roman"/>
          <w:sz w:val="26"/>
          <w:szCs w:val="26"/>
        </w:rPr>
        <w:t>знание и понимание</w:t>
      </w:r>
      <w:r w:rsidRPr="00AF0FAA">
        <w:rPr>
          <w:rFonts w:cs="Times New Roman"/>
          <w:sz w:val="26"/>
          <w:szCs w:val="26"/>
        </w:rPr>
        <w:t xml:space="preserve">, </w:t>
      </w:r>
      <w:r w:rsidRPr="00AF0FAA">
        <w:rPr>
          <w:rStyle w:val="BoldItalic"/>
          <w:rFonts w:cs="Times New Roman"/>
          <w:sz w:val="26"/>
          <w:szCs w:val="26"/>
        </w:rPr>
        <w:t>применение</w:t>
      </w:r>
      <w:r w:rsidRPr="00AF0FAA">
        <w:rPr>
          <w:rFonts w:cs="Times New Roman"/>
          <w:sz w:val="26"/>
          <w:szCs w:val="26"/>
        </w:rPr>
        <w:t xml:space="preserve">, </w:t>
      </w:r>
      <w:r w:rsidRPr="00AF0FAA">
        <w:rPr>
          <w:rStyle w:val="BoldItalic"/>
          <w:rFonts w:cs="Times New Roman"/>
          <w:sz w:val="26"/>
          <w:szCs w:val="26"/>
        </w:rPr>
        <w:t>функциональность</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Обобщённый критерий «</w:t>
      </w:r>
      <w:r w:rsidRPr="00AF0FAA">
        <w:rPr>
          <w:rStyle w:val="Bold"/>
          <w:rFonts w:cs="Times New Roman"/>
          <w:sz w:val="26"/>
          <w:szCs w:val="26"/>
        </w:rPr>
        <w:t>знание и понимание</w:t>
      </w:r>
      <w:r w:rsidRPr="00AF0FAA">
        <w:rPr>
          <w:rFonts w:cs="Times New Roman"/>
          <w:sz w:val="26"/>
          <w:szCs w:val="26"/>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Обобщённый критерий «</w:t>
      </w:r>
      <w:r w:rsidRPr="00AF0FAA">
        <w:rPr>
          <w:rStyle w:val="Bold"/>
          <w:rFonts w:cs="Times New Roman"/>
          <w:sz w:val="26"/>
          <w:szCs w:val="26"/>
        </w:rPr>
        <w:t>применение</w:t>
      </w:r>
      <w:r w:rsidRPr="00AF0FAA">
        <w:rPr>
          <w:rFonts w:cs="Times New Roman"/>
          <w:sz w:val="26"/>
          <w:szCs w:val="26"/>
        </w:rPr>
        <w:t>» включает:</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Обобщённый критерий «</w:t>
      </w:r>
      <w:r w:rsidRPr="00AF0FAA">
        <w:rPr>
          <w:rStyle w:val="Bold"/>
          <w:rFonts w:cs="Times New Roman"/>
          <w:sz w:val="26"/>
          <w:szCs w:val="26"/>
        </w:rPr>
        <w:t>функциональность</w:t>
      </w:r>
      <w:r w:rsidRPr="00AF0FAA">
        <w:rPr>
          <w:rFonts w:cs="Times New Roman"/>
          <w:sz w:val="26"/>
          <w:szCs w:val="26"/>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Описание должно включать: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1AEC" w:rsidRDefault="00471AEC" w:rsidP="00AF0FAA">
      <w:pPr>
        <w:pStyle w:val="list-bullet"/>
        <w:spacing w:line="240" w:lineRule="auto"/>
        <w:rPr>
          <w:rFonts w:cs="Times New Roman"/>
          <w:sz w:val="26"/>
          <w:szCs w:val="26"/>
        </w:rPr>
      </w:pPr>
      <w:r w:rsidRPr="00AF0FAA">
        <w:rPr>
          <w:rFonts w:cs="Times New Roman"/>
          <w:sz w:val="26"/>
          <w:szCs w:val="26"/>
        </w:rPr>
        <w:t>график контрольных мероприятий.</w:t>
      </w:r>
    </w:p>
    <w:p w:rsidR="00367A00" w:rsidRPr="00AF0FAA" w:rsidRDefault="00367A00" w:rsidP="00367A00">
      <w:pPr>
        <w:pStyle w:val="list-bullet"/>
        <w:numPr>
          <w:ilvl w:val="0"/>
          <w:numId w:val="0"/>
        </w:numPr>
        <w:spacing w:line="240" w:lineRule="auto"/>
        <w:ind w:left="567"/>
        <w:rPr>
          <w:rFonts w:cs="Times New Roman"/>
          <w:sz w:val="26"/>
          <w:szCs w:val="26"/>
        </w:rPr>
      </w:pP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1.4.3. Организация и содержание оценочных процедур</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 xml:space="preserve">Стартовая педагогическая диагностика </w:t>
      </w:r>
      <w:r w:rsidRPr="00AF0FAA">
        <w:rPr>
          <w:rFonts w:cs="Times New Roman"/>
          <w:sz w:val="26"/>
          <w:szCs w:val="26"/>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Текущая оценка</w:t>
      </w:r>
      <w:r w:rsidRPr="00AF0FAA">
        <w:rPr>
          <w:rFonts w:cs="Times New Roman"/>
          <w:sz w:val="26"/>
          <w:szCs w:val="26"/>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AF0FAA">
        <w:rPr>
          <w:rStyle w:val="BoldItalic"/>
          <w:rFonts w:cs="Times New Roman"/>
          <w:sz w:val="26"/>
          <w:szCs w:val="26"/>
        </w:rPr>
        <w:t>формирующей</w:t>
      </w:r>
      <w:r w:rsidRPr="00AF0FAA">
        <w:rPr>
          <w:rFonts w:cs="Times New Roman"/>
          <w:sz w:val="26"/>
          <w:szCs w:val="26"/>
        </w:rPr>
        <w:t xml:space="preserve">, т. е. поддерживающей и направляющей усилия обучающегося, включающей его в самостоятельную оценочную деятельность, и </w:t>
      </w:r>
      <w:r w:rsidRPr="00AF0FAA">
        <w:rPr>
          <w:rStyle w:val="BoldItalic"/>
          <w:rFonts w:cs="Times New Roman"/>
          <w:sz w:val="26"/>
          <w:szCs w:val="26"/>
        </w:rPr>
        <w:t>диагностической</w:t>
      </w:r>
      <w:r w:rsidRPr="00AF0FAA">
        <w:rPr>
          <w:rFonts w:cs="Times New Roman"/>
          <w:sz w:val="26"/>
          <w:szCs w:val="26"/>
        </w:rPr>
        <w:t>, способствующей выявлению и осознанию педагогическим работником и обучающимся существующих проблем в обучении.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w:t>
      </w:r>
      <w:r w:rsidR="00D96B4D" w:rsidRPr="00AF0FAA">
        <w:rPr>
          <w:rFonts w:cs="Times New Roman"/>
          <w:sz w:val="26"/>
          <w:szCs w:val="26"/>
        </w:rPr>
        <w:t>и служить основанием, например,</w:t>
      </w:r>
      <w:r w:rsidRPr="00AF0FAA">
        <w:rPr>
          <w:rFonts w:cs="Times New Roman"/>
          <w:sz w:val="26"/>
          <w:szCs w:val="26"/>
        </w:rPr>
        <w:t>для освобождения обучающегося от необходимости выполнять тематическую проверочную работу</w:t>
      </w:r>
      <w:r w:rsidRPr="00AF0FAA">
        <w:rPr>
          <w:rStyle w:val="footnote-num"/>
          <w:rFonts w:cs="Times New Roman"/>
          <w:sz w:val="26"/>
          <w:szCs w:val="26"/>
          <w:vertAlign w:val="superscript"/>
        </w:rPr>
        <w:footnoteReference w:id="4"/>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w:t>
      </w:r>
      <w:r w:rsidRPr="00AF0FAA">
        <w:rPr>
          <w:rFonts w:cs="Times New Roman"/>
          <w:sz w:val="26"/>
          <w:szCs w:val="26"/>
        </w:rPr>
        <w:lastRenderedPageBreak/>
        <w:t>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w:t>
      </w:r>
      <w:r w:rsidR="00D96B4D" w:rsidRPr="00AF0FAA">
        <w:rPr>
          <w:rFonts w:cs="Times New Roman"/>
          <w:sz w:val="26"/>
          <w:szCs w:val="26"/>
        </w:rPr>
        <w:t xml:space="preserve">бо материалов в портфолио без </w:t>
      </w:r>
      <w:r w:rsidRPr="00AF0FAA">
        <w:rPr>
          <w:rFonts w:cs="Times New Roman"/>
          <w:sz w:val="26"/>
          <w:szCs w:val="26"/>
        </w:rPr>
        <w:t>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Внутришкольный мониторинг представляет собой процедуры: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оценки уровня достижения предметных и метапредметных результатов;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оценки уровня функциональной грамотности;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Итоговая оценка по предмету фиксируется в документе об уровне образования государственного образца.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Характеристика готовится на основании: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объективных показателей образовательных достижений обучающегося на уровне начального общего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портфолио выпускника;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характеристике выпускника: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отмечаются образовательные достижения обучающегося по достижению личностных, метапредметных и предметных результатов;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2.СОДЕРЖАТЕЛЬНЫЙ РАЗДЕЛ</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2.1. Примерные Рабочие программы учебных предметов</w:t>
      </w:r>
    </w:p>
    <w:p w:rsidR="00471AEC" w:rsidRPr="00AF0FAA" w:rsidRDefault="00471AEC" w:rsidP="00AF0FAA">
      <w:pPr>
        <w:pStyle w:val="Header1"/>
        <w:pageBreakBefore w:val="0"/>
        <w:spacing w:before="0" w:after="0" w:line="240" w:lineRule="auto"/>
        <w:jc w:val="both"/>
        <w:rPr>
          <w:rFonts w:cs="Times New Roman"/>
          <w:sz w:val="26"/>
          <w:szCs w:val="26"/>
        </w:rPr>
      </w:pPr>
      <w:r w:rsidRPr="00AF0FAA">
        <w:rPr>
          <w:rFonts w:cs="Times New Roman"/>
          <w:sz w:val="26"/>
          <w:szCs w:val="26"/>
        </w:rPr>
        <w:t>РУССКИЙ ЯЗЫК</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71AEC" w:rsidRPr="00AF0FAA" w:rsidRDefault="00471AEC" w:rsidP="00AF0FAA">
      <w:pPr>
        <w:pStyle w:val="Body0"/>
        <w:spacing w:line="240" w:lineRule="auto"/>
        <w:rPr>
          <w:rFonts w:cs="Times New Roman"/>
          <w:spacing w:val="-2"/>
          <w:sz w:val="26"/>
          <w:szCs w:val="26"/>
        </w:rPr>
      </w:pPr>
      <w:r w:rsidRPr="00AF0FAA">
        <w:rPr>
          <w:rFonts w:cs="Times New Roman"/>
          <w:spacing w:val="-2"/>
          <w:sz w:val="26"/>
          <w:szCs w:val="26"/>
        </w:rPr>
        <w:t xml:space="preserve">Содержание обучения раскрывает содержательные линии, </w:t>
      </w:r>
      <w:r w:rsidRPr="00AF0FAA">
        <w:rPr>
          <w:rFonts w:cs="Times New Roman"/>
          <w:spacing w:val="-2"/>
          <w:sz w:val="26"/>
          <w:szCs w:val="26"/>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AF0FAA">
        <w:rPr>
          <w:rFonts w:cs="Times New Roman"/>
          <w:spacing w:val="-2"/>
          <w:sz w:val="26"/>
          <w:szCs w:val="26"/>
          <w:vertAlign w:val="superscript"/>
        </w:rPr>
        <w:footnoteReference w:id="5"/>
      </w:r>
      <w:r w:rsidRPr="00AF0FAA">
        <w:rPr>
          <w:rFonts w:cs="Times New Roman"/>
          <w:spacing w:val="-2"/>
          <w:sz w:val="26"/>
          <w:szCs w:val="26"/>
        </w:rPr>
        <w:t>.</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471AEC" w:rsidRPr="00AF0FAA" w:rsidRDefault="00471AEC" w:rsidP="00AF0FAA">
      <w:pPr>
        <w:pStyle w:val="Header1"/>
        <w:spacing w:before="0" w:after="0" w:line="240" w:lineRule="auto"/>
        <w:jc w:val="both"/>
        <w:rPr>
          <w:rFonts w:cs="Times New Roman"/>
          <w:sz w:val="26"/>
          <w:szCs w:val="26"/>
        </w:rPr>
      </w:pPr>
      <w:r w:rsidRPr="00AF0FAA">
        <w:rPr>
          <w:rFonts w:cs="Times New Roman"/>
          <w:sz w:val="26"/>
          <w:szCs w:val="26"/>
        </w:rPr>
        <w:lastRenderedPageBreak/>
        <w:t>ПОЯСНИТЕЛЬНАЯ ЗАПИСКА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AF0FAA">
        <w:rPr>
          <w:rFonts w:cs="Times New Roman"/>
          <w:sz w:val="26"/>
          <w:szCs w:val="26"/>
          <w:vertAlign w:val="superscript"/>
        </w:rPr>
        <w:footnoteReference w:id="6"/>
      </w:r>
      <w:r w:rsidRPr="00AF0FAA">
        <w:rPr>
          <w:rFonts w:cs="Times New Roman"/>
          <w:sz w:val="26"/>
          <w:szCs w:val="26"/>
        </w:rPr>
        <w:t>, а также ориентирована на целевые приоритеты, сформулированные в Примерной программе воспитания</w:t>
      </w:r>
      <w:r w:rsidRPr="00AF0FAA">
        <w:rPr>
          <w:rFonts w:cs="Times New Roman"/>
          <w:sz w:val="26"/>
          <w:szCs w:val="26"/>
          <w:vertAlign w:val="superscript"/>
        </w:rPr>
        <w:footnoteReference w:id="7"/>
      </w:r>
      <w:r w:rsidRPr="00AF0FAA">
        <w:rPr>
          <w:rFonts w:cs="Times New Roman"/>
          <w:sz w:val="26"/>
          <w:szCs w:val="26"/>
        </w:rPr>
        <w:t>.</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Изучение русского языка в начальной школе направлено на достижение следующих целей:</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w:t>
      </w:r>
      <w:r w:rsidRPr="00AF0FAA">
        <w:rPr>
          <w:rFonts w:cs="Times New Roman"/>
          <w:sz w:val="26"/>
          <w:szCs w:val="26"/>
        </w:rPr>
        <w:tab/>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w:t>
      </w:r>
      <w:r w:rsidRPr="00AF0FAA">
        <w:rPr>
          <w:rFonts w:cs="Times New Roman"/>
          <w:sz w:val="26"/>
          <w:szCs w:val="26"/>
        </w:rPr>
        <w:lastRenderedPageBreak/>
        <w:t>общения; осознание правильной устной и письменной речи как показателя общей культуры человека;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w:t>
      </w:r>
      <w:r w:rsidRPr="00AF0FAA">
        <w:rPr>
          <w:rFonts w:cs="Times New Roman"/>
          <w:sz w:val="26"/>
          <w:szCs w:val="26"/>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w:t>
      </w:r>
      <w:r w:rsidRPr="00AF0FAA">
        <w:rPr>
          <w:rFonts w:cs="Times New Roman"/>
          <w:sz w:val="26"/>
          <w:szCs w:val="26"/>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Примерная рабочая программа позволит учителю:</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lastRenderedPageBreak/>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Общее число часов, отведённых на изучение «Русского языка», — 675 (5 часов в неделю в каждом классе): в 1 классе — 165 ч, во 2—4 классах — по 170 ч.</w:t>
      </w:r>
    </w:p>
    <w:p w:rsidR="00471AEC" w:rsidRPr="00AF0FAA" w:rsidRDefault="00471AEC" w:rsidP="00AF0FAA">
      <w:pPr>
        <w:pStyle w:val="Header1"/>
        <w:spacing w:before="0" w:after="0" w:line="240" w:lineRule="auto"/>
        <w:jc w:val="both"/>
        <w:rPr>
          <w:rFonts w:cs="Times New Roman"/>
          <w:sz w:val="26"/>
          <w:szCs w:val="26"/>
        </w:rPr>
      </w:pPr>
      <w:r w:rsidRPr="00AF0FAA">
        <w:rPr>
          <w:rFonts w:cs="Times New Roman"/>
          <w:sz w:val="26"/>
          <w:szCs w:val="26"/>
        </w:rPr>
        <w:lastRenderedPageBreak/>
        <w:t>СОДЕРЖАНИЕ обучения</w:t>
      </w:r>
    </w:p>
    <w:p w:rsidR="00471AEC" w:rsidRPr="00AF0FAA" w:rsidRDefault="00471AEC" w:rsidP="00AF0FAA">
      <w:pPr>
        <w:pStyle w:val="Header2first"/>
        <w:spacing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Header3"/>
        <w:spacing w:before="0" w:line="240" w:lineRule="auto"/>
        <w:jc w:val="both"/>
        <w:rPr>
          <w:rFonts w:cs="Times New Roman"/>
          <w:sz w:val="26"/>
          <w:szCs w:val="26"/>
        </w:rPr>
      </w:pPr>
      <w:r w:rsidRPr="00AF0FAA">
        <w:rPr>
          <w:rFonts w:cs="Times New Roman"/>
          <w:sz w:val="26"/>
          <w:szCs w:val="26"/>
        </w:rPr>
        <w:t>Обучение грамоте</w:t>
      </w:r>
      <w:r w:rsidRPr="00AF0FAA">
        <w:rPr>
          <w:rFonts w:cs="Times New Roman"/>
          <w:b w:val="0"/>
          <w:bCs w:val="0"/>
          <w:sz w:val="26"/>
          <w:szCs w:val="26"/>
          <w:vertAlign w:val="superscript"/>
        </w:rPr>
        <w:footnoteReference w:id="8"/>
      </w:r>
    </w:p>
    <w:p w:rsidR="00471AEC" w:rsidRPr="00AF0FAA" w:rsidRDefault="00471AEC" w:rsidP="00AF0FAA">
      <w:pPr>
        <w:pStyle w:val="Header4first"/>
        <w:spacing w:before="0" w:line="240" w:lineRule="auto"/>
        <w:jc w:val="both"/>
        <w:rPr>
          <w:rFonts w:cs="Times New Roman"/>
          <w:sz w:val="26"/>
          <w:szCs w:val="26"/>
        </w:rPr>
      </w:pPr>
      <w:r w:rsidRPr="00AF0FAA">
        <w:rPr>
          <w:rFonts w:cs="Times New Roman"/>
          <w:sz w:val="26"/>
          <w:szCs w:val="26"/>
        </w:rPr>
        <w:t>Развитие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Понимание текста при его прослушивании и при самостоятельном чтении вслух.</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Слово и предложение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Различение слова и предложения. Работа с предложением: выделение слов, изменение их порядка.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Восприятие слова как объекта изучения, материала для анализа. Наблюдение над значением слова.</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Фонетика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Звуки речи. Единство звукового состава слова и его значения.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Различение гласных и согласных звуков, гласных ударных и безударных, согласных твёрдых и мягких, звонких и глухих.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Определение места ударения.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Слог как минимальная произносительная единица. Количество слогов в слове. Ударный слог.</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Графика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Различение звука и буквы: буква как знак звука. Слоговой принцип русской графики. Буквы гласных как показатель </w:t>
      </w:r>
      <w:r w:rsidRPr="00AF0FAA">
        <w:rPr>
          <w:rFonts w:cs="Times New Roman"/>
          <w:spacing w:val="-1"/>
          <w:sz w:val="26"/>
          <w:szCs w:val="26"/>
        </w:rPr>
        <w:t xml:space="preserve">твёрдости — мягкости согласных звуков. Функции букв </w:t>
      </w:r>
      <w:r w:rsidRPr="00AF0FAA">
        <w:rPr>
          <w:rStyle w:val="BoldItalic"/>
          <w:rFonts w:cs="Times New Roman"/>
          <w:spacing w:val="-1"/>
          <w:sz w:val="26"/>
          <w:szCs w:val="26"/>
        </w:rPr>
        <w:t>е</w:t>
      </w:r>
      <w:r w:rsidRPr="00AF0FAA">
        <w:rPr>
          <w:rFonts w:cs="Times New Roman"/>
          <w:spacing w:val="-1"/>
          <w:sz w:val="26"/>
          <w:szCs w:val="26"/>
        </w:rPr>
        <w:t xml:space="preserve">, </w:t>
      </w:r>
      <w:r w:rsidRPr="00AF0FAA">
        <w:rPr>
          <w:rStyle w:val="BoldItalic"/>
          <w:rFonts w:cs="Times New Roman"/>
          <w:spacing w:val="-1"/>
          <w:sz w:val="26"/>
          <w:szCs w:val="26"/>
        </w:rPr>
        <w:t>ё</w:t>
      </w:r>
      <w:r w:rsidRPr="00AF0FAA">
        <w:rPr>
          <w:rFonts w:cs="Times New Roman"/>
          <w:spacing w:val="-1"/>
          <w:sz w:val="26"/>
          <w:szCs w:val="26"/>
        </w:rPr>
        <w:t xml:space="preserve">, </w:t>
      </w:r>
      <w:r w:rsidRPr="00AF0FAA">
        <w:rPr>
          <w:rStyle w:val="BoldItalic"/>
          <w:rFonts w:cs="Times New Roman"/>
          <w:spacing w:val="-1"/>
          <w:sz w:val="26"/>
          <w:szCs w:val="26"/>
        </w:rPr>
        <w:t>ю</w:t>
      </w:r>
      <w:r w:rsidRPr="00AF0FAA">
        <w:rPr>
          <w:rFonts w:cs="Times New Roman"/>
          <w:spacing w:val="-1"/>
          <w:sz w:val="26"/>
          <w:szCs w:val="26"/>
        </w:rPr>
        <w:t xml:space="preserve">, </w:t>
      </w:r>
      <w:r w:rsidRPr="00AF0FAA">
        <w:rPr>
          <w:rStyle w:val="BoldItalic"/>
          <w:rFonts w:cs="Times New Roman"/>
          <w:spacing w:val="-1"/>
          <w:sz w:val="26"/>
          <w:szCs w:val="26"/>
        </w:rPr>
        <w:t>я</w:t>
      </w:r>
      <w:r w:rsidRPr="00AF0FAA">
        <w:rPr>
          <w:rFonts w:cs="Times New Roman"/>
          <w:spacing w:val="-1"/>
          <w:sz w:val="26"/>
          <w:szCs w:val="26"/>
        </w:rPr>
        <w:t>.</w:t>
      </w:r>
      <w:r w:rsidRPr="00AF0FAA">
        <w:rPr>
          <w:rFonts w:cs="Times New Roman"/>
          <w:sz w:val="26"/>
          <w:szCs w:val="26"/>
        </w:rPr>
        <w:t xml:space="preserve"> Мягкий знак как показатель мягкости предшествующего согласного звука в конце слова.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Последовательность букв в русском алфавите.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Чтение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471AEC" w:rsidRPr="00AF0FAA" w:rsidRDefault="00471AEC" w:rsidP="00AF0FAA">
      <w:pPr>
        <w:pStyle w:val="Body0"/>
        <w:spacing w:line="240" w:lineRule="auto"/>
        <w:rPr>
          <w:rFonts w:cs="Times New Roman"/>
          <w:spacing w:val="3"/>
          <w:sz w:val="26"/>
          <w:szCs w:val="26"/>
        </w:rPr>
      </w:pPr>
      <w:r w:rsidRPr="00AF0FAA">
        <w:rPr>
          <w:rFonts w:cs="Times New Roman"/>
          <w:spacing w:val="3"/>
          <w:sz w:val="26"/>
          <w:szCs w:val="26"/>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Письмо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Функция небуквенных графических средств: пробела между словами, знака переноса.</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lastRenderedPageBreak/>
        <w:t>Орфография и пунктуация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Правила правописания и их применение: раздельное написание слов; обозначение гласных после шипящих в сочетаниях </w:t>
      </w:r>
      <w:r w:rsidRPr="00AF0FAA">
        <w:rPr>
          <w:rStyle w:val="BoldItalic"/>
          <w:rFonts w:cs="Times New Roman"/>
          <w:sz w:val="26"/>
          <w:szCs w:val="26"/>
        </w:rPr>
        <w:t>жи</w:t>
      </w:r>
      <w:r w:rsidRPr="00AF0FAA">
        <w:rPr>
          <w:rFonts w:cs="Times New Roman"/>
          <w:sz w:val="26"/>
          <w:szCs w:val="26"/>
        </w:rPr>
        <w:t xml:space="preserve">, </w:t>
      </w:r>
      <w:r w:rsidRPr="00AF0FAA">
        <w:rPr>
          <w:rStyle w:val="BoldItalic"/>
          <w:rFonts w:cs="Times New Roman"/>
          <w:sz w:val="26"/>
          <w:szCs w:val="26"/>
        </w:rPr>
        <w:t>ши</w:t>
      </w:r>
      <w:r w:rsidRPr="00AF0FAA">
        <w:rPr>
          <w:rFonts w:cs="Times New Roman"/>
          <w:sz w:val="26"/>
          <w:szCs w:val="26"/>
        </w:rPr>
        <w:t xml:space="preserve"> (в положении под ударением), </w:t>
      </w:r>
      <w:r w:rsidRPr="00AF0FAA">
        <w:rPr>
          <w:rStyle w:val="BoldItalic"/>
          <w:rFonts w:cs="Times New Roman"/>
          <w:sz w:val="26"/>
          <w:szCs w:val="26"/>
        </w:rPr>
        <w:t>ча</w:t>
      </w:r>
      <w:r w:rsidRPr="00AF0FAA">
        <w:rPr>
          <w:rFonts w:cs="Times New Roman"/>
          <w:sz w:val="26"/>
          <w:szCs w:val="26"/>
        </w:rPr>
        <w:t xml:space="preserve">, </w:t>
      </w:r>
      <w:r w:rsidRPr="00AF0FAA">
        <w:rPr>
          <w:rStyle w:val="BoldItalic"/>
          <w:rFonts w:cs="Times New Roman"/>
          <w:sz w:val="26"/>
          <w:szCs w:val="26"/>
        </w:rPr>
        <w:t>ща</w:t>
      </w:r>
      <w:r w:rsidRPr="00AF0FAA">
        <w:rPr>
          <w:rFonts w:cs="Times New Roman"/>
          <w:sz w:val="26"/>
          <w:szCs w:val="26"/>
        </w:rPr>
        <w:t xml:space="preserve">, </w:t>
      </w:r>
      <w:r w:rsidRPr="00AF0FAA">
        <w:rPr>
          <w:rStyle w:val="BoldItalic"/>
          <w:rFonts w:cs="Times New Roman"/>
          <w:sz w:val="26"/>
          <w:szCs w:val="26"/>
        </w:rPr>
        <w:t>чу</w:t>
      </w:r>
      <w:r w:rsidRPr="00AF0FAA">
        <w:rPr>
          <w:rFonts w:cs="Times New Roman"/>
          <w:sz w:val="26"/>
          <w:szCs w:val="26"/>
        </w:rPr>
        <w:t xml:space="preserve">, </w:t>
      </w:r>
      <w:r w:rsidRPr="00AF0FAA">
        <w:rPr>
          <w:rStyle w:val="BoldItalic"/>
          <w:rFonts w:cs="Times New Roman"/>
          <w:sz w:val="26"/>
          <w:szCs w:val="26"/>
        </w:rPr>
        <w:t>щу</w:t>
      </w:r>
      <w:r w:rsidRPr="00AF0FAA">
        <w:rPr>
          <w:rFonts w:cs="Times New Roman"/>
          <w:sz w:val="26"/>
          <w:szCs w:val="26"/>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71AEC" w:rsidRPr="00AF0FAA" w:rsidRDefault="00471AEC" w:rsidP="00AF0FAA">
      <w:pPr>
        <w:pStyle w:val="Header3"/>
        <w:spacing w:before="0" w:line="240" w:lineRule="auto"/>
        <w:jc w:val="both"/>
        <w:rPr>
          <w:rFonts w:cs="Times New Roman"/>
          <w:sz w:val="26"/>
          <w:szCs w:val="26"/>
        </w:rPr>
      </w:pPr>
      <w:r w:rsidRPr="00AF0FAA">
        <w:rPr>
          <w:rFonts w:cs="Times New Roman"/>
          <w:sz w:val="26"/>
          <w:szCs w:val="26"/>
        </w:rPr>
        <w:t>Систематический курс</w:t>
      </w:r>
    </w:p>
    <w:p w:rsidR="00471AEC" w:rsidRPr="00AF0FAA" w:rsidRDefault="00471AEC" w:rsidP="00AF0FAA">
      <w:pPr>
        <w:pStyle w:val="Header4first"/>
        <w:spacing w:before="0" w:line="240" w:lineRule="auto"/>
        <w:jc w:val="both"/>
        <w:rPr>
          <w:rFonts w:cs="Times New Roman"/>
          <w:sz w:val="26"/>
          <w:szCs w:val="26"/>
        </w:rPr>
      </w:pPr>
      <w:r w:rsidRPr="00AF0FAA">
        <w:rPr>
          <w:rFonts w:cs="Times New Roman"/>
          <w:sz w:val="26"/>
          <w:szCs w:val="26"/>
        </w:rPr>
        <w:t>Общие сведения о языке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Язык как основное средство человеческого общения. Цели и ситуации общения.</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Фонетика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Слог. Количество слогов в слове. Ударный слог. Деление слов на слоги (простые случаи, без стечения согласных).</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Графика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Звук и буква. Различение звуков и букв. Обозначение на письме твёрдости согласных звуков буквами</w:t>
      </w:r>
      <w:r w:rsidRPr="00AF0FAA">
        <w:rPr>
          <w:rStyle w:val="BoldItalic"/>
          <w:rFonts w:cs="Times New Roman"/>
          <w:sz w:val="26"/>
          <w:szCs w:val="26"/>
        </w:rPr>
        <w:t>а</w:t>
      </w:r>
      <w:r w:rsidRPr="00AF0FAA">
        <w:rPr>
          <w:rFonts w:cs="Times New Roman"/>
          <w:sz w:val="26"/>
          <w:szCs w:val="26"/>
        </w:rPr>
        <w:t xml:space="preserve">, </w:t>
      </w:r>
      <w:r w:rsidRPr="00AF0FAA">
        <w:rPr>
          <w:rStyle w:val="BoldItalic"/>
          <w:rFonts w:cs="Times New Roman"/>
          <w:sz w:val="26"/>
          <w:szCs w:val="26"/>
        </w:rPr>
        <w:t>о</w:t>
      </w:r>
      <w:r w:rsidRPr="00AF0FAA">
        <w:rPr>
          <w:rFonts w:cs="Times New Roman"/>
          <w:sz w:val="26"/>
          <w:szCs w:val="26"/>
        </w:rPr>
        <w:t xml:space="preserve">, </w:t>
      </w:r>
      <w:r w:rsidRPr="00AF0FAA">
        <w:rPr>
          <w:rStyle w:val="BoldItalic"/>
          <w:rFonts w:cs="Times New Roman"/>
          <w:sz w:val="26"/>
          <w:szCs w:val="26"/>
        </w:rPr>
        <w:t>у</w:t>
      </w:r>
      <w:r w:rsidRPr="00AF0FAA">
        <w:rPr>
          <w:rFonts w:cs="Times New Roman"/>
          <w:sz w:val="26"/>
          <w:szCs w:val="26"/>
        </w:rPr>
        <w:t xml:space="preserve">, </w:t>
      </w:r>
      <w:r w:rsidRPr="00AF0FAA">
        <w:rPr>
          <w:rStyle w:val="BoldItalic"/>
          <w:rFonts w:cs="Times New Roman"/>
          <w:sz w:val="26"/>
          <w:szCs w:val="26"/>
        </w:rPr>
        <w:t>ы</w:t>
      </w:r>
      <w:r w:rsidRPr="00AF0FAA">
        <w:rPr>
          <w:rFonts w:cs="Times New Roman"/>
          <w:sz w:val="26"/>
          <w:szCs w:val="26"/>
        </w:rPr>
        <w:t xml:space="preserve">, </w:t>
      </w:r>
      <w:r w:rsidRPr="00AF0FAA">
        <w:rPr>
          <w:rStyle w:val="BoldItalic"/>
          <w:rFonts w:cs="Times New Roman"/>
          <w:sz w:val="26"/>
          <w:szCs w:val="26"/>
        </w:rPr>
        <w:t>э</w:t>
      </w:r>
      <w:r w:rsidRPr="00AF0FAA">
        <w:rPr>
          <w:rFonts w:cs="Times New Roman"/>
          <w:sz w:val="26"/>
          <w:szCs w:val="26"/>
        </w:rPr>
        <w:t xml:space="preserve">; слова с буквой </w:t>
      </w:r>
      <w:r w:rsidRPr="00AF0FAA">
        <w:rPr>
          <w:rStyle w:val="BoldItalic"/>
          <w:rFonts w:cs="Times New Roman"/>
          <w:sz w:val="26"/>
          <w:szCs w:val="26"/>
        </w:rPr>
        <w:t>э</w:t>
      </w:r>
      <w:r w:rsidRPr="00AF0FAA">
        <w:rPr>
          <w:rFonts w:cs="Times New Roman"/>
          <w:sz w:val="26"/>
          <w:szCs w:val="26"/>
        </w:rPr>
        <w:t xml:space="preserve">. Обозначение на письме мягкости согласных звуков буквами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xml:space="preserve">, </w:t>
      </w:r>
      <w:r w:rsidRPr="00AF0FAA">
        <w:rPr>
          <w:rStyle w:val="BoldItalic"/>
          <w:rFonts w:cs="Times New Roman"/>
          <w:sz w:val="26"/>
          <w:szCs w:val="26"/>
        </w:rPr>
        <w:t>и</w:t>
      </w:r>
      <w:r w:rsidRPr="00AF0FAA">
        <w:rPr>
          <w:rFonts w:cs="Times New Roman"/>
          <w:sz w:val="26"/>
          <w:szCs w:val="26"/>
        </w:rPr>
        <w:t xml:space="preserve">. Функции букв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Мягкий знак как показатель мягкости предшествующего согласного звука в конце слова.</w:t>
      </w:r>
    </w:p>
    <w:p w:rsidR="00471AEC" w:rsidRPr="00AF0FAA" w:rsidRDefault="00471AEC" w:rsidP="00AF0FAA">
      <w:pPr>
        <w:pStyle w:val="Body0"/>
        <w:spacing w:line="240" w:lineRule="auto"/>
        <w:rPr>
          <w:rStyle w:val="Italic"/>
          <w:rFonts w:cs="Times New Roman"/>
          <w:sz w:val="26"/>
          <w:szCs w:val="26"/>
        </w:rPr>
      </w:pPr>
      <w:r w:rsidRPr="00AF0FAA">
        <w:rPr>
          <w:rFonts w:cs="Times New Roman"/>
          <w:sz w:val="26"/>
          <w:szCs w:val="26"/>
        </w:rPr>
        <w:t xml:space="preserve">Установление соотношения звукового и буквенного состава слова в словах типа </w:t>
      </w:r>
      <w:r w:rsidRPr="00AF0FAA">
        <w:rPr>
          <w:rStyle w:val="Italic"/>
          <w:rFonts w:cs="Times New Roman"/>
          <w:sz w:val="26"/>
          <w:szCs w:val="26"/>
        </w:rPr>
        <w:t>стол</w:t>
      </w:r>
      <w:r w:rsidRPr="00AF0FAA">
        <w:rPr>
          <w:rFonts w:cs="Times New Roman"/>
          <w:sz w:val="26"/>
          <w:szCs w:val="26"/>
        </w:rPr>
        <w:t xml:space="preserve">, </w:t>
      </w:r>
      <w:r w:rsidRPr="00AF0FAA">
        <w:rPr>
          <w:rStyle w:val="Italic"/>
          <w:rFonts w:cs="Times New Roman"/>
          <w:sz w:val="26"/>
          <w:szCs w:val="26"/>
        </w:rPr>
        <w:t>конь.</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Небуквенные графические средства: пробел между словами, знак переноса.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Русский алфавит: правильное название букв, их последовательность. Использование алфавита для упорядочения списка слов.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Орфоэпия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Лексика</w:t>
      </w:r>
    </w:p>
    <w:p w:rsidR="00471AEC" w:rsidRPr="00AF0FAA" w:rsidRDefault="00471AEC" w:rsidP="00AF0FAA">
      <w:pPr>
        <w:pStyle w:val="Body0"/>
        <w:spacing w:line="240" w:lineRule="auto"/>
        <w:rPr>
          <w:rStyle w:val="BoldItalic"/>
          <w:rFonts w:cs="Times New Roman"/>
          <w:sz w:val="26"/>
          <w:szCs w:val="26"/>
        </w:rPr>
      </w:pPr>
      <w:r w:rsidRPr="00AF0FAA">
        <w:rPr>
          <w:rFonts w:cs="Times New Roman"/>
          <w:sz w:val="26"/>
          <w:szCs w:val="26"/>
        </w:rPr>
        <w:t>Слово как единица языка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Слово как название предмета, признака предмета, действия предмета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Выявление слов, значение которых требует уточнения.</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Синтаксис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Предложение как единица языка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Слово, предложение (наблюдение над сходством и различием). Установление связи слов в предложении при помощи смысловых вопросов.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Восстановление деформированных предложений. Составление предложений из набора форм слов.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Орфография и пунктуация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Правила правописания и их применение:</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раздельное написание слов в предложении;</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прописная буква в начале предложения и в именах собственных: в именах и фамилиях людей, кличках животных;</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перенос слов (без учёта морфемного членения слова);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гласные после шипящих в сочетаниях </w:t>
      </w:r>
      <w:r w:rsidRPr="00AF0FAA">
        <w:rPr>
          <w:rStyle w:val="BoldItalic"/>
          <w:rFonts w:cs="Times New Roman"/>
          <w:sz w:val="26"/>
          <w:szCs w:val="26"/>
        </w:rPr>
        <w:t>жи</w:t>
      </w:r>
      <w:r w:rsidRPr="00AF0FAA">
        <w:rPr>
          <w:rFonts w:cs="Times New Roman"/>
          <w:sz w:val="26"/>
          <w:szCs w:val="26"/>
        </w:rPr>
        <w:t xml:space="preserve">, </w:t>
      </w:r>
      <w:r w:rsidRPr="00AF0FAA">
        <w:rPr>
          <w:rStyle w:val="BoldItalic"/>
          <w:rFonts w:cs="Times New Roman"/>
          <w:sz w:val="26"/>
          <w:szCs w:val="26"/>
        </w:rPr>
        <w:t>ши</w:t>
      </w:r>
      <w:r w:rsidRPr="00AF0FAA">
        <w:rPr>
          <w:rFonts w:cs="Times New Roman"/>
          <w:sz w:val="26"/>
          <w:szCs w:val="26"/>
        </w:rPr>
        <w:t xml:space="preserve"> (в положении под ударением), </w:t>
      </w:r>
      <w:r w:rsidRPr="00AF0FAA">
        <w:rPr>
          <w:rStyle w:val="BoldItalic"/>
          <w:rFonts w:cs="Times New Roman"/>
          <w:sz w:val="26"/>
          <w:szCs w:val="26"/>
        </w:rPr>
        <w:t>ча</w:t>
      </w:r>
      <w:r w:rsidRPr="00AF0FAA">
        <w:rPr>
          <w:rFonts w:cs="Times New Roman"/>
          <w:sz w:val="26"/>
          <w:szCs w:val="26"/>
        </w:rPr>
        <w:t xml:space="preserve">, </w:t>
      </w:r>
      <w:r w:rsidRPr="00AF0FAA">
        <w:rPr>
          <w:rStyle w:val="BoldItalic"/>
          <w:rFonts w:cs="Times New Roman"/>
          <w:sz w:val="26"/>
          <w:szCs w:val="26"/>
        </w:rPr>
        <w:t>ща</w:t>
      </w:r>
      <w:r w:rsidRPr="00AF0FAA">
        <w:rPr>
          <w:rFonts w:cs="Times New Roman"/>
          <w:sz w:val="26"/>
          <w:szCs w:val="26"/>
        </w:rPr>
        <w:t xml:space="preserve">, </w:t>
      </w:r>
      <w:r w:rsidRPr="00AF0FAA">
        <w:rPr>
          <w:rStyle w:val="BoldItalic"/>
          <w:rFonts w:cs="Times New Roman"/>
          <w:sz w:val="26"/>
          <w:szCs w:val="26"/>
        </w:rPr>
        <w:t>чу</w:t>
      </w:r>
      <w:r w:rsidRPr="00AF0FAA">
        <w:rPr>
          <w:rFonts w:cs="Times New Roman"/>
          <w:sz w:val="26"/>
          <w:szCs w:val="26"/>
        </w:rPr>
        <w:t xml:space="preserve">, </w:t>
      </w:r>
      <w:r w:rsidRPr="00AF0FAA">
        <w:rPr>
          <w:rStyle w:val="BoldItalic"/>
          <w:rFonts w:cs="Times New Roman"/>
          <w:sz w:val="26"/>
          <w:szCs w:val="26"/>
        </w:rPr>
        <w:t>щу</w:t>
      </w:r>
      <w:r w:rsidRPr="00AF0FAA">
        <w:rPr>
          <w:rFonts w:cs="Times New Roman"/>
          <w:sz w:val="26"/>
          <w:szCs w:val="26"/>
        </w:rPr>
        <w:t>;</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сочетания </w:t>
      </w:r>
      <w:r w:rsidRPr="00AF0FAA">
        <w:rPr>
          <w:rStyle w:val="BoldItalic"/>
          <w:rFonts w:cs="Times New Roman"/>
          <w:sz w:val="26"/>
          <w:szCs w:val="26"/>
        </w:rPr>
        <w:t>чк</w:t>
      </w:r>
      <w:r w:rsidRPr="00AF0FAA">
        <w:rPr>
          <w:rFonts w:cs="Times New Roman"/>
          <w:sz w:val="26"/>
          <w:szCs w:val="26"/>
        </w:rPr>
        <w:t xml:space="preserve">, </w:t>
      </w:r>
      <w:r w:rsidRPr="00AF0FAA">
        <w:rPr>
          <w:rStyle w:val="BoldItalic"/>
          <w:rFonts w:cs="Times New Roman"/>
          <w:sz w:val="26"/>
          <w:szCs w:val="26"/>
        </w:rPr>
        <w:t>чн</w:t>
      </w:r>
      <w:r w:rsidRPr="00AF0FAA">
        <w:rPr>
          <w:rFonts w:cs="Times New Roman"/>
          <w:sz w:val="26"/>
          <w:szCs w:val="26"/>
        </w:rPr>
        <w:t>;</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слова с непроверяемыми гласными и согласными (перечень слов в орфографическом </w:t>
      </w:r>
      <w:r w:rsidRPr="00AF0FAA">
        <w:rPr>
          <w:rFonts w:cs="Times New Roman"/>
          <w:sz w:val="26"/>
          <w:szCs w:val="26"/>
        </w:rPr>
        <w:lastRenderedPageBreak/>
        <w:t>словаре учебника);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знаки препинания в конце предложения: точка, вопросительный и восклицательный знаки.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Алгоритм списывания текста.</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Развитие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Речь как основная форма общения между людьми. Текст как единица речи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Нормы речевого этикета в ситуациях учебного и бытового общения (приветствие, прощание, извинение, благодарность, обращение с просьбой).</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Изучение содержания учебного предмета «Русский язык» </w:t>
      </w:r>
      <w:r w:rsidRPr="00AF0FAA">
        <w:rPr>
          <w:rStyle w:val="Bold"/>
          <w:rFonts w:cs="Times New Roman"/>
          <w:sz w:val="26"/>
          <w:szCs w:val="26"/>
        </w:rPr>
        <w:t>в первом классе</w:t>
      </w:r>
      <w:r w:rsidRPr="00AF0FAA">
        <w:rPr>
          <w:rFonts w:cs="Times New Roman"/>
          <w:sz w:val="26"/>
          <w:szCs w:val="26"/>
        </w:rPr>
        <w:t xml:space="preserve"> способствует освоению </w:t>
      </w:r>
      <w:r w:rsidRPr="00AF0FAA">
        <w:rPr>
          <w:rStyle w:val="Bold"/>
          <w:rFonts w:cs="Times New Roman"/>
          <w:sz w:val="26"/>
          <w:szCs w:val="26"/>
        </w:rPr>
        <w:t>на пропедевтическом уровне</w:t>
      </w:r>
      <w:r w:rsidRPr="00AF0FAA">
        <w:rPr>
          <w:rFonts w:cs="Times New Roman"/>
          <w:sz w:val="26"/>
          <w:szCs w:val="26"/>
        </w:rPr>
        <w:t xml:space="preserve"> ряда универсальных учебных действий.</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Познавательные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звуки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звуковой и буквенный состав слова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основания для сравнения звуков, слов (на основе образца);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изменения звуковой модели по предложенному учителем правилу, подбирать слова к модели;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о соответствии звукового и буквенного состава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алфавит для самостоятельного упорядочивания списка слов.</w:t>
      </w:r>
    </w:p>
    <w:p w:rsidR="00471AEC" w:rsidRPr="00AF0FAA" w:rsidRDefault="00471AEC" w:rsidP="00AF0FAA">
      <w:pPr>
        <w:pStyle w:val="Body0"/>
        <w:keepNext/>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графическую информацию — модели звукового состава слова;</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самостоятельно создавать модели звукового состава слова.</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Коммуникативные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Общение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суждения, выражать эмоции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в процессе общения нормы речевого этикета; соблюдать правила ведения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разные точки зрения;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 процессе учебного диалога отвечать на вопросы по изученному материалу;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речевое высказывание об обозначении звуков буквами; о звуковом и буквенном составе слова.</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Регулятивные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выстраивать последовательность учебных операций при проведении звукового анализа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учебных операций при списывании;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Самоконтроль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указанную ошибку, допущенную при проведении звукового анализа, при письме под диктовку или списывании слов, предложений;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правильность написания букв, соединений букв, слов, предложений.</w:t>
      </w: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Header4first"/>
        <w:spacing w:before="0" w:line="240" w:lineRule="auto"/>
        <w:jc w:val="both"/>
        <w:rPr>
          <w:rFonts w:cs="Times New Roman"/>
          <w:sz w:val="26"/>
          <w:szCs w:val="26"/>
        </w:rPr>
      </w:pPr>
      <w:r w:rsidRPr="00AF0FAA">
        <w:rPr>
          <w:rFonts w:cs="Times New Roman"/>
          <w:sz w:val="26"/>
          <w:szCs w:val="26"/>
        </w:rPr>
        <w:t>Общие сведения о языке</w:t>
      </w:r>
    </w:p>
    <w:p w:rsidR="00471AEC" w:rsidRPr="00AF0FAA" w:rsidRDefault="00471AEC" w:rsidP="00AF0FAA">
      <w:pPr>
        <w:pStyle w:val="Body0"/>
        <w:spacing w:line="240" w:lineRule="auto"/>
        <w:rPr>
          <w:rStyle w:val="Bold"/>
          <w:rFonts w:cs="Times New Roman"/>
          <w:sz w:val="26"/>
          <w:szCs w:val="26"/>
        </w:rPr>
      </w:pPr>
      <w:r w:rsidRPr="00AF0FAA">
        <w:rPr>
          <w:rFonts w:cs="Times New Roman"/>
          <w:sz w:val="26"/>
          <w:szCs w:val="26"/>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Фонетика и графика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согласный звук [й’] и гласный звук [и] (повторение изученного в 1 классе).</w:t>
      </w:r>
    </w:p>
    <w:p w:rsidR="00471AEC" w:rsidRPr="00AF0FAA" w:rsidRDefault="00471AEC" w:rsidP="00AF0FAA">
      <w:pPr>
        <w:pStyle w:val="Body0"/>
        <w:spacing w:line="240" w:lineRule="auto"/>
        <w:rPr>
          <w:rFonts w:cs="Times New Roman"/>
          <w:spacing w:val="3"/>
          <w:sz w:val="26"/>
          <w:szCs w:val="26"/>
        </w:rPr>
      </w:pPr>
      <w:r w:rsidRPr="00AF0FAA">
        <w:rPr>
          <w:rFonts w:cs="Times New Roman"/>
          <w:spacing w:val="3"/>
          <w:sz w:val="26"/>
          <w:szCs w:val="26"/>
        </w:rPr>
        <w:t>Парные и непарные по твёрдости — мягкости согласные звуки.</w:t>
      </w:r>
    </w:p>
    <w:p w:rsidR="00471AEC" w:rsidRPr="00AF0FAA" w:rsidRDefault="00471AEC" w:rsidP="00AF0FAA">
      <w:pPr>
        <w:pStyle w:val="Body0"/>
        <w:spacing w:line="240" w:lineRule="auto"/>
        <w:rPr>
          <w:rFonts w:cs="Times New Roman"/>
          <w:spacing w:val="3"/>
          <w:sz w:val="26"/>
          <w:szCs w:val="26"/>
        </w:rPr>
      </w:pPr>
      <w:r w:rsidRPr="00AF0FAA">
        <w:rPr>
          <w:rFonts w:cs="Times New Roman"/>
          <w:spacing w:val="3"/>
          <w:sz w:val="26"/>
          <w:szCs w:val="26"/>
        </w:rPr>
        <w:t>Парные и непарные по звонкости — глухости согласные звуки.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Функции </w:t>
      </w:r>
      <w:r w:rsidRPr="00AF0FAA">
        <w:rPr>
          <w:rStyle w:val="BoldItalic"/>
          <w:rFonts w:cs="Times New Roman"/>
          <w:sz w:val="26"/>
          <w:szCs w:val="26"/>
        </w:rPr>
        <w:t>ь</w:t>
      </w:r>
      <w:r w:rsidRPr="00AF0FAA">
        <w:rPr>
          <w:rFonts w:cs="Times New Roman"/>
          <w:sz w:val="26"/>
          <w:szCs w:val="26"/>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AF0FAA">
        <w:rPr>
          <w:rStyle w:val="BoldItalic"/>
          <w:rFonts w:cs="Times New Roman"/>
          <w:sz w:val="26"/>
          <w:szCs w:val="26"/>
        </w:rPr>
        <w:t>ъ</w:t>
      </w:r>
      <w:r w:rsidRPr="00AF0FAA">
        <w:rPr>
          <w:rFonts w:cs="Times New Roman"/>
          <w:sz w:val="26"/>
          <w:szCs w:val="26"/>
        </w:rPr>
        <w:t xml:space="preserve"> и </w:t>
      </w:r>
      <w:r w:rsidRPr="00AF0FAA">
        <w:rPr>
          <w:rStyle w:val="BoldItalic"/>
          <w:rFonts w:cs="Times New Roman"/>
          <w:sz w:val="26"/>
          <w:szCs w:val="26"/>
        </w:rPr>
        <w:t>ь</w:t>
      </w:r>
      <w:r w:rsidRPr="00AF0FAA">
        <w:rPr>
          <w:rFonts w:cs="Times New Roman"/>
          <w:sz w:val="26"/>
          <w:szCs w:val="26"/>
        </w:rPr>
        <w:t>.</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Соотношение звукового и буквенного состава в словах с буквами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xml:space="preserve"> (в начале слова и после гласных).</w:t>
      </w:r>
    </w:p>
    <w:p w:rsidR="00471AEC" w:rsidRPr="00AF0FAA" w:rsidRDefault="00471AEC" w:rsidP="00AF0FAA">
      <w:pPr>
        <w:pStyle w:val="Body0"/>
        <w:spacing w:line="240" w:lineRule="auto"/>
        <w:rPr>
          <w:rFonts w:cs="Times New Roman"/>
          <w:spacing w:val="3"/>
          <w:sz w:val="26"/>
          <w:szCs w:val="26"/>
        </w:rPr>
      </w:pPr>
      <w:r w:rsidRPr="00AF0FAA">
        <w:rPr>
          <w:rFonts w:cs="Times New Roman"/>
          <w:spacing w:val="3"/>
          <w:sz w:val="26"/>
          <w:szCs w:val="26"/>
        </w:rPr>
        <w:t>Деление слов на слоги (в том числе при стечении согласных).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Использование знания алфавита при работе со словарями.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Небуквенные графические средства: пробел между словами, знак переноса, абзац (красная строка), пунктуационные знаки (в пределах изученного).</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Орфоэпия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Лексика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Однозначные и многозначные слова (простые случаи, наблюдение).</w:t>
      </w:r>
    </w:p>
    <w:p w:rsidR="00471AEC" w:rsidRPr="00AF0FAA" w:rsidRDefault="00471AEC" w:rsidP="00AF0FAA">
      <w:pPr>
        <w:pStyle w:val="Body0"/>
        <w:spacing w:line="240" w:lineRule="auto"/>
        <w:rPr>
          <w:rFonts w:cs="Times New Roman"/>
          <w:spacing w:val="-1"/>
          <w:sz w:val="26"/>
          <w:szCs w:val="26"/>
        </w:rPr>
      </w:pPr>
      <w:r w:rsidRPr="00AF0FAA">
        <w:rPr>
          <w:rFonts w:cs="Times New Roman"/>
          <w:spacing w:val="-1"/>
          <w:sz w:val="26"/>
          <w:szCs w:val="26"/>
        </w:rPr>
        <w:t>Наблюдение за использованием в речи синонимов, антонимов.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lastRenderedPageBreak/>
        <w:t>Состав слова (морфемика)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Окончание как изменяемая часть слова. Изменение формы слова с помощью окончания. Различение изменяемых и неизменяемых слов.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Суффикс как часть слова (наблюдение). Приставка как часть слова (наблюдение).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Морфология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Имя существительное (ознакомление): общее значение, вопросы («кто?», «что?»), употребление в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Глагол (ознакомление): общее значение, вопросы («что делать?», «что сделать?» и др.), употребление в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Имя прилагательное (ознакомление): общее значение, вопросы («какой?», «какая?», «какое?», «какие?»), употребление в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Предлог. Отличие предлогов от приставок. Наиболее распространённые предлоги: </w:t>
      </w:r>
      <w:r w:rsidRPr="00AF0FAA">
        <w:rPr>
          <w:rStyle w:val="Italic"/>
          <w:rFonts w:cs="Times New Roman"/>
          <w:sz w:val="26"/>
          <w:szCs w:val="26"/>
        </w:rPr>
        <w:t>в</w:t>
      </w:r>
      <w:r w:rsidRPr="00AF0FAA">
        <w:rPr>
          <w:rFonts w:cs="Times New Roman"/>
          <w:sz w:val="26"/>
          <w:szCs w:val="26"/>
        </w:rPr>
        <w:t xml:space="preserve">, </w:t>
      </w:r>
      <w:r w:rsidRPr="00AF0FAA">
        <w:rPr>
          <w:rStyle w:val="Italic"/>
          <w:rFonts w:cs="Times New Roman"/>
          <w:sz w:val="26"/>
          <w:szCs w:val="26"/>
        </w:rPr>
        <w:t>на</w:t>
      </w:r>
      <w:r w:rsidRPr="00AF0FAA">
        <w:rPr>
          <w:rFonts w:cs="Times New Roman"/>
          <w:sz w:val="26"/>
          <w:szCs w:val="26"/>
        </w:rPr>
        <w:t xml:space="preserve">, </w:t>
      </w:r>
      <w:r w:rsidRPr="00AF0FAA">
        <w:rPr>
          <w:rStyle w:val="Italic"/>
          <w:rFonts w:cs="Times New Roman"/>
          <w:sz w:val="26"/>
          <w:szCs w:val="26"/>
        </w:rPr>
        <w:t>из</w:t>
      </w:r>
      <w:r w:rsidRPr="00AF0FAA">
        <w:rPr>
          <w:rFonts w:cs="Times New Roman"/>
          <w:sz w:val="26"/>
          <w:szCs w:val="26"/>
        </w:rPr>
        <w:t xml:space="preserve">, без, </w:t>
      </w:r>
      <w:r w:rsidRPr="00AF0FAA">
        <w:rPr>
          <w:rStyle w:val="Italic"/>
          <w:rFonts w:cs="Times New Roman"/>
          <w:sz w:val="26"/>
          <w:szCs w:val="26"/>
        </w:rPr>
        <w:t>над</w:t>
      </w:r>
      <w:r w:rsidRPr="00AF0FAA">
        <w:rPr>
          <w:rFonts w:cs="Times New Roman"/>
          <w:sz w:val="26"/>
          <w:szCs w:val="26"/>
        </w:rPr>
        <w:t xml:space="preserve">, </w:t>
      </w:r>
      <w:r w:rsidRPr="00AF0FAA">
        <w:rPr>
          <w:rStyle w:val="Italic"/>
          <w:rFonts w:cs="Times New Roman"/>
          <w:sz w:val="26"/>
          <w:szCs w:val="26"/>
        </w:rPr>
        <w:t>до</w:t>
      </w:r>
      <w:r w:rsidRPr="00AF0FAA">
        <w:rPr>
          <w:rFonts w:cs="Times New Roman"/>
          <w:sz w:val="26"/>
          <w:szCs w:val="26"/>
        </w:rPr>
        <w:t xml:space="preserve">, </w:t>
      </w:r>
      <w:r w:rsidRPr="00AF0FAA">
        <w:rPr>
          <w:rStyle w:val="Italic"/>
          <w:rFonts w:cs="Times New Roman"/>
          <w:sz w:val="26"/>
          <w:szCs w:val="26"/>
        </w:rPr>
        <w:t>у</w:t>
      </w:r>
      <w:r w:rsidRPr="00AF0FAA">
        <w:rPr>
          <w:rFonts w:cs="Times New Roman"/>
          <w:sz w:val="26"/>
          <w:szCs w:val="26"/>
        </w:rPr>
        <w:t xml:space="preserve">, </w:t>
      </w:r>
      <w:r w:rsidRPr="00AF0FAA">
        <w:rPr>
          <w:rStyle w:val="Italic"/>
          <w:rFonts w:cs="Times New Roman"/>
          <w:sz w:val="26"/>
          <w:szCs w:val="26"/>
        </w:rPr>
        <w:t>о</w:t>
      </w:r>
      <w:r w:rsidRPr="00AF0FAA">
        <w:rPr>
          <w:rFonts w:cs="Times New Roman"/>
          <w:sz w:val="26"/>
          <w:szCs w:val="26"/>
        </w:rPr>
        <w:t xml:space="preserve">, </w:t>
      </w:r>
      <w:r w:rsidRPr="00AF0FAA">
        <w:rPr>
          <w:rStyle w:val="Italic"/>
          <w:rFonts w:cs="Times New Roman"/>
          <w:sz w:val="26"/>
          <w:szCs w:val="26"/>
        </w:rPr>
        <w:t>об</w:t>
      </w:r>
      <w:r w:rsidRPr="00AF0FAA">
        <w:rPr>
          <w:rFonts w:cs="Times New Roman"/>
          <w:sz w:val="26"/>
          <w:szCs w:val="26"/>
        </w:rPr>
        <w:t xml:space="preserve"> и др.</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Синтаксис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Порядок слов в предложении; связь слов в предложении (повторение).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Виды предложений по цели высказывания: повествовательные, вопросительные, побудительные предложения.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Виды предложений по эмоциональной окраске (по интонации): восклицательные и невосклицательные предложения.</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Орфография и пунктуация</w:t>
      </w:r>
    </w:p>
    <w:p w:rsidR="00471AEC" w:rsidRPr="00AF0FAA" w:rsidRDefault="00471AEC" w:rsidP="00AF0FAA">
      <w:pPr>
        <w:pStyle w:val="Body0"/>
        <w:spacing w:line="240" w:lineRule="auto"/>
        <w:rPr>
          <w:rFonts w:cs="Times New Roman"/>
          <w:spacing w:val="-2"/>
          <w:sz w:val="26"/>
          <w:szCs w:val="26"/>
        </w:rPr>
      </w:pPr>
      <w:r w:rsidRPr="00AF0FAA">
        <w:rPr>
          <w:rFonts w:cs="Times New Roman"/>
          <w:spacing w:val="-2"/>
          <w:sz w:val="26"/>
          <w:szCs w:val="26"/>
        </w:rPr>
        <w:t xml:space="preserve">Прописная буква в начале предложения и в именах собственных (имена, фамилии, клички животных); знаки препинания </w:t>
      </w:r>
      <w:r w:rsidRPr="00AF0FAA">
        <w:rPr>
          <w:rFonts w:cs="Times New Roman"/>
          <w:spacing w:val="-2"/>
          <w:sz w:val="26"/>
          <w:szCs w:val="26"/>
        </w:rPr>
        <w:br/>
        <w:t xml:space="preserve">в конце предложения; перенос слов со строки на строку (без учёта морфемного членения слова); гласные после шипящих в сочетаниях </w:t>
      </w:r>
      <w:r w:rsidRPr="00AF0FAA">
        <w:rPr>
          <w:rStyle w:val="BoldItalic"/>
          <w:rFonts w:cs="Times New Roman"/>
          <w:spacing w:val="-2"/>
          <w:sz w:val="26"/>
          <w:szCs w:val="26"/>
        </w:rPr>
        <w:t>жи</w:t>
      </w:r>
      <w:r w:rsidRPr="00AF0FAA">
        <w:rPr>
          <w:rFonts w:cs="Times New Roman"/>
          <w:spacing w:val="-2"/>
          <w:sz w:val="26"/>
          <w:szCs w:val="26"/>
        </w:rPr>
        <w:t xml:space="preserve">, </w:t>
      </w:r>
      <w:r w:rsidRPr="00AF0FAA">
        <w:rPr>
          <w:rStyle w:val="BoldItalic"/>
          <w:rFonts w:cs="Times New Roman"/>
          <w:spacing w:val="-2"/>
          <w:sz w:val="26"/>
          <w:szCs w:val="26"/>
        </w:rPr>
        <w:t>ши</w:t>
      </w:r>
      <w:r w:rsidRPr="00AF0FAA">
        <w:rPr>
          <w:rFonts w:cs="Times New Roman"/>
          <w:spacing w:val="-2"/>
          <w:sz w:val="26"/>
          <w:szCs w:val="26"/>
        </w:rPr>
        <w:t xml:space="preserve"> (в положении под ударением), </w:t>
      </w:r>
      <w:r w:rsidRPr="00AF0FAA">
        <w:rPr>
          <w:rStyle w:val="BoldItalic"/>
          <w:rFonts w:cs="Times New Roman"/>
          <w:spacing w:val="-2"/>
          <w:sz w:val="26"/>
          <w:szCs w:val="26"/>
        </w:rPr>
        <w:t>ча</w:t>
      </w:r>
      <w:r w:rsidRPr="00AF0FAA">
        <w:rPr>
          <w:rFonts w:cs="Times New Roman"/>
          <w:spacing w:val="-2"/>
          <w:sz w:val="26"/>
          <w:szCs w:val="26"/>
        </w:rPr>
        <w:t xml:space="preserve">, </w:t>
      </w:r>
      <w:r w:rsidRPr="00AF0FAA">
        <w:rPr>
          <w:rStyle w:val="BoldItalic"/>
          <w:rFonts w:cs="Times New Roman"/>
          <w:spacing w:val="-2"/>
          <w:sz w:val="26"/>
          <w:szCs w:val="26"/>
        </w:rPr>
        <w:t>ща</w:t>
      </w:r>
      <w:r w:rsidRPr="00AF0FAA">
        <w:rPr>
          <w:rFonts w:cs="Times New Roman"/>
          <w:spacing w:val="-2"/>
          <w:sz w:val="26"/>
          <w:szCs w:val="26"/>
        </w:rPr>
        <w:t xml:space="preserve">, </w:t>
      </w:r>
      <w:r w:rsidRPr="00AF0FAA">
        <w:rPr>
          <w:rStyle w:val="BoldItalic"/>
          <w:rFonts w:cs="Times New Roman"/>
          <w:spacing w:val="-2"/>
          <w:sz w:val="26"/>
          <w:szCs w:val="26"/>
        </w:rPr>
        <w:t>чу</w:t>
      </w:r>
      <w:r w:rsidRPr="00AF0FAA">
        <w:rPr>
          <w:rFonts w:cs="Times New Roman"/>
          <w:spacing w:val="-2"/>
          <w:sz w:val="26"/>
          <w:szCs w:val="26"/>
        </w:rPr>
        <w:t xml:space="preserve">, </w:t>
      </w:r>
      <w:r w:rsidRPr="00AF0FAA">
        <w:rPr>
          <w:rStyle w:val="BoldItalic"/>
          <w:rFonts w:cs="Times New Roman"/>
          <w:spacing w:val="-2"/>
          <w:sz w:val="26"/>
          <w:szCs w:val="26"/>
        </w:rPr>
        <w:t>щу</w:t>
      </w:r>
      <w:r w:rsidRPr="00AF0FAA">
        <w:rPr>
          <w:rFonts w:cs="Times New Roman"/>
          <w:spacing w:val="-2"/>
          <w:sz w:val="26"/>
          <w:szCs w:val="26"/>
        </w:rPr>
        <w:t xml:space="preserve">; сочетания </w:t>
      </w:r>
      <w:r w:rsidRPr="00AF0FAA">
        <w:rPr>
          <w:rStyle w:val="BoldItalic"/>
          <w:rFonts w:cs="Times New Roman"/>
          <w:spacing w:val="-2"/>
          <w:sz w:val="26"/>
          <w:szCs w:val="26"/>
        </w:rPr>
        <w:t>чк</w:t>
      </w:r>
      <w:r w:rsidRPr="00AF0FAA">
        <w:rPr>
          <w:rFonts w:cs="Times New Roman"/>
          <w:spacing w:val="-2"/>
          <w:sz w:val="26"/>
          <w:szCs w:val="26"/>
        </w:rPr>
        <w:t xml:space="preserve">, </w:t>
      </w:r>
      <w:r w:rsidRPr="00AF0FAA">
        <w:rPr>
          <w:rStyle w:val="BoldItalic"/>
          <w:rFonts w:cs="Times New Roman"/>
          <w:spacing w:val="-2"/>
          <w:sz w:val="26"/>
          <w:szCs w:val="26"/>
        </w:rPr>
        <w:t>чн</w:t>
      </w:r>
      <w:r w:rsidRPr="00AF0FAA">
        <w:rPr>
          <w:rFonts w:cs="Times New Roman"/>
          <w:spacing w:val="-2"/>
          <w:sz w:val="26"/>
          <w:szCs w:val="26"/>
        </w:rPr>
        <w:t xml:space="preserve"> (повторение правил правописания, изученных в 1 классе).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Правила правописания и их применение:</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разделительный мягкий знак;</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сочетания </w:t>
      </w:r>
      <w:r w:rsidRPr="00AF0FAA">
        <w:rPr>
          <w:rStyle w:val="BoldItalic"/>
          <w:rFonts w:cs="Times New Roman"/>
          <w:sz w:val="26"/>
          <w:szCs w:val="26"/>
        </w:rPr>
        <w:t>чт</w:t>
      </w:r>
      <w:r w:rsidRPr="00AF0FAA">
        <w:rPr>
          <w:rFonts w:cs="Times New Roman"/>
          <w:sz w:val="26"/>
          <w:szCs w:val="26"/>
        </w:rPr>
        <w:t xml:space="preserve">, </w:t>
      </w:r>
      <w:r w:rsidRPr="00AF0FAA">
        <w:rPr>
          <w:rStyle w:val="BoldItalic"/>
          <w:rFonts w:cs="Times New Roman"/>
          <w:sz w:val="26"/>
          <w:szCs w:val="26"/>
        </w:rPr>
        <w:t>щн</w:t>
      </w:r>
      <w:r w:rsidRPr="00AF0FAA">
        <w:rPr>
          <w:rFonts w:cs="Times New Roman"/>
          <w:sz w:val="26"/>
          <w:szCs w:val="26"/>
        </w:rPr>
        <w:t xml:space="preserve">, </w:t>
      </w:r>
      <w:r w:rsidRPr="00AF0FAA">
        <w:rPr>
          <w:rStyle w:val="BoldItalic"/>
          <w:rFonts w:cs="Times New Roman"/>
          <w:sz w:val="26"/>
          <w:szCs w:val="26"/>
        </w:rPr>
        <w:t>нч</w:t>
      </w:r>
      <w:r w:rsidRPr="00AF0FAA">
        <w:rPr>
          <w:rFonts w:cs="Times New Roman"/>
          <w:sz w:val="26"/>
          <w:szCs w:val="26"/>
        </w:rPr>
        <w:t>;</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проверяемые безударные гласные в корне слова;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парные звонкие и глухие согласные в корне слова;      </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непроверяемые гласные и согласные (перечень слов в орфографическом словаре учебника);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прописная буква в именах собственных: имена, фамилии, отчества людей, клички животных, географические названия;</w:t>
      </w:r>
    </w:p>
    <w:p w:rsidR="00471AEC" w:rsidRPr="00AF0FAA" w:rsidRDefault="00471AEC" w:rsidP="00AF0FAA">
      <w:pPr>
        <w:pStyle w:val="Bodybullet"/>
        <w:spacing w:line="240" w:lineRule="auto"/>
        <w:rPr>
          <w:rFonts w:cs="Times New Roman"/>
          <w:spacing w:val="1"/>
          <w:sz w:val="26"/>
          <w:szCs w:val="26"/>
        </w:rPr>
      </w:pPr>
      <w:r w:rsidRPr="00AF0FAA">
        <w:rPr>
          <w:rFonts w:cs="Times New Roman"/>
          <w:spacing w:val="1"/>
          <w:sz w:val="26"/>
          <w:szCs w:val="26"/>
        </w:rPr>
        <w:t>раздельное написание предлогов с именами существительными.</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Развитие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w:t>
      </w:r>
      <w:r w:rsidRPr="00AF0FAA">
        <w:rPr>
          <w:rFonts w:cs="Times New Roman"/>
          <w:sz w:val="26"/>
          <w:szCs w:val="26"/>
        </w:rPr>
        <w:lastRenderedPageBreak/>
        <w:t>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71AEC" w:rsidRPr="00AF0FAA" w:rsidRDefault="00471AEC" w:rsidP="00AF0FAA">
      <w:pPr>
        <w:pStyle w:val="Body0"/>
        <w:spacing w:line="240" w:lineRule="auto"/>
        <w:rPr>
          <w:rFonts w:cs="Times New Roman"/>
          <w:spacing w:val="-2"/>
          <w:sz w:val="26"/>
          <w:szCs w:val="26"/>
        </w:rPr>
      </w:pPr>
      <w:r w:rsidRPr="00AF0FAA">
        <w:rPr>
          <w:rFonts w:cs="Times New Roman"/>
          <w:spacing w:val="-2"/>
          <w:sz w:val="26"/>
          <w:szCs w:val="26"/>
        </w:rPr>
        <w:t>Составление устного рассказа по репродукции картины. Составление устного рассказа по личным наблюдениям и вопросам.</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Текст. Признаки текста: смысловое единство предложений </w:t>
      </w:r>
      <w:r w:rsidRPr="00AF0FAA">
        <w:rPr>
          <w:rFonts w:cs="Times New Roman"/>
          <w:sz w:val="26"/>
          <w:szCs w:val="26"/>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AF0FAA">
        <w:rPr>
          <w:rStyle w:val="Italic"/>
          <w:rFonts w:cs="Times New Roman"/>
          <w:sz w:val="26"/>
          <w:szCs w:val="26"/>
        </w:rPr>
        <w:t>абзацев</w:t>
      </w:r>
      <w:r w:rsidRPr="00AF0FAA">
        <w:rPr>
          <w:rFonts w:cs="Times New Roman"/>
          <w:sz w:val="26"/>
          <w:szCs w:val="26"/>
        </w:rPr>
        <w:t>). Корректирование текстов с нарушенным порядком предложений и абзацев.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Типы текстов: описание, повествование, рассуждение, их особенности (первичное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Поздравление и поздравительная открытка.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Подробное изложение повествовательного текста объёмом 30—45 слов с опорой на вопросы.</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Изучение содержания учебного предмета «Русский язык» </w:t>
      </w:r>
      <w:r w:rsidRPr="00AF0FAA">
        <w:rPr>
          <w:rStyle w:val="Bold"/>
          <w:rFonts w:cs="Times New Roman"/>
          <w:sz w:val="26"/>
          <w:szCs w:val="26"/>
        </w:rPr>
        <w:t>во втором классе</w:t>
      </w:r>
      <w:r w:rsidRPr="00AF0FAA">
        <w:rPr>
          <w:rFonts w:cs="Times New Roman"/>
          <w:sz w:val="26"/>
          <w:szCs w:val="26"/>
        </w:rPr>
        <w:t xml:space="preserve"> способствует освоению </w:t>
      </w:r>
      <w:r w:rsidRPr="00AF0FAA">
        <w:rPr>
          <w:rStyle w:val="Bold"/>
          <w:rFonts w:cs="Times New Roman"/>
          <w:sz w:val="26"/>
          <w:szCs w:val="26"/>
        </w:rPr>
        <w:t>на пропедевтическом уровне</w:t>
      </w:r>
      <w:r w:rsidRPr="00AF0FAA">
        <w:rPr>
          <w:rFonts w:cs="Times New Roman"/>
          <w:sz w:val="26"/>
          <w:szCs w:val="26"/>
        </w:rPr>
        <w:t xml:space="preserve"> ряда универсальных учебных действий.</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Познавательные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однокоренные (родственные) слова и синонимы; однокоренные (родственные) слова и слова с омонимичными корнями;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значение однокоренных (родственных) слов; сравнивать буквенную оболочку однокоренных (родственных)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основания для сравнения слов: на какой вопрос отвечают, что обозначают;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звуки по заданным параметрам;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признак, по которому проведена классификация звуков, букв, слов, предложений;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закономерности на основе наблюдения за языковыми единицами.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изученных понятиях (корень, окончание, текст); соотносить понятие с его краткой характеристикой.</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плану наблюдение за языковыми единицами (слово, предложение, текст);</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формулировать выводы и предлагать доказательства того, что слова являются / не являются однокоренными (родственными).</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нужный словарь учебника для получения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с помощью словаря значения многозначных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на уроках русского языка создавать схемы, таблицы для представления информации.</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Коммуникативные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Общение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о языковых единицах;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 в процессе анализа результатов наблюдения за языковыми единицами;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 о результатах наблюдения за языковыми единицами;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диалогическое выказывание;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устно и письменно формулировать простые выводы на основе прочитанного или услышанного текста.</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Регулятивные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с помощью учителя действия по решению орфографической задачи; выстраивать последовательность </w:t>
      </w:r>
      <w:r w:rsidRPr="00AF0FAA">
        <w:rPr>
          <w:rFonts w:cs="Times New Roman"/>
          <w:sz w:val="26"/>
          <w:szCs w:val="26"/>
        </w:rPr>
        <w:br/>
        <w:t>выбранных действий.</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Самоконтроль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с помощью учителя причины успеха/неудач при выполнении заданий по русскому языку;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совместно обсуждать процесс и результат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Header4first"/>
        <w:spacing w:before="0" w:line="240" w:lineRule="auto"/>
        <w:jc w:val="both"/>
        <w:rPr>
          <w:rFonts w:cs="Times New Roman"/>
          <w:sz w:val="26"/>
          <w:szCs w:val="26"/>
        </w:rPr>
      </w:pPr>
      <w:r w:rsidRPr="00AF0FAA">
        <w:rPr>
          <w:rFonts w:cs="Times New Roman"/>
          <w:sz w:val="26"/>
          <w:szCs w:val="26"/>
        </w:rPr>
        <w:t>Сведения о русском языке</w:t>
      </w:r>
    </w:p>
    <w:p w:rsidR="00471AEC" w:rsidRPr="00AF0FAA" w:rsidRDefault="00471AEC" w:rsidP="00AF0FAA">
      <w:pPr>
        <w:pStyle w:val="Body0"/>
        <w:spacing w:line="240" w:lineRule="auto"/>
        <w:rPr>
          <w:rStyle w:val="Bold"/>
          <w:rFonts w:cs="Times New Roman"/>
          <w:sz w:val="26"/>
          <w:szCs w:val="26"/>
        </w:rPr>
      </w:pPr>
      <w:r w:rsidRPr="00AF0FAA">
        <w:rPr>
          <w:rFonts w:cs="Times New Roman"/>
          <w:sz w:val="26"/>
          <w:szCs w:val="26"/>
        </w:rPr>
        <w:t>Русский язык как государственный язык Российской Федерации. Методы познания языка: наблюдение, анализ, лингвистический эксперимент.</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Фонетика и графика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w:t>
      </w:r>
      <w:r w:rsidRPr="00AF0FAA">
        <w:rPr>
          <w:rFonts w:cs="Times New Roman"/>
          <w:sz w:val="26"/>
          <w:szCs w:val="26"/>
        </w:rPr>
        <w:lastRenderedPageBreak/>
        <w:t>разделительных мягкого и твёрдого знаков, условия использования на письме разделительных мягкого и твёрдого знаков (повторение изученного).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Соотношение звукового и буквенного состава в словах с разделительными </w:t>
      </w:r>
      <w:r w:rsidRPr="00AF0FAA">
        <w:rPr>
          <w:rStyle w:val="BoldItalic"/>
          <w:rFonts w:cs="Times New Roman"/>
          <w:sz w:val="26"/>
          <w:szCs w:val="26"/>
        </w:rPr>
        <w:t>ь</w:t>
      </w:r>
      <w:r w:rsidRPr="00AF0FAA">
        <w:rPr>
          <w:rFonts w:cs="Times New Roman"/>
          <w:sz w:val="26"/>
          <w:szCs w:val="26"/>
        </w:rPr>
        <w:t xml:space="preserve"> и </w:t>
      </w:r>
      <w:r w:rsidRPr="00AF0FAA">
        <w:rPr>
          <w:rStyle w:val="BoldItalic"/>
          <w:rFonts w:cs="Times New Roman"/>
          <w:sz w:val="26"/>
          <w:szCs w:val="26"/>
        </w:rPr>
        <w:t>ъ</w:t>
      </w:r>
      <w:r w:rsidRPr="00AF0FAA">
        <w:rPr>
          <w:rFonts w:cs="Times New Roman"/>
          <w:sz w:val="26"/>
          <w:szCs w:val="26"/>
        </w:rPr>
        <w:t>, в словах с непроизносимыми согласными.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Использование алфавита при работе со словарями, справочниками, каталогами.</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Орфоэпия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Использование орфоэпического словаря для решения практических задач.</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Лексика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Повторение: лексическое значение слова.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Прямое и переносное значение слова (ознакомление). Устаревшие слова (ознакомление).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Состав слова (морфемика)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Однокоренные слова и формы одного и того же слова. Корень, приставка, суффикс — значимые части слова. Нулевое окончание (ознакомление).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Морфология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Части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AF0FAA">
        <w:rPr>
          <w:rStyle w:val="BoldItalic"/>
          <w:rFonts w:cs="Times New Roman"/>
          <w:sz w:val="26"/>
          <w:szCs w:val="26"/>
        </w:rPr>
        <w:t>-ий</w:t>
      </w:r>
      <w:r w:rsidRPr="00AF0FAA">
        <w:rPr>
          <w:rFonts w:cs="Times New Roman"/>
          <w:sz w:val="26"/>
          <w:szCs w:val="26"/>
        </w:rPr>
        <w:t xml:space="preserve">, </w:t>
      </w:r>
      <w:r w:rsidRPr="00AF0FAA">
        <w:rPr>
          <w:rStyle w:val="BoldItalic"/>
          <w:rFonts w:cs="Times New Roman"/>
          <w:sz w:val="26"/>
          <w:szCs w:val="26"/>
        </w:rPr>
        <w:t>-ов</w:t>
      </w:r>
      <w:r w:rsidRPr="00AF0FAA">
        <w:rPr>
          <w:rFonts w:cs="Times New Roman"/>
          <w:sz w:val="26"/>
          <w:szCs w:val="26"/>
        </w:rPr>
        <w:t xml:space="preserve">, </w:t>
      </w:r>
      <w:r w:rsidRPr="00AF0FAA">
        <w:rPr>
          <w:rStyle w:val="BoldItalic"/>
          <w:rFonts w:cs="Times New Roman"/>
          <w:sz w:val="26"/>
          <w:szCs w:val="26"/>
        </w:rPr>
        <w:t>-ин</w:t>
      </w:r>
      <w:r w:rsidRPr="00AF0FAA">
        <w:rPr>
          <w:rFonts w:cs="Times New Roman"/>
          <w:sz w:val="26"/>
          <w:szCs w:val="26"/>
        </w:rPr>
        <w:t>). Склонение имён прилагательных.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Частица </w:t>
      </w:r>
      <w:r w:rsidRPr="00AF0FAA">
        <w:rPr>
          <w:rStyle w:val="Italic"/>
          <w:rFonts w:cs="Times New Roman"/>
          <w:sz w:val="26"/>
          <w:szCs w:val="26"/>
        </w:rPr>
        <w:t>не</w:t>
      </w:r>
      <w:r w:rsidRPr="00AF0FAA">
        <w:rPr>
          <w:rFonts w:cs="Times New Roman"/>
          <w:sz w:val="26"/>
          <w:szCs w:val="26"/>
        </w:rPr>
        <w:t>, её значение.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Синтаксис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Наблюдение за однородными членами предложения с союзами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xml:space="preserve"> и без союзов.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Орфография и пунктуация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lastRenderedPageBreak/>
        <w:t>Использование орфографического словаря для определения (уточнения) написания слова.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Правила правописания и их применение:</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разделительный твёрдый знак;</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непроизносимые согласные в корне слова;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мягкий знак после шипящих на конце имён существительных;</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безударные гласные в падежных окончаниях имён существительных (на уровне наблюдения);</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безударные гласные в падежных окончаниях имён прилагательных (на уровне наблюдения);</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раздельное написание предлогов с личными местоимениями;</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непроверяемые гласные и согласные (перечень слов в орфографическом словаре учебника);</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раздельное написание частицы </w:t>
      </w:r>
      <w:r w:rsidRPr="00AF0FAA">
        <w:rPr>
          <w:rStyle w:val="Italic"/>
          <w:rFonts w:cs="Times New Roman"/>
          <w:sz w:val="26"/>
          <w:szCs w:val="26"/>
        </w:rPr>
        <w:t xml:space="preserve">не </w:t>
      </w:r>
      <w:r w:rsidRPr="00AF0FAA">
        <w:rPr>
          <w:rFonts w:cs="Times New Roman"/>
          <w:sz w:val="26"/>
          <w:szCs w:val="26"/>
        </w:rPr>
        <w:t>с глаголами.</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Развитие речи</w:t>
      </w:r>
    </w:p>
    <w:p w:rsidR="00471AEC" w:rsidRPr="00AF0FAA" w:rsidRDefault="00471AEC" w:rsidP="00AF0FAA">
      <w:pPr>
        <w:pStyle w:val="Body0"/>
        <w:spacing w:line="240" w:lineRule="auto"/>
        <w:rPr>
          <w:rFonts w:cs="Times New Roman"/>
          <w:spacing w:val="1"/>
          <w:sz w:val="26"/>
          <w:szCs w:val="26"/>
        </w:rPr>
      </w:pPr>
      <w:r w:rsidRPr="00AF0FAA">
        <w:rPr>
          <w:rFonts w:cs="Times New Roman"/>
          <w:spacing w:val="1"/>
          <w:sz w:val="26"/>
          <w:szCs w:val="26"/>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Особенности речевого этикета в условиях общения с людьми, плохо владеющими русским языком.</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Повторение и продолжение работы с текстом, начатой во </w:t>
      </w:r>
      <w:r w:rsidRPr="00AF0FAA">
        <w:rPr>
          <w:rFonts w:cs="Times New Roman"/>
          <w:sz w:val="26"/>
          <w:szCs w:val="26"/>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Ключевые слова в тексте.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Определение типов текстов (повествование, описание, рассуждение) и создание собственных текстов заданного типа.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Жанр письма, объявления.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Изложение текста по коллективно или самостоятельно составленному плану.</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Изучающее, ознакомительное чтение.</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Изучение содержания учебного предмета «Русский язык» </w:t>
      </w:r>
      <w:r w:rsidRPr="00AF0FAA">
        <w:rPr>
          <w:rStyle w:val="Bold"/>
          <w:rFonts w:cs="Times New Roman"/>
          <w:sz w:val="26"/>
          <w:szCs w:val="26"/>
        </w:rPr>
        <w:t>в третьем классе</w:t>
      </w:r>
      <w:r w:rsidRPr="00AF0FAA">
        <w:rPr>
          <w:rFonts w:cs="Times New Roman"/>
          <w:sz w:val="26"/>
          <w:szCs w:val="26"/>
        </w:rPr>
        <w:t xml:space="preserve"> способствует освоению ряда универсальных учебных действий.</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Познавательные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грамматические признаки разных частей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тему и основную мысль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типы текстов (повествование, описание, рассуждение); сравнивать прямое и переносное значение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группировать слова на основании того, какой частью речи они являются;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объединять имена существительные в группы по определённому признаку (например, род или число);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существенный признак для классификации звуков, предложений;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 помощи смысловых (синтаксических) вопросов связи между словами в предложении;</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lastRenderedPageBreak/>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разрыв между реальным и желательным качеством текста на основе предложенных учителем критериев;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формулировать цель, планировать изменения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высказывать предположение в процессе наблюдения за языковым материалом;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плану несложное лингвистическое мини-исследование, выполнять по предложенному плану проектное задание;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наиболее подходящий для данной ситуации тип текста (на основе предложенных критериев).</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при выполнении мини-исследования;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текстовую, графическую, звуковую информацию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 как результата наблюдения за языковыми единицами.</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Коммуникативные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Общение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выступления о результатах групповой работы, наблюдения, выполненного мини-исследования, проектного задания;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Style w:val="Bold"/>
          <w:rFonts w:cs="Times New Roman"/>
          <w:sz w:val="26"/>
          <w:szCs w:val="26"/>
        </w:rPr>
        <w:t>Регулятивные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планировать действия по решению орфографической задачи; выстраивать последовательность выбранных действий.</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Самоконтроль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причины успеха/неудач при выполнении заданий по русскому языку;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совместные (в группах) проектные задания с опорой на предложенные образцы;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Header4first"/>
        <w:spacing w:before="0" w:line="240" w:lineRule="auto"/>
        <w:jc w:val="both"/>
        <w:rPr>
          <w:rFonts w:cs="Times New Roman"/>
          <w:sz w:val="26"/>
          <w:szCs w:val="26"/>
        </w:rPr>
      </w:pPr>
      <w:r w:rsidRPr="00AF0FAA">
        <w:rPr>
          <w:rFonts w:cs="Times New Roman"/>
          <w:sz w:val="26"/>
          <w:szCs w:val="26"/>
        </w:rPr>
        <w:t>Сведения о русском языке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Фонетика и графика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Характеристика, сравнение, классификация звуков вне слова и в слове по заданным параметрам.Звуко-буквенный разбор слова.</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Орфоэпия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Использование орфоэпических словарей русского языка при определении правильного произношения слов.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Лексика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Повторение и продолжение работы: наблюдение за использованием в речи синонимов, антонимов, устаревших слов (простые случаи).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Наблюдение за использованием в речи фразеологизмов (простые случаи).</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Состав слова (морфемика)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Основа слова.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Состав неизменяемых слов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Значение наиболее употребляемых суффиксов изученных частей речи (ознакомление).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Морфология</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Части речи самостоятельные и служебные.</w:t>
      </w:r>
    </w:p>
    <w:p w:rsidR="00471AEC" w:rsidRPr="00AF0FAA" w:rsidRDefault="00471AEC" w:rsidP="00AF0FAA">
      <w:pPr>
        <w:pStyle w:val="Body0"/>
        <w:spacing w:line="240" w:lineRule="auto"/>
        <w:rPr>
          <w:rFonts w:cs="Times New Roman"/>
          <w:spacing w:val="1"/>
          <w:sz w:val="26"/>
          <w:szCs w:val="26"/>
        </w:rPr>
      </w:pPr>
      <w:r w:rsidRPr="00AF0FAA">
        <w:rPr>
          <w:rFonts w:cs="Times New Roman"/>
          <w:spacing w:val="1"/>
          <w:sz w:val="26"/>
          <w:szCs w:val="26"/>
        </w:rPr>
        <w:t xml:space="preserve">Имя существительное. Склонение имён существительных </w:t>
      </w:r>
      <w:r w:rsidRPr="00AF0FAA">
        <w:rPr>
          <w:rFonts w:cs="Times New Roman"/>
          <w:sz w:val="26"/>
          <w:szCs w:val="26"/>
        </w:rPr>
        <w:t xml:space="preserve">(кроме существительных на </w:t>
      </w:r>
      <w:r w:rsidRPr="00AF0FAA">
        <w:rPr>
          <w:rStyle w:val="BoldItalic"/>
          <w:rFonts w:cs="Times New Roman"/>
          <w:sz w:val="26"/>
          <w:szCs w:val="26"/>
        </w:rPr>
        <w:t>-мя</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 xml:space="preserve">, </w:t>
      </w:r>
      <w:r w:rsidRPr="00AF0FAA">
        <w:rPr>
          <w:rStyle w:val="BoldItalic"/>
          <w:rFonts w:cs="Times New Roman"/>
          <w:sz w:val="26"/>
          <w:szCs w:val="26"/>
        </w:rPr>
        <w:t>-ие</w:t>
      </w:r>
      <w:r w:rsidRPr="00AF0FAA">
        <w:rPr>
          <w:rFonts w:cs="Times New Roman"/>
          <w:sz w:val="26"/>
          <w:szCs w:val="26"/>
        </w:rPr>
        <w:t xml:space="preserve">, </w:t>
      </w:r>
      <w:r w:rsidRPr="00AF0FAA">
        <w:rPr>
          <w:rStyle w:val="BoldItalic"/>
          <w:rFonts w:cs="Times New Roman"/>
          <w:sz w:val="26"/>
          <w:szCs w:val="26"/>
        </w:rPr>
        <w:t>-ия</w:t>
      </w:r>
      <w:r w:rsidRPr="00AF0FAA">
        <w:rPr>
          <w:rFonts w:cs="Times New Roman"/>
          <w:sz w:val="26"/>
          <w:szCs w:val="26"/>
        </w:rPr>
        <w:t xml:space="preserve">; на </w:t>
      </w:r>
      <w:r w:rsidRPr="00AF0FAA">
        <w:rPr>
          <w:rStyle w:val="BoldItalic"/>
          <w:rFonts w:cs="Times New Roman"/>
          <w:sz w:val="26"/>
          <w:szCs w:val="26"/>
        </w:rPr>
        <w:t>-ья</w:t>
      </w:r>
      <w:r w:rsidRPr="00AF0FAA">
        <w:rPr>
          <w:rFonts w:cs="Times New Roman"/>
          <w:sz w:val="26"/>
          <w:szCs w:val="26"/>
        </w:rPr>
        <w:t xml:space="preserve"> типа </w:t>
      </w:r>
      <w:r w:rsidRPr="00AF0FAA">
        <w:rPr>
          <w:rFonts w:cs="Times New Roman"/>
          <w:sz w:val="26"/>
          <w:szCs w:val="26"/>
        </w:rPr>
        <w:br/>
      </w:r>
      <w:r w:rsidRPr="00AF0FAA">
        <w:rPr>
          <w:rStyle w:val="Italic"/>
          <w:rFonts w:cs="Times New Roman"/>
          <w:sz w:val="26"/>
          <w:szCs w:val="26"/>
        </w:rPr>
        <w:t>гостья</w:t>
      </w:r>
      <w:r w:rsidRPr="00AF0FAA">
        <w:rPr>
          <w:rFonts w:cs="Times New Roman"/>
          <w:sz w:val="26"/>
          <w:szCs w:val="26"/>
        </w:rPr>
        <w:t>, на -</w:t>
      </w:r>
      <w:r w:rsidRPr="00AF0FAA">
        <w:rPr>
          <w:rStyle w:val="BoldItalic"/>
          <w:rFonts w:cs="Times New Roman"/>
          <w:sz w:val="26"/>
          <w:szCs w:val="26"/>
        </w:rPr>
        <w:t>ье</w:t>
      </w:r>
      <w:r w:rsidRPr="00AF0FAA">
        <w:rPr>
          <w:rFonts w:cs="Times New Roman"/>
          <w:sz w:val="26"/>
          <w:szCs w:val="26"/>
        </w:rPr>
        <w:t xml:space="preserve"> типа </w:t>
      </w:r>
      <w:r w:rsidRPr="00AF0FAA">
        <w:rPr>
          <w:rStyle w:val="Italic"/>
          <w:rFonts w:cs="Times New Roman"/>
          <w:sz w:val="26"/>
          <w:szCs w:val="26"/>
        </w:rPr>
        <w:t>ожерелье</w:t>
      </w:r>
      <w:r w:rsidRPr="00AF0FAA">
        <w:rPr>
          <w:rFonts w:cs="Times New Roman"/>
          <w:sz w:val="26"/>
          <w:szCs w:val="26"/>
        </w:rPr>
        <w:t xml:space="preserve"> во множественном числе); собственных имён существительных на </w:t>
      </w:r>
      <w:r w:rsidRPr="00AF0FAA">
        <w:rPr>
          <w:rStyle w:val="BoldItalic"/>
          <w:rFonts w:cs="Times New Roman"/>
          <w:sz w:val="26"/>
          <w:szCs w:val="26"/>
        </w:rPr>
        <w:t>-ов</w:t>
      </w:r>
      <w:r w:rsidRPr="00AF0FAA">
        <w:rPr>
          <w:rFonts w:cs="Times New Roman"/>
          <w:sz w:val="26"/>
          <w:szCs w:val="26"/>
        </w:rPr>
        <w:t xml:space="preserve">, </w:t>
      </w:r>
      <w:r w:rsidRPr="00AF0FAA">
        <w:rPr>
          <w:rStyle w:val="BoldItalic"/>
          <w:rFonts w:cs="Times New Roman"/>
          <w:sz w:val="26"/>
          <w:szCs w:val="26"/>
        </w:rPr>
        <w:t>-ин</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w:t>
      </w:r>
      <w:r w:rsidRPr="00AF0FAA">
        <w:rPr>
          <w:rFonts w:cs="Times New Roman"/>
          <w:spacing w:val="1"/>
          <w:sz w:val="26"/>
          <w:szCs w:val="26"/>
        </w:rPr>
        <w:t xml:space="preserve"> имена существительные 1, 2, 3-го склонения (повторение изученного). Несклоняемые имена существительные (ознакомление).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Наречие (общее представление). Значение, вопросы, употребление в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Предлог. Отличие предлогов от приставок (повторение).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Союз; союзы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xml:space="preserve"> в простых и сложных предложениях.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Частица </w:t>
      </w:r>
      <w:r w:rsidRPr="00AF0FAA">
        <w:rPr>
          <w:rStyle w:val="Italic"/>
          <w:rFonts w:cs="Times New Roman"/>
          <w:sz w:val="26"/>
          <w:szCs w:val="26"/>
        </w:rPr>
        <w:t>не</w:t>
      </w:r>
      <w:r w:rsidRPr="00AF0FAA">
        <w:rPr>
          <w:rFonts w:cs="Times New Roman"/>
          <w:sz w:val="26"/>
          <w:szCs w:val="26"/>
        </w:rPr>
        <w:t>, её значение (повторение).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Синтаксис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w:t>
      </w:r>
      <w:r w:rsidRPr="00AF0FAA">
        <w:rPr>
          <w:rFonts w:cs="Times New Roman"/>
          <w:sz w:val="26"/>
          <w:szCs w:val="26"/>
        </w:rPr>
        <w:lastRenderedPageBreak/>
        <w:t>смысловых вопросов); распространённые и нераспространённые предложения (повторение изученного).</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Предложения с однородными членами: без союзов, с союзами</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xml:space="preserve">, с одиночным союзом </w:t>
      </w:r>
      <w:r w:rsidRPr="00AF0FAA">
        <w:rPr>
          <w:rStyle w:val="Italic"/>
          <w:rFonts w:cs="Times New Roman"/>
          <w:sz w:val="26"/>
          <w:szCs w:val="26"/>
        </w:rPr>
        <w:t>и</w:t>
      </w:r>
      <w:r w:rsidRPr="00AF0FAA">
        <w:rPr>
          <w:rFonts w:cs="Times New Roman"/>
          <w:sz w:val="26"/>
          <w:szCs w:val="26"/>
        </w:rPr>
        <w:t>. Интонация перечисления в предложениях с однородными членами.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Простое и сложное предложение (ознакомление). Сложные предложения: сложносочинённые с союзами </w:t>
      </w:r>
      <w:r w:rsidRPr="00AF0FAA">
        <w:rPr>
          <w:rStyle w:val="Italic"/>
          <w:rFonts w:cs="Times New Roman"/>
          <w:sz w:val="26"/>
          <w:szCs w:val="26"/>
        </w:rPr>
        <w:t>и, а, но</w:t>
      </w:r>
      <w:r w:rsidRPr="00AF0FAA">
        <w:rPr>
          <w:rFonts w:cs="Times New Roman"/>
          <w:sz w:val="26"/>
          <w:szCs w:val="26"/>
        </w:rPr>
        <w:t>; бессоюзные сложные предложения (без называния терминов).</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Орфография и пунктуация</w:t>
      </w:r>
    </w:p>
    <w:p w:rsidR="00471AEC" w:rsidRPr="00AF0FAA" w:rsidRDefault="00471AEC" w:rsidP="00AF0FAA">
      <w:pPr>
        <w:pStyle w:val="Body0"/>
        <w:spacing w:line="240" w:lineRule="auto"/>
        <w:rPr>
          <w:rFonts w:cs="Times New Roman"/>
          <w:spacing w:val="-3"/>
          <w:sz w:val="26"/>
          <w:szCs w:val="26"/>
        </w:rPr>
      </w:pPr>
      <w:r w:rsidRPr="00AF0FAA">
        <w:rPr>
          <w:rFonts w:cs="Times New Roman"/>
          <w:spacing w:val="-3"/>
          <w:sz w:val="26"/>
          <w:szCs w:val="26"/>
        </w:rPr>
        <w:t>Повторение правил правописания, изученных в 1, 2, 3 классах.</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Использование орфографического словаря для определения (уточнения) написания слова.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Правила правописания и их применение:</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 xml:space="preserve">безударные падежные окончания имён существительных (кроме существительных на </w:t>
      </w:r>
      <w:r w:rsidRPr="00AF0FAA">
        <w:rPr>
          <w:rStyle w:val="BoldItalic"/>
          <w:rFonts w:cs="Times New Roman"/>
          <w:sz w:val="26"/>
          <w:szCs w:val="26"/>
        </w:rPr>
        <w:t>-мя</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 xml:space="preserve">, </w:t>
      </w:r>
      <w:r w:rsidRPr="00AF0FAA">
        <w:rPr>
          <w:rStyle w:val="BoldItalic"/>
          <w:rFonts w:cs="Times New Roman"/>
          <w:sz w:val="26"/>
          <w:szCs w:val="26"/>
        </w:rPr>
        <w:t>-ие</w:t>
      </w:r>
      <w:r w:rsidRPr="00AF0FAA">
        <w:rPr>
          <w:rFonts w:cs="Times New Roman"/>
          <w:sz w:val="26"/>
          <w:szCs w:val="26"/>
        </w:rPr>
        <w:t xml:space="preserve">, </w:t>
      </w:r>
      <w:r w:rsidRPr="00AF0FAA">
        <w:rPr>
          <w:rStyle w:val="BoldItalic"/>
          <w:rFonts w:cs="Times New Roman"/>
          <w:sz w:val="26"/>
          <w:szCs w:val="26"/>
        </w:rPr>
        <w:t>-ия</w:t>
      </w:r>
      <w:r w:rsidRPr="00AF0FAA">
        <w:rPr>
          <w:rFonts w:cs="Times New Roman"/>
          <w:sz w:val="26"/>
          <w:szCs w:val="26"/>
        </w:rPr>
        <w:t xml:space="preserve">, а также кроме собственных имён существительных на </w:t>
      </w:r>
      <w:r w:rsidRPr="00AF0FAA">
        <w:rPr>
          <w:rStyle w:val="BoldItalic"/>
          <w:rFonts w:cs="Times New Roman"/>
          <w:sz w:val="26"/>
          <w:szCs w:val="26"/>
        </w:rPr>
        <w:t>-ов</w:t>
      </w:r>
      <w:r w:rsidRPr="00AF0FAA">
        <w:rPr>
          <w:rFonts w:cs="Times New Roman"/>
          <w:sz w:val="26"/>
          <w:szCs w:val="26"/>
        </w:rPr>
        <w:t xml:space="preserve">, </w:t>
      </w:r>
      <w:r w:rsidRPr="00AF0FAA">
        <w:rPr>
          <w:rStyle w:val="BoldItalic"/>
          <w:rFonts w:cs="Times New Roman"/>
          <w:sz w:val="26"/>
          <w:szCs w:val="26"/>
        </w:rPr>
        <w:t>-ин</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безударные падежные окончания имён прилагательных;</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мягкий знак после шипящих на конце глаголов в форме 2-го лица единственного числа;</w:t>
      </w:r>
    </w:p>
    <w:p w:rsidR="00471AEC" w:rsidRPr="00AF0FAA" w:rsidRDefault="00471AEC" w:rsidP="00367A00">
      <w:pPr>
        <w:pStyle w:val="Bodybullet"/>
        <w:spacing w:line="240" w:lineRule="auto"/>
        <w:jc w:val="left"/>
        <w:rPr>
          <w:rFonts w:cs="Times New Roman"/>
          <w:sz w:val="26"/>
          <w:szCs w:val="26"/>
        </w:rPr>
      </w:pPr>
      <w:r w:rsidRPr="00AF0FAA">
        <w:rPr>
          <w:rFonts w:cs="Times New Roman"/>
          <w:sz w:val="26"/>
          <w:szCs w:val="26"/>
        </w:rPr>
        <w:t xml:space="preserve">наличие или отсутствие мягкого знака в глаголах на </w:t>
      </w:r>
      <w:r w:rsidRPr="00AF0FAA">
        <w:rPr>
          <w:rFonts w:cs="Times New Roman"/>
          <w:sz w:val="26"/>
          <w:szCs w:val="26"/>
        </w:rPr>
        <w:br/>
      </w:r>
      <w:r w:rsidRPr="00AF0FAA">
        <w:rPr>
          <w:rStyle w:val="BoldItalic"/>
          <w:rFonts w:cs="Times New Roman"/>
          <w:sz w:val="26"/>
          <w:szCs w:val="26"/>
        </w:rPr>
        <w:t>-ться</w:t>
      </w:r>
      <w:r w:rsidRPr="00AF0FAA">
        <w:rPr>
          <w:rFonts w:cs="Times New Roman"/>
          <w:sz w:val="26"/>
          <w:szCs w:val="26"/>
        </w:rPr>
        <w:t xml:space="preserve"> и </w:t>
      </w:r>
      <w:r w:rsidRPr="00AF0FAA">
        <w:rPr>
          <w:rStyle w:val="BoldItalic"/>
          <w:rFonts w:cs="Times New Roman"/>
          <w:sz w:val="26"/>
          <w:szCs w:val="26"/>
        </w:rPr>
        <w:t>-тся</w:t>
      </w:r>
      <w:r w:rsidRPr="00AF0FAA">
        <w:rPr>
          <w:rFonts w:cs="Times New Roman"/>
          <w:sz w:val="26"/>
          <w:szCs w:val="26"/>
        </w:rPr>
        <w:t>;</w:t>
      </w:r>
    </w:p>
    <w:p w:rsidR="00471AEC" w:rsidRPr="00AF0FAA" w:rsidRDefault="00471AEC" w:rsidP="00AF0FAA">
      <w:pPr>
        <w:pStyle w:val="Bodybullet"/>
        <w:spacing w:line="240" w:lineRule="auto"/>
        <w:rPr>
          <w:rFonts w:cs="Times New Roman"/>
          <w:sz w:val="26"/>
          <w:szCs w:val="26"/>
        </w:rPr>
      </w:pPr>
      <w:r w:rsidRPr="00AF0FAA">
        <w:rPr>
          <w:rFonts w:cs="Times New Roman"/>
          <w:sz w:val="26"/>
          <w:szCs w:val="26"/>
        </w:rPr>
        <w:t>безударные личные окончания глаголов;</w:t>
      </w:r>
    </w:p>
    <w:p w:rsidR="00471AEC" w:rsidRPr="00AF0FAA" w:rsidRDefault="00471AEC" w:rsidP="00AF0FAA">
      <w:pPr>
        <w:pStyle w:val="Bodybullet"/>
        <w:spacing w:line="240" w:lineRule="auto"/>
        <w:rPr>
          <w:rStyle w:val="Bold"/>
          <w:rFonts w:cs="Times New Roman"/>
          <w:sz w:val="26"/>
          <w:szCs w:val="26"/>
        </w:rPr>
      </w:pPr>
      <w:r w:rsidRPr="00AF0FAA">
        <w:rPr>
          <w:rFonts w:cs="Times New Roman"/>
          <w:sz w:val="26"/>
          <w:szCs w:val="26"/>
        </w:rPr>
        <w:t xml:space="preserve">знаки препинания в предложениях с однородными членами, соединёнными союзами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xml:space="preserve"> и без союзов.</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Знаки препинания в сложном предложении, состоящем из двух простых (наблюдение).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Знаки препинания в предложении с прямой речью после слов автора (наблюдение).</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Развитие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Корректирование текстов (заданных и собственных) с учётом точности, правильности, богатства и выразительности письменной речи.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Изложение (подробный устный и письменный пересказ текста; выборочный устный пересказ текста).</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Сочинение как вид письменной работы.</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Изучение содержания учебного предмета «Русский язык» </w:t>
      </w:r>
      <w:r w:rsidRPr="00AF0FAA">
        <w:rPr>
          <w:rStyle w:val="Bold"/>
          <w:rFonts w:cs="Times New Roman"/>
          <w:sz w:val="26"/>
          <w:szCs w:val="26"/>
        </w:rPr>
        <w:t>в четвёртом классе</w:t>
      </w:r>
      <w:r w:rsidRPr="00AF0FAA">
        <w:rPr>
          <w:rFonts w:cs="Times New Roman"/>
          <w:sz w:val="26"/>
          <w:szCs w:val="26"/>
        </w:rPr>
        <w:t xml:space="preserve"> способствует освоению ряда универсальных учебных действий.</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Познавательные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группировать слова на основании того, какой частью речи они являются;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объединять глаголы в группы по определённому признаку (например, время, спряжение);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объединять предложения по определённому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предложенные языковые единицы;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устно характеризовать языковые единицы по заданным признакам;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471AEC" w:rsidRPr="00AF0FAA" w:rsidRDefault="00471AEC" w:rsidP="00AF0FAA">
      <w:pPr>
        <w:pStyle w:val="Body0"/>
        <w:keepNext/>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несколько вариантов выполнения заданий по русскому языку, выбирать наиболее подходящий (на основе предложенных критериев);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алгоритму различные виды анализа (звуко-буквенный, морфемный, морфологический, синтаксический);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недостаток информации для решения учебной (практической) задачи на основе предложенного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прогнозировать возможное развитие речевой ситуации.</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Коммуникативные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Общение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публичные выступления;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Body0"/>
        <w:spacing w:line="240" w:lineRule="auto"/>
        <w:rPr>
          <w:rStyle w:val="Bold"/>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Регулятивные универсальные учебные действия:</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планировать действия по решению учебной задачи для получения результата;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выбранных действий; предвидеть трудности и возможные ошибки.</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Самоконтроль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контролировать процесс и результат выполнения задания, корректировать учебные действия для преодоления ошибок;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находить ошибки в своей и чужих работах, устанавливать их причины;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по предложенным критериям общий результат деятельности и свой вклад в неё;</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адекватно принимать оценку своей работы.</w:t>
      </w: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совместные проектные задания с опорой на предложенные образцы, планы, идеи.</w:t>
      </w:r>
    </w:p>
    <w:p w:rsidR="00471AEC" w:rsidRPr="00AF0FAA" w:rsidRDefault="00471AEC" w:rsidP="00AF0FAA">
      <w:pPr>
        <w:pStyle w:val="Header1"/>
        <w:spacing w:before="0" w:after="0" w:line="240" w:lineRule="auto"/>
        <w:jc w:val="both"/>
        <w:rPr>
          <w:rFonts w:cs="Times New Roman"/>
          <w:sz w:val="26"/>
          <w:szCs w:val="26"/>
        </w:rPr>
      </w:pPr>
      <w:r w:rsidRPr="00AF0FAA">
        <w:rPr>
          <w:rFonts w:cs="Times New Roman"/>
          <w:sz w:val="26"/>
          <w:szCs w:val="26"/>
        </w:rPr>
        <w:lastRenderedPageBreak/>
        <w:t>ПЛАНИРУЕМЫЕ РЕЗУЛЬТАТЫ ОСВОЕНИЯ программы УЧЕБНОГО ПРЕДМЕТА «РУССКИЙ ЯЗЫК» на уровне начального общего образования</w:t>
      </w:r>
    </w:p>
    <w:p w:rsidR="00471AEC" w:rsidRPr="00AF0FAA" w:rsidRDefault="00471AEC" w:rsidP="00AF0FAA">
      <w:pPr>
        <w:pStyle w:val="Header2first"/>
        <w:spacing w:line="240" w:lineRule="auto"/>
        <w:jc w:val="both"/>
        <w:rPr>
          <w:rStyle w:val="Bold"/>
          <w:rFonts w:cs="Times New Roman"/>
          <w:b/>
          <w:sz w:val="26"/>
          <w:szCs w:val="26"/>
        </w:rPr>
      </w:pPr>
      <w:r w:rsidRPr="00AF0FAA">
        <w:rPr>
          <w:rStyle w:val="Bold"/>
          <w:rFonts w:cs="Times New Roman"/>
          <w:b/>
          <w:sz w:val="26"/>
          <w:szCs w:val="26"/>
        </w:rPr>
        <w:t>Личностные результаты</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гражданско-патриотического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уважение к своему и другим народам, формируемое в том числе на основе примеров из художественных произведений;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духовно-нравственного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признание индивидуальности каждого человека с опорой на собственный жизненный и читательский опыт;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эстетического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трудового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w:t>
      </w:r>
      <w:r w:rsidRPr="00AF0FAA">
        <w:rPr>
          <w:rFonts w:cs="Times New Roman"/>
          <w:sz w:val="26"/>
          <w:szCs w:val="26"/>
        </w:rPr>
        <w:lastRenderedPageBreak/>
        <w:t>деятельности, интерес к различным профессиям, возникающий при обсуждении примеров из художественных произведений;</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экологического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бережное отношение к природе, формируемое в процессе работы с текстами;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неприятие действий, приносящих ей вред;</w:t>
      </w:r>
    </w:p>
    <w:p w:rsidR="00471AEC" w:rsidRPr="00AF0FAA" w:rsidRDefault="00471AEC" w:rsidP="00AF0FAA">
      <w:pPr>
        <w:pStyle w:val="Header4"/>
        <w:spacing w:before="0" w:line="240" w:lineRule="auto"/>
        <w:jc w:val="both"/>
        <w:rPr>
          <w:rFonts w:cs="Times New Roman"/>
          <w:sz w:val="26"/>
          <w:szCs w:val="26"/>
        </w:rPr>
      </w:pPr>
      <w:r w:rsidRPr="00AF0FAA">
        <w:rPr>
          <w:rFonts w:cs="Times New Roman"/>
          <w:sz w:val="26"/>
          <w:szCs w:val="26"/>
        </w:rPr>
        <w:t>ценности научного познания: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71AEC" w:rsidRPr="00AF0FAA" w:rsidRDefault="00471AEC" w:rsidP="00AF0FAA">
      <w:pPr>
        <w:pStyle w:val="Header2"/>
        <w:spacing w:before="0" w:line="240" w:lineRule="auto"/>
        <w:jc w:val="both"/>
        <w:rPr>
          <w:rStyle w:val="Bold"/>
          <w:rFonts w:cs="Times New Roman"/>
          <w:b/>
          <w:sz w:val="26"/>
          <w:szCs w:val="26"/>
        </w:rPr>
      </w:pPr>
      <w:r w:rsidRPr="00AF0FAA">
        <w:rPr>
          <w:rStyle w:val="Bold"/>
          <w:rFonts w:cs="Times New Roman"/>
          <w:b/>
          <w:sz w:val="26"/>
          <w:szCs w:val="26"/>
        </w:rPr>
        <w:t>Метапредметные результаты</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В результате изучения предмета «Русский язык» в начальной школе у обучающегося будут сформированы следующие </w:t>
      </w:r>
      <w:r w:rsidRPr="00AF0FAA">
        <w:rPr>
          <w:rStyle w:val="Bold"/>
          <w:rFonts w:cs="Times New Roman"/>
          <w:sz w:val="26"/>
          <w:szCs w:val="26"/>
        </w:rPr>
        <w:t>познавательные</w:t>
      </w:r>
      <w:r w:rsidRPr="00AF0FAA">
        <w:rPr>
          <w:rFonts w:cs="Times New Roman"/>
          <w:sz w:val="26"/>
          <w:szCs w:val="26"/>
        </w:rPr>
        <w:t xml:space="preserve"> универсальные учебные действия.</w:t>
      </w:r>
    </w:p>
    <w:p w:rsidR="00471AEC" w:rsidRPr="00AF0FAA" w:rsidRDefault="00471AEC" w:rsidP="00AF0FAA">
      <w:pPr>
        <w:pStyle w:val="Body0"/>
        <w:spacing w:line="240" w:lineRule="auto"/>
        <w:rPr>
          <w:rStyle w:val="Italic"/>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объединять объекты (языковые единицы) по определённому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причинно-следственные связи в ситуациях наблюдения за языковым материалом, делать выводы.</w:t>
      </w:r>
    </w:p>
    <w:p w:rsidR="00471AEC" w:rsidRPr="00AF0FAA" w:rsidRDefault="00471AEC" w:rsidP="00AF0FAA">
      <w:pPr>
        <w:pStyle w:val="Body0"/>
        <w:spacing w:line="240" w:lineRule="auto"/>
        <w:rPr>
          <w:rStyle w:val="Italic"/>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формулировать цель, планировать изменения языкового объекта, речевой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несколько вариантов выполнения задания, выбирать наиболее подходящий (на основе предложенных критериев);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плану несложное лингвистическое мини-исследование, выполнять по предложенному плану проектное задание;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прогнозировать возможное развитие процессов, событий и их последствия в аналогичных или сходных ситуациях.</w:t>
      </w:r>
    </w:p>
    <w:p w:rsidR="00471AEC" w:rsidRPr="00AF0FAA" w:rsidRDefault="00471AEC" w:rsidP="00AF0FAA">
      <w:pPr>
        <w:pStyle w:val="Body0"/>
        <w:keepNext/>
        <w:spacing w:line="240" w:lineRule="auto"/>
        <w:rPr>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нужный словарь для получения запрашиваемой информации, для уточнения;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согласно заданному алгоритму находить представленную в явном виде информацию в предложенном источнике: в словарях, справочниках;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AF0FAA">
        <w:rPr>
          <w:rFonts w:cs="Times New Roman"/>
          <w:sz w:val="26"/>
          <w:szCs w:val="26"/>
        </w:rPr>
        <w:br/>
        <w:t>(информации о написании и произношении слова, о значении слова, о происхождении слова, о синонимах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коммуникативные</w:t>
      </w:r>
      <w:r w:rsidRPr="00AF0FAA">
        <w:rPr>
          <w:rFonts w:cs="Times New Roman"/>
          <w:sz w:val="26"/>
          <w:szCs w:val="26"/>
        </w:rPr>
        <w:t xml:space="preserve"> универсальные учебные действия.</w:t>
      </w:r>
    </w:p>
    <w:p w:rsidR="00471AEC" w:rsidRPr="00AF0FAA" w:rsidRDefault="00471AEC" w:rsidP="00AF0FAA">
      <w:pPr>
        <w:pStyle w:val="Body0"/>
        <w:spacing w:line="240" w:lineRule="auto"/>
        <w:rPr>
          <w:rStyle w:val="Italic"/>
          <w:rFonts w:cs="Times New Roman"/>
          <w:sz w:val="26"/>
          <w:szCs w:val="26"/>
        </w:rPr>
      </w:pPr>
      <w:r w:rsidRPr="00AF0FAA">
        <w:rPr>
          <w:rStyle w:val="Italic"/>
          <w:rFonts w:cs="Times New Roman"/>
          <w:sz w:val="26"/>
          <w:szCs w:val="26"/>
        </w:rPr>
        <w:t>Общение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диалоги и дискуссии;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 в соответствии с речевой ситуацией;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регулятивные</w:t>
      </w:r>
      <w:r w:rsidRPr="00AF0FAA">
        <w:rPr>
          <w:rFonts w:cs="Times New Roman"/>
          <w:sz w:val="26"/>
          <w:szCs w:val="26"/>
        </w:rPr>
        <w:t xml:space="preserve"> универсальные учебные действия.</w:t>
      </w:r>
    </w:p>
    <w:p w:rsidR="00471AEC" w:rsidRPr="00AF0FAA" w:rsidRDefault="00471AEC" w:rsidP="00AF0FAA">
      <w:pPr>
        <w:pStyle w:val="Body0"/>
        <w:keepNext/>
        <w:spacing w:line="240" w:lineRule="auto"/>
        <w:rPr>
          <w:rFonts w:cs="Times New Roman"/>
          <w:sz w:val="26"/>
          <w:szCs w:val="26"/>
        </w:rPr>
      </w:pPr>
      <w:r w:rsidRPr="00AF0FAA">
        <w:rPr>
          <w:rStyle w:val="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планировать действия по решению учебной задачи для получения результата;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выбранных действий.</w:t>
      </w:r>
    </w:p>
    <w:p w:rsidR="00471AEC" w:rsidRPr="00AF0FAA" w:rsidRDefault="00471AEC" w:rsidP="00AF0FAA">
      <w:pPr>
        <w:pStyle w:val="Body0"/>
        <w:spacing w:line="240" w:lineRule="auto"/>
        <w:rPr>
          <w:rFonts w:cs="Times New Roman"/>
          <w:sz w:val="26"/>
          <w:szCs w:val="26"/>
        </w:rPr>
      </w:pPr>
      <w:r w:rsidRPr="00AF0FAA">
        <w:rPr>
          <w:rStyle w:val="Italic"/>
          <w:rFonts w:cs="Times New Roman"/>
          <w:sz w:val="26"/>
          <w:szCs w:val="26"/>
        </w:rPr>
        <w:t>Самоконтроль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причины успеха/неудач учебной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речевых и орфографических ошибок;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результат деятельности с поставленной учебной задачей по выделению, характеристике, использованию языковых единиц;</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ошибку, допущенную при работе с языковым материалом, находить орфографическую и пунктуационную ошибку;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результаты своей деятельности и деятельности одноклассников, объективно оценивать их по предложенным критериям.</w:t>
      </w:r>
    </w:p>
    <w:p w:rsidR="00471AEC" w:rsidRPr="00AF0FAA" w:rsidRDefault="00471AEC" w:rsidP="00AF0FAA">
      <w:pPr>
        <w:pStyle w:val="Body0"/>
        <w:spacing w:line="240" w:lineRule="auto"/>
        <w:rPr>
          <w:rFonts w:cs="Times New Roman"/>
          <w:sz w:val="26"/>
          <w:szCs w:val="26"/>
        </w:rPr>
      </w:pPr>
    </w:p>
    <w:p w:rsidR="00471AEC" w:rsidRPr="00AF0FAA" w:rsidRDefault="00471AEC" w:rsidP="00AF0FAA">
      <w:pPr>
        <w:pStyle w:val="Body0"/>
        <w:spacing w:line="240" w:lineRule="auto"/>
        <w:rPr>
          <w:rStyle w:val="Bold"/>
          <w:rFonts w:cs="Times New Roman"/>
          <w:sz w:val="26"/>
          <w:szCs w:val="26"/>
        </w:rPr>
      </w:pPr>
      <w:r w:rsidRPr="00AF0FAA">
        <w:rPr>
          <w:rStyle w:val="Bold"/>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AF0FAA">
        <w:rPr>
          <w:rFonts w:cs="Times New Roman"/>
          <w:sz w:val="26"/>
          <w:szCs w:val="26"/>
        </w:rPr>
        <w:lastRenderedPageBreak/>
        <w:t>предложенного учителем формата планирования, распределения промежуточных шагов и сроков;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 самостоятельно разрешать конфликты;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совместные проектные задания с опорой на предложенные образцы.</w:t>
      </w:r>
    </w:p>
    <w:p w:rsidR="00471AEC" w:rsidRPr="00AF0FAA" w:rsidRDefault="00471AEC" w:rsidP="00AF0FAA">
      <w:pPr>
        <w:pStyle w:val="Header2"/>
        <w:spacing w:before="0" w:line="240" w:lineRule="auto"/>
        <w:jc w:val="both"/>
        <w:rPr>
          <w:rStyle w:val="Bold"/>
          <w:rFonts w:cs="Times New Roman"/>
          <w:b/>
          <w:sz w:val="26"/>
          <w:szCs w:val="26"/>
        </w:rPr>
      </w:pPr>
      <w:r w:rsidRPr="00AF0FAA">
        <w:rPr>
          <w:rStyle w:val="Bold"/>
          <w:rFonts w:cs="Times New Roman"/>
          <w:b/>
          <w:sz w:val="26"/>
          <w:szCs w:val="26"/>
        </w:rPr>
        <w:t>Предметные результаты</w:t>
      </w:r>
    </w:p>
    <w:p w:rsidR="00471AEC" w:rsidRPr="00AF0FAA" w:rsidRDefault="00471AEC" w:rsidP="00AF0FAA">
      <w:pPr>
        <w:pStyle w:val="Header2first"/>
        <w:spacing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К концу обучения в</w:t>
      </w:r>
      <w:r w:rsidRPr="00AF0FAA">
        <w:rPr>
          <w:rStyle w:val="Bold"/>
          <w:rFonts w:cs="Times New Roman"/>
          <w:sz w:val="26"/>
          <w:szCs w:val="26"/>
        </w:rPr>
        <w:t xml:space="preserve"> первом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слово и предложение; вычленять слова из предложений;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вычленять звуки из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гласные и согласные звуки (в том числе различать в слове согласный звук [й’] и гласный звук [и]);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ударные и безударные гласные звуки;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согласные звуки: мягкие и твёрдые, звонкие и глухие (вне слова и в слове);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понятия «звук» и «буква»;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количество слогов в слове; делить слова на слоги (простые случаи: слова без стечения согласных); определять в слове ударный слог;</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обозначать на письме мягкость согласных звуков буквами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xml:space="preserve">и буквой </w:t>
      </w:r>
      <w:r w:rsidRPr="00AF0FAA">
        <w:rPr>
          <w:rStyle w:val="BoldItalic"/>
          <w:rFonts w:cs="Times New Roman"/>
          <w:sz w:val="26"/>
          <w:szCs w:val="26"/>
        </w:rPr>
        <w:t>ь</w:t>
      </w:r>
      <w:r w:rsidRPr="00AF0FAA">
        <w:rPr>
          <w:rFonts w:cs="Times New Roman"/>
          <w:sz w:val="26"/>
          <w:szCs w:val="26"/>
        </w:rPr>
        <w:t>в конце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аккуратным разборчивым почерком без искажений прописные и строчные буквы, соединения букв, слова;</w:t>
      </w:r>
    </w:p>
    <w:p w:rsidR="00471AEC" w:rsidRPr="00AF0FAA" w:rsidRDefault="00471AEC" w:rsidP="00AF0FAA">
      <w:pPr>
        <w:pStyle w:val="list-dash0"/>
        <w:spacing w:line="240" w:lineRule="auto"/>
        <w:rPr>
          <w:rFonts w:cs="Times New Roman"/>
          <w:spacing w:val="-2"/>
          <w:sz w:val="26"/>
          <w:szCs w:val="26"/>
        </w:rPr>
      </w:pPr>
      <w:r w:rsidRPr="00AF0FAA">
        <w:rPr>
          <w:rFonts w:cs="Times New Roman"/>
          <w:sz w:val="26"/>
          <w:szCs w:val="26"/>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AF0FAA">
        <w:rPr>
          <w:rFonts w:cs="Times New Roman"/>
          <w:spacing w:val="-2"/>
          <w:sz w:val="26"/>
          <w:szCs w:val="26"/>
        </w:rPr>
        <w:t xml:space="preserve">ный»); гласные после шипящих в сочетаниях </w:t>
      </w:r>
      <w:r w:rsidRPr="00AF0FAA">
        <w:rPr>
          <w:rStyle w:val="BoldItalic"/>
          <w:rFonts w:cs="Times New Roman"/>
          <w:spacing w:val="-2"/>
          <w:sz w:val="26"/>
          <w:szCs w:val="26"/>
        </w:rPr>
        <w:t>жи</w:t>
      </w:r>
      <w:r w:rsidRPr="00AF0FAA">
        <w:rPr>
          <w:rFonts w:cs="Times New Roman"/>
          <w:spacing w:val="-2"/>
          <w:sz w:val="26"/>
          <w:szCs w:val="26"/>
        </w:rPr>
        <w:t xml:space="preserve">, </w:t>
      </w:r>
      <w:r w:rsidRPr="00AF0FAA">
        <w:rPr>
          <w:rStyle w:val="BoldItalic"/>
          <w:rFonts w:cs="Times New Roman"/>
          <w:spacing w:val="-2"/>
          <w:sz w:val="26"/>
          <w:szCs w:val="26"/>
        </w:rPr>
        <w:t>ши</w:t>
      </w:r>
      <w:r w:rsidRPr="00AF0FAA">
        <w:rPr>
          <w:rFonts w:cs="Times New Roman"/>
          <w:spacing w:val="-2"/>
          <w:sz w:val="26"/>
          <w:szCs w:val="26"/>
        </w:rPr>
        <w:t xml:space="preserve"> (в положении под ударением), </w:t>
      </w:r>
      <w:r w:rsidRPr="00AF0FAA">
        <w:rPr>
          <w:rStyle w:val="BoldItalic"/>
          <w:rFonts w:cs="Times New Roman"/>
          <w:spacing w:val="-2"/>
          <w:sz w:val="26"/>
          <w:szCs w:val="26"/>
        </w:rPr>
        <w:t>ча</w:t>
      </w:r>
      <w:r w:rsidRPr="00AF0FAA">
        <w:rPr>
          <w:rFonts w:cs="Times New Roman"/>
          <w:spacing w:val="-2"/>
          <w:sz w:val="26"/>
          <w:szCs w:val="26"/>
        </w:rPr>
        <w:t xml:space="preserve">, </w:t>
      </w:r>
      <w:r w:rsidRPr="00AF0FAA">
        <w:rPr>
          <w:rStyle w:val="BoldItalic"/>
          <w:rFonts w:cs="Times New Roman"/>
          <w:spacing w:val="-2"/>
          <w:sz w:val="26"/>
          <w:szCs w:val="26"/>
        </w:rPr>
        <w:t>ща</w:t>
      </w:r>
      <w:r w:rsidRPr="00AF0FAA">
        <w:rPr>
          <w:rFonts w:cs="Times New Roman"/>
          <w:spacing w:val="-2"/>
          <w:sz w:val="26"/>
          <w:szCs w:val="26"/>
        </w:rPr>
        <w:t xml:space="preserve">, </w:t>
      </w:r>
      <w:r w:rsidRPr="00AF0FAA">
        <w:rPr>
          <w:rStyle w:val="BoldItalic"/>
          <w:rFonts w:cs="Times New Roman"/>
          <w:spacing w:val="-2"/>
          <w:sz w:val="26"/>
          <w:szCs w:val="26"/>
        </w:rPr>
        <w:t>чу</w:t>
      </w:r>
      <w:r w:rsidRPr="00AF0FAA">
        <w:rPr>
          <w:rFonts w:cs="Times New Roman"/>
          <w:spacing w:val="-2"/>
          <w:sz w:val="26"/>
          <w:szCs w:val="26"/>
        </w:rPr>
        <w:t xml:space="preserve">, </w:t>
      </w:r>
      <w:r w:rsidRPr="00AF0FAA">
        <w:rPr>
          <w:rStyle w:val="BoldItalic"/>
          <w:rFonts w:cs="Times New Roman"/>
          <w:spacing w:val="-2"/>
          <w:sz w:val="26"/>
          <w:szCs w:val="26"/>
        </w:rPr>
        <w:t>щу</w:t>
      </w:r>
      <w:r w:rsidRPr="00AF0FAA">
        <w:rPr>
          <w:rFonts w:cs="Times New Roman"/>
          <w:spacing w:val="-2"/>
          <w:sz w:val="26"/>
          <w:szCs w:val="26"/>
        </w:rPr>
        <w:t>; непроверяемые гласные и согласные (перечень слов в орфографическом словаре учебника);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списывать (без пропусков и искажений букв) слова и предложения, тексты объёмом не более 25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и исправлять ошибки на изученные правила, описки;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прослушанный текст;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в тексте слова, значение которых требует уточнения;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предложение из набора форм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устно составлять текст из 3—5 предложений по сюжетным картинкам и наблюдениям;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изученные понятия в процессе решения учебных задач.</w:t>
      </w: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lastRenderedPageBreak/>
        <w:t>2 класс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К концу обучения во </w:t>
      </w:r>
      <w:r w:rsidRPr="00AF0FAA">
        <w:rPr>
          <w:rStyle w:val="Bold"/>
          <w:rFonts w:cs="Times New Roman"/>
          <w:sz w:val="26"/>
          <w:szCs w:val="26"/>
        </w:rPr>
        <w:t>втором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язык как основное средство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количество слогов в слове (в том числе при стечении согласных); делить слово на слоги;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устанавливать соотношение звукового и буквенного состава, в том числе с учётом функций букв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обозначать на письме мягкость согласных звуков буквой мягкий знак в середине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однокоренные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выделять в слове корень (простые случаи);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выделять в слове окончание;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отвечающие на вопросы «кто?», «что?»;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отвечающие на вопросы «что делать?», «что сделать?»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отвечающие на вопросы «какой?», «какая?», «какое?», «какие?»;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вид предложения по цели высказывания и по эмоциональной окраске;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место орфограммы в слове и между словами на изученные правила;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применять изученные правила правописания, в том числе: сочетания </w:t>
      </w:r>
      <w:r w:rsidRPr="00AF0FAA">
        <w:rPr>
          <w:rStyle w:val="BoldItalic"/>
          <w:rFonts w:cs="Times New Roman"/>
          <w:spacing w:val="3"/>
          <w:sz w:val="26"/>
          <w:szCs w:val="26"/>
        </w:rPr>
        <w:t>чк</w:t>
      </w:r>
      <w:r w:rsidRPr="00AF0FAA">
        <w:rPr>
          <w:rFonts w:cs="Times New Roman"/>
          <w:sz w:val="26"/>
          <w:szCs w:val="26"/>
        </w:rPr>
        <w:t xml:space="preserve">, </w:t>
      </w:r>
      <w:r w:rsidRPr="00AF0FAA">
        <w:rPr>
          <w:rStyle w:val="BoldItalic"/>
          <w:rFonts w:cs="Times New Roman"/>
          <w:spacing w:val="3"/>
          <w:sz w:val="26"/>
          <w:szCs w:val="26"/>
        </w:rPr>
        <w:t>чн</w:t>
      </w:r>
      <w:r w:rsidRPr="00AF0FAA">
        <w:rPr>
          <w:rFonts w:cs="Times New Roman"/>
          <w:sz w:val="26"/>
          <w:szCs w:val="26"/>
        </w:rPr>
        <w:t xml:space="preserve">, </w:t>
      </w:r>
      <w:r w:rsidRPr="00AF0FAA">
        <w:rPr>
          <w:rStyle w:val="BoldItalic"/>
          <w:rFonts w:cs="Times New Roman"/>
          <w:spacing w:val="3"/>
          <w:sz w:val="26"/>
          <w:szCs w:val="26"/>
        </w:rPr>
        <w:t>чт</w:t>
      </w:r>
      <w:r w:rsidRPr="00AF0FAA">
        <w:rPr>
          <w:rFonts w:cs="Times New Roman"/>
          <w:sz w:val="26"/>
          <w:szCs w:val="26"/>
        </w:rPr>
        <w:t xml:space="preserve">; </w:t>
      </w:r>
      <w:r w:rsidRPr="00AF0FAA">
        <w:rPr>
          <w:rStyle w:val="BoldItalic"/>
          <w:rFonts w:cs="Times New Roman"/>
          <w:spacing w:val="3"/>
          <w:sz w:val="26"/>
          <w:szCs w:val="26"/>
        </w:rPr>
        <w:t>щн</w:t>
      </w:r>
      <w:r w:rsidRPr="00AF0FAA">
        <w:rPr>
          <w:rFonts w:cs="Times New Roman"/>
          <w:sz w:val="26"/>
          <w:szCs w:val="26"/>
        </w:rPr>
        <w:t xml:space="preserve">, </w:t>
      </w:r>
      <w:r w:rsidRPr="00AF0FAA">
        <w:rPr>
          <w:rStyle w:val="BoldItalic"/>
          <w:rFonts w:cs="Times New Roman"/>
          <w:spacing w:val="3"/>
          <w:sz w:val="26"/>
          <w:szCs w:val="26"/>
        </w:rPr>
        <w:t>нч</w:t>
      </w:r>
      <w:r w:rsidRPr="00AF0FAA">
        <w:rPr>
          <w:rFonts w:cs="Times New Roman"/>
          <w:sz w:val="26"/>
          <w:szCs w:val="26"/>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списывать (без пропусков и искажений букв) слова и предложения, тексты объёмом не более 50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и исправлять ошибки на изученные правила, описки;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толковым, орфографическим, орфоэпическим словарями учебника;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простые выводы на основе прочитанного (услышанного) устно и письменно (1—2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предложения из слов, устанавливая между ними смысловую связь по вопросам;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тему текста и озаглавливать текст, отражая его тему;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текст из разрозненных предложений, частей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подробное изложение повествовательного текста объёмом 30—45 слов с опорой на вопросы;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своими словами значение изученных понятий; использовать изученные понятия.</w:t>
      </w: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0"/>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третьем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объяснять значение русского языка как государственного языка Российской Федерации;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сравнивать, классифицировать звуки вне слова и в слове по заданным параметрам;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производить звуко-буквенный анализ слова (в словах с орфограммами; без транскрибирования);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AF0FAA">
        <w:rPr>
          <w:rStyle w:val="BoldItalic"/>
          <w:rFonts w:cs="Times New Roman"/>
          <w:sz w:val="26"/>
          <w:szCs w:val="26"/>
        </w:rPr>
        <w:t>е</w:t>
      </w:r>
      <w:r w:rsidRPr="00AF0FAA">
        <w:rPr>
          <w:rFonts w:cs="Times New Roman"/>
          <w:sz w:val="26"/>
          <w:szCs w:val="26"/>
        </w:rPr>
        <w:t xml:space="preserve">, </w:t>
      </w:r>
      <w:r w:rsidRPr="00AF0FAA">
        <w:rPr>
          <w:rStyle w:val="BoldItalic"/>
          <w:rFonts w:cs="Times New Roman"/>
          <w:sz w:val="26"/>
          <w:szCs w:val="26"/>
        </w:rPr>
        <w:t>ё</w:t>
      </w:r>
      <w:r w:rsidRPr="00AF0FAA">
        <w:rPr>
          <w:rFonts w:cs="Times New Roman"/>
          <w:sz w:val="26"/>
          <w:szCs w:val="26"/>
        </w:rPr>
        <w:t xml:space="preserve">, </w:t>
      </w:r>
      <w:r w:rsidRPr="00AF0FAA">
        <w:rPr>
          <w:rStyle w:val="BoldItalic"/>
          <w:rFonts w:cs="Times New Roman"/>
          <w:sz w:val="26"/>
          <w:szCs w:val="26"/>
        </w:rPr>
        <w:t>ю</w:t>
      </w:r>
      <w:r w:rsidRPr="00AF0FAA">
        <w:rPr>
          <w:rFonts w:cs="Times New Roman"/>
          <w:sz w:val="26"/>
          <w:szCs w:val="26"/>
        </w:rPr>
        <w:t xml:space="preserve">, </w:t>
      </w:r>
      <w:r w:rsidRPr="00AF0FAA">
        <w:rPr>
          <w:rStyle w:val="BoldItalic"/>
          <w:rFonts w:cs="Times New Roman"/>
          <w:sz w:val="26"/>
          <w:szCs w:val="26"/>
        </w:rPr>
        <w:t>я</w:t>
      </w:r>
      <w:r w:rsidRPr="00AF0FAA">
        <w:rPr>
          <w:rFonts w:cs="Times New Roman"/>
          <w:sz w:val="26"/>
          <w:szCs w:val="26"/>
        </w:rPr>
        <w:t xml:space="preserve">, в словах с разделительными </w:t>
      </w:r>
      <w:r w:rsidRPr="00AF0FAA">
        <w:rPr>
          <w:rStyle w:val="BoldItalic"/>
          <w:rFonts w:cs="Times New Roman"/>
          <w:sz w:val="26"/>
          <w:szCs w:val="26"/>
        </w:rPr>
        <w:t>ь</w:t>
      </w:r>
      <w:r w:rsidRPr="00AF0FAA">
        <w:rPr>
          <w:rFonts w:cs="Times New Roman"/>
          <w:sz w:val="26"/>
          <w:szCs w:val="26"/>
        </w:rPr>
        <w:t xml:space="preserve">, </w:t>
      </w:r>
      <w:r w:rsidRPr="00AF0FAA">
        <w:rPr>
          <w:rStyle w:val="BoldItalic"/>
          <w:rFonts w:cs="Times New Roman"/>
          <w:sz w:val="26"/>
          <w:szCs w:val="26"/>
        </w:rPr>
        <w:t>ъ</w:t>
      </w:r>
      <w:r w:rsidRPr="00AF0FAA">
        <w:rPr>
          <w:rFonts w:cs="Times New Roman"/>
          <w:sz w:val="26"/>
          <w:szCs w:val="26"/>
        </w:rPr>
        <w:t>, в словах с непроизносимыми согласными;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в словах с однозначно выделяемыми морфемами окончание, корень, приставку, суффикс;</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выявлять случаи употребления синонимов и антонимов; подбирать синонимы и антонимы к словам разных частей </w:t>
      </w:r>
      <w:r w:rsidRPr="00AF0FAA">
        <w:rPr>
          <w:rFonts w:cs="Times New Roman"/>
          <w:sz w:val="26"/>
          <w:szCs w:val="26"/>
        </w:rPr>
        <w:br/>
        <w:t>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употреблённые в прямом и переносном значении (простые случаи);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значение слова в тексте;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личные местоимения (в начальной форме); использовать личные местоимения для устранения неоправданных повторов в тексте;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предлоги и приставки;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вид предложения по цели высказывания и по эмоциональной окраске;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главные и второстепенные (без деления на виды) члены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распространённые и нераспространённые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AF0FAA">
        <w:rPr>
          <w:rStyle w:val="Italic"/>
          <w:rFonts w:cs="Times New Roman"/>
          <w:spacing w:val="3"/>
          <w:sz w:val="26"/>
          <w:szCs w:val="26"/>
        </w:rPr>
        <w:t>не</w:t>
      </w:r>
      <w:r w:rsidRPr="00AF0FAA">
        <w:rPr>
          <w:rFonts w:cs="Times New Roman"/>
          <w:sz w:val="26"/>
          <w:szCs w:val="26"/>
        </w:rPr>
        <w:t> с глаголами; раздельное написание предлогов со словами;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списывать слова, предложения, тексты объёмом не более 70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 диктовку тексты объёмом не более 65 слов с учётом изученных правил правописания;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и исправлять ошибки на изученные правила, описки;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тексты разных типов, находить в тексте заданную информацию;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формулировать простые выводы на основе прочитанной </w:t>
      </w:r>
      <w:r w:rsidRPr="00AF0FAA">
        <w:rPr>
          <w:rFonts w:cs="Times New Roman"/>
          <w:sz w:val="26"/>
          <w:szCs w:val="26"/>
        </w:rPr>
        <w:br/>
        <w:t>(услышанной) информации устно и письменно (1—2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определять связь предложений в тексте (с помощью личных местоимений, синонимов, союзов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ключевые слова в тексте;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тему текста и основную мысль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части текста (абзацы) и отражать с помощью ключевых слов или предложений их смысловое содержание;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план текста, создавать по нему текст и корректировать текст;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подробное изложение по заданному, коллективно или самостоятельно составленному плану;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своими словами значение изученных понятий, использовать изученные понятия;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уточнять значение слова с помощью толкового словаря.</w:t>
      </w:r>
    </w:p>
    <w:p w:rsidR="00471AEC" w:rsidRPr="00AF0FAA" w:rsidRDefault="00471AEC" w:rsidP="00AF0FAA">
      <w:pPr>
        <w:pStyle w:val="Header2"/>
        <w:spacing w:before="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0"/>
        <w:spacing w:line="240" w:lineRule="auto"/>
        <w:rPr>
          <w:rFonts w:cs="Times New Roman"/>
          <w:spacing w:val="-1"/>
          <w:sz w:val="26"/>
          <w:szCs w:val="26"/>
        </w:rPr>
      </w:pPr>
      <w:r w:rsidRPr="00AF0FAA">
        <w:rPr>
          <w:rFonts w:cs="Times New Roman"/>
          <w:spacing w:val="-1"/>
          <w:sz w:val="26"/>
          <w:szCs w:val="26"/>
        </w:rPr>
        <w:t xml:space="preserve">К концу обучения в </w:t>
      </w:r>
      <w:r w:rsidRPr="00AF0FAA">
        <w:rPr>
          <w:rStyle w:val="Bold"/>
          <w:rFonts w:cs="Times New Roman"/>
          <w:spacing w:val="-1"/>
          <w:sz w:val="26"/>
          <w:szCs w:val="26"/>
        </w:rPr>
        <w:t>четвёртом классе</w:t>
      </w:r>
      <w:r w:rsidRPr="00AF0FAA">
        <w:rPr>
          <w:rFonts w:cs="Times New Roman"/>
          <w:spacing w:val="-1"/>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правильную устную и письменную речь как показатель общей культуры человека;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звуко-буквенный разбор слов (в соответствии с предложенным в учебнике алгоритмом);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к предложенным словам синонимы; подбирать к предложенным словам антонимы;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в речи слова, значение которых требует уточнения, определять значение слова по контексту;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принадлежность слова к определённой части речи (в объёме изученного) по комплексу освоенных грамматических признаков;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грамматические признаки личного местоимения в начальной форме: лицо, число, род (у местоимений 3</w:t>
      </w:r>
      <w:r w:rsidRPr="00AF0FAA">
        <w:rPr>
          <w:rFonts w:cs="Times New Roman"/>
          <w:sz w:val="26"/>
          <w:szCs w:val="26"/>
        </w:rPr>
        <w:noBreakHyphen/>
        <w:t>го лица в единственном числе); использовать личные местоимения для устранения неоправданных повторов в тексте;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различать предложение, словосочетание и слово;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предложения по цели высказывания и по эмоциональной окраске;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распространённые и нераспространённые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разграничивать простые распространённые и сложные предложения, состоящие из двух простых (сложносочинённые с союзами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 xml:space="preserve">но </w:t>
      </w:r>
      <w:r w:rsidRPr="00AF0FAA">
        <w:rPr>
          <w:rFonts w:cs="Times New Roman"/>
          <w:sz w:val="26"/>
          <w:szCs w:val="26"/>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 xml:space="preserve">но </w:t>
      </w:r>
      <w:r w:rsidRPr="00AF0FAA">
        <w:rPr>
          <w:rFonts w:cs="Times New Roman"/>
          <w:sz w:val="26"/>
          <w:szCs w:val="26"/>
        </w:rPr>
        <w:t>и бессоюзные сложные предложения без называния терминов);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производить синтаксический разбор простого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место орфограммы в слове и между словами на изученные правила;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AF0FAA">
        <w:rPr>
          <w:rStyle w:val="BoldItalic"/>
          <w:rFonts w:cs="Times New Roman"/>
          <w:sz w:val="26"/>
          <w:szCs w:val="26"/>
        </w:rPr>
        <w:t>-мя</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 xml:space="preserve">, </w:t>
      </w:r>
      <w:r w:rsidRPr="00AF0FAA">
        <w:rPr>
          <w:rStyle w:val="Bold"/>
          <w:rFonts w:cs="Times New Roman"/>
          <w:sz w:val="26"/>
          <w:szCs w:val="26"/>
        </w:rPr>
        <w:t>-</w:t>
      </w:r>
      <w:r w:rsidRPr="00AF0FAA">
        <w:rPr>
          <w:rStyle w:val="BoldItalic"/>
          <w:rFonts w:cs="Times New Roman"/>
          <w:sz w:val="26"/>
          <w:szCs w:val="26"/>
        </w:rPr>
        <w:t>ие</w:t>
      </w:r>
      <w:r w:rsidRPr="00AF0FAA">
        <w:rPr>
          <w:rFonts w:cs="Times New Roman"/>
          <w:sz w:val="26"/>
          <w:szCs w:val="26"/>
        </w:rPr>
        <w:t xml:space="preserve">, </w:t>
      </w:r>
      <w:r w:rsidRPr="00AF0FAA">
        <w:rPr>
          <w:rStyle w:val="BoldItalic"/>
          <w:rFonts w:cs="Times New Roman"/>
          <w:sz w:val="26"/>
          <w:szCs w:val="26"/>
        </w:rPr>
        <w:t>-ия</w:t>
      </w:r>
      <w:r w:rsidRPr="00AF0FAA">
        <w:rPr>
          <w:rFonts w:cs="Times New Roman"/>
          <w:sz w:val="26"/>
          <w:szCs w:val="26"/>
        </w:rPr>
        <w:t xml:space="preserve">, а также кроме собственных имён существительных на </w:t>
      </w:r>
      <w:r w:rsidRPr="00AF0FAA">
        <w:rPr>
          <w:rStyle w:val="BoldItalic"/>
          <w:rFonts w:cs="Times New Roman"/>
          <w:sz w:val="26"/>
          <w:szCs w:val="26"/>
        </w:rPr>
        <w:t>-ов</w:t>
      </w:r>
      <w:r w:rsidRPr="00AF0FAA">
        <w:rPr>
          <w:rFonts w:cs="Times New Roman"/>
          <w:sz w:val="26"/>
          <w:szCs w:val="26"/>
        </w:rPr>
        <w:t xml:space="preserve">, </w:t>
      </w:r>
      <w:r w:rsidRPr="00AF0FAA">
        <w:rPr>
          <w:rStyle w:val="BoldItalic"/>
          <w:rFonts w:cs="Times New Roman"/>
          <w:sz w:val="26"/>
          <w:szCs w:val="26"/>
        </w:rPr>
        <w:t>-ин</w:t>
      </w:r>
      <w:r w:rsidRPr="00AF0FAA">
        <w:rPr>
          <w:rFonts w:cs="Times New Roman"/>
          <w:sz w:val="26"/>
          <w:szCs w:val="26"/>
        </w:rPr>
        <w:t xml:space="preserve">, </w:t>
      </w:r>
      <w:r w:rsidRPr="00AF0FAA">
        <w:rPr>
          <w:rStyle w:val="BoldItalic"/>
          <w:rFonts w:cs="Times New Roman"/>
          <w:sz w:val="26"/>
          <w:szCs w:val="26"/>
        </w:rPr>
        <w:t>-ий</w:t>
      </w:r>
      <w:r w:rsidRPr="00AF0FAA">
        <w:rPr>
          <w:rFonts w:cs="Times New Roman"/>
          <w:sz w:val="26"/>
          <w:szCs w:val="26"/>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AF0FAA">
        <w:rPr>
          <w:rStyle w:val="BoldItalic"/>
          <w:rFonts w:cs="Times New Roman"/>
          <w:sz w:val="26"/>
          <w:szCs w:val="26"/>
        </w:rPr>
        <w:t>-ться</w:t>
      </w:r>
      <w:r w:rsidRPr="00AF0FAA">
        <w:rPr>
          <w:rFonts w:cs="Times New Roman"/>
          <w:sz w:val="26"/>
          <w:szCs w:val="26"/>
        </w:rPr>
        <w:t>и</w:t>
      </w:r>
      <w:r w:rsidRPr="00AF0FAA">
        <w:rPr>
          <w:rStyle w:val="BoldItalic"/>
          <w:rFonts w:cs="Times New Roman"/>
          <w:sz w:val="26"/>
          <w:szCs w:val="26"/>
        </w:rPr>
        <w:t>-тся</w:t>
      </w:r>
      <w:r w:rsidRPr="00AF0FAA">
        <w:rPr>
          <w:rFonts w:cs="Times New Roman"/>
          <w:sz w:val="26"/>
          <w:szCs w:val="26"/>
        </w:rPr>
        <w:t xml:space="preserve">; безударные личные окончания глаголов; знаки препинания в предложениях с однородными членами, соединёнными союзами </w:t>
      </w:r>
      <w:r w:rsidRPr="00AF0FAA">
        <w:rPr>
          <w:rStyle w:val="Italic"/>
          <w:rFonts w:cs="Times New Roman"/>
          <w:sz w:val="26"/>
          <w:szCs w:val="26"/>
        </w:rPr>
        <w:t>и</w:t>
      </w:r>
      <w:r w:rsidRPr="00AF0FAA">
        <w:rPr>
          <w:rFonts w:cs="Times New Roman"/>
          <w:sz w:val="26"/>
          <w:szCs w:val="26"/>
        </w:rPr>
        <w:t xml:space="preserve">, </w:t>
      </w:r>
      <w:r w:rsidRPr="00AF0FAA">
        <w:rPr>
          <w:rStyle w:val="Italic"/>
          <w:rFonts w:cs="Times New Roman"/>
          <w:sz w:val="26"/>
          <w:szCs w:val="26"/>
        </w:rPr>
        <w:t>а</w:t>
      </w:r>
      <w:r w:rsidRPr="00AF0FAA">
        <w:rPr>
          <w:rFonts w:cs="Times New Roman"/>
          <w:sz w:val="26"/>
          <w:szCs w:val="26"/>
        </w:rPr>
        <w:t xml:space="preserve">, </w:t>
      </w:r>
      <w:r w:rsidRPr="00AF0FAA">
        <w:rPr>
          <w:rStyle w:val="Italic"/>
          <w:rFonts w:cs="Times New Roman"/>
          <w:sz w:val="26"/>
          <w:szCs w:val="26"/>
        </w:rPr>
        <w:t>но</w:t>
      </w:r>
      <w:r w:rsidRPr="00AF0FAA">
        <w:rPr>
          <w:rFonts w:cs="Times New Roman"/>
          <w:sz w:val="26"/>
          <w:szCs w:val="26"/>
        </w:rPr>
        <w:t xml:space="preserve"> и без союзов;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списывать тексты объёмом не более 85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под диктовку тексты объёмом не более 80 слов с учётом изученных правил правописания;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и исправлять орфографические и пунктуационные ошибки на изученные правила, описки;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ситуацию общения (с какой целью, с кем, где происходит общение); выбирать адекватные языковые средства в ситуации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тему и основную мысль текста; самостоятельно озаглавливать текст с опорой на тему или основную мысль;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порядок предложений и частей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план к заданным текстам;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подробный пересказ текста (устно и письменно);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выборочный пересказ текста (устно);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(после предварительной подготовки) сочинения по заданным темам;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своими словами значение изученных понятий; использовать изученные понятия;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471AEC" w:rsidRPr="00AF0FAA" w:rsidRDefault="00471AEC" w:rsidP="00AF0FAA">
      <w:pPr>
        <w:pStyle w:val="NoParagraphStyle"/>
        <w:spacing w:line="240" w:lineRule="auto"/>
        <w:jc w:val="both"/>
        <w:rPr>
          <w:rFonts w:ascii="Times New Roman" w:hAnsi="Times New Roman" w:cs="Times New Roman"/>
          <w:sz w:val="26"/>
          <w:szCs w:val="26"/>
          <w:lang w:val="ru-RU"/>
        </w:rPr>
      </w:pP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ЛИТЕРАТУРНОЕ ЧТЕНИЕ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AF0FAA">
        <w:rPr>
          <w:rFonts w:cs="Times New Roman"/>
          <w:sz w:val="26"/>
          <w:szCs w:val="26"/>
          <w:vertAlign w:val="superscript"/>
        </w:rPr>
        <w:footnoteReference w:id="9"/>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471AEC" w:rsidRPr="00AF0FAA" w:rsidRDefault="00471AEC" w:rsidP="00AF0FAA">
      <w:pPr>
        <w:pStyle w:val="h1Header"/>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AF0FAA">
        <w:rPr>
          <w:rFonts w:cs="Times New Roman"/>
          <w:spacing w:val="2"/>
          <w:sz w:val="26"/>
          <w:szCs w:val="26"/>
          <w:vertAlign w:val="superscript"/>
        </w:rPr>
        <w:footnoteReference w:id="10"/>
      </w:r>
      <w:r w:rsidRPr="00AF0FAA">
        <w:rPr>
          <w:rFonts w:cs="Times New Roman"/>
          <w:spacing w:val="2"/>
          <w:sz w:val="26"/>
          <w:szCs w:val="26"/>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Pr="00AF0FAA">
        <w:rPr>
          <w:rFonts w:cs="Times New Roman"/>
          <w:spacing w:val="2"/>
          <w:sz w:val="26"/>
          <w:szCs w:val="26"/>
          <w:vertAlign w:val="superscript"/>
        </w:rPr>
        <w:footnoteReference w:id="11"/>
      </w:r>
      <w:r w:rsidRPr="00AF0FAA">
        <w:rPr>
          <w:rFonts w:cs="Times New Roman"/>
          <w:spacing w:val="2"/>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«Литературное чтение» — один из ведущих предметов начальной школы, который обеспечивает, наряду с достижением предме</w:t>
      </w:r>
      <w:r w:rsidRPr="00AF0FAA">
        <w:rPr>
          <w:rFonts w:cs="Times New Roman"/>
          <w:spacing w:val="-2"/>
          <w:sz w:val="26"/>
          <w:szCs w:val="26"/>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AF0FAA">
        <w:rPr>
          <w:rFonts w:cs="Times New Roman"/>
          <w:sz w:val="26"/>
          <w:szCs w:val="26"/>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Приоритетная </w:t>
      </w:r>
      <w:r w:rsidRPr="00AF0FAA">
        <w:rPr>
          <w:rStyle w:val="Bold"/>
          <w:rFonts w:cs="Times New Roman"/>
          <w:sz w:val="26"/>
          <w:szCs w:val="26"/>
        </w:rPr>
        <w:t>цель</w:t>
      </w:r>
      <w:r w:rsidRPr="00AF0FAA">
        <w:rPr>
          <w:rFonts w:cs="Times New Roman"/>
          <w:sz w:val="26"/>
          <w:szCs w:val="26"/>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Достижение заявленной цели определяется особенностями курса литературного чтения и решением следующих </w:t>
      </w:r>
      <w:r w:rsidRPr="00AF0FAA">
        <w:rPr>
          <w:rStyle w:val="Bold"/>
          <w:rFonts w:cs="Times New Roman"/>
          <w:sz w:val="26"/>
          <w:szCs w:val="26"/>
        </w:rPr>
        <w:t>задач</w:t>
      </w:r>
      <w:r w:rsidRPr="00AF0FAA">
        <w:rPr>
          <w:rFonts w:cs="Times New Roman"/>
          <w:sz w:val="26"/>
          <w:szCs w:val="26"/>
        </w:rPr>
        <w:t>:</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достижение необходимого для продолжения образования уровня общего речевого развития;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первоначальное представление о многообразии жанров художественных произведений и произведений устного народного творчества;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w:t>
      </w:r>
      <w:r w:rsidRPr="00AF0FAA">
        <w:rPr>
          <w:rFonts w:cs="Times New Roman"/>
          <w:sz w:val="26"/>
          <w:szCs w:val="26"/>
        </w:rPr>
        <w:lastRenderedPageBreak/>
        <w:t xml:space="preserve">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Предмет «Литературное чтение» преемственен по отношению к предмету «Литература», который изучается в основной школе.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Освоение программы по предмету «Литературное чтение» в 1 классе начинается вводным интегрированным курсом «Обучение грамоте»</w:t>
      </w:r>
      <w:r w:rsidRPr="00AF0FAA">
        <w:rPr>
          <w:rStyle w:val="footnote-num"/>
          <w:rFonts w:cs="Times New Roman"/>
          <w:spacing w:val="1"/>
          <w:sz w:val="26"/>
          <w:szCs w:val="26"/>
          <w:vertAlign w:val="superscript"/>
        </w:rPr>
        <w:footnoteReference w:id="12"/>
      </w:r>
      <w:r w:rsidRPr="00AF0FAA">
        <w:rPr>
          <w:rFonts w:cs="Times New Roman"/>
          <w:spacing w:val="2"/>
          <w:sz w:val="26"/>
          <w:szCs w:val="26"/>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AF0FAA">
        <w:rPr>
          <w:rFonts w:cs="Times New Roman"/>
          <w:spacing w:val="2"/>
          <w:sz w:val="26"/>
          <w:szCs w:val="26"/>
        </w:rPr>
        <w:br/>
        <w:t>классе)</w:t>
      </w:r>
      <w:r w:rsidRPr="00AF0FAA">
        <w:rPr>
          <w:rFonts w:cs="Times New Roman"/>
          <w:spacing w:val="2"/>
          <w:sz w:val="26"/>
          <w:szCs w:val="26"/>
          <w:vertAlign w:val="superscript"/>
        </w:rPr>
        <w:footnoteReference w:id="13"/>
      </w:r>
      <w:r w:rsidRPr="00AF0FAA">
        <w:rPr>
          <w:rFonts w:cs="Times New Roman"/>
          <w:spacing w:val="2"/>
          <w:sz w:val="26"/>
          <w:szCs w:val="26"/>
        </w:rPr>
        <w:t>.</w:t>
      </w: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СОДЕРЖАНИЕ ОБУЧЕНИЯ</w:t>
      </w:r>
    </w:p>
    <w:p w:rsidR="00471AEC" w:rsidRPr="00AF0FAA" w:rsidRDefault="00471AEC" w:rsidP="00AF0FAA">
      <w:pPr>
        <w:pStyle w:val="h2-firstHeader"/>
        <w:spacing w:before="0" w:line="240" w:lineRule="auto"/>
        <w:jc w:val="both"/>
        <w:rPr>
          <w:rFonts w:cs="Times New Roman"/>
          <w:sz w:val="26"/>
          <w:szCs w:val="26"/>
        </w:rPr>
      </w:pPr>
      <w:r w:rsidRPr="00AF0FAA">
        <w:rPr>
          <w:rFonts w:cs="Times New Roman"/>
          <w:sz w:val="26"/>
          <w:szCs w:val="26"/>
        </w:rPr>
        <w:t xml:space="preserve">1 КЛАСС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Сказка фольклорная </w:t>
      </w:r>
      <w:r w:rsidRPr="00AF0FAA">
        <w:rPr>
          <w:rFonts w:cs="Times New Roman"/>
          <w:sz w:val="26"/>
          <w:szCs w:val="26"/>
        </w:rPr>
        <w:t>(</w:t>
      </w:r>
      <w:r w:rsidRPr="00AF0FAA">
        <w:rPr>
          <w:rStyle w:val="Italic"/>
          <w:rFonts w:cs="Times New Roman"/>
          <w:sz w:val="26"/>
          <w:szCs w:val="26"/>
        </w:rPr>
        <w:t>народная</w:t>
      </w:r>
      <w:r w:rsidRPr="00AF0FAA">
        <w:rPr>
          <w:rFonts w:cs="Times New Roman"/>
          <w:sz w:val="26"/>
          <w:szCs w:val="26"/>
        </w:rPr>
        <w:t>)</w:t>
      </w:r>
      <w:r w:rsidRPr="00AF0FAA">
        <w:rPr>
          <w:rStyle w:val="Italic"/>
          <w:rFonts w:cs="Times New Roman"/>
          <w:sz w:val="26"/>
          <w:szCs w:val="26"/>
        </w:rPr>
        <w:t xml:space="preserve"> и литературная </w:t>
      </w:r>
      <w:r w:rsidRPr="00AF0FAA">
        <w:rPr>
          <w:rFonts w:cs="Times New Roman"/>
          <w:sz w:val="26"/>
          <w:szCs w:val="26"/>
        </w:rPr>
        <w:t>(</w:t>
      </w:r>
      <w:r w:rsidRPr="00AF0FAA">
        <w:rPr>
          <w:rStyle w:val="Italic"/>
          <w:rFonts w:cs="Times New Roman"/>
          <w:sz w:val="26"/>
          <w:szCs w:val="26"/>
        </w:rPr>
        <w:t>авторская</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 xml:space="preserve">Восприятие текста произведений художественной </w:t>
      </w:r>
      <w:r w:rsidRPr="00AF0FAA">
        <w:rPr>
          <w:rFonts w:cs="Times New Roman"/>
          <w:sz w:val="26"/>
          <w:szCs w:val="26"/>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Произведения о детях и для детей.</w:t>
      </w:r>
      <w:r w:rsidRPr="00AF0FAA">
        <w:rPr>
          <w:rFonts w:cs="Times New Roman"/>
          <w:sz w:val="26"/>
          <w:szCs w:val="26"/>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71AEC" w:rsidRPr="00AF0FAA" w:rsidRDefault="00471AEC" w:rsidP="00AF0FAA">
      <w:pPr>
        <w:pStyle w:val="body"/>
        <w:spacing w:line="240" w:lineRule="auto"/>
        <w:rPr>
          <w:rFonts w:cs="Times New Roman"/>
          <w:sz w:val="26"/>
          <w:szCs w:val="26"/>
        </w:rPr>
      </w:pPr>
      <w:r w:rsidRPr="00AF0FAA">
        <w:rPr>
          <w:rStyle w:val="Italic"/>
          <w:rFonts w:cs="Times New Roman"/>
          <w:spacing w:val="-2"/>
          <w:sz w:val="26"/>
          <w:szCs w:val="26"/>
        </w:rPr>
        <w:t xml:space="preserve">Произведения о родной природе. </w:t>
      </w:r>
      <w:r w:rsidRPr="00AF0FAA">
        <w:rPr>
          <w:rFonts w:cs="Times New Roman"/>
          <w:spacing w:val="-2"/>
          <w:sz w:val="26"/>
          <w:szCs w:val="26"/>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AF0FAA">
        <w:rPr>
          <w:rFonts w:cs="Times New Roman"/>
          <w:sz w:val="26"/>
          <w:szCs w:val="26"/>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Устное народное творчество — малые фольклорные жанры </w:t>
      </w:r>
      <w:r w:rsidRPr="00AF0FAA">
        <w:rPr>
          <w:rFonts w:cs="Times New Roman"/>
          <w:sz w:val="26"/>
          <w:szCs w:val="26"/>
        </w:rPr>
        <w:t>(не менее шести произведений)</w:t>
      </w:r>
      <w:r w:rsidRPr="00AF0FAA">
        <w:rPr>
          <w:rStyle w:val="Italic"/>
          <w:rFonts w:cs="Times New Roman"/>
          <w:sz w:val="26"/>
          <w:szCs w:val="26"/>
        </w:rPr>
        <w:t xml:space="preserve">. </w:t>
      </w:r>
      <w:r w:rsidRPr="00AF0FAA">
        <w:rPr>
          <w:rFonts w:cs="Times New Roman"/>
          <w:sz w:val="26"/>
          <w:szCs w:val="26"/>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Произведения о братьях наших меньших </w:t>
      </w:r>
      <w:r w:rsidRPr="00AF0FAA">
        <w:rPr>
          <w:rFonts w:cs="Times New Roman"/>
          <w:sz w:val="26"/>
          <w:szCs w:val="26"/>
        </w:rPr>
        <w:t>(трёх-четырёх авторов по выбору)</w:t>
      </w:r>
      <w:r w:rsidRPr="00AF0FAA">
        <w:rPr>
          <w:rStyle w:val="Italic"/>
          <w:rFonts w:cs="Times New Roman"/>
          <w:sz w:val="26"/>
          <w:szCs w:val="26"/>
        </w:rPr>
        <w:t xml:space="preserve">. </w:t>
      </w:r>
      <w:r w:rsidRPr="00AF0FAA">
        <w:rPr>
          <w:rFonts w:cs="Times New Roman"/>
          <w:sz w:val="26"/>
          <w:szCs w:val="26"/>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Произведения о маме. </w:t>
      </w:r>
      <w:r w:rsidRPr="00AF0FAA">
        <w:rPr>
          <w:rFonts w:cs="Times New Roman"/>
          <w:sz w:val="26"/>
          <w:szCs w:val="26"/>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w:t>
      </w:r>
      <w:r w:rsidRPr="00AF0FAA">
        <w:rPr>
          <w:rFonts w:cs="Times New Roman"/>
          <w:sz w:val="26"/>
          <w:szCs w:val="26"/>
        </w:rPr>
        <w:lastRenderedPageBreak/>
        <w:t xml:space="preserve">чувство любви как привязанность одного человека к другому (матери к ребёнку, детей к матери, близким), проявление любви и заботы о родных людях.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Фольклорные и авторские произведения о чудесах и фантазии </w:t>
      </w:r>
      <w:r w:rsidRPr="00AF0FAA">
        <w:rPr>
          <w:rFonts w:cs="Times New Roman"/>
          <w:sz w:val="26"/>
          <w:szCs w:val="26"/>
        </w:rPr>
        <w:t>(не менее трёх произведений)</w:t>
      </w:r>
      <w:r w:rsidRPr="00AF0FAA">
        <w:rPr>
          <w:rStyle w:val="Italic"/>
          <w:rFonts w:cs="Times New Roman"/>
          <w:sz w:val="26"/>
          <w:szCs w:val="26"/>
        </w:rPr>
        <w:t xml:space="preserve">. </w:t>
      </w:r>
      <w:r w:rsidRPr="00AF0FAA">
        <w:rPr>
          <w:rFonts w:cs="Times New Roman"/>
          <w:sz w:val="26"/>
          <w:szCs w:val="26"/>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Библиографическая культура </w:t>
      </w:r>
      <w:r w:rsidRPr="00AF0FAA">
        <w:rPr>
          <w:rFonts w:cs="Times New Roman"/>
          <w:sz w:val="26"/>
          <w:szCs w:val="26"/>
        </w:rPr>
        <w:t>(</w:t>
      </w:r>
      <w:r w:rsidRPr="00AF0FAA">
        <w:rPr>
          <w:rStyle w:val="Italic"/>
          <w:rFonts w:cs="Times New Roman"/>
          <w:sz w:val="26"/>
          <w:szCs w:val="26"/>
        </w:rPr>
        <w:t>работа с детской книгой</w:t>
      </w:r>
      <w:r w:rsidRPr="00AF0FAA">
        <w:rPr>
          <w:rFonts w:cs="Times New Roman"/>
          <w:sz w:val="26"/>
          <w:szCs w:val="26"/>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Изучение содержания учебного предмета «Литературное чтение» в первом классе способствует освоению </w:t>
      </w:r>
      <w:r w:rsidRPr="00AF0FAA">
        <w:rPr>
          <w:rStyle w:val="Bold"/>
          <w:rFonts w:cs="Times New Roman"/>
          <w:sz w:val="26"/>
          <w:szCs w:val="26"/>
        </w:rPr>
        <w:t>на пропедевтическом уровне</w:t>
      </w:r>
      <w:r w:rsidRPr="00AF0FAA">
        <w:rPr>
          <w:rFonts w:cs="Times New Roman"/>
          <w:sz w:val="26"/>
          <w:szCs w:val="26"/>
        </w:rPr>
        <w:t xml:space="preserve"> ряда универсальных учебных действий.</w:t>
      </w:r>
    </w:p>
    <w:p w:rsidR="00471AEC" w:rsidRPr="00AF0FAA" w:rsidRDefault="00471AEC" w:rsidP="00AF0FAA">
      <w:pPr>
        <w:pStyle w:val="h5Header"/>
        <w:spacing w:line="240" w:lineRule="auto"/>
        <w:rPr>
          <w:rStyle w:val="Bold"/>
          <w:rFonts w:cs="Times New Roman"/>
          <w:b/>
          <w:bCs/>
          <w:sz w:val="26"/>
          <w:szCs w:val="26"/>
        </w:rPr>
      </w:pPr>
      <w:r w:rsidRPr="00AF0FAA">
        <w:rPr>
          <w:rStyle w:val="Bold"/>
          <w:rFonts w:cs="Times New Roman"/>
          <w:b/>
          <w:bCs/>
          <w:sz w:val="26"/>
          <w:szCs w:val="26"/>
        </w:rPr>
        <w:t>Познавательные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фактическое содержание прочитанного или прослушанного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pacing w:val="-2"/>
          <w:sz w:val="26"/>
          <w:szCs w:val="26"/>
        </w:rPr>
        <w:t>различать и группировать произведения по жанрам (загадки, по</w:t>
      </w:r>
      <w:r w:rsidRPr="00AF0FAA">
        <w:rPr>
          <w:rFonts w:cs="Times New Roman"/>
          <w:sz w:val="26"/>
          <w:szCs w:val="26"/>
        </w:rPr>
        <w:t>словицы, сказки (фольклорная и литературная), стихотворение, рассказ);</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произведения по теме, настроению, которое оно вызывает.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что текст произведения может быть представлен в иллюстрациях, различных видах зрительного искусства (фильм, спектакль и т. д.);</w:t>
      </w:r>
    </w:p>
    <w:p w:rsidR="00471AEC" w:rsidRPr="00AF0FAA" w:rsidRDefault="00471AEC" w:rsidP="00AF0FAA">
      <w:pPr>
        <w:pStyle w:val="list-dash0"/>
        <w:spacing w:line="240" w:lineRule="auto"/>
        <w:rPr>
          <w:rStyle w:val="Italic"/>
          <w:rFonts w:cs="Times New Roman"/>
          <w:sz w:val="26"/>
          <w:szCs w:val="26"/>
        </w:rPr>
      </w:pPr>
      <w:r w:rsidRPr="00AF0FAA">
        <w:rPr>
          <w:rFonts w:cs="Times New Roman"/>
          <w:sz w:val="26"/>
          <w:szCs w:val="26"/>
        </w:rPr>
        <w:t>соотносить иллюстрацию с текстом произведения, читать отрывки из текста, которые соответствуют иллюстрации.</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 xml:space="preserve">Коммуникативные универсальные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наизусть стихотворения, соблюдать орфоэпические и пунктуационные нормы;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пересказывать (устно) содержание произведения с опорой на вопросы, рисунки, предложенный план;</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своими словами значение изученных понятий;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описывать своё настроение после слушания (чтения) стихотворений, сказок, рассказов. </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Регулятивные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и удерживать поставленную учебную задачу, в случае необходимости обращаться за помощью к учителю;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желание самостоятельно читать, совершенствовать свой навык чтения;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небольшой помощью учителя оценивать свои успехи/трудности в освоении читательской деятельности.</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желание работать в парах, небольших группах;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культуру взаимодействия, терпение, умение договариваться, ответственно выполнять свою часть работы.</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lastRenderedPageBreak/>
        <w:t>2 КЛАСС</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О нашей Родине</w:t>
      </w:r>
      <w:r w:rsidRPr="00AF0FAA">
        <w:rPr>
          <w:rFonts w:cs="Times New Roman"/>
          <w:sz w:val="26"/>
          <w:szCs w:val="26"/>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Фольклор </w:t>
      </w:r>
      <w:r w:rsidRPr="00AF0FAA">
        <w:rPr>
          <w:rFonts w:cs="Times New Roman"/>
          <w:sz w:val="26"/>
          <w:szCs w:val="26"/>
        </w:rPr>
        <w:t>(</w:t>
      </w:r>
      <w:r w:rsidRPr="00AF0FAA">
        <w:rPr>
          <w:rStyle w:val="Italic"/>
          <w:rFonts w:cs="Times New Roman"/>
          <w:sz w:val="26"/>
          <w:szCs w:val="26"/>
        </w:rPr>
        <w:t>устное народное творчество</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Звуки и краски родной природы в разные времена года. </w:t>
      </w:r>
      <w:r w:rsidRPr="00AF0FAA">
        <w:rPr>
          <w:rFonts w:cs="Times New Roman"/>
          <w:sz w:val="26"/>
          <w:szCs w:val="26"/>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О детях и дружбе. </w:t>
      </w:r>
      <w:r w:rsidRPr="00AF0FAA">
        <w:rPr>
          <w:rFonts w:cs="Times New Roman"/>
          <w:sz w:val="26"/>
          <w:szCs w:val="26"/>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z w:val="26"/>
          <w:szCs w:val="26"/>
        </w:rPr>
        <w:t>Мир сказок</w:t>
      </w:r>
      <w:r w:rsidRPr="00AF0FAA">
        <w:rPr>
          <w:rFonts w:cs="Times New Roman"/>
          <w:sz w:val="26"/>
          <w:szCs w:val="26"/>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AF0FAA">
        <w:rPr>
          <w:rFonts w:cs="Times New Roman"/>
          <w:spacing w:val="-1"/>
          <w:sz w:val="26"/>
          <w:szCs w:val="26"/>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pacing w:val="1"/>
          <w:sz w:val="26"/>
          <w:szCs w:val="26"/>
        </w:rPr>
        <w:t xml:space="preserve">О братьях наших меньших. </w:t>
      </w:r>
      <w:r w:rsidRPr="00AF0FAA">
        <w:rPr>
          <w:rFonts w:cs="Times New Roman"/>
          <w:spacing w:val="1"/>
          <w:sz w:val="26"/>
          <w:szCs w:val="26"/>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w:t>
      </w:r>
      <w:r w:rsidRPr="00AF0FAA">
        <w:rPr>
          <w:rFonts w:cs="Times New Roman"/>
          <w:spacing w:val="1"/>
          <w:sz w:val="26"/>
          <w:szCs w:val="26"/>
        </w:rPr>
        <w:lastRenderedPageBreak/>
        <w:t xml:space="preserve">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О наших близких, о семье.</w:t>
      </w:r>
      <w:r w:rsidRPr="00AF0FAA">
        <w:rPr>
          <w:rFonts w:cs="Times New Roman"/>
          <w:sz w:val="26"/>
          <w:szCs w:val="26"/>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Зарубежная литература. </w:t>
      </w:r>
      <w:r w:rsidRPr="00AF0FAA">
        <w:rPr>
          <w:rFonts w:cs="Times New Roman"/>
          <w:sz w:val="26"/>
          <w:szCs w:val="26"/>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Библиографическая культура (работа с детской книгой и справочной литературой). </w:t>
      </w:r>
      <w:r w:rsidRPr="00AF0FAA">
        <w:rPr>
          <w:rFonts w:cs="Times New Roman"/>
          <w:sz w:val="26"/>
          <w:szCs w:val="26"/>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Изучение содержания учебного предмета «Литературное чтение» во втором классе способствует освоению </w:t>
      </w:r>
      <w:r w:rsidRPr="00AF0FAA">
        <w:rPr>
          <w:rStyle w:val="Bold"/>
          <w:rFonts w:cs="Times New Roman"/>
          <w:sz w:val="26"/>
          <w:szCs w:val="26"/>
        </w:rPr>
        <w:t>на пропедевтическом уровне</w:t>
      </w:r>
      <w:r w:rsidRPr="00AF0FAA">
        <w:rPr>
          <w:rFonts w:cs="Times New Roman"/>
          <w:sz w:val="26"/>
          <w:szCs w:val="26"/>
        </w:rPr>
        <w:t xml:space="preserve"> ряда универсальных учебных действий.</w:t>
      </w:r>
    </w:p>
    <w:p w:rsidR="00471AEC" w:rsidRPr="00AF0FAA" w:rsidRDefault="00471AEC" w:rsidP="00AF0FAA">
      <w:pPr>
        <w:pStyle w:val="h5Header"/>
        <w:spacing w:line="240" w:lineRule="auto"/>
        <w:rPr>
          <w:rStyle w:val="Bold"/>
          <w:rFonts w:cs="Times New Roman"/>
          <w:b/>
          <w:bCs/>
          <w:sz w:val="26"/>
          <w:szCs w:val="26"/>
        </w:rPr>
      </w:pPr>
      <w:r w:rsidRPr="00AF0FAA">
        <w:rPr>
          <w:rStyle w:val="Bold"/>
          <w:rFonts w:cs="Times New Roman"/>
          <w:b/>
          <w:bCs/>
          <w:sz w:val="26"/>
          <w:szCs w:val="26"/>
        </w:rPr>
        <w:t>Познавательные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соотносить иллюстрации с текстом произведения;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содержании книги, каталоге, выбирать книгу по автору, каталогу на основе рекомендованного списка;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 информации, представленной в оглавлении, в иллюстрациях предполагать тему и содержание книги;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словарями для уточнения значения незнакомого слова.</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 xml:space="preserve">Коммуникативные универсальные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пересказывать подробно и выборочно прочитанное произведение;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обсуждать (в парах, группах) содержание текста, формулировать (устно) простые выводы на основе прочитанного/прослушанного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описывать (устно) картины природы;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сочинять по аналогии с прочитанным (загадки, рассказы, небольшие сказки);</w:t>
      </w:r>
    </w:p>
    <w:p w:rsidR="00471AEC" w:rsidRPr="00AF0FAA" w:rsidRDefault="00471AEC" w:rsidP="00AF0FAA">
      <w:pPr>
        <w:pStyle w:val="list-dash0"/>
        <w:spacing w:line="240" w:lineRule="auto"/>
        <w:rPr>
          <w:rStyle w:val="Italic"/>
          <w:rFonts w:cs="Times New Roman"/>
          <w:sz w:val="26"/>
          <w:szCs w:val="26"/>
        </w:rPr>
      </w:pPr>
      <w:r w:rsidRPr="00AF0FAA">
        <w:rPr>
          <w:rFonts w:cs="Times New Roman"/>
          <w:sz w:val="26"/>
          <w:szCs w:val="26"/>
        </w:rPr>
        <w:t>участвовать в инсценировках и драматизации отрывков из художественных произведений.</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Регулятивные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своё эмоциональное состояние, возникшее при прочтении/слушании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удерживать в памяти последовательность событий прослушанного/прочитанного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контролировать выполнение поставленной учебной задачи при чтении/слушании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проверять (по образцу) выполнение поставленной учебной задачи. </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себе партнёров по совместной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распределять работу, договариваться, приходить к общему решению, отвечать за общий результат работы.</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О Родине и её истории. </w:t>
      </w:r>
      <w:r w:rsidRPr="00AF0FAA">
        <w:rPr>
          <w:rFonts w:cs="Times New Roman"/>
          <w:sz w:val="26"/>
          <w:szCs w:val="26"/>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Фольклор</w:t>
      </w:r>
      <w:r w:rsidRPr="00AF0FAA">
        <w:rPr>
          <w:rFonts w:cs="Times New Roman"/>
          <w:sz w:val="26"/>
          <w:szCs w:val="26"/>
        </w:rPr>
        <w:t xml:space="preserve"> (</w:t>
      </w:r>
      <w:r w:rsidRPr="00AF0FAA">
        <w:rPr>
          <w:rStyle w:val="Italic"/>
          <w:rFonts w:cs="Times New Roman"/>
          <w:sz w:val="26"/>
          <w:szCs w:val="26"/>
        </w:rPr>
        <w:t>устное народное творчество</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w:t>
      </w:r>
      <w:r w:rsidRPr="00AF0FAA">
        <w:rPr>
          <w:rFonts w:cs="Times New Roman"/>
          <w:sz w:val="26"/>
          <w:szCs w:val="26"/>
        </w:rPr>
        <w:lastRenderedPageBreak/>
        <w:t>былине и представление в современной лексике. Репродукции картин как иллюстрации к эпизодам фольклорного произведения.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А.С. Пушкина. </w:t>
      </w:r>
      <w:r w:rsidRPr="00AF0FAA">
        <w:rPr>
          <w:rFonts w:cs="Times New Roman"/>
          <w:sz w:val="26"/>
          <w:szCs w:val="26"/>
        </w:rP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AF0FAA">
        <w:rPr>
          <w:rFonts w:cs="Times New Roman"/>
          <w:sz w:val="26"/>
          <w:szCs w:val="26"/>
        </w:rP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И.А. Крылова. </w:t>
      </w:r>
      <w:r w:rsidRPr="00AF0FAA">
        <w:rPr>
          <w:rFonts w:cs="Times New Roman"/>
          <w:sz w:val="26"/>
          <w:szCs w:val="26"/>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pacing w:val="1"/>
          <w:sz w:val="26"/>
          <w:szCs w:val="26"/>
        </w:rPr>
        <w:t xml:space="preserve">Картины природы в произведениях поэтов и писателей ХIХ—ХХ веков. </w:t>
      </w:r>
      <w:r w:rsidRPr="00AF0FAA">
        <w:rPr>
          <w:rFonts w:cs="Times New Roman"/>
          <w:spacing w:val="1"/>
          <w:sz w:val="26"/>
          <w:szCs w:val="26"/>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Л.Н. Толстого. </w:t>
      </w:r>
      <w:r w:rsidRPr="00AF0FAA">
        <w:rPr>
          <w:rFonts w:cs="Times New Roman"/>
          <w:sz w:val="26"/>
          <w:szCs w:val="26"/>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Литературная сказка. </w:t>
      </w:r>
      <w:r w:rsidRPr="00AF0FAA">
        <w:rPr>
          <w:rFonts w:cs="Times New Roman"/>
          <w:sz w:val="26"/>
          <w:szCs w:val="26"/>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Произведения о взаимоотношениях человека и животных. </w:t>
      </w:r>
      <w:r w:rsidRPr="00AF0FAA">
        <w:rPr>
          <w:rFonts w:cs="Times New Roman"/>
          <w:sz w:val="26"/>
          <w:szCs w:val="26"/>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471AEC" w:rsidRPr="00AF0FAA" w:rsidRDefault="00471AEC" w:rsidP="00AF0FAA">
      <w:pPr>
        <w:pStyle w:val="body"/>
        <w:spacing w:line="240" w:lineRule="auto"/>
        <w:ind w:left="227"/>
        <w:rPr>
          <w:rFonts w:cs="Times New Roman"/>
          <w:spacing w:val="1"/>
          <w:sz w:val="26"/>
          <w:szCs w:val="26"/>
        </w:rPr>
      </w:pPr>
      <w:r w:rsidRPr="00AF0FAA">
        <w:rPr>
          <w:rStyle w:val="Italic"/>
          <w:rFonts w:cs="Times New Roman"/>
          <w:sz w:val="26"/>
          <w:szCs w:val="26"/>
        </w:rPr>
        <w:t xml:space="preserve">Произведения о детях. </w:t>
      </w:r>
      <w:r w:rsidRPr="00AF0FAA">
        <w:rPr>
          <w:rFonts w:cs="Times New Roman"/>
          <w:sz w:val="26"/>
          <w:szCs w:val="26"/>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71AEC" w:rsidRPr="00AF0FAA" w:rsidRDefault="00471AEC" w:rsidP="00AF0FAA">
      <w:pPr>
        <w:pStyle w:val="body"/>
        <w:spacing w:line="240" w:lineRule="auto"/>
        <w:ind w:right="-1"/>
        <w:rPr>
          <w:rFonts w:cs="Times New Roman"/>
          <w:spacing w:val="2"/>
          <w:sz w:val="26"/>
          <w:szCs w:val="26"/>
        </w:rPr>
      </w:pPr>
      <w:r w:rsidRPr="00AF0FAA">
        <w:rPr>
          <w:rStyle w:val="Italic"/>
          <w:rFonts w:cs="Times New Roman"/>
          <w:spacing w:val="2"/>
          <w:sz w:val="26"/>
          <w:szCs w:val="26"/>
        </w:rPr>
        <w:lastRenderedPageBreak/>
        <w:t xml:space="preserve">Юмористические произведения. </w:t>
      </w:r>
      <w:r w:rsidRPr="00AF0FAA">
        <w:rPr>
          <w:rFonts w:cs="Times New Roman"/>
          <w:spacing w:val="2"/>
          <w:sz w:val="26"/>
          <w:szCs w:val="26"/>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Зарубежная литература. </w:t>
      </w:r>
      <w:r w:rsidRPr="00AF0FAA">
        <w:rPr>
          <w:rFonts w:cs="Times New Roman"/>
          <w:sz w:val="26"/>
          <w:szCs w:val="26"/>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Библиографическая культура </w:t>
      </w:r>
      <w:r w:rsidRPr="00AF0FAA">
        <w:rPr>
          <w:rFonts w:cs="Times New Roman"/>
          <w:sz w:val="26"/>
          <w:szCs w:val="26"/>
        </w:rPr>
        <w:t>(</w:t>
      </w:r>
      <w:r w:rsidRPr="00AF0FAA">
        <w:rPr>
          <w:rStyle w:val="Italic"/>
          <w:rFonts w:cs="Times New Roman"/>
          <w:sz w:val="26"/>
          <w:szCs w:val="26"/>
        </w:rPr>
        <w:t>работа с детской книгой и справочной литературой</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Изучение содержания учебного предмета «Литературное чтение» в третьем классе способствует освоению ряда универсальных учебных действий.</w:t>
      </w:r>
    </w:p>
    <w:p w:rsidR="00471AEC" w:rsidRPr="00AF0FAA" w:rsidRDefault="00471AEC" w:rsidP="00AF0FAA">
      <w:pPr>
        <w:pStyle w:val="h5Header"/>
        <w:spacing w:line="240" w:lineRule="auto"/>
        <w:rPr>
          <w:rStyle w:val="Bold"/>
          <w:rFonts w:cs="Times New Roman"/>
          <w:b/>
          <w:bCs/>
          <w:sz w:val="26"/>
          <w:szCs w:val="26"/>
        </w:rPr>
      </w:pPr>
      <w:r w:rsidRPr="00AF0FAA">
        <w:rPr>
          <w:rStyle w:val="Bold"/>
          <w:rFonts w:cs="Times New Roman"/>
          <w:b/>
          <w:bCs/>
          <w:sz w:val="26"/>
          <w:szCs w:val="26"/>
        </w:rPr>
        <w:t>Познавательные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доступные по восприятию и небольшие по объёму прозаические и стихотворные произведения (без отметочного оценивания);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сказочные и реалистические, лирические и эпические, народные и авторские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план текста, дополнять и восстанавливать нарушенную последовательность;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произведения, относящиеся к одной теме, но разным жанрам; произведения одного жанра, но разной тематики;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исследовать текст: находить описания в произведениях разных жанров (портрет, пейзаж, интерьер).</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информацию словесную (текст), графическую/изобразительную (иллюстрация), звуковую (музыкальное произведение);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книгу в библиотеке в соответствии с учебной задачей; составлять аннотацию.</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 xml:space="preserve">Коммуникативные универсальные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текст с разными интонациями, передавая своё отношение к событиям, героям произведения;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вопросы по основным событиям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пересказывать текст (подробно, выборочно, с изменением лица);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выразительно исполнять стихотворное произведение, создавая соответствующее настроение;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сочинять простые истории (сказки, рассказы) по аналогии.</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Регулятивные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качество своего восприятия текста на слух;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совместной деятельности: выполнять роли лидера, подчинённого, соблюдать равноправие и дружелюбие;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взаимопомощь, проявлять ответственность при выполнении своей части работы, оценивать свой вклад в общее дело.</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 xml:space="preserve">4 КЛАСС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О Родине, героические страницы истории. </w:t>
      </w:r>
      <w:r w:rsidRPr="00AF0FAA">
        <w:rPr>
          <w:rFonts w:cs="Times New Roman"/>
          <w:sz w:val="26"/>
          <w:szCs w:val="26"/>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Круг чтения: народная и авторская песня: понятие исторической песни, знакомство с песнями на тему Великой Отечественной войны.</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Фольклор </w:t>
      </w:r>
      <w:r w:rsidRPr="00AF0FAA">
        <w:rPr>
          <w:rFonts w:cs="Times New Roman"/>
          <w:sz w:val="26"/>
          <w:szCs w:val="26"/>
        </w:rPr>
        <w:t>(</w:t>
      </w:r>
      <w:r w:rsidRPr="00AF0FAA">
        <w:rPr>
          <w:rStyle w:val="Italic"/>
          <w:rFonts w:cs="Times New Roman"/>
          <w:sz w:val="26"/>
          <w:szCs w:val="26"/>
        </w:rPr>
        <w:t>устное народное творчество</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А.С. Пушкина. </w:t>
      </w:r>
      <w:r w:rsidRPr="00AF0FAA">
        <w:rPr>
          <w:rFonts w:cs="Times New Roman"/>
          <w:sz w:val="26"/>
          <w:szCs w:val="26"/>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И.А. Крылова. </w:t>
      </w:r>
      <w:r w:rsidRPr="00AF0FAA">
        <w:rPr>
          <w:rFonts w:cs="Times New Roman"/>
          <w:sz w:val="26"/>
          <w:szCs w:val="26"/>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w:t>
      </w:r>
      <w:r w:rsidRPr="00AF0FAA">
        <w:rPr>
          <w:rFonts w:cs="Times New Roman"/>
          <w:sz w:val="26"/>
          <w:szCs w:val="26"/>
        </w:rPr>
        <w:lastRenderedPageBreak/>
        <w:t>басне, её герои (положительные, отрицательные). Аллегория в баснях. Сравнение басен: назначение, темы и герои, особенности языка.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М.Ю. Лермонтова. </w:t>
      </w:r>
      <w:r w:rsidRPr="00AF0FAA">
        <w:rPr>
          <w:rFonts w:cs="Times New Roman"/>
          <w:sz w:val="26"/>
          <w:szCs w:val="26"/>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Литературная сказка. </w:t>
      </w:r>
      <w:r w:rsidRPr="00AF0FAA">
        <w:rPr>
          <w:rFonts w:cs="Times New Roman"/>
          <w:sz w:val="26"/>
          <w:szCs w:val="26"/>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Картины природы в творчестве поэтов и писателей ХIХ— ХХ веков. </w:t>
      </w:r>
      <w:r w:rsidRPr="00AF0FAA">
        <w:rPr>
          <w:rFonts w:cs="Times New Roman"/>
          <w:sz w:val="26"/>
          <w:szCs w:val="26"/>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Творчество Л.Н. Толстого. </w:t>
      </w:r>
      <w:r w:rsidRPr="00AF0FAA">
        <w:rPr>
          <w:rFonts w:cs="Times New Roman"/>
          <w:sz w:val="26"/>
          <w:szCs w:val="26"/>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Произведения о животных и родной природе. </w:t>
      </w:r>
      <w:r w:rsidRPr="00AF0FAA">
        <w:rPr>
          <w:rFonts w:cs="Times New Roman"/>
          <w:sz w:val="26"/>
          <w:szCs w:val="26"/>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Произведения о детях. </w:t>
      </w:r>
      <w:r w:rsidRPr="00AF0FAA">
        <w:rPr>
          <w:rFonts w:cs="Times New Roman"/>
          <w:sz w:val="26"/>
          <w:szCs w:val="26"/>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Пьеса. </w:t>
      </w:r>
      <w:r w:rsidRPr="00AF0FAA">
        <w:rPr>
          <w:rFonts w:cs="Times New Roman"/>
          <w:sz w:val="26"/>
          <w:szCs w:val="26"/>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471AEC" w:rsidRPr="00AF0FAA" w:rsidRDefault="00471AEC" w:rsidP="00AF0FAA">
      <w:pPr>
        <w:pStyle w:val="body"/>
        <w:spacing w:line="240" w:lineRule="auto"/>
        <w:rPr>
          <w:rFonts w:cs="Times New Roman"/>
          <w:spacing w:val="-2"/>
          <w:sz w:val="26"/>
          <w:szCs w:val="26"/>
        </w:rPr>
      </w:pPr>
      <w:r w:rsidRPr="00AF0FAA">
        <w:rPr>
          <w:rStyle w:val="Italic"/>
          <w:rFonts w:cs="Times New Roman"/>
          <w:spacing w:val="-2"/>
          <w:sz w:val="26"/>
          <w:szCs w:val="26"/>
        </w:rPr>
        <w:t xml:space="preserve">Юмористические произведения. </w:t>
      </w:r>
      <w:r w:rsidRPr="00AF0FAA">
        <w:rPr>
          <w:rFonts w:cs="Times New Roman"/>
          <w:spacing w:val="-2"/>
          <w:sz w:val="26"/>
          <w:szCs w:val="26"/>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Зарубежная литература. </w:t>
      </w:r>
      <w:r w:rsidRPr="00AF0FAA">
        <w:rPr>
          <w:rFonts w:cs="Times New Roman"/>
          <w:sz w:val="26"/>
          <w:szCs w:val="26"/>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Библиографическая культура </w:t>
      </w:r>
      <w:r w:rsidRPr="00AF0FAA">
        <w:rPr>
          <w:rFonts w:cs="Times New Roman"/>
          <w:sz w:val="26"/>
          <w:szCs w:val="26"/>
        </w:rPr>
        <w:t>(</w:t>
      </w:r>
      <w:r w:rsidRPr="00AF0FAA">
        <w:rPr>
          <w:rStyle w:val="Italic"/>
          <w:rFonts w:cs="Times New Roman"/>
          <w:sz w:val="26"/>
          <w:szCs w:val="26"/>
        </w:rPr>
        <w:t>работа с детской книгой и справочной литературой</w:t>
      </w:r>
      <w:r w:rsidRPr="00AF0FAA">
        <w:rPr>
          <w:rFonts w:cs="Times New Roman"/>
          <w:sz w:val="26"/>
          <w:szCs w:val="26"/>
        </w:rPr>
        <w:t>)</w:t>
      </w:r>
      <w:r w:rsidRPr="00AF0FAA">
        <w:rPr>
          <w:rStyle w:val="Italic"/>
          <w:rFonts w:cs="Times New Roman"/>
          <w:sz w:val="26"/>
          <w:szCs w:val="26"/>
        </w:rPr>
        <w:t xml:space="preserve">. </w:t>
      </w:r>
      <w:r w:rsidRPr="00AF0FAA">
        <w:rPr>
          <w:rFonts w:cs="Times New Roman"/>
          <w:sz w:val="26"/>
          <w:szCs w:val="26"/>
        </w:rPr>
        <w:t xml:space="preserve">Польза чтения и книги: книга — друг и учитель. Правила читателя и способы выбора книги </w:t>
      </w:r>
      <w:r w:rsidRPr="00AF0FAA">
        <w:rPr>
          <w:rFonts w:cs="Times New Roman"/>
          <w:sz w:val="26"/>
          <w:szCs w:val="26"/>
        </w:rPr>
        <w:lastRenderedPageBreak/>
        <w:t>(тематический,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471AEC" w:rsidRPr="00AF0FAA" w:rsidRDefault="00471AEC" w:rsidP="00AF0FAA">
      <w:pPr>
        <w:pStyle w:val="h5Header"/>
        <w:spacing w:line="240" w:lineRule="auto"/>
        <w:rPr>
          <w:rStyle w:val="Bold"/>
          <w:rFonts w:cs="Times New Roman"/>
          <w:b/>
          <w:bCs/>
          <w:sz w:val="26"/>
          <w:szCs w:val="26"/>
        </w:rPr>
      </w:pPr>
      <w:r w:rsidRPr="00AF0FAA">
        <w:rPr>
          <w:rStyle w:val="Bold"/>
          <w:rFonts w:cs="Times New Roman"/>
          <w:b/>
          <w:bCs/>
          <w:sz w:val="26"/>
          <w:szCs w:val="26"/>
        </w:rPr>
        <w:t>Познавательные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про себя (молча), оценивать своё чтение с точки зрения понимания и запоминания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план (вопросный, номинативный, цитатный) текста, дополнять и восстанавливать нарушенную последовательность;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текстом</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справочную информацию для получения дополнительной информации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книгу по её элементам (обложка, оглавление, аннотация, предисловие, иллюстрации, примечания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книгу в библиотеке в соответствии с учебной задачей; составлять аннотацию.</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 xml:space="preserve">Коммуникативные универсальные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правила речевого этикета в учебном диалоге, отвечать и задавать вопросы к учебным и художественным текстам;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пересказывать текст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рассказывать о тематике детской литературы, о любимом писателе и его произведениях;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мнение авторов о героях и своё отношение к ним;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элементы импровизации при исполнении фольклорных произведений;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сочинять небольшие тексты повествовательного и описательного характера по наблюдениям, на заданную тему.</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Регулятивные универсальные учебные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чтения для самообразования и саморазвития; самостоятельно организовывать читательскую деятельность во время досуга;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цель выразительного исполнения и работы с текстом;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выступление (своё и одноклассников) с точки зрения передачи настроения, особенностей произведения и героев;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lastRenderedPageBreak/>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относиться к своим обязанностям в процессе совместной деятельности, оценивать свой вклад в общее дело.</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 xml:space="preserve">ПЛАНИРУЕМЫЕ РЕЗУЛЬТАТЫ ОСВОЕНИЯ программы учебного ПРЕДМЕТА «ЛИТЕРАТУРНОЕ ЧТЕНИЕ» </w:t>
      </w:r>
      <w:r w:rsidRPr="00AF0FAA">
        <w:rPr>
          <w:rFonts w:cs="Times New Roman"/>
          <w:sz w:val="26"/>
          <w:szCs w:val="26"/>
        </w:rPr>
        <w:br/>
        <w:t>на уровне начального общего образования</w:t>
      </w:r>
    </w:p>
    <w:p w:rsidR="00471AEC" w:rsidRPr="00AF0FAA" w:rsidRDefault="00471AEC" w:rsidP="00AF0FAA">
      <w:pPr>
        <w:pStyle w:val="h2-firstHeader"/>
        <w:spacing w:before="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 xml:space="preserve">Гражданско-патриотическое воспитание: </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 xml:space="preserve">Духовно-нравственное воспитание: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этических понятий, оценка поведения и поступков персонажей художественных произведений в ситуации нравственного выбора;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неприятие любых форм поведения, направленных на причинение физического и морального вреда другим людям.</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Эстетическое воспитание: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понимание образного языка художественных произведений, выразительных средств, создающих художественный образ.</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Физическое воспитание, формирование культуры здоровья эмоционального благополучия: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бережное отношение к физическому и психическому здоровью.</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Трудовое воспитание: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 xml:space="preserve">Экологическое воспитание: </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бережное отношение к природе, осознание проблем взаимоотношений человека и животных, отражённых в литературных произведениях;</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неприятие действий, приносящих ей вред.</w:t>
      </w:r>
    </w:p>
    <w:p w:rsidR="00471AEC" w:rsidRPr="00AF0FAA" w:rsidRDefault="00471AEC" w:rsidP="00AF0FAA">
      <w:pPr>
        <w:pStyle w:val="h4Header"/>
        <w:spacing w:before="0" w:line="240" w:lineRule="auto"/>
        <w:rPr>
          <w:rFonts w:cs="Times New Roman"/>
          <w:sz w:val="26"/>
          <w:szCs w:val="26"/>
        </w:rPr>
      </w:pPr>
      <w:r w:rsidRPr="00AF0FAA">
        <w:rPr>
          <w:rFonts w:cs="Times New Roman"/>
          <w:sz w:val="26"/>
          <w:szCs w:val="26"/>
        </w:rPr>
        <w:t>Ценности научного познания: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овладение смысловым чтением для решения различного уровня учебных и жизненных задач;</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результате изучения предмета «Литературное чтение» в начальной школе у обучающихся будут сформированы </w:t>
      </w:r>
      <w:r w:rsidRPr="00AF0FAA">
        <w:rPr>
          <w:rStyle w:val="Bold"/>
          <w:rFonts w:cs="Times New Roman"/>
          <w:sz w:val="26"/>
          <w:szCs w:val="26"/>
        </w:rPr>
        <w:t>познавательные</w:t>
      </w:r>
      <w:r w:rsidRPr="00AF0FAA">
        <w:rPr>
          <w:rFonts w:cs="Times New Roman"/>
          <w:sz w:val="26"/>
          <w:szCs w:val="26"/>
        </w:rPr>
        <w:t xml:space="preserve"> 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базовые логические действия:</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объединять произведения по жанру, авторской принадлежности;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определять существенный признак для классификации, классифицировать произведения по темам, жанрам и видам;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выявлять недостаток информации для решения учебной (практической) задачи на основе предложенного алгоритма;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определять разрыв между реальным и желательным состоянием объекта (ситуации) на основе предложенных учителем вопросов;</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формулировать с помощью учителя цель, планировать изменения объекта, ситуации;</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 xml:space="preserve">сравнивать несколько вариантов решения задачи, выбирать наиболее подходящий (на основе предложенных критериев); </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lastRenderedPageBreak/>
        <w:t>прогнозировать возможное развитие процессов, событий и их последствия в аналогичных или сходных ситуациях;</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выбирать источник получения информации;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учителем способа её проверки;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коммуникативные</w:t>
      </w:r>
      <w:r w:rsidRPr="00AF0FAA">
        <w:rPr>
          <w:rFonts w:cs="Times New Roman"/>
          <w:sz w:val="26"/>
          <w:szCs w:val="26"/>
        </w:rPr>
        <w:t xml:space="preserve"> 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общение: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диалога и дискуссии;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готовить небольшие публичные выступления;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регулятивные</w:t>
      </w:r>
      <w:r w:rsidRPr="00AF0FAA">
        <w:rPr>
          <w:rFonts w:cs="Times New Roman"/>
          <w:sz w:val="26"/>
          <w:szCs w:val="26"/>
        </w:rPr>
        <w:t xml:space="preserve"> универсальные учебные действия:</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самоорганизация: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действия по решению учебной задачи для получения результата;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выбранных действий;</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самоконтроль:</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устанавливать причины успеха/неудач учебной деятельности;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ошибок.</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 xml:space="preserve">Совместная деятельность: </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выполнять совместные проектные задания с опорой на предложенные образцы;</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lastRenderedPageBreak/>
        <w:t>1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 xml:space="preserve">в первом классе </w:t>
      </w:r>
      <w:r w:rsidRPr="00AF0FAA">
        <w:rPr>
          <w:rFonts w:cs="Times New Roman"/>
          <w:sz w:val="26"/>
          <w:szCs w:val="26"/>
        </w:rPr>
        <w:t>обучающийся научится: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прозаическую (нестихотворную) и стихотворную речь;</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понимать содержание прослушанного/прочитанного произведения: отвечать на вопросы по фактическому содержанию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по ролям с соблюдением норм произношения, расстановки ударения;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высказывания по содержанию произведения (не менее 3 предложений) по заданному алгоритму;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сочинять небольшие тексты по предложенному началу и др. (не менее 3 предложений);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ориентироваться в книге/учебнике по обложке, оглавлению, иллюстрациям;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обращаться к справочной литературе для получения дополнительной информации в соответствии с учебной задачей. </w:t>
      </w:r>
    </w:p>
    <w:p w:rsidR="00471AEC" w:rsidRPr="00AF0FAA" w:rsidRDefault="00471AEC" w:rsidP="00AF0FAA">
      <w:pPr>
        <w:pStyle w:val="h2Header"/>
        <w:keepNext/>
        <w:spacing w:before="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 xml:space="preserve">во втором классе </w:t>
      </w:r>
      <w:r w:rsidRPr="00AF0FAA">
        <w:rPr>
          <w:rFonts w:cs="Times New Roman"/>
          <w:sz w:val="26"/>
          <w:szCs w:val="26"/>
        </w:rPr>
        <w:t>обучающийся научится: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w:t>
      </w:r>
      <w:r w:rsidRPr="00AF0FAA">
        <w:rPr>
          <w:rFonts w:cs="Times New Roman"/>
          <w:sz w:val="26"/>
          <w:szCs w:val="26"/>
        </w:rPr>
        <w:lastRenderedPageBreak/>
        <w:t>темпе не менее 40 слов в минуту (без отметочного оценивания);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прозаическую и стихотворную речь: называть особенности стихотворного произведения (ритм, рифма);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пересказывать (устно) содержание произведения подробно, выборочно, от лица героя, от третьего лица;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по ролям с соблюдением норм произношения, расстановки ударения, инсценировать небольшие эпизоды из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высказывания на заданную тему по содержанию произведения (не менее 5 предложений);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сочинять по аналогии с прочитанным загадки, небольшие сказки, рассказы;</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ориентироваться в книге/учебнике по обложке, оглавлению, аннотации, иллюстрациям, предисловию, условным обозначениям;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использовать справочную литературу для получения дополнительной информации в соответствии с учебной задачей.</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 xml:space="preserve">в третьем классе </w:t>
      </w:r>
      <w:r w:rsidRPr="00AF0FAA">
        <w:rPr>
          <w:rFonts w:cs="Times New Roman"/>
          <w:sz w:val="26"/>
          <w:szCs w:val="26"/>
        </w:rPr>
        <w:t>обучающийся научится: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наизусть не менее 4 стихотворений в соответствии с изученной тематикой произведений;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художественные произведения и познавательные тексты;</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пересказывать произведение (устно) подробно, выборочно, сжато (кратко), от лица героя, с изменением лица рассказчика, от третьего лица;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по ролям с соблюдением норм произношения, инсценировать небольшие эпизоды из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lastRenderedPageBreak/>
        <w:t>составлять краткий отзыв о прочитанном произведении по заданному алгоритму;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сочинять тексты, используя аналогии, иллюстрации, придумывать продолжение прочитанного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использовать справочные издания, в том числе верифицированные электронные ресурсы, включённые в федеральный перечень.</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К концу обучения </w:t>
      </w:r>
      <w:r w:rsidRPr="00AF0FAA">
        <w:rPr>
          <w:rStyle w:val="Bold"/>
          <w:rFonts w:cs="Times New Roman"/>
          <w:spacing w:val="-2"/>
          <w:sz w:val="26"/>
          <w:szCs w:val="26"/>
        </w:rPr>
        <w:t xml:space="preserve">в четвёртом классе </w:t>
      </w:r>
      <w:r w:rsidRPr="00AF0FAA">
        <w:rPr>
          <w:rFonts w:cs="Times New Roman"/>
          <w:spacing w:val="-2"/>
          <w:sz w:val="26"/>
          <w:szCs w:val="26"/>
        </w:rPr>
        <w:t>обучающийся научится: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наизусть не менее 5 стихотворений в соответствии с изученной тематикой произведений;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художественные произведения и познавательные тексты;</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71AEC" w:rsidRPr="00AF0FAA" w:rsidRDefault="00471AEC" w:rsidP="00AF0FAA">
      <w:pPr>
        <w:pStyle w:val="list-dashleviy"/>
        <w:spacing w:line="240" w:lineRule="auto"/>
        <w:rPr>
          <w:rFonts w:cs="Times New Roman"/>
          <w:spacing w:val="-2"/>
          <w:sz w:val="26"/>
          <w:szCs w:val="26"/>
        </w:rPr>
      </w:pPr>
      <w:r w:rsidRPr="00AF0FAA">
        <w:rPr>
          <w:rFonts w:cs="Times New Roman"/>
          <w:spacing w:val="-2"/>
          <w:sz w:val="26"/>
          <w:szCs w:val="26"/>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читать по ролям с соблюдением норм произношения, расстановки ударения, инсценировать небольшие эпизоды из произведения;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составлять краткий отзыв о прочитанном произведении по заданному алгоритму;</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выбирать книги для самостоятельного чтения с учётом рекомендательного списка, используя картотеки, рассказывать о прочитанной книге;</w:t>
      </w:r>
    </w:p>
    <w:p w:rsidR="00471AEC" w:rsidRPr="00AF0FAA" w:rsidRDefault="00471AEC" w:rsidP="00AF0FAA">
      <w:pPr>
        <w:pStyle w:val="list-dashleviy"/>
        <w:spacing w:line="240" w:lineRule="auto"/>
        <w:rPr>
          <w:rFonts w:cs="Times New Roman"/>
          <w:sz w:val="26"/>
          <w:szCs w:val="26"/>
        </w:rPr>
      </w:pPr>
      <w:r w:rsidRPr="00AF0FAA">
        <w:rPr>
          <w:rFonts w:cs="Times New Roman"/>
          <w:sz w:val="26"/>
          <w:szCs w:val="26"/>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471AEC" w:rsidRPr="00AF0FAA" w:rsidRDefault="00471AEC" w:rsidP="00AF0FAA">
      <w:pPr>
        <w:pStyle w:val="NoParagraphStyle"/>
        <w:spacing w:line="240" w:lineRule="auto"/>
        <w:jc w:val="both"/>
        <w:rPr>
          <w:rFonts w:ascii="Times New Roman" w:hAnsi="Times New Roman" w:cs="Times New Roman"/>
          <w:sz w:val="26"/>
          <w:szCs w:val="26"/>
          <w:lang w:val="ru-RU"/>
        </w:rPr>
      </w:pP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Иностранный (английский) язык</w:t>
      </w:r>
    </w:p>
    <w:p w:rsidR="00471AEC" w:rsidRPr="00AF0FAA" w:rsidRDefault="00E425DB"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w:t>
      </w:r>
      <w:r w:rsidRPr="00AF0FAA">
        <w:rPr>
          <w:rFonts w:cs="Times New Roman"/>
          <w:sz w:val="26"/>
          <w:szCs w:val="26"/>
        </w:rPr>
        <w:t>о образования, а также П</w:t>
      </w:r>
      <w:r w:rsidR="00471AEC" w:rsidRPr="00AF0FAA">
        <w:rPr>
          <w:rFonts w:cs="Times New Roman"/>
          <w:sz w:val="26"/>
          <w:szCs w:val="26"/>
        </w:rPr>
        <w:t xml:space="preserve">рограммы воспитания с учётом концепции или историко-культурного стандарта при наличии. </w:t>
      </w:r>
    </w:p>
    <w:p w:rsidR="00471AEC" w:rsidRPr="00AF0FAA" w:rsidRDefault="00471AEC" w:rsidP="00AF0FAA">
      <w:pPr>
        <w:pStyle w:val="h1Header"/>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Общая характеристика учебного предмета </w:t>
      </w:r>
      <w:r w:rsidRPr="00AF0FAA">
        <w:rPr>
          <w:rFonts w:cs="Times New Roman"/>
          <w:sz w:val="26"/>
          <w:szCs w:val="26"/>
        </w:rPr>
        <w:br/>
        <w:t>«Иностранный (английский) язык»</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Цели изучения учебного предмета </w:t>
      </w:r>
      <w:r w:rsidRPr="00AF0FAA">
        <w:rPr>
          <w:rFonts w:cs="Times New Roman"/>
          <w:sz w:val="26"/>
          <w:szCs w:val="26"/>
        </w:rPr>
        <w:br/>
        <w:t>«Иностранный (английский) язык»</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Цели обучения иностранному языку в начальной школе можно условно разделить на образовательные, развивающие, воспитывающие.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Образовательные цели учебного предмета «Иностранный (английский) язык» в начальной школе включают: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использование для решения учебных задач интеллектуальных операций (сравнение, анализ, обобщение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Развивающие цели учебного предмета «Иностранный (английский) язык» в начальной школе включают: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коммуникативной культуры обучающихся и их общего речевого развития;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понимание необходимости овладения иностранным языком как средством общения в условиях взаимодействия разных стран и народов;</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воспитание эмоционального и познавательного интереса к художественной культуре других народов; </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формирование положительной мотивации и устойчивого учебно-познавательного интереса к предмету «Иностранный язык».</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Место учебного предмета </w:t>
      </w:r>
      <w:r w:rsidRPr="00AF0FAA">
        <w:rPr>
          <w:rFonts w:cs="Times New Roman"/>
          <w:sz w:val="26"/>
          <w:szCs w:val="26"/>
        </w:rPr>
        <w:br/>
        <w:t>«Иностранный (английский) язык»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«ИНОСТРАННЫЙ (АНГЛИЙСКИЙ) ЯЗЫК»</w:t>
      </w:r>
    </w:p>
    <w:p w:rsidR="00471AEC" w:rsidRPr="00AF0FAA" w:rsidRDefault="00471AEC" w:rsidP="00AF0FAA">
      <w:pPr>
        <w:pStyle w:val="h2-firstHeader"/>
        <w:spacing w:before="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t>Тематическое содержание речи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моего «я»</w:t>
      </w:r>
      <w:r w:rsidRPr="00AF0FAA">
        <w:rPr>
          <w:rFonts w:cs="Times New Roman"/>
          <w:sz w:val="26"/>
          <w:szCs w:val="26"/>
        </w:rPr>
        <w:t>. Приветствие. Знакомство. Моя семья. Мой день рождения. Моя любимая еда.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моих увлечений</w:t>
      </w:r>
      <w:r w:rsidRPr="00AF0FAA">
        <w:rPr>
          <w:rFonts w:cs="Times New Roman"/>
          <w:sz w:val="26"/>
          <w:szCs w:val="26"/>
        </w:rPr>
        <w:t>. Любимый цвет, игрушка. Любимые занятия. Мой питомец. Выходной день.</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вокруг меня</w:t>
      </w:r>
      <w:r w:rsidRPr="00AF0FAA">
        <w:rPr>
          <w:rFonts w:cs="Times New Roman"/>
          <w:sz w:val="26"/>
          <w:szCs w:val="26"/>
        </w:rPr>
        <w:t>. Моя школа. Мои друзья. Моя малая родина (город, село).</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Родная страна и страны изучаемого языка</w:t>
      </w:r>
      <w:r w:rsidRPr="00AF0FAA">
        <w:rPr>
          <w:rFonts w:cs="Times New Roman"/>
          <w:sz w:val="26"/>
          <w:szCs w:val="26"/>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Говорение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диалогической речи</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диалога-расспроса: запрашивание интересующей информации; сообщение фактической информации, ответы на вопросы собеседника.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монологической речи</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Аудирование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Понимание на слух речи учителя и одноклассников и вербальная/невербальная реакция на услышанное (при непосредственном общении).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Тексты для аудирования: диалог, высказывания собеседников в ситуациях повседневного общения, рассказ, сказка.</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Смысловое чтение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чтения вслух: диалог, рассказ, сказка.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AF0FAA">
        <w:rPr>
          <w:rFonts w:cs="Times New Roman"/>
          <w:sz w:val="26"/>
          <w:szCs w:val="26"/>
        </w:rPr>
        <w:lastRenderedPageBreak/>
        <w:t xml:space="preserve">коммуникативной задачи: с пониманием основного содержания, с пониманием запрашиваемой информации.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чтения про себя: диалог, рассказ, сказка, электронное сообщение личного характера.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Письмо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Овладение техникой письма (полупечатное написание букв, буквосочетаний, слов).</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Написание с опорой на образец коротких поздравлений с праздниками (с днём рождения, Новым годом).</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Фонетическая сторона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Буквы английского алфавита. Корректное называние букв английского алфавита.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Различение на слух и адекватное, без ошибок, ведущих к сбою в коммуникации, произнесение слов с соблюдением правильного ударения и</w:t>
      </w:r>
      <w:r w:rsidRPr="00AF0FAA">
        <w:rPr>
          <w:rStyle w:val="Italic"/>
          <w:rFonts w:cs="Times New Roman"/>
          <w:spacing w:val="-1"/>
          <w:sz w:val="26"/>
          <w:szCs w:val="26"/>
        </w:rPr>
        <w:t xml:space="preserve"> фраз/предложений</w:t>
      </w:r>
      <w:r w:rsidRPr="00AF0FAA">
        <w:rPr>
          <w:rFonts w:cs="Times New Roman"/>
          <w:spacing w:val="-1"/>
          <w:sz w:val="26"/>
          <w:szCs w:val="26"/>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новых слов согласно основным правилам чтения английского языка.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Графика, орфография и пунктуация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Лексическая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в устной и письменной речи интернациональных слов (doctor, film) с помощью языковой догадки.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Грамматическая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Нераспространённые и распространённые простые предложения.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Предложения с начальным It (It’s a redball.).  </w:t>
      </w:r>
    </w:p>
    <w:p w:rsidR="00471AEC" w:rsidRPr="00AF0FAA" w:rsidRDefault="00471AEC" w:rsidP="00AF0FAA">
      <w:pPr>
        <w:pStyle w:val="body"/>
        <w:spacing w:line="240" w:lineRule="auto"/>
        <w:rPr>
          <w:rFonts w:cs="Times New Roman"/>
          <w:spacing w:val="1"/>
          <w:sz w:val="26"/>
          <w:szCs w:val="26"/>
          <w:lang w:val="en-US"/>
        </w:rPr>
      </w:pPr>
      <w:r w:rsidRPr="00AF0FAA">
        <w:rPr>
          <w:rFonts w:cs="Times New Roman"/>
          <w:spacing w:val="1"/>
          <w:sz w:val="26"/>
          <w:szCs w:val="26"/>
        </w:rPr>
        <w:t>Предложениясначальным</w:t>
      </w:r>
      <w:r w:rsidRPr="00AF0FAA">
        <w:rPr>
          <w:rFonts w:cs="Times New Roman"/>
          <w:spacing w:val="1"/>
          <w:sz w:val="26"/>
          <w:szCs w:val="26"/>
          <w:lang w:val="en-US"/>
        </w:rPr>
        <w:t xml:space="preserve"> There + to be </w:t>
      </w:r>
      <w:r w:rsidRPr="00AF0FAA">
        <w:rPr>
          <w:rFonts w:cs="Times New Roman"/>
          <w:spacing w:val="1"/>
          <w:sz w:val="26"/>
          <w:szCs w:val="26"/>
        </w:rPr>
        <w:t>в</w:t>
      </w:r>
      <w:r w:rsidRPr="00AF0FAA">
        <w:rPr>
          <w:rFonts w:cs="Times New Roman"/>
          <w:spacing w:val="1"/>
          <w:sz w:val="26"/>
          <w:szCs w:val="26"/>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Предложенияспростымглагольнымсказуемым</w:t>
      </w:r>
      <w:r w:rsidRPr="00AF0FAA">
        <w:rPr>
          <w:rFonts w:cs="Times New Roman"/>
          <w:sz w:val="26"/>
          <w:szCs w:val="26"/>
          <w:lang w:val="en-US"/>
        </w:rPr>
        <w:t xml:space="preserve"> (They live in the country.), </w:t>
      </w:r>
      <w:r w:rsidRPr="00AF0FAA">
        <w:rPr>
          <w:rFonts w:cs="Times New Roman"/>
          <w:sz w:val="26"/>
          <w:szCs w:val="26"/>
        </w:rPr>
        <w:t>составнымименнымсказуемым</w:t>
      </w:r>
      <w:r w:rsidRPr="00AF0FAA">
        <w:rPr>
          <w:rFonts w:cs="Times New Roman"/>
          <w:sz w:val="26"/>
          <w:szCs w:val="26"/>
          <w:lang w:val="en-US"/>
        </w:rPr>
        <w:t xml:space="preserve"> (The box is small.) </w:t>
      </w:r>
      <w:r w:rsidRPr="00AF0FAA">
        <w:rPr>
          <w:rFonts w:cs="Times New Roman"/>
          <w:sz w:val="26"/>
          <w:szCs w:val="26"/>
        </w:rPr>
        <w:t>исоставнымглагольнымсказуемым</w:t>
      </w:r>
      <w:r w:rsidRPr="00AF0FAA">
        <w:rPr>
          <w:rFonts w:cs="Times New Roman"/>
          <w:sz w:val="26"/>
          <w:szCs w:val="26"/>
          <w:lang w:val="en-US"/>
        </w:rPr>
        <w:t xml:space="preserve"> (I like to play with my cat. She can play the piano.). </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Предложениясглаголом</w:t>
      </w:r>
      <w:r w:rsidRPr="00AF0FAA">
        <w:rPr>
          <w:rFonts w:cs="Times New Roman"/>
          <w:sz w:val="26"/>
          <w:szCs w:val="26"/>
          <w:lang w:val="en-US"/>
        </w:rPr>
        <w:t>-</w:t>
      </w:r>
      <w:r w:rsidRPr="00AF0FAA">
        <w:rPr>
          <w:rFonts w:cs="Times New Roman"/>
          <w:sz w:val="26"/>
          <w:szCs w:val="26"/>
        </w:rPr>
        <w:t>связкой</w:t>
      </w:r>
      <w:r w:rsidRPr="00AF0FAA">
        <w:rPr>
          <w:rFonts w:cs="Times New Roman"/>
          <w:sz w:val="26"/>
          <w:szCs w:val="26"/>
          <w:lang w:val="en-US"/>
        </w:rPr>
        <w:t xml:space="preserve"> to be </w:t>
      </w:r>
      <w:r w:rsidRPr="00AF0FAA">
        <w:rPr>
          <w:rFonts w:cs="Times New Roman"/>
          <w:sz w:val="26"/>
          <w:szCs w:val="26"/>
        </w:rPr>
        <w:t>в</w:t>
      </w:r>
      <w:r w:rsidRPr="00AF0FAA">
        <w:rPr>
          <w:rFonts w:cs="Times New Roman"/>
          <w:sz w:val="26"/>
          <w:szCs w:val="26"/>
          <w:lang w:val="en-US"/>
        </w:rPr>
        <w:t xml:space="preserve"> Present Simple Tense (My father is a doctor. Is it a red ball? — Yes, it is./No, it isn’t.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Предложения с краткими глагольными формами (Shecan’tswim. I don’tlikeporridge.).</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Побудительные предложения в утвердительной форме (Comein, please.).</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Глагольнаяконструкция</w:t>
      </w:r>
      <w:r w:rsidRPr="00AF0FAA">
        <w:rPr>
          <w:rFonts w:cs="Times New Roman"/>
          <w:sz w:val="26"/>
          <w:szCs w:val="26"/>
          <w:lang w:val="en-US"/>
        </w:rPr>
        <w:t xml:space="preserve"> have got (I’ve got a cat. He’s/She’s got a cat. Have you got a cat? — Yes, I have./No, I haven’t. What have you got?).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Модальный глагол can: для выражения умения (I canplaytennis.) и отсутствия умения (I can’tplaychess.); для получения разрешения (Can I goout?).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Определённый, неопределённый и нулевой артикли c именами существительными (наиболее распространённые случаи).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Существительные во множественном числе, образованные по правилу и исключения (a book — books; a man — men).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Личныеместоимения</w:t>
      </w:r>
      <w:r w:rsidRPr="00AF0FAA">
        <w:rPr>
          <w:rFonts w:cs="Times New Roman"/>
          <w:sz w:val="26"/>
          <w:szCs w:val="26"/>
          <w:lang w:val="en-US"/>
        </w:rPr>
        <w:t xml:space="preserve"> (I, you, he/she/it, we, they). </w:t>
      </w:r>
      <w:r w:rsidRPr="00AF0FAA">
        <w:rPr>
          <w:rFonts w:cs="Times New Roman"/>
          <w:sz w:val="26"/>
          <w:szCs w:val="26"/>
        </w:rPr>
        <w:t>Притяжательныеместоимения</w:t>
      </w:r>
      <w:r w:rsidRPr="00AF0FAA">
        <w:rPr>
          <w:rFonts w:cs="Times New Roman"/>
          <w:sz w:val="26"/>
          <w:szCs w:val="26"/>
          <w:lang w:val="en-US"/>
        </w:rPr>
        <w:t xml:space="preserve"> (my, your, his/her/its, our, their). </w:t>
      </w:r>
      <w:r w:rsidRPr="00AF0FAA">
        <w:rPr>
          <w:rFonts w:cs="Times New Roman"/>
          <w:sz w:val="26"/>
          <w:szCs w:val="26"/>
        </w:rPr>
        <w:t xml:space="preserve">Указательные местоимения (this — these).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Количественные числительные (1—12).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Вопросительные слова (who, what, how, where, howmany).</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Предлогиместа</w:t>
      </w:r>
      <w:r w:rsidRPr="00AF0FAA">
        <w:rPr>
          <w:rFonts w:cs="Times New Roman"/>
          <w:sz w:val="26"/>
          <w:szCs w:val="26"/>
          <w:lang w:val="en-US"/>
        </w:rPr>
        <w:t xml:space="preserve"> (in, on, near, under).</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Союзы and и but (c однородными членами).</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Социокультурные знания и умения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небольших произведений детского фольклора страны/стран изучаемого языка (рифмовки, стихи, песенки); персонажей детских книг.</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названий родной страны и страны/стран изучаемого языка и их столиц.</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Компенсаторные умения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в качестве опоры при порождении собственных высказываний ключевых слов, вопросов; иллюстраций.</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lastRenderedPageBreak/>
        <w:t xml:space="preserve">Тематическое содержание речи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моего «я»</w:t>
      </w:r>
      <w:r w:rsidRPr="00AF0FAA">
        <w:rPr>
          <w:rFonts w:cs="Times New Roman"/>
          <w:sz w:val="26"/>
          <w:szCs w:val="26"/>
        </w:rPr>
        <w:t>. Моя семья. Мой день рождения. Моя любимая еда. Мой день (распорядок дня).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моих увлечений</w:t>
      </w:r>
      <w:r w:rsidRPr="00AF0FAA">
        <w:rPr>
          <w:rFonts w:cs="Times New Roman"/>
          <w:sz w:val="26"/>
          <w:szCs w:val="26"/>
        </w:rPr>
        <w:t>. Любимая игрушка, игра. Мой питомец. Любимые занятия. Любимая сказка. Выходной день. Каникулы.</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вокруг меня</w:t>
      </w:r>
      <w:r w:rsidRPr="00AF0FAA">
        <w:rPr>
          <w:rFonts w:cs="Times New Roman"/>
          <w:sz w:val="26"/>
          <w:szCs w:val="26"/>
        </w:rPr>
        <w:t>. Моя комната (квартира, дом). Моя школа. Мои друзья. Моя малая родина (город, село). Дикие и домашние животные. Погода. Времена года (месяцы).</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Родная страна и страны изучаемого языка</w:t>
      </w:r>
      <w:r w:rsidRPr="00AF0FAA">
        <w:rPr>
          <w:rFonts w:cs="Times New Roman"/>
          <w:sz w:val="26"/>
          <w:szCs w:val="26"/>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Говорение</w:t>
      </w:r>
    </w:p>
    <w:p w:rsidR="00471AEC" w:rsidRPr="00AF0FAA" w:rsidRDefault="00471AEC" w:rsidP="00AF0FAA">
      <w:pPr>
        <w:pStyle w:val="body"/>
        <w:spacing w:line="240" w:lineRule="auto"/>
        <w:rPr>
          <w:rStyle w:val="BoldItalic0"/>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диалогической речи</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диалога-расспроса: запрашивание интересующей информации; сообщение фактической информации, ответы на вопросы собеседника.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монологической речи</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Пересказ с опорой на ключевые слова, вопросы и/или иллюстрации основного содержания прочитанного текста.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Аудирование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Понимание на слух речи учителя и одноклассников и вербальная/невербальная реакция на услышанное (при непосредственном общении).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аудирования: диалог, высказывания собеседников в ситуациях повседневного общения, рассказ, сказка. </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 xml:space="preserve">Смысловое чтение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чтения вслух: диалог, рассказ, сказка.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чтения: диалог, рассказ, сказка, электронное сообщение личного характера.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Письмо</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подписей к картинкам, фотографиям с пояснением, что на них изображено.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Написание с опорой на образец поздравлений с праздниками (с днём рождения, Новым годом, Рождеством) с выражением пожеланий.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Фонетическая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Буквы английского алфавита. Фонетически корректное озвучивание букв английского алфавита.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Ритмикоинтонационные особенности повествовательного, побудительного и вопросительного (общий и специальный вопрос) предложений.</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Вычленение некоторых звукобуквенных сочетаний при анализе изученных 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новых слов согласно основным правилам чтения с использованием полной или частичной транскрипции.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Графика, орфография и пунктуация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Правильное написание изученных слов.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lastRenderedPageBreak/>
        <w:t>Лексическая сторона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в устной и письменной речи интернациональных слов (doctor, film) с помощью языковой догадки.  </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 xml:space="preserve">Грамматическая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Предложениясначальным</w:t>
      </w:r>
      <w:r w:rsidRPr="00AF0FAA">
        <w:rPr>
          <w:rFonts w:cs="Times New Roman"/>
          <w:sz w:val="26"/>
          <w:szCs w:val="26"/>
          <w:lang w:val="en-US"/>
        </w:rPr>
        <w:t xml:space="preserve"> There + to be </w:t>
      </w:r>
      <w:r w:rsidRPr="00AF0FAA">
        <w:rPr>
          <w:rFonts w:cs="Times New Roman"/>
          <w:sz w:val="26"/>
          <w:szCs w:val="26"/>
        </w:rPr>
        <w:t>в</w:t>
      </w:r>
      <w:r w:rsidRPr="00AF0FAA">
        <w:rPr>
          <w:rFonts w:cs="Times New Roman"/>
          <w:sz w:val="26"/>
          <w:szCs w:val="26"/>
          <w:lang w:val="en-US"/>
        </w:rPr>
        <w:t xml:space="preserve"> Past Simple Tense (There was an old house near the river.).</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Побудительные предложения в отрицательной (Don’ttalk, please.) форме.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Конструкция</w:t>
      </w:r>
      <w:r w:rsidRPr="00AF0FAA">
        <w:rPr>
          <w:rFonts w:cs="Times New Roman"/>
          <w:sz w:val="26"/>
          <w:szCs w:val="26"/>
          <w:lang w:val="en-US"/>
        </w:rPr>
        <w:t xml:space="preserve"> I’d like to … (I’d like to read this book.).</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Конструкциисглаголамина</w:t>
      </w:r>
      <w:r w:rsidRPr="00AF0FAA">
        <w:rPr>
          <w:rFonts w:cs="Times New Roman"/>
          <w:sz w:val="26"/>
          <w:szCs w:val="26"/>
          <w:lang w:val="en-US"/>
        </w:rPr>
        <w:t xml:space="preserve"> -ing: to like/enjoy doing smth (I like riding my bike.).</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Существительныевпритяжательномпадеже</w:t>
      </w:r>
      <w:r w:rsidRPr="00AF0FAA">
        <w:rPr>
          <w:rFonts w:cs="Times New Roman"/>
          <w:sz w:val="26"/>
          <w:szCs w:val="26"/>
          <w:lang w:val="en-US"/>
        </w:rPr>
        <w:t xml:space="preserve"> (Possessive Case; Ann’s dress, children’s toys, boys’ books).</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Слова, выражающие количество с исчисляемыми и неисчисляемыми существительными (much/many/a lotof).</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Наречия частотности (usually, often).</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Количественные числительные (13—100). Порядковые числительные (1—30).</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Вопросительные слова (when, whose, why).</w:t>
      </w:r>
    </w:p>
    <w:p w:rsidR="00471AEC" w:rsidRPr="00AF0FAA" w:rsidRDefault="00471AEC" w:rsidP="00AF0FAA">
      <w:pPr>
        <w:pStyle w:val="body"/>
        <w:spacing w:line="240" w:lineRule="auto"/>
        <w:rPr>
          <w:rFonts w:cs="Times New Roman"/>
          <w:sz w:val="26"/>
          <w:szCs w:val="26"/>
          <w:lang w:val="en-US"/>
        </w:rPr>
      </w:pPr>
      <w:r w:rsidRPr="00AF0FAA">
        <w:rPr>
          <w:rFonts w:cs="Times New Roman"/>
          <w:sz w:val="26"/>
          <w:szCs w:val="26"/>
        </w:rPr>
        <w:t>Предлогиместа</w:t>
      </w:r>
      <w:r w:rsidRPr="00AF0FAA">
        <w:rPr>
          <w:rFonts w:cs="Times New Roman"/>
          <w:sz w:val="26"/>
          <w:szCs w:val="26"/>
          <w:lang w:val="en-US"/>
        </w:rPr>
        <w:t xml:space="preserve"> (next to, in front of, behind), </w:t>
      </w:r>
      <w:r w:rsidRPr="00AF0FAA">
        <w:rPr>
          <w:rFonts w:cs="Times New Roman"/>
          <w:sz w:val="26"/>
          <w:szCs w:val="26"/>
        </w:rPr>
        <w:t>направления</w:t>
      </w:r>
      <w:r w:rsidRPr="00AF0FAA">
        <w:rPr>
          <w:rFonts w:cs="Times New Roman"/>
          <w:sz w:val="26"/>
          <w:szCs w:val="26"/>
          <w:lang w:val="en-US"/>
        </w:rPr>
        <w:t xml:space="preserve"> (to), </w:t>
      </w:r>
      <w:r w:rsidRPr="00AF0FAA">
        <w:rPr>
          <w:rFonts w:cs="Times New Roman"/>
          <w:sz w:val="26"/>
          <w:szCs w:val="26"/>
        </w:rPr>
        <w:t>времени</w:t>
      </w:r>
      <w:r w:rsidRPr="00AF0FAA">
        <w:rPr>
          <w:rFonts w:cs="Times New Roman"/>
          <w:sz w:val="26"/>
          <w:szCs w:val="26"/>
          <w:lang w:val="en-US"/>
        </w:rPr>
        <w:t xml:space="preserve"> (at, in, on </w:t>
      </w:r>
      <w:r w:rsidRPr="00AF0FAA">
        <w:rPr>
          <w:rFonts w:cs="Times New Roman"/>
          <w:sz w:val="26"/>
          <w:szCs w:val="26"/>
        </w:rPr>
        <w:t>ввыражениях</w:t>
      </w:r>
      <w:r w:rsidRPr="00AF0FAA">
        <w:rPr>
          <w:rFonts w:cs="Times New Roman"/>
          <w:sz w:val="26"/>
          <w:szCs w:val="26"/>
          <w:lang w:val="en-US"/>
        </w:rPr>
        <w:t xml:space="preserve"> at 5 o’clock, in the morning, on Monday).</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 xml:space="preserve">Социокультурные знания и умения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произведений детского фольклора (рифмовок, стихов, песенок), персонажей детских книг.</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Компенсаторные умения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при чтении и аудировании языковой, в том числе контекстуальной,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Использование в качестве опоры при порождении собственных высказываний ключевых слов, вопросов; иллюстраций.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t xml:space="preserve">Тематическое содержание речи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моего «я»</w:t>
      </w:r>
      <w:r w:rsidRPr="00AF0FAA">
        <w:rPr>
          <w:rFonts w:cs="Times New Roman"/>
          <w:sz w:val="26"/>
          <w:szCs w:val="26"/>
        </w:rPr>
        <w:t>. Моя семья. Мой день рождения, подарки. Моя любимая еда. Мой день (распорядок дня, домашние обязанности).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моих увлечений</w:t>
      </w:r>
      <w:r w:rsidRPr="00AF0FAA">
        <w:rPr>
          <w:rFonts w:cs="Times New Roman"/>
          <w:sz w:val="26"/>
          <w:szCs w:val="26"/>
        </w:rPr>
        <w:t>. Любимая игрушка, игра. Мой питомец. Любимые занятия. Занятия спортом. Любимая сказка/история/рассказ. Выходной день. Каникулы.</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Мир вокруг меня</w:t>
      </w:r>
      <w:r w:rsidRPr="00AF0FAA">
        <w:rPr>
          <w:rFonts w:cs="Times New Roman"/>
          <w:sz w:val="26"/>
          <w:szCs w:val="26"/>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Родная страна и страны изучаемого языка</w:t>
      </w:r>
      <w:r w:rsidRPr="00AF0FAA">
        <w:rPr>
          <w:rFonts w:cs="Times New Roman"/>
          <w:sz w:val="26"/>
          <w:szCs w:val="26"/>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Говорение</w:t>
      </w:r>
    </w:p>
    <w:p w:rsidR="00471AEC" w:rsidRPr="00AF0FAA" w:rsidRDefault="00471AEC" w:rsidP="00AF0FAA">
      <w:pPr>
        <w:pStyle w:val="body"/>
        <w:spacing w:line="240" w:lineRule="auto"/>
        <w:rPr>
          <w:rStyle w:val="BoldItalic0"/>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диалогической речи</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диалога-расспроса: запрашивание интересующей информации; сообщение фактической информации, ответы на вопросы собеседника.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монологической речи</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Пересказ основного содержания прочитанного текста с опорой на ключевые слова, вопросы, план и/или иллюстрации.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Краткое устное изложение результатов выполненного несложного проектного задания.</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 xml:space="preserve">Аудирование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Коммуникативные умения </w:t>
      </w:r>
      <w:r w:rsidRPr="00AF0FAA">
        <w:rPr>
          <w:rStyle w:val="BoldItalic0"/>
          <w:rFonts w:cs="Times New Roman"/>
          <w:sz w:val="26"/>
          <w:szCs w:val="26"/>
        </w:rPr>
        <w:t>аудирования</w:t>
      </w:r>
      <w:r w:rsidRPr="00AF0FAA">
        <w:rPr>
          <w:rFonts w:cs="Times New Roman"/>
          <w:sz w:val="26"/>
          <w:szCs w:val="26"/>
        </w:rPr>
        <w:t xml:space="preserve">.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Понимание на слух речи учителя и одноклассников и вербальная/невербальная реакция на услышанное (при непосредственном общении).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w:t>
      </w:r>
      <w:r w:rsidRPr="00AF0FAA">
        <w:rPr>
          <w:rFonts w:cs="Times New Roman"/>
          <w:sz w:val="26"/>
          <w:szCs w:val="26"/>
        </w:rPr>
        <w:lastRenderedPageBreak/>
        <w:t xml:space="preserve">опорой и без опоры на иллюстрации и с использованием языковой, в том числе контекстуальной,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Смысловое чтение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вслух учебных текстов с соблюдением правил чтения и соответствующей интонацией, понимание прочитанного.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Тексты для чтения вслух: диалог, рассказ, сказка.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Прогнозирование содержания текста на основе заголовка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несплошных текстов (таблиц, диаграмм) и понимание представленной в них информации.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Тексты для чтения: диалог, рассказ, сказка, электронное сообщение личного характера, текст научно-популярного характера, стихотворение.</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Письмо</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Написание с опорой на образец поздравления с праздниками (с днём рождения, Новым годом, Рождеством) с выражением пожеланий.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Написание электронного сообщения личного характера с опорой на образец.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Фонетическая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Ритмико-интонационные особенности повествовательного, побудительного и вопросительного (общий и специальный вопрос) предложений.</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Pr="00AF0FAA">
        <w:rPr>
          <w:rFonts w:cs="Times New Roman"/>
          <w:spacing w:val="-1"/>
          <w:sz w:val="26"/>
          <w:szCs w:val="26"/>
        </w:rPr>
        <w:lastRenderedPageBreak/>
        <w:t xml:space="preserve">интонационных особенностей, в том числе соблюдение правила отсутствия ударения на служебных словах; интонации перечисления.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Вычленение некоторых звукобуквенных сочетаний при анализе изученных 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новых слов согласно основным правилам чтения с использованием полной или частичной транскрипции, по аналогии.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Графика, орфография и пунктуация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Лексическая сторона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Использование языковой догадки для распознавания интернациональных слов (pilot, film).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Грамматическая сторона речи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Глаголы в Present/Past Simple Tense, PresentContinuousTense в повествовательных (утвердительных и отрицательных) и вопросительных (общий и специальный вопросы) предложениях.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Модальные глаголы must и haveto.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Конструкция</w:t>
      </w:r>
      <w:r w:rsidRPr="00AF0FAA">
        <w:rPr>
          <w:rFonts w:cs="Times New Roman"/>
          <w:sz w:val="26"/>
          <w:szCs w:val="26"/>
          <w:lang w:val="en-US"/>
        </w:rPr>
        <w:t xml:space="preserve"> to be going to </w:t>
      </w:r>
      <w:r w:rsidRPr="00AF0FAA">
        <w:rPr>
          <w:rFonts w:cs="Times New Roman"/>
          <w:sz w:val="26"/>
          <w:szCs w:val="26"/>
        </w:rPr>
        <w:t>и</w:t>
      </w:r>
      <w:r w:rsidRPr="00AF0FAA">
        <w:rPr>
          <w:rFonts w:cs="Times New Roman"/>
          <w:sz w:val="26"/>
          <w:szCs w:val="26"/>
          <w:lang w:val="en-US"/>
        </w:rPr>
        <w:t xml:space="preserve"> Future Simple Tense </w:t>
      </w:r>
      <w:r w:rsidRPr="00AF0FAA">
        <w:rPr>
          <w:rFonts w:cs="Times New Roman"/>
          <w:sz w:val="26"/>
          <w:szCs w:val="26"/>
        </w:rPr>
        <w:t>длявыражениябудущегодействия</w:t>
      </w:r>
      <w:r w:rsidRPr="00AF0FAA">
        <w:rPr>
          <w:rFonts w:cs="Times New Roman"/>
          <w:sz w:val="26"/>
          <w:szCs w:val="26"/>
          <w:lang w:val="en-US"/>
        </w:rPr>
        <w:t xml:space="preserve"> (I am going to have my birthday party on Saturday. </w:t>
      </w:r>
      <w:r w:rsidRPr="00AF0FAA">
        <w:rPr>
          <w:rFonts w:cs="Times New Roman"/>
          <w:sz w:val="26"/>
          <w:szCs w:val="26"/>
        </w:rPr>
        <w:t>Wait, I’llhelpyou.).</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Отрицательное местоимение no.</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Степени сравнения прилагательных (формы, образованные по правилу и исключения: good — better — (the) best, bad — worse — (the) worst.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Наречия времени.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Обозначение даты и года. Обозначение времени (5 o’clock; 3 am, 2 pm).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Социокультурные знания и умения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Знание произведений детского фольклора (рифмовок, стихов, песенок), персонажей детских книг.</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Компенсаторные умения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Использование в качестве опоры при порождении собственных высказываний ключевых слов, вопросов; картинок, фотографий.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Прогнозирование содержание текста для чтения на основе заголовка.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1AEC" w:rsidRPr="00AF0FAA" w:rsidRDefault="00471AEC" w:rsidP="00AF0FAA">
      <w:pPr>
        <w:pStyle w:val="h1Header"/>
        <w:spacing w:before="0" w:after="0" w:line="240" w:lineRule="auto"/>
        <w:jc w:val="both"/>
        <w:rPr>
          <w:rFonts w:cs="Times New Roman"/>
          <w:sz w:val="26"/>
          <w:szCs w:val="26"/>
        </w:rPr>
      </w:pPr>
      <w:r w:rsidRPr="00AF0FAA">
        <w:rPr>
          <w:rFonts w:cs="Times New Roman"/>
          <w:sz w:val="26"/>
          <w:szCs w:val="26"/>
        </w:rPr>
        <w:lastRenderedPageBreak/>
        <w:t xml:space="preserve">ПЛАНИРУЕМЫЕ РЕЗУЛЬТАТЫ ОСВОЕНИЯ </w:t>
      </w:r>
      <w:r w:rsidRPr="00AF0FAA">
        <w:rPr>
          <w:rFonts w:cs="Times New Roman"/>
          <w:sz w:val="26"/>
          <w:szCs w:val="26"/>
        </w:rPr>
        <w:br/>
        <w:t xml:space="preserve">УЧЕБНОГО ПРЕДМЕТА </w:t>
      </w:r>
      <w:r w:rsidRPr="00AF0FAA">
        <w:rPr>
          <w:rFonts w:cs="Times New Roman"/>
          <w:sz w:val="26"/>
          <w:szCs w:val="26"/>
        </w:rPr>
        <w:br/>
        <w:t xml:space="preserve">«ИНОСТРАННЫЙ (АНГЛИЙСКИЙ) ЯЗЫК» </w:t>
      </w:r>
      <w:r w:rsidRPr="00AF0FAA">
        <w:rPr>
          <w:rFonts w:cs="Times New Roman"/>
          <w:sz w:val="26"/>
          <w:szCs w:val="26"/>
        </w:rPr>
        <w:br/>
        <w:t>НА УРОВНЕ НАЧАЛЬНОГО ОБЩЕГО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471AEC" w:rsidRPr="00AF0FAA" w:rsidRDefault="00471AEC" w:rsidP="00AF0FAA">
      <w:pPr>
        <w:pStyle w:val="body"/>
        <w:spacing w:line="240" w:lineRule="auto"/>
        <w:rPr>
          <w:rFonts w:cs="Times New Roman"/>
          <w:sz w:val="26"/>
          <w:szCs w:val="26"/>
        </w:rPr>
      </w:pPr>
      <w:r w:rsidRPr="00AF0FAA">
        <w:rPr>
          <w:rStyle w:val="BoldItalic0"/>
          <w:rFonts w:cs="Times New Roman"/>
          <w:sz w:val="26"/>
          <w:szCs w:val="26"/>
        </w:rPr>
        <w:t>Гражданско-патриотического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осознание своей этнокультурной и российской гражданской идентичности;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сопричастность к прошлому, настоящему и будущему своей страны и родного края;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уважение к своему и другим народам;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Духовно-нравственного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признание индивидуальности каждого человека; </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 xml:space="preserve">проявление сопереживания, уважения и доброжелательности;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неприятие любых форм поведения, направленных на причинение физического и морального вреда другим людям.</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Эстетического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стремление к самовыражению в разных видах художественной деятельности.</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соблюдение правил здорового и безопасного (для себя и других людей) образа жизни в окружающей среде (в том числе информационной);</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бережное отношение к физическому и психическому здоровью.</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Трудового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Экологического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бережное отношение к природе;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неприятие действий, приносящих ей вред.</w:t>
      </w:r>
    </w:p>
    <w:p w:rsidR="00471AEC" w:rsidRPr="00AF0FAA" w:rsidRDefault="00471AEC" w:rsidP="00AF0FAA">
      <w:pPr>
        <w:pStyle w:val="body"/>
        <w:spacing w:line="240" w:lineRule="auto"/>
        <w:rPr>
          <w:rFonts w:cs="Times New Roman"/>
          <w:sz w:val="26"/>
          <w:szCs w:val="26"/>
        </w:rPr>
      </w:pPr>
      <w:r w:rsidRPr="00AF0FAA">
        <w:rPr>
          <w:rStyle w:val="BoldItalic0"/>
          <w:rFonts w:cs="Times New Roman"/>
          <w:sz w:val="26"/>
          <w:szCs w:val="26"/>
        </w:rPr>
        <w:t>Ценности научного познания: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научной картине мира;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познавательные интересы, активность, инициативность, любознательность и самостоятельность в познании.</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Метапредметные результаты освоения программы начального общего образования должны отражать: </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Овладение универсальными учебными познавательными действиями:</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1)</w:t>
      </w:r>
      <w:r w:rsidRPr="00AF0FAA">
        <w:rPr>
          <w:rStyle w:val="BoldItalic0"/>
          <w:rFonts w:cs="Times New Roman"/>
          <w:sz w:val="26"/>
          <w:szCs w:val="26"/>
        </w:rPr>
        <w:tab/>
        <w:t>базовые логические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объекты, устанавливать основания для сравнения, устанавливать аналогии;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объединять части объекта (объекты) по определённому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существенный признак для классификации, классифицировать предложенные объекты;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недостаток информации для решения учебной (практической) задачи на основе предложенного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причинно-следственные связи в ситуациях, поддающихся непосредственному наблюдению или знакомых по опыту, делать выводы;</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2)</w:t>
      </w:r>
      <w:r w:rsidRPr="00AF0FAA">
        <w:rPr>
          <w:rStyle w:val="BoldItalic0"/>
          <w:rFonts w:cs="Times New Roman"/>
          <w:sz w:val="26"/>
          <w:szCs w:val="26"/>
        </w:rPr>
        <w:tab/>
        <w:t>базовые исследовательские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педагогического работника формулировать цель, планировать изменения объекта,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несколько вариантов решения задачи, выбирать наиболее подходящий (на основе предложенных критериев); </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прогнозировать возможное развитие процессов, событий и их последствия в аналогичных или сходных ситуациях;</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3)</w:t>
      </w:r>
      <w:r w:rsidRPr="00AF0FAA">
        <w:rPr>
          <w:rStyle w:val="BoldItalic0"/>
          <w:rFonts w:cs="Times New Roman"/>
          <w:sz w:val="26"/>
          <w:szCs w:val="26"/>
        </w:rPr>
        <w:tab/>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Овладение универсальными учебными коммуникативными действиями:</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1)</w:t>
      </w:r>
      <w:r w:rsidRPr="00AF0FAA">
        <w:rPr>
          <w:rStyle w:val="BoldItalic0"/>
          <w:rFonts w:cs="Times New Roman"/>
          <w:sz w:val="26"/>
          <w:szCs w:val="26"/>
        </w:rPr>
        <w:tab/>
        <w:t>общение: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диалога и дискуссии;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признавать возможность существования разных точек зрения;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публичные выступления;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2)</w:t>
      </w:r>
      <w:r w:rsidRPr="00AF0FAA">
        <w:rPr>
          <w:rStyle w:val="BoldItalic0"/>
          <w:rFonts w:cs="Times New Roman"/>
          <w:sz w:val="26"/>
          <w:szCs w:val="26"/>
        </w:rPr>
        <w:tab/>
        <w:t xml:space="preserve">совместная деятельность: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ответственно выполнять свою часть работы;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совместные проектные задания с опорой на предложенные образцы.</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Овладение универсальными учебными регулятивными действиями:</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1)</w:t>
      </w:r>
      <w:r w:rsidRPr="00AF0FAA">
        <w:rPr>
          <w:rStyle w:val="BoldItalic0"/>
          <w:rFonts w:cs="Times New Roman"/>
          <w:sz w:val="26"/>
          <w:szCs w:val="26"/>
        </w:rPr>
        <w:tab/>
        <w:t>самоорганизация: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действия по решению учебной задачи для получения результата;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выбранных действий;</w:t>
      </w:r>
    </w:p>
    <w:p w:rsidR="00471AEC" w:rsidRPr="00AF0FAA" w:rsidRDefault="00471AEC" w:rsidP="00AF0FAA">
      <w:pPr>
        <w:pStyle w:val="body"/>
        <w:spacing w:line="240" w:lineRule="auto"/>
        <w:rPr>
          <w:rStyle w:val="BoldItalic0"/>
          <w:rFonts w:cs="Times New Roman"/>
          <w:sz w:val="26"/>
          <w:szCs w:val="26"/>
        </w:rPr>
      </w:pPr>
      <w:r w:rsidRPr="00AF0FAA">
        <w:rPr>
          <w:rStyle w:val="BoldItalic0"/>
          <w:rFonts w:cs="Times New Roman"/>
          <w:sz w:val="26"/>
          <w:szCs w:val="26"/>
        </w:rPr>
        <w:t>2)</w:t>
      </w:r>
      <w:r w:rsidRPr="00AF0FAA">
        <w:rPr>
          <w:rStyle w:val="BoldItalic0"/>
          <w:rFonts w:cs="Times New Roman"/>
          <w:sz w:val="26"/>
          <w:szCs w:val="26"/>
        </w:rPr>
        <w:tab/>
        <w:t>самоконтроль: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устанавливать причины успеха/неудач учебной деятельности;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ошибок.</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 xml:space="preserve">Говорение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Аудирование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воспринимать на слух и понимать речь учителя и одноклассников; </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w:t>
      </w:r>
      <w:r w:rsidRPr="00AF0FAA">
        <w:rPr>
          <w:rFonts w:cs="Times New Roman"/>
          <w:spacing w:val="-1"/>
          <w:sz w:val="26"/>
          <w:szCs w:val="26"/>
        </w:rPr>
        <w:lastRenderedPageBreak/>
        <w:t>зрительные опоры и языковую догадку (время звучания текста/текстов для аудирования — до 40 секунд).</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Смысловое чтение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Письмо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с опорой на образец короткие поздравления с праздниками (с днём рождения, Новым годом).</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Фонетическая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новые слова согласно основным правилам чтения;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и правильно произносить слова и фразы/предложения с соблюдением их ритмико-интонационных особенностей.</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Графика, орфография и пунктуация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писать изученные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заполнять пропуски словами; дописывать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Лексическая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языковую догадку в распознавании интернациональных слов.</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Грамматическая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нераспространённые и распространённые простые предложения;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предложения с начальным It;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предложения с начальным There + tobe в Present Simple Tense;</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простые предложения с простым глагольным сказуемым (Hespeaks English.);</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распознавать и употреблять в устной и письменной речи предложения с составным глагольным сказуемым (I wanttodance. Shecanskatewell.);</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предложения с краткими глагольными формами;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глагольную конструкцию havegot (I’vegot … Haveyougot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личные и притяжательные местоимения;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указательные местоимения this — these;</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количественные числительные (1—12);</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вопросительные слова who, what, how, where, howmany;</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предлоги места on, in, near, under;</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союзы and и but (при однородных членах).</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Социокультурные знания и умения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знать названия родной страны и страны/стран изучаемого языка и их столиц.</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Говорение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Аудирование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воспринимать на слух и понимать речь учителя и одноклассников вербально/невербально реагировать на услышанное; </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Смысловое чтение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Письмо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заполнять анкеты и формуляры с указанием личной информации: имя, фамилия, возраст, страна проживания, любимые занятия и т. 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с опорой на образец поздравления с днем рождения, Новым годом, Рождеством с выражением пожеланий;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создавать подписи к иллюстрациям с пояснением, что на них изображено.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Фонетическая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правила чтения гласных в третьем типе слога (гласная + r);</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правила чтения сложных сочетаний букв (например, -tion, -ight) в односложных, двусложных и многосложных словах (international, night);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новые слова согласно основным правилам чтения;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и правильно произносить слова и фразы/предложения с соблюдением их ритмико-интонационных особенностей.</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Графика, орфография и пунктуация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писать изученные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расставлять знаки препинания (точка, вопросительный и восклицательный знаки в конце предложения, апостроф).</w:t>
      </w:r>
    </w:p>
    <w:p w:rsidR="00471AEC" w:rsidRPr="00AF0FAA" w:rsidRDefault="00471AEC" w:rsidP="00AF0FAA">
      <w:pPr>
        <w:pStyle w:val="h5Header"/>
        <w:spacing w:line="240" w:lineRule="auto"/>
        <w:rPr>
          <w:rFonts w:cs="Times New Roman"/>
          <w:sz w:val="26"/>
          <w:szCs w:val="26"/>
        </w:rPr>
      </w:pPr>
      <w:r w:rsidRPr="00AF0FAA">
        <w:rPr>
          <w:rFonts w:cs="Times New Roman"/>
          <w:sz w:val="26"/>
          <w:szCs w:val="26"/>
        </w:rPr>
        <w:t>Лексическая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Грамматическая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распознавать и употреблять в устной и письменной речи побудительные предложения в отрицательной форме (Don’ttalk, please.);</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распознавать и употреблять в устной и письменной речи предложения с начальным There + tobe в Past Simple Tense (Therewas a bridgeacrosstheriver. Thereweremountainsinthesouth.);</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конструкции с глаголами на -ing: tolike/enjoydoingsomething;</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конструкцию I’dliketo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существительные в притяжательном падеже (Possessive Case);</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наречия частотности usually, often;</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личные местоимения в объектном падеже;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указательные местоимения that — those;</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вопросительные слова when, whose, why;</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количественные числительные (13—100);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порядковые числительные (1—30);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предлог направления движения to (We wentto Moscow lastyear.);</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предлоги места nextto, infrontof, behind;</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предлоги времени: at, in, on в выражениях at 4 o’clock, inthemorning, onMonday.</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Социокультурные знания и умения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кратко представлять свою страну и страну/страны изучаемого языка на английском языке.</w:t>
      </w:r>
    </w:p>
    <w:p w:rsidR="00471AEC" w:rsidRPr="00AF0FAA" w:rsidRDefault="00471AEC" w:rsidP="00AF0FAA">
      <w:pPr>
        <w:pStyle w:val="h2Header"/>
        <w:spacing w:before="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h3-firstHeader"/>
        <w:spacing w:before="0" w:line="240" w:lineRule="auto"/>
        <w:jc w:val="both"/>
        <w:rPr>
          <w:rFonts w:cs="Times New Roman"/>
          <w:sz w:val="26"/>
          <w:szCs w:val="26"/>
        </w:rPr>
      </w:pPr>
      <w:r w:rsidRPr="00AF0FAA">
        <w:rPr>
          <w:rFonts w:cs="Times New Roman"/>
          <w:sz w:val="26"/>
          <w:szCs w:val="26"/>
        </w:rPr>
        <w:t>Коммуникативные умения</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 xml:space="preserve">Говорение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связные монологические высказывания по образцу; выражать своё отношение к предмету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передавать основное содержание прочитанного текста с вербальными и/или зрительными опорами в объёме не менее 4—5 фраз.</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 xml:space="preserve">Аудирование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воспринимать на слух и понимать речь учителя и одноклассников, вербально/невербально реагировать на услышанное;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471AEC" w:rsidRPr="00AF0FAA" w:rsidRDefault="00471AEC" w:rsidP="00AF0FAA">
      <w:pPr>
        <w:pStyle w:val="h5Header"/>
        <w:spacing w:line="240" w:lineRule="auto"/>
        <w:rPr>
          <w:rFonts w:cs="Times New Roman"/>
          <w:i w:val="0"/>
          <w:iCs w:val="0"/>
          <w:sz w:val="26"/>
          <w:szCs w:val="26"/>
        </w:rPr>
      </w:pPr>
      <w:r w:rsidRPr="00AF0FAA">
        <w:rPr>
          <w:rStyle w:val="BoldItalic0"/>
          <w:rFonts w:cs="Times New Roman"/>
          <w:b/>
          <w:bCs/>
          <w:i/>
          <w:iCs/>
          <w:sz w:val="26"/>
          <w:szCs w:val="26"/>
        </w:rPr>
        <w:t>Смысловое чтение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AF0FAA">
        <w:rPr>
          <w:rFonts w:cs="Times New Roman"/>
          <w:spacing w:val="1"/>
          <w:sz w:val="26"/>
          <w:szCs w:val="26"/>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прогнозировать содержание текста на основе заголовка;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про себя несплошные тексты (таблицы, диаграммы и т. д.) и понимать представленную в них информацию.</w:t>
      </w:r>
    </w:p>
    <w:p w:rsidR="00471AEC" w:rsidRPr="00AF0FAA" w:rsidRDefault="00471AEC" w:rsidP="00AF0FAA">
      <w:pPr>
        <w:pStyle w:val="h5Header"/>
        <w:spacing w:line="240" w:lineRule="auto"/>
        <w:rPr>
          <w:rFonts w:cs="Times New Roman"/>
          <w:sz w:val="26"/>
          <w:szCs w:val="26"/>
        </w:rPr>
      </w:pPr>
      <w:r w:rsidRPr="00AF0FAA">
        <w:rPr>
          <w:rStyle w:val="BoldItalic0"/>
          <w:rFonts w:cs="Times New Roman"/>
          <w:b/>
          <w:bCs/>
          <w:i/>
          <w:iCs/>
          <w:sz w:val="26"/>
          <w:szCs w:val="26"/>
        </w:rPr>
        <w:t>Письмо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писать с опорой на образец поздравления с днем рождения, Новым годом, Рождеством с выражением пожеланий;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писать с опорой на образец электронное сообщение личного характера (объём сообщения — до 50 слов).  </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Языковые знания и навыки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Фонетическая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новые слова согласно основным правилам чтения;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и правильно произносить слова и фразы/предложения с соблюдением их ритмико-интонационных особенностей.</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lastRenderedPageBreak/>
        <w:t>Графика, орфография и пунктуация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писать изученные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Лексическая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471AEC" w:rsidRPr="00AF0FAA" w:rsidRDefault="00471AEC" w:rsidP="00AF0FAA">
      <w:pPr>
        <w:pStyle w:val="h5Header"/>
        <w:spacing w:line="240" w:lineRule="auto"/>
        <w:rPr>
          <w:rStyle w:val="BoldItalic0"/>
          <w:rFonts w:cs="Times New Roman"/>
          <w:b/>
          <w:bCs/>
          <w:i/>
          <w:iCs/>
          <w:sz w:val="26"/>
          <w:szCs w:val="26"/>
        </w:rPr>
      </w:pPr>
      <w:r w:rsidRPr="00AF0FAA">
        <w:rPr>
          <w:rStyle w:val="BoldItalic0"/>
          <w:rFonts w:cs="Times New Roman"/>
          <w:b/>
          <w:bCs/>
          <w:i/>
          <w:iCs/>
          <w:sz w:val="26"/>
          <w:szCs w:val="26"/>
        </w:rPr>
        <w:t>Грамматическая сторона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конструкцию tobegoingto и Future Simple Tense для выражения будущего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модальные глаголы долженствования must и haveto;</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отрицательное местоимение no;</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наречия времени;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обозначение даты и года;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и употреблять в устной и письменной речи обозначение времени.</w:t>
      </w:r>
    </w:p>
    <w:p w:rsidR="00471AEC" w:rsidRPr="00AF0FAA" w:rsidRDefault="00471AEC" w:rsidP="00AF0FAA">
      <w:pPr>
        <w:pStyle w:val="h3Header"/>
        <w:spacing w:before="0" w:line="240" w:lineRule="auto"/>
        <w:jc w:val="both"/>
        <w:rPr>
          <w:rFonts w:cs="Times New Roman"/>
          <w:sz w:val="26"/>
          <w:szCs w:val="26"/>
        </w:rPr>
      </w:pPr>
      <w:r w:rsidRPr="00AF0FAA">
        <w:rPr>
          <w:rFonts w:cs="Times New Roman"/>
          <w:sz w:val="26"/>
          <w:szCs w:val="26"/>
        </w:rPr>
        <w:t>Социокультурные знания и умения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знать названия родной страны и страны/стран изучаемого языка;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знать некоторых литературных персонажей;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знать небольшие произведения детского фольклора (рифмовки, песни);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кратко представлять свою страну на иностранном языке в рамках изучаемой тематики.</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РОДНОЙ ЯЗЫК (РУССКИЙ)</w:t>
      </w:r>
    </w:p>
    <w:p w:rsidR="00471AEC" w:rsidRPr="00AF0FAA" w:rsidRDefault="00471AEC" w:rsidP="00AF0FAA">
      <w:pPr>
        <w:pStyle w:val="h1"/>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471AEC" w:rsidRPr="00AF0FAA" w:rsidRDefault="005F0250" w:rsidP="00AF0FAA">
      <w:pPr>
        <w:pStyle w:val="body"/>
        <w:spacing w:line="240" w:lineRule="auto"/>
        <w:rPr>
          <w:rFonts w:cs="Times New Roman"/>
          <w:sz w:val="26"/>
          <w:szCs w:val="26"/>
        </w:rPr>
      </w:pPr>
      <w:r w:rsidRPr="00AF0FAA">
        <w:rPr>
          <w:rFonts w:cs="Times New Roman"/>
          <w:sz w:val="26"/>
          <w:szCs w:val="26"/>
        </w:rPr>
        <w:t xml:space="preserve"> Р</w:t>
      </w:r>
      <w:r w:rsidR="00471AEC" w:rsidRPr="00AF0FAA">
        <w:rPr>
          <w:rFonts w:cs="Times New Roman"/>
          <w:sz w:val="26"/>
          <w:szCs w:val="26"/>
        </w:rPr>
        <w:t>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w:t>
      </w:r>
      <w:r w:rsidRPr="00AF0FAA">
        <w:rPr>
          <w:rFonts w:cs="Times New Roman"/>
          <w:sz w:val="26"/>
          <w:szCs w:val="26"/>
        </w:rPr>
        <w:t>ты, сформулированные в  П</w:t>
      </w:r>
      <w:r w:rsidR="00471AEC" w:rsidRPr="00AF0FAA">
        <w:rPr>
          <w:rFonts w:cs="Times New Roman"/>
          <w:sz w:val="26"/>
          <w:szCs w:val="26"/>
        </w:rPr>
        <w:t>рограмме воспитания.</w:t>
      </w:r>
    </w:p>
    <w:p w:rsidR="00471AEC" w:rsidRPr="00AF0FAA" w:rsidRDefault="00471AEC" w:rsidP="00367A00">
      <w:pPr>
        <w:pStyle w:val="h2"/>
        <w:spacing w:before="0" w:after="0" w:line="240" w:lineRule="auto"/>
        <w:rPr>
          <w:rFonts w:cs="Times New Roman"/>
          <w:sz w:val="26"/>
          <w:szCs w:val="26"/>
        </w:rPr>
      </w:pPr>
      <w:r w:rsidRPr="00AF0FAA">
        <w:rPr>
          <w:rFonts w:cs="Times New Roman"/>
          <w:sz w:val="26"/>
          <w:szCs w:val="26"/>
        </w:rPr>
        <w:t xml:space="preserve">ОБЩАЯ ХАРАКТЕРИСТИКА УЧЕБНОГО ПРЕДМЕТА </w:t>
      </w:r>
      <w:r w:rsidRPr="00AF0FAA">
        <w:rPr>
          <w:rFonts w:cs="Times New Roman"/>
          <w:sz w:val="26"/>
          <w:szCs w:val="26"/>
        </w:rPr>
        <w:br/>
        <w:t>«РОДНОЙ ЯЗЫК (РУССКИЙ)»</w:t>
      </w:r>
    </w:p>
    <w:p w:rsidR="00471AEC" w:rsidRPr="00AF0FAA" w:rsidRDefault="005F0250" w:rsidP="00AF0FAA">
      <w:pPr>
        <w:pStyle w:val="body"/>
        <w:spacing w:line="240" w:lineRule="auto"/>
        <w:rPr>
          <w:rFonts w:cs="Times New Roman"/>
          <w:sz w:val="26"/>
          <w:szCs w:val="26"/>
        </w:rPr>
      </w:pPr>
      <w:r w:rsidRPr="00AF0FAA">
        <w:rPr>
          <w:rFonts w:cs="Times New Roman"/>
          <w:sz w:val="26"/>
          <w:szCs w:val="26"/>
        </w:rPr>
        <w:t xml:space="preserve"> Р</w:t>
      </w:r>
      <w:r w:rsidR="00471AEC" w:rsidRPr="00AF0FAA">
        <w:rPr>
          <w:rFonts w:cs="Times New Roman"/>
          <w:sz w:val="26"/>
          <w:szCs w:val="26"/>
        </w:rPr>
        <w:t xml:space="preserve">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471AEC" w:rsidRPr="00AF0FAA" w:rsidRDefault="005F0250"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позволит учителю: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w:t>
      </w:r>
      <w:r w:rsidRPr="00AF0FAA">
        <w:rPr>
          <w:rFonts w:cs="Times New Roman"/>
          <w:sz w:val="26"/>
          <w:szCs w:val="26"/>
        </w:rPr>
        <w:lastRenderedPageBreak/>
        <w:t>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471AEC" w:rsidRPr="00AF0FAA" w:rsidRDefault="00471AEC" w:rsidP="00367A00">
      <w:pPr>
        <w:pStyle w:val="h2"/>
        <w:spacing w:before="0" w:after="0" w:line="240" w:lineRule="auto"/>
        <w:rPr>
          <w:rFonts w:cs="Times New Roman"/>
          <w:sz w:val="26"/>
          <w:szCs w:val="26"/>
        </w:rPr>
      </w:pPr>
      <w:r w:rsidRPr="00AF0FAA">
        <w:rPr>
          <w:rFonts w:cs="Times New Roman"/>
          <w:sz w:val="26"/>
          <w:szCs w:val="26"/>
        </w:rPr>
        <w:t xml:space="preserve">ЦЕЛИ ИЗУЧЕНИЯ УЧЕБНОГО ПРЕДМЕТА </w:t>
      </w:r>
      <w:r w:rsidRPr="00AF0FAA">
        <w:rPr>
          <w:rFonts w:cs="Times New Roman"/>
          <w:sz w:val="26"/>
          <w:szCs w:val="26"/>
        </w:rPr>
        <w:br/>
        <w:t xml:space="preserve">«РОДНОЙ ЯЗЫК (РУССКИЙ)»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Целями</w:t>
      </w:r>
      <w:r w:rsidRPr="00AF0FAA">
        <w:rPr>
          <w:rFonts w:cs="Times New Roman"/>
          <w:sz w:val="26"/>
          <w:szCs w:val="26"/>
        </w:rPr>
        <w:t xml:space="preserve"> изучения русского родного языка являются: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приобретение практического опыта исследовательской работы по русскому языку, воспитание самостоятельности в приобретении знаний.</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МЕСТО УЧЕБНОГО ПРЕДМЕТА «РОДНОЙ ЯЗЫК (РУССКИЙ)»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учебного предмета «Родной язык (русск</w:t>
      </w:r>
      <w:r w:rsidR="005F0250" w:rsidRPr="00AF0FAA">
        <w:rPr>
          <w:rFonts w:cs="Times New Roman"/>
          <w:sz w:val="26"/>
          <w:szCs w:val="26"/>
        </w:rPr>
        <w:t xml:space="preserve">ий)», представленное в </w:t>
      </w:r>
      <w:r w:rsidRPr="00AF0FAA">
        <w:rPr>
          <w:rFonts w:cs="Times New Roman"/>
          <w:sz w:val="26"/>
          <w:szCs w:val="26"/>
        </w:rPr>
        <w:t xml:space="preserve"> рабочей программе, соответствует ФГОС НОО, Примерной основной образовательной программе начального общего образования и рассчитано на общую учебну</w:t>
      </w:r>
      <w:r w:rsidR="005F0250" w:rsidRPr="00AF0FAA">
        <w:rPr>
          <w:rFonts w:cs="Times New Roman"/>
          <w:sz w:val="26"/>
          <w:szCs w:val="26"/>
        </w:rPr>
        <w:t>ю нагрузку в объёме 68 часов (по 17 часов</w:t>
      </w:r>
      <w:r w:rsidRPr="00AF0FAA">
        <w:rPr>
          <w:rFonts w:cs="Times New Roman"/>
          <w:sz w:val="26"/>
          <w:szCs w:val="26"/>
        </w:rPr>
        <w:t xml:space="preserve"> в</w:t>
      </w:r>
      <w:r w:rsidR="005F0250" w:rsidRPr="00AF0FAA">
        <w:rPr>
          <w:rFonts w:cs="Times New Roman"/>
          <w:sz w:val="26"/>
          <w:szCs w:val="26"/>
        </w:rPr>
        <w:t xml:space="preserve"> каждом классе</w:t>
      </w:r>
      <w:r w:rsidRPr="00AF0FAA">
        <w:rPr>
          <w:rFonts w:cs="Times New Roman"/>
          <w:sz w:val="26"/>
          <w:szCs w:val="26"/>
        </w:rPr>
        <w:t xml:space="preserve">). </w:t>
      </w:r>
    </w:p>
    <w:p w:rsidR="00471AEC" w:rsidRPr="00AF0FAA" w:rsidRDefault="00471AEC" w:rsidP="00367A00">
      <w:pPr>
        <w:pStyle w:val="h2"/>
        <w:spacing w:before="0" w:after="0" w:line="240" w:lineRule="auto"/>
        <w:rPr>
          <w:rFonts w:cs="Times New Roman"/>
          <w:sz w:val="26"/>
          <w:szCs w:val="26"/>
        </w:rPr>
      </w:pPr>
      <w:r w:rsidRPr="00AF0FAA">
        <w:rPr>
          <w:rFonts w:cs="Times New Roman"/>
          <w:sz w:val="26"/>
          <w:szCs w:val="26"/>
        </w:rPr>
        <w:lastRenderedPageBreak/>
        <w:t xml:space="preserve">ОСНОВНЫЕ СОДЕРЖАТЕЛЬНЫЕ ЛИНИИ </w:t>
      </w:r>
      <w:r w:rsidRPr="00AF0FAA">
        <w:rPr>
          <w:rFonts w:cs="Times New Roman"/>
          <w:sz w:val="26"/>
          <w:szCs w:val="26"/>
        </w:rPr>
        <w:br/>
        <w:t>ПРИМЕРНОЙ РАБОЧЕЙ ПРОГРАММЫ УЧЕБНОГО ПРЕДМЕТА «РОДНОЙ ЯЗЫК (РУССКИЙ)»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соответствии с этим в программе выделяются три блока.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Первый блок — </w:t>
      </w:r>
      <w:r w:rsidRPr="00AF0FAA">
        <w:rPr>
          <w:rStyle w:val="Bold"/>
          <w:rFonts w:cs="Times New Roman"/>
          <w:sz w:val="26"/>
          <w:szCs w:val="26"/>
        </w:rPr>
        <w:t>«Русский язык: прошлое и настоящее»</w:t>
      </w:r>
      <w:r w:rsidRPr="00AF0FAA">
        <w:rPr>
          <w:rFonts w:cs="Times New Roman"/>
          <w:sz w:val="26"/>
          <w:szCs w:val="26"/>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Второй блок — </w:t>
      </w:r>
      <w:r w:rsidRPr="00AF0FAA">
        <w:rPr>
          <w:rStyle w:val="Bold"/>
          <w:rFonts w:cs="Times New Roman"/>
          <w:sz w:val="26"/>
          <w:szCs w:val="26"/>
        </w:rPr>
        <w:t>«Язык в действии»</w:t>
      </w:r>
      <w:r w:rsidRPr="00AF0FAA">
        <w:rPr>
          <w:rFonts w:cs="Times New Roman"/>
          <w:sz w:val="26"/>
          <w:szCs w:val="26"/>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Третий блок — </w:t>
      </w:r>
      <w:r w:rsidRPr="00AF0FAA">
        <w:rPr>
          <w:rStyle w:val="Bold"/>
          <w:rFonts w:cs="Times New Roman"/>
          <w:sz w:val="26"/>
          <w:szCs w:val="26"/>
        </w:rPr>
        <w:t>«Секреты речи и текста»</w:t>
      </w:r>
      <w:r w:rsidRPr="00AF0FAA">
        <w:rPr>
          <w:rFonts w:cs="Times New Roman"/>
          <w:sz w:val="26"/>
          <w:szCs w:val="26"/>
        </w:rPr>
        <w:t xml:space="preserve"> — связан с совершенствованием четырёх видов речевой деятельности в их взаимосвязи, развитием коммуникативных навыков </w:t>
      </w:r>
      <w:r w:rsidRPr="00AF0FAA">
        <w:rPr>
          <w:rFonts w:cs="Times New Roman"/>
          <w:sz w:val="26"/>
          <w:szCs w:val="26"/>
        </w:rPr>
        <w:lastRenderedPageBreak/>
        <w:t>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71AEC" w:rsidRPr="00AF0FAA" w:rsidRDefault="00471AEC" w:rsidP="00367A00">
      <w:pPr>
        <w:pStyle w:val="h1"/>
        <w:spacing w:before="0" w:after="0" w:line="240" w:lineRule="auto"/>
        <w:rPr>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«РОДНОЙ ЯЗЫК (РУССКИЙ)»</w:t>
      </w:r>
    </w:p>
    <w:p w:rsidR="00471AEC" w:rsidRPr="00AF0FAA" w:rsidRDefault="005F0250" w:rsidP="00AF0FAA">
      <w:pPr>
        <w:pStyle w:val="h2-first"/>
        <w:spacing w:before="0" w:after="0" w:line="240" w:lineRule="auto"/>
        <w:jc w:val="both"/>
        <w:rPr>
          <w:rFonts w:cs="Times New Roman"/>
          <w:sz w:val="26"/>
          <w:szCs w:val="26"/>
        </w:rPr>
      </w:pPr>
      <w:r w:rsidRPr="00AF0FAA">
        <w:rPr>
          <w:rFonts w:cs="Times New Roman"/>
          <w:sz w:val="26"/>
          <w:szCs w:val="26"/>
        </w:rPr>
        <w:t>Первый год обучения (17</w:t>
      </w:r>
      <w:r w:rsidR="00471AEC" w:rsidRPr="00AF0FAA">
        <w:rPr>
          <w:rFonts w:cs="Times New Roman"/>
          <w:caps w:val="0"/>
          <w:sz w:val="26"/>
          <w:szCs w:val="26"/>
        </w:rPr>
        <w:t>ч</w:t>
      </w:r>
      <w:r w:rsidR="00471AEC"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Раздел 1. Русск</w:t>
      </w:r>
      <w:r w:rsidR="005F0250" w:rsidRPr="00AF0FAA">
        <w:rPr>
          <w:rFonts w:cs="Times New Roman"/>
          <w:sz w:val="26"/>
          <w:szCs w:val="26"/>
        </w:rPr>
        <w:t>ий язык: прошлое и настоящее (6</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Сведения об истории русской письменности: как появились буквы современного русского алфавита.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Особенности оформления книг в Древней Руси: оформление красной строки и заставок.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Практическая работа.</w:t>
      </w:r>
      <w:r w:rsidRPr="00AF0FAA">
        <w:rPr>
          <w:rFonts w:cs="Times New Roman"/>
          <w:sz w:val="26"/>
          <w:szCs w:val="26"/>
        </w:rPr>
        <w:t xml:space="preserve"> Оформление буквиц и заставок.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AF0FAA">
        <w:rPr>
          <w:rStyle w:val="Italic"/>
          <w:rFonts w:cs="Times New Roman"/>
          <w:sz w:val="26"/>
          <w:szCs w:val="26"/>
        </w:rPr>
        <w:t xml:space="preserve">изба, терем, хоромы, горница, светлица, светец, лучина </w:t>
      </w:r>
      <w:r w:rsidRPr="00AF0FAA">
        <w:rPr>
          <w:rFonts w:cs="Times New Roman"/>
          <w:sz w:val="26"/>
          <w:szCs w:val="26"/>
        </w:rPr>
        <w:t>и т. д.); 2) как называлось то, во что одевались в старину (</w:t>
      </w:r>
      <w:r w:rsidRPr="00AF0FAA">
        <w:rPr>
          <w:rStyle w:val="Italic"/>
          <w:rFonts w:cs="Times New Roman"/>
          <w:sz w:val="26"/>
          <w:szCs w:val="26"/>
        </w:rPr>
        <w:t xml:space="preserve">кафтан, кушак, рубаха, сарафан, лапти </w:t>
      </w:r>
      <w:r w:rsidRPr="00AF0FAA">
        <w:rPr>
          <w:rFonts w:cs="Times New Roman"/>
          <w:sz w:val="26"/>
          <w:szCs w:val="26"/>
        </w:rPr>
        <w:t>и т. д.).</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Имена в малых жанрах фольклора (пословицах, поговорках, загадках, прибаутках).</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Проектное задание.</w:t>
      </w:r>
      <w:r w:rsidRPr="00AF0FAA">
        <w:rPr>
          <w:rFonts w:cs="Times New Roman"/>
          <w:sz w:val="26"/>
          <w:szCs w:val="26"/>
        </w:rPr>
        <w:t xml:space="preserve"> Словарь в картинках.</w:t>
      </w:r>
    </w:p>
    <w:p w:rsidR="00471AEC" w:rsidRPr="00AF0FAA" w:rsidRDefault="005F0250" w:rsidP="00AF0FAA">
      <w:pPr>
        <w:pStyle w:val="h3"/>
        <w:spacing w:before="0" w:after="0" w:line="240" w:lineRule="auto"/>
        <w:jc w:val="both"/>
        <w:rPr>
          <w:rFonts w:cs="Times New Roman"/>
          <w:sz w:val="26"/>
          <w:szCs w:val="26"/>
        </w:rPr>
      </w:pPr>
      <w:r w:rsidRPr="00AF0FAA">
        <w:rPr>
          <w:rFonts w:cs="Times New Roman"/>
          <w:sz w:val="26"/>
          <w:szCs w:val="26"/>
        </w:rPr>
        <w:t>Раздел 2. Язык в действии (5</w:t>
      </w:r>
      <w:r w:rsidR="00471AEC"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Как нельзя произносить слова (пропедевтическая работа по предупреждению ошибок в произношении 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Смыслоразличительная роль ударения.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Звукопись в стихотворном художественном тексте.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Наблюдение за сочетаемостью слов (пропедевтическая работа по предупреждению ошибок в сочетаемости слов).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Ра</w:t>
      </w:r>
      <w:r w:rsidR="005F0250" w:rsidRPr="00AF0FAA">
        <w:rPr>
          <w:rFonts w:cs="Times New Roman"/>
          <w:sz w:val="26"/>
          <w:szCs w:val="26"/>
        </w:rPr>
        <w:t>здел 3. Секреты речи и текста (4</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AF0FAA">
        <w:rPr>
          <w:rStyle w:val="Italic"/>
          <w:rFonts w:cs="Times New Roman"/>
          <w:sz w:val="26"/>
          <w:szCs w:val="26"/>
        </w:rPr>
        <w:t>Как вежливо попросить? Как похвалить товарища? Как правильно поблагодарить?</w:t>
      </w:r>
      <w:r w:rsidRPr="00AF0FAA">
        <w:rPr>
          <w:rFonts w:cs="Times New Roman"/>
          <w:sz w:val="26"/>
          <w:szCs w:val="26"/>
        </w:rPr>
        <w:t>). Цели и виды вопросов (вопрос-уточнение, вопрос как запрос на новое содержание).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Различные приёмы слушания научно-познавательных и художественных текстов об истории языка и культуре русского народа.</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Резерв учебного времени</w:t>
      </w:r>
      <w:r w:rsidRPr="00AF0FAA">
        <w:rPr>
          <w:rFonts w:cs="Times New Roman"/>
          <w:sz w:val="26"/>
          <w:szCs w:val="26"/>
        </w:rPr>
        <w:t> — 2 ч.</w:t>
      </w:r>
    </w:p>
    <w:p w:rsidR="00471AEC" w:rsidRPr="00AF0FAA" w:rsidRDefault="005F0250" w:rsidP="00AF0FAA">
      <w:pPr>
        <w:pStyle w:val="h2"/>
        <w:spacing w:before="0" w:after="0" w:line="240" w:lineRule="auto"/>
        <w:jc w:val="both"/>
        <w:rPr>
          <w:rFonts w:cs="Times New Roman"/>
          <w:sz w:val="26"/>
          <w:szCs w:val="26"/>
        </w:rPr>
      </w:pPr>
      <w:r w:rsidRPr="00AF0FAA">
        <w:rPr>
          <w:rFonts w:cs="Times New Roman"/>
          <w:sz w:val="26"/>
          <w:szCs w:val="26"/>
        </w:rPr>
        <w:t>Второй год обучения (17</w:t>
      </w:r>
      <w:r w:rsidR="00471AEC" w:rsidRPr="00AF0FAA">
        <w:rPr>
          <w:rFonts w:cs="Times New Roman"/>
          <w:caps w:val="0"/>
          <w:sz w:val="26"/>
          <w:szCs w:val="26"/>
        </w:rPr>
        <w:t>ч</w:t>
      </w:r>
      <w:r w:rsidR="00471AEC"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Раздел 1. Русск</w:t>
      </w:r>
      <w:r w:rsidR="002F07A9" w:rsidRPr="00AF0FAA">
        <w:rPr>
          <w:rFonts w:cs="Times New Roman"/>
          <w:sz w:val="26"/>
          <w:szCs w:val="26"/>
        </w:rPr>
        <w:t>ий язык: прошлое и настоящее (6</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Лексические единицы с национально-культурной семантикой, называющие игры, забавы, игрушки (например, </w:t>
      </w:r>
      <w:r w:rsidRPr="00AF0FAA">
        <w:rPr>
          <w:rStyle w:val="Italic"/>
          <w:rFonts w:cs="Times New Roman"/>
          <w:sz w:val="26"/>
          <w:szCs w:val="26"/>
        </w:rPr>
        <w:t>городки, салочки, салазки, санки, волчок, свистулька</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AF0FAA">
        <w:rPr>
          <w:rStyle w:val="Italic"/>
          <w:rFonts w:cs="Times New Roman"/>
          <w:sz w:val="26"/>
          <w:szCs w:val="26"/>
        </w:rPr>
        <w:t>ухват, ушат, ступа, плошка, крынка, ковш, решето, веретено, серп, коса, плуг</w:t>
      </w:r>
      <w:r w:rsidRPr="00AF0FAA">
        <w:rPr>
          <w:rFonts w:cs="Times New Roman"/>
          <w:sz w:val="26"/>
          <w:szCs w:val="26"/>
        </w:rPr>
        <w:t xml:space="preserve">); 2) слова, называющие то, что ели в старину (например, </w:t>
      </w:r>
      <w:r w:rsidRPr="00AF0FAA">
        <w:rPr>
          <w:rStyle w:val="Italic"/>
          <w:rFonts w:cs="Times New Roman"/>
          <w:sz w:val="26"/>
          <w:szCs w:val="26"/>
        </w:rPr>
        <w:t>тюря, полба, каша, щи, похлёбка, бублик, ватрушка, калач, коврижки</w:t>
      </w:r>
      <w:r w:rsidRPr="00AF0FAA">
        <w:rPr>
          <w:rFonts w:cs="Times New Roman"/>
          <w:sz w:val="26"/>
          <w:szCs w:val="26"/>
        </w:rPr>
        <w:t xml:space="preserve">) — какие из них сохранились до нашего времени; 3) слова, называющие то, во что раньше одевались дети (например, </w:t>
      </w:r>
      <w:r w:rsidRPr="00AF0FAA">
        <w:rPr>
          <w:rStyle w:val="Italic"/>
          <w:rFonts w:cs="Times New Roman"/>
          <w:sz w:val="26"/>
          <w:szCs w:val="26"/>
        </w:rPr>
        <w:t>шубейка, тулуп, шапка, валенки, сарафан, рубаха, лапти</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F0FAA">
        <w:rPr>
          <w:rStyle w:val="Italic"/>
          <w:rFonts w:cs="Times New Roman"/>
          <w:sz w:val="26"/>
          <w:szCs w:val="26"/>
        </w:rPr>
        <w:t>каши не сваришь, ни за какие коврижки</w:t>
      </w:r>
      <w:r w:rsidRPr="00AF0FAA">
        <w:rPr>
          <w:rFonts w:cs="Times New Roman"/>
          <w:sz w:val="26"/>
          <w:szCs w:val="26"/>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AF0FAA">
        <w:rPr>
          <w:rStyle w:val="Italic"/>
          <w:rFonts w:cs="Times New Roman"/>
          <w:sz w:val="26"/>
          <w:szCs w:val="26"/>
        </w:rPr>
        <w:t>ехать в Тулу со своим самоваром</w:t>
      </w:r>
      <w:r w:rsidRPr="00AF0FAA">
        <w:rPr>
          <w:rFonts w:cs="Times New Roman"/>
          <w:sz w:val="26"/>
          <w:szCs w:val="26"/>
        </w:rPr>
        <w:t xml:space="preserve"> (рус.); </w:t>
      </w:r>
      <w:r w:rsidRPr="00AF0FAA">
        <w:rPr>
          <w:rStyle w:val="Italic"/>
          <w:rFonts w:cs="Times New Roman"/>
          <w:sz w:val="26"/>
          <w:szCs w:val="26"/>
        </w:rPr>
        <w:t>ехать в лес с дровами</w:t>
      </w:r>
      <w:r w:rsidRPr="00AF0FAA">
        <w:rPr>
          <w:rFonts w:cs="Times New Roman"/>
          <w:sz w:val="26"/>
          <w:szCs w:val="26"/>
        </w:rPr>
        <w:t xml:space="preserve"> (тат.).</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Проектное задание.</w:t>
      </w:r>
      <w:r w:rsidRPr="00AF0FAA">
        <w:rPr>
          <w:rFonts w:cs="Times New Roman"/>
          <w:sz w:val="26"/>
          <w:szCs w:val="26"/>
        </w:rPr>
        <w:t xml:space="preserve"> Словарь «Почему это так называется?».</w:t>
      </w:r>
    </w:p>
    <w:p w:rsidR="00471AEC" w:rsidRPr="00AF0FAA" w:rsidRDefault="002F07A9" w:rsidP="00AF0FAA">
      <w:pPr>
        <w:pStyle w:val="h3"/>
        <w:spacing w:before="0" w:after="0" w:line="240" w:lineRule="auto"/>
        <w:jc w:val="both"/>
        <w:rPr>
          <w:rFonts w:cs="Times New Roman"/>
          <w:sz w:val="26"/>
          <w:szCs w:val="26"/>
        </w:rPr>
      </w:pPr>
      <w:r w:rsidRPr="00AF0FAA">
        <w:rPr>
          <w:rFonts w:cs="Times New Roman"/>
          <w:sz w:val="26"/>
          <w:szCs w:val="26"/>
        </w:rPr>
        <w:lastRenderedPageBreak/>
        <w:t>Раздел 2. Язык в действии (</w:t>
      </w:r>
      <w:r w:rsidR="00471AEC" w:rsidRPr="00AF0FAA">
        <w:rPr>
          <w:rFonts w:cs="Times New Roman"/>
          <w:sz w:val="26"/>
          <w:szCs w:val="26"/>
        </w:rPr>
        <w:t>5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Как правильно произносить слова (пропедевтическая работа по предупреждению ошибок в произношении слов в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Смыслоразличительная роль ударения. Наблюдение за изменением места ударения в поэтическом тексте. Работа со словарём ударений.</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Практическая работа.</w:t>
      </w:r>
      <w:r w:rsidRPr="00AF0FAA">
        <w:rPr>
          <w:rFonts w:cs="Times New Roman"/>
          <w:sz w:val="26"/>
          <w:szCs w:val="26"/>
        </w:rPr>
        <w:t xml:space="preserve"> Слушаем и учимся читать фрагменты стихов и сказок, в которых есть слова с необычным произношением и ударением.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Разные способы толкования значения слов. Наблюдение за сочетаемостью 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Совершенствование орфографических навыков.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Раз</w:t>
      </w:r>
      <w:r w:rsidR="002F07A9" w:rsidRPr="00AF0FAA">
        <w:rPr>
          <w:rFonts w:cs="Times New Roman"/>
          <w:sz w:val="26"/>
          <w:szCs w:val="26"/>
        </w:rPr>
        <w:t>дел 3. Секреты речи и текста (4</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AF0FAA">
        <w:rPr>
          <w:rStyle w:val="Italic"/>
          <w:rFonts w:cs="Times New Roman"/>
          <w:sz w:val="26"/>
          <w:szCs w:val="26"/>
        </w:rPr>
        <w:t>ты</w:t>
      </w:r>
      <w:r w:rsidRPr="00AF0FAA">
        <w:rPr>
          <w:rFonts w:cs="Times New Roman"/>
          <w:sz w:val="26"/>
          <w:szCs w:val="26"/>
        </w:rPr>
        <w:t xml:space="preserve"> и </w:t>
      </w:r>
      <w:r w:rsidRPr="00AF0FAA">
        <w:rPr>
          <w:rStyle w:val="Italic"/>
          <w:rFonts w:cs="Times New Roman"/>
          <w:sz w:val="26"/>
          <w:szCs w:val="26"/>
        </w:rPr>
        <w:t>вы</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Связь предложений в тексте. Практическое овладение средствами связи: лексический повтор, местоименный повтор.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текстов-повествований: заметки о посещении музеев; повествование об участии в народных праздниках.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текста: развёрнутое толкование значения слова.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Резерв учебного времени</w:t>
      </w:r>
      <w:r w:rsidR="002F07A9" w:rsidRPr="00AF0FAA">
        <w:rPr>
          <w:rFonts w:cs="Times New Roman"/>
          <w:sz w:val="26"/>
          <w:szCs w:val="26"/>
        </w:rPr>
        <w:t> — 2</w:t>
      </w:r>
      <w:r w:rsidRPr="00AF0FAA">
        <w:rPr>
          <w:rFonts w:cs="Times New Roman"/>
          <w:sz w:val="26"/>
          <w:szCs w:val="26"/>
        </w:rPr>
        <w:t xml:space="preserve"> ч.</w:t>
      </w:r>
    </w:p>
    <w:p w:rsidR="00471AEC" w:rsidRPr="00AF0FAA" w:rsidRDefault="002F07A9" w:rsidP="00AF0FAA">
      <w:pPr>
        <w:pStyle w:val="h2"/>
        <w:spacing w:before="0" w:after="0" w:line="240" w:lineRule="auto"/>
        <w:jc w:val="both"/>
        <w:rPr>
          <w:rFonts w:cs="Times New Roman"/>
          <w:sz w:val="26"/>
          <w:szCs w:val="26"/>
        </w:rPr>
      </w:pPr>
      <w:r w:rsidRPr="00AF0FAA">
        <w:rPr>
          <w:rFonts w:cs="Times New Roman"/>
          <w:sz w:val="26"/>
          <w:szCs w:val="26"/>
        </w:rPr>
        <w:t>Третий год обучения (17</w:t>
      </w:r>
      <w:r w:rsidR="00471AEC" w:rsidRPr="00AF0FAA">
        <w:rPr>
          <w:rFonts w:cs="Times New Roman"/>
          <w:caps w:val="0"/>
          <w:sz w:val="26"/>
          <w:szCs w:val="26"/>
        </w:rPr>
        <w:t>ч</w:t>
      </w:r>
      <w:r w:rsidR="00471AEC"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Раздел 1. Русский язык:</w:t>
      </w:r>
      <w:r w:rsidR="002F07A9" w:rsidRPr="00AF0FAA">
        <w:rPr>
          <w:rFonts w:cs="Times New Roman"/>
          <w:sz w:val="26"/>
          <w:szCs w:val="26"/>
        </w:rPr>
        <w:t xml:space="preserve"> прошлое и настоящее (6</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AF0FAA">
        <w:rPr>
          <w:rStyle w:val="Italic"/>
          <w:rFonts w:cs="Times New Roman"/>
          <w:sz w:val="26"/>
          <w:szCs w:val="26"/>
        </w:rPr>
        <w:t>правда — ложь, друг — недруг, брат — братство — побратим</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Лексические единицы с национально-культурной семантикой, называющие занятия людей (например, </w:t>
      </w:r>
      <w:r w:rsidRPr="00AF0FAA">
        <w:rPr>
          <w:rStyle w:val="Italic"/>
          <w:rFonts w:cs="Times New Roman"/>
          <w:sz w:val="26"/>
          <w:szCs w:val="26"/>
        </w:rPr>
        <w:t>ямщик, извозчик, коробейник, лавочник</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Лексические единицы с национально-культурной семантикой, называющие музыкальные инструменты (например, </w:t>
      </w:r>
      <w:r w:rsidRPr="00AF0FAA">
        <w:rPr>
          <w:rStyle w:val="Italic"/>
          <w:rFonts w:cs="Times New Roman"/>
          <w:sz w:val="26"/>
          <w:szCs w:val="26"/>
        </w:rPr>
        <w:t>балалайка, гусли, гармонь</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Русские традиционные сказочные образы, эпитеты и сравнения (например, </w:t>
      </w:r>
      <w:r w:rsidRPr="00AF0FAA">
        <w:rPr>
          <w:rStyle w:val="Italic"/>
          <w:rFonts w:cs="Times New Roman"/>
          <w:sz w:val="26"/>
          <w:szCs w:val="26"/>
        </w:rPr>
        <w:t>Снегурочка, дубрава, сокол, соловей, зорька, солнце</w:t>
      </w:r>
      <w:r w:rsidRPr="00AF0FAA">
        <w:rPr>
          <w:rFonts w:cs="Times New Roman"/>
          <w:sz w:val="26"/>
          <w:szCs w:val="26"/>
        </w:rPr>
        <w:t xml:space="preserve"> и т. п.): уточнение значений, наблюдение за использованием в произведениях фольклора и художественной литературы.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Названия старинных русских городов, сведения о происхождении этих названий.</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Проектные задания.</w:t>
      </w:r>
      <w:r w:rsidRPr="00AF0FAA">
        <w:rPr>
          <w:rFonts w:cs="Times New Roman"/>
          <w:sz w:val="26"/>
          <w:szCs w:val="26"/>
        </w:rPr>
        <w:t xml:space="preserve"> Откуда в русском языке эта фамилия? История моих имени и фамилии. (Приобретение опыта поиска информации о происхождении слов.)</w:t>
      </w:r>
    </w:p>
    <w:p w:rsidR="00471AEC" w:rsidRPr="00AF0FAA" w:rsidRDefault="002F07A9" w:rsidP="00AF0FAA">
      <w:pPr>
        <w:pStyle w:val="h3"/>
        <w:spacing w:before="0" w:after="0" w:line="240" w:lineRule="auto"/>
        <w:jc w:val="both"/>
        <w:rPr>
          <w:rFonts w:cs="Times New Roman"/>
          <w:sz w:val="26"/>
          <w:szCs w:val="26"/>
        </w:rPr>
      </w:pPr>
      <w:r w:rsidRPr="00AF0FAA">
        <w:rPr>
          <w:rFonts w:cs="Times New Roman"/>
          <w:sz w:val="26"/>
          <w:szCs w:val="26"/>
        </w:rPr>
        <w:t>Раздел 2. Язык в действии (</w:t>
      </w:r>
      <w:r w:rsidR="00471AEC" w:rsidRPr="00AF0FAA">
        <w:rPr>
          <w:rFonts w:cs="Times New Roman"/>
          <w:sz w:val="26"/>
          <w:szCs w:val="26"/>
        </w:rPr>
        <w:t>5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Как правильно произносить слова (пропедевтическая работа по предупреждению ошибок в произношении слов в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F0FAA">
        <w:rPr>
          <w:rStyle w:val="Italic"/>
          <w:rFonts w:cs="Times New Roman"/>
          <w:sz w:val="26"/>
          <w:szCs w:val="26"/>
        </w:rPr>
        <w:t xml:space="preserve">книга, книжка, книжечка, </w:t>
      </w:r>
      <w:r w:rsidRPr="00AF0FAA">
        <w:rPr>
          <w:rStyle w:val="Italic"/>
          <w:rFonts w:cs="Times New Roman"/>
          <w:sz w:val="26"/>
          <w:szCs w:val="26"/>
        </w:rPr>
        <w:lastRenderedPageBreak/>
        <w:t xml:space="preserve">книжица, книжонка, книжища; заяц, зайчик, зайчонок, зайчишка, заинька </w:t>
      </w:r>
      <w:r w:rsidRPr="00AF0FAA">
        <w:rPr>
          <w:rFonts w:cs="Times New Roman"/>
          <w:sz w:val="26"/>
          <w:szCs w:val="26"/>
        </w:rPr>
        <w:t>и т. п.) (на практическом уровне).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Совершенствование навыков орфографического оформления текста.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Раз</w:t>
      </w:r>
      <w:r w:rsidR="002F07A9" w:rsidRPr="00AF0FAA">
        <w:rPr>
          <w:rFonts w:cs="Times New Roman"/>
          <w:sz w:val="26"/>
          <w:szCs w:val="26"/>
        </w:rPr>
        <w:t>дел 3. Секреты речи и текста (4</w:t>
      </w:r>
      <w:r w:rsidRPr="00AF0FAA">
        <w:rPr>
          <w:rFonts w:cs="Times New Roman"/>
          <w:sz w:val="26"/>
          <w:szCs w:val="26"/>
        </w:rPr>
        <w:t xml:space="preserve">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Особенности устного выступления.</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Создание текстов-повествований о путешествии по городам, об участии в мастер-классах, связанных с народными промыслами.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текстов-рассуждений с использованием различных способов аргументации (в рамках изученного).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Редактирование предложенных текстов с целью совершенствования их содержания и формы (в пределах изученного в основном курсе).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Резерв учебного времени</w:t>
      </w:r>
      <w:r w:rsidR="002F07A9" w:rsidRPr="00AF0FAA">
        <w:rPr>
          <w:rFonts w:cs="Times New Roman"/>
          <w:sz w:val="26"/>
          <w:szCs w:val="26"/>
        </w:rPr>
        <w:t> — 2</w:t>
      </w:r>
      <w:r w:rsidRPr="00AF0FAA">
        <w:rPr>
          <w:rFonts w:cs="Times New Roman"/>
          <w:sz w:val="26"/>
          <w:szCs w:val="26"/>
        </w:rPr>
        <w:t xml:space="preserve"> ч.</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Четвёртый год обучения (34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Раздел 1. Русский язык: прошлое и настоящее (12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Лексические единицы с национально-культурной семантикой, связанные с качествами и чувствами людей (например, </w:t>
      </w:r>
      <w:r w:rsidRPr="00AF0FAA">
        <w:rPr>
          <w:rStyle w:val="Italic"/>
          <w:rFonts w:cs="Times New Roman"/>
          <w:sz w:val="26"/>
          <w:szCs w:val="26"/>
        </w:rPr>
        <w:t>добросердечный, доброжелательный, благодарный, бескорыстный</w:t>
      </w:r>
      <w:r w:rsidRPr="00AF0FAA">
        <w:rPr>
          <w:rFonts w:cs="Times New Roman"/>
          <w:sz w:val="26"/>
          <w:szCs w:val="26"/>
        </w:rPr>
        <w:t xml:space="preserve">); связанные с обучением. Лексические единицы с национально-культурной семантикой, называющие родственные отношения (например, </w:t>
      </w:r>
      <w:r w:rsidRPr="00AF0FAA">
        <w:rPr>
          <w:rStyle w:val="Italic"/>
          <w:rFonts w:cs="Times New Roman"/>
          <w:sz w:val="26"/>
          <w:szCs w:val="26"/>
        </w:rPr>
        <w:t>матушка, батюшка, братец, сестрица, мачеха, падчерица</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AF0FAA">
        <w:rPr>
          <w:rStyle w:val="Italic"/>
          <w:rFonts w:cs="Times New Roman"/>
          <w:sz w:val="26"/>
          <w:szCs w:val="26"/>
        </w:rPr>
        <w:t>от корки до корки; вся семья вместе, так и душа на месте</w:t>
      </w:r>
      <w:r w:rsidRPr="00AF0FAA">
        <w:rPr>
          <w:rFonts w:cs="Times New Roman"/>
          <w:sz w:val="26"/>
          <w:szCs w:val="26"/>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Русские традиционные эпитеты: уточнение значений, наблюдение за использованием в произведениях фольклора и художественной литературы.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Лексика, заимствованная русским языком из языков народов России и мира. Русские слова в языках других народов.</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Проектные задания.</w:t>
      </w:r>
      <w:r w:rsidRPr="00AF0FAA">
        <w:rPr>
          <w:rFonts w:cs="Times New Roman"/>
          <w:sz w:val="26"/>
          <w:szCs w:val="26"/>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Раздел 2. Язык в действии (6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Как правильно произносить слова (пропедевтическая работа по предупреждению ошибок в произношении слов в речи).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Раздел 3. Секреты речи и текста (12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ведения диалога: корректные и некорректные вопросы.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Различные виды чтения (изучающее и поисковое) научно-познавательных и художественных текстов об истории языка и культуре русского народа.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Приёмы работы с примечаниями к тексту.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Информативная функция заголовков. Типы заголовков.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текста как результата собственной исследовательской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Синонимия речевых формул (на практическом уровне).</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Резерв учебного времени</w:t>
      </w:r>
      <w:r w:rsidRPr="00AF0FAA">
        <w:rPr>
          <w:rFonts w:cs="Times New Roman"/>
          <w:sz w:val="26"/>
          <w:szCs w:val="26"/>
        </w:rPr>
        <w:t> — 4 ч.</w:t>
      </w:r>
    </w:p>
    <w:p w:rsidR="00471AEC" w:rsidRPr="00AF0FAA" w:rsidRDefault="00471AEC" w:rsidP="00367A00">
      <w:pPr>
        <w:pStyle w:val="h1"/>
        <w:spacing w:before="0" w:after="0" w:line="240" w:lineRule="auto"/>
        <w:rPr>
          <w:rFonts w:cs="Times New Roman"/>
          <w:sz w:val="26"/>
          <w:szCs w:val="26"/>
        </w:rPr>
      </w:pPr>
      <w:r w:rsidRPr="00AF0FAA">
        <w:rPr>
          <w:rFonts w:cs="Times New Roman"/>
          <w:sz w:val="26"/>
          <w:szCs w:val="26"/>
        </w:rPr>
        <w:lastRenderedPageBreak/>
        <w:t xml:space="preserve">ПЛАНИРУЕМЫЕ РЕЗУЛЬТАТЫ ОСВОЕНИЯ ПРОГРАММЫ УЧЕБНОГО ПРЕДМЕТА «РОДНОЙ ЯЗЫК (РУССКИЙ)» </w:t>
      </w:r>
      <w:r w:rsidRPr="00AF0FAA">
        <w:rPr>
          <w:rFonts w:cs="Times New Roman"/>
          <w:sz w:val="26"/>
          <w:szCs w:val="26"/>
        </w:rPr>
        <w:br/>
        <w:t>НА УРОВНЕ НАЧАЛЬНОГО ОБЩЕГО ОБРАЗОВАНИЯ</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гражданско-патриотического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уважение к своему и другим народам, формируемое в том числе на основе примеров из художественных произведений;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духовно-нравственного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признание индивидуальности каждого человека с опорой на собственный жизненный и читательский опыт;</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эстетического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трудового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lastRenderedPageBreak/>
        <w:t>экологического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бережное отношение к природе, формируемое в процессе работы с текстами;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неприятие действий, приносящих ей вред;</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ценности научного познания: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результате изучения предмета «Родной язык (русский)» в начальной школе у обучающегося будут сформированы следующие </w:t>
      </w:r>
      <w:r w:rsidRPr="00AF0FAA">
        <w:rPr>
          <w:rStyle w:val="Bold"/>
          <w:rFonts w:cs="Times New Roman"/>
          <w:sz w:val="26"/>
          <w:szCs w:val="26"/>
        </w:rPr>
        <w:t>познавательные</w:t>
      </w:r>
      <w:r w:rsidRPr="00AF0FAA">
        <w:rPr>
          <w:rFonts w:cs="Times New Roman"/>
          <w:sz w:val="26"/>
          <w:szCs w:val="26"/>
        </w:rPr>
        <w:t xml:space="preserve"> универсальные учебные действия.</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Базовые логические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сравнивать различные языковые единицы, устанавливать основания для сравнения языковых единиц, устанавливать аналогии языковых единиц;</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объединять объекты (языковые единицы) по определённому признаку;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определять существенный признак для классификации языковых единиц; классифицировать языковые единицы;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устанавливать причинно-следственные связи в ситуациях наблюдения за языковым материалом, делать выводы. </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Базовые исследовательские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 помощью учителя формулировать цель, планировать изменения языкового объекта, речевой ситуации;</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сравнивать несколько вариантов выполнения задания, выбирать наиболее подходящий (на основе предложенных критериев);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проводить по предложенному плану несложное лингвистическое мини-исследование, выполнять по предложенному плану проектное задание;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прогнозировать возможное развитие процессов, событий и их последствия в аналогичных или сходных ситуациях. </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Работа с информацией: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выбирать источник получения информации: нужный словарь для получения запрашиваемой информации, для уточнения;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согласно заданному алгоритму находить представленную в явном виде информацию в предложенном источнике: в словарях, справочниках;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коммуникативные</w:t>
      </w:r>
      <w:r w:rsidRPr="00AF0FAA">
        <w:rPr>
          <w:rFonts w:cs="Times New Roman"/>
          <w:sz w:val="26"/>
          <w:szCs w:val="26"/>
        </w:rPr>
        <w:t xml:space="preserve"> универсальные учебные действия. </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Общение:</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диалоги и дискуссии;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признавать возможность существования разных точек зрения;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 в соответствии с речевой ситуацией;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подбирать иллюстративный материал (рисунки, фото, плакаты) к тексту выступления. </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Совместная деятельность: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 самостоятельно разрешать конфликты;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выполнять совместные проектные задания с опорой на предложенные образцы.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Bold"/>
          <w:rFonts w:cs="Times New Roman"/>
          <w:sz w:val="26"/>
          <w:szCs w:val="26"/>
        </w:rPr>
        <w:t>регулятивные</w:t>
      </w:r>
      <w:r w:rsidRPr="00AF0FAA">
        <w:rPr>
          <w:rFonts w:cs="Times New Roman"/>
          <w:sz w:val="26"/>
          <w:szCs w:val="26"/>
        </w:rPr>
        <w:t xml:space="preserve"> универсальные учебные действия. </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Самоорганизация</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планировать действия по решению учебной задачи для получения результата;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выстраивать последовательность выбранных действий. </w:t>
      </w:r>
    </w:p>
    <w:p w:rsidR="00471AEC" w:rsidRPr="00AF0FAA" w:rsidRDefault="00471AEC" w:rsidP="00AF0FAA">
      <w:pPr>
        <w:pStyle w:val="body"/>
        <w:spacing w:line="240" w:lineRule="auto"/>
        <w:rPr>
          <w:rStyle w:val="BoldItalic"/>
          <w:rFonts w:cs="Times New Roman"/>
          <w:sz w:val="26"/>
          <w:szCs w:val="26"/>
        </w:rPr>
      </w:pPr>
      <w:r w:rsidRPr="00AF0FAA">
        <w:rPr>
          <w:rStyle w:val="BoldItalic"/>
          <w:rFonts w:cs="Times New Roman"/>
          <w:sz w:val="26"/>
          <w:szCs w:val="26"/>
        </w:rPr>
        <w:t>Самоконтроль:</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устанавливать причины успеха/неудач учебной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речевых и орфографических ошибок;</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соотносить результат деятельности с поставленной учебной задачей по выделению, характеристике, использованию языковых единиц;</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находить ошибки, допущенные при работе с языковым материалом, находить орфографические и пунктуационные ошибки;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сравнивать результаты своей деятельности и деятельности одноклассников, объективно оценивать их по предложенным критериям.</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1 классе</w:t>
      </w:r>
      <w:r w:rsidRPr="00AF0FAA">
        <w:rPr>
          <w:rFonts w:cs="Times New Roman"/>
          <w:sz w:val="26"/>
          <w:szCs w:val="26"/>
        </w:rPr>
        <w:t xml:space="preserve"> обучающийся </w:t>
      </w:r>
      <w:r w:rsidRPr="00AF0FAA">
        <w:rPr>
          <w:rStyle w:val="Bold"/>
          <w:rFonts w:cs="Times New Roman"/>
          <w:sz w:val="26"/>
          <w:szCs w:val="26"/>
        </w:rPr>
        <w:t>научится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словарные статьи учебного пособия для определения лексического значения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русских пословиц и поговорок, связанных с изученными темами;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важность соблюдения норм современного русского литературного языка для культурного человека;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произносить слова с правильным ударением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смыслоразличительную роль ударения;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собственную и чужую речь с нормами современного русского литературного языка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этикетные формы обращения в официальной и неофициальной речевой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уместно использовать коммуникативные приёмы диалога (начало и завершение диалога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правилами корректного речевого поведения в ходе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в речи языковые средства для свободного выражения мыслей и чувств на родном языке адекватно ситуации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различными приёмами слушания научно-познавательных и художественных текстов об истории языка и культуре русского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информацию прочитанного и прослушанного текста: выделять в нём наиболее существенные факты.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во </w:t>
      </w:r>
      <w:r w:rsidRPr="00AF0FAA">
        <w:rPr>
          <w:rStyle w:val="Bold"/>
          <w:rFonts w:cs="Times New Roman"/>
          <w:sz w:val="26"/>
          <w:szCs w:val="26"/>
        </w:rPr>
        <w:t>2 классе</w:t>
      </w:r>
      <w:r w:rsidRPr="00AF0FAA">
        <w:rPr>
          <w:rFonts w:cs="Times New Roman"/>
          <w:sz w:val="26"/>
          <w:szCs w:val="26"/>
        </w:rPr>
        <w:t xml:space="preserve"> обучающийся </w:t>
      </w:r>
      <w:r w:rsidRPr="00AF0FAA">
        <w:rPr>
          <w:rStyle w:val="Bold"/>
          <w:rFonts w:cs="Times New Roman"/>
          <w:sz w:val="26"/>
          <w:szCs w:val="26"/>
        </w:rPr>
        <w:t>научится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роль русского родного языка в постижении культуры своего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язык как развивающееся явление, связанное с историей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использовать словарные статьи учебного пособия для определения лексического значения слова;</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произносить слова с правильным ударением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смыслоразличительную роль ударения на примере омографов;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синонимические замены с учётом особенностей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учебными толковыми словарями для определения лексического значения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учебными фразеологическими словарями, учебными словарями синонимов и антонимов для уточнения значения слов и выражений;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орфографическим словарём для определения нормативного написания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этикетные формы обращения в официальной и неофициальной речевой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правилами корректного речевого поведения в ходе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коммуникативные приёмы устного общения: убеждение, уговаривание, похвалу, просьбу, извинение, поздравление;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в речи языковые средства для свободного выражения мыслей и чувств на родном языке адекватно ситуации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различными приёмами слушания научно-познавательных и художественных текстов об истории языка и о культуре русского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устные сообщения различных видов: развёрнутый ответ, ответ-добавление, комментирование ответа или работы одноклассника;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тексты-инструкции с опорой на предложенный текст;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тексты-повествования о посещении музеев, об участии в народных праздниках.</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3 классе</w:t>
      </w:r>
      <w:r w:rsidRPr="00AF0FAA">
        <w:rPr>
          <w:rFonts w:cs="Times New Roman"/>
          <w:sz w:val="26"/>
          <w:szCs w:val="26"/>
        </w:rPr>
        <w:t xml:space="preserve"> обучающийся </w:t>
      </w:r>
      <w:r w:rsidRPr="00AF0FAA">
        <w:rPr>
          <w:rStyle w:val="Bold"/>
          <w:rFonts w:cs="Times New Roman"/>
          <w:sz w:val="26"/>
          <w:szCs w:val="26"/>
        </w:rPr>
        <w:t>научится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национальное своеобразие, богатство, выразительность русского языка;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словарные статьи учебного пособия для определения лексического значения слова;</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lastRenderedPageBreak/>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на письме и в устной речи нормы современного русского литературного языка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произносить слова с правильным ударением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учебный орфоэпический словарь для определения нормативного произношения слова, вариантов произношения;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синонимические замены с учётом особенностей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правильно употреблять отдельные формы множественного числа имён существительных;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учебными толковыми словарями для определения лексического значения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орфографическим словарём для определения нормативного написания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этикетные формы обращения в официальной и неофициальной речевой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правилами корректного речевого поведения в ходе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коммуникативные приёмы устного общения: убеждение, уговаривание, похвалу, просьбу, извинение, поздравление;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выражать мысли и чувства на родном языке в соответствии с ситуацией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различными приёмами слушания научно-познавательных и художественных текстов об истории языка и о культуре русского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и исправлять речевые ошибки в устной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тексты-повествования об участии в мастер-классах, связанных с народными промыслами;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тексты-рассуждения с использованием различных способов аргументации;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устные и письменные речевые высказывания с точки зрения точного, уместного и выразительного словоупотребления;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редактировать письменный текст с целью исправления речевых ошибок или с целью более точной передачи смысла.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4 классе</w:t>
      </w:r>
      <w:r w:rsidRPr="00AF0FAA">
        <w:rPr>
          <w:rFonts w:cs="Times New Roman"/>
          <w:sz w:val="26"/>
          <w:szCs w:val="26"/>
        </w:rPr>
        <w:t xml:space="preserve"> обучающийся </w:t>
      </w:r>
      <w:r w:rsidRPr="00AF0FAA">
        <w:rPr>
          <w:rStyle w:val="Bold"/>
          <w:rFonts w:cs="Times New Roman"/>
          <w:sz w:val="26"/>
          <w:szCs w:val="26"/>
        </w:rPr>
        <w:t>научится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уместность употребления эпитетов и сравнений в речи;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словарные статьи учебного пособия для определения лексического значения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собственную и чужую речь с нормами современного русского литературного языка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на письме и в устной речи нормы современного русского литературного языка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произносить слова с правильным ударением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синонимические замены с учётом особенностей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редактировать письменный текст с целью исправления грамматических ошибок;</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соблюдать изученные орфографические и пунктуационные нормы при записи собственного текста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учебными толковыми словарями для определения лексического значения слова, для уточнения нормы формообразования;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орфографическим словарём для определения нормативного написания слов;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учебным этимологическим словарём для уточнения происхождения слова;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этикетные формы обращения в официальной и неофициальной речевой ситуации;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правилами корректного речевого поведения в ходе диалога;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коммуникативные приёмы устного общения: убеждение, уговаривание, похвалу, просьбу, извинение, поздравление;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выражать мысли и чувства на родном языке в соответствии с ситуацией общения;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различными приёмами слушания научно-познавательных и художественных текстов об истории языка и о культуре русского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составлять план текста, не разделённого на абзацы;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приводить объяснения заголовка текста;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владеть приёмами работы с примечаниями к тексту;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владеть умениями информационной переработки прослушанного или прочитанного текста: пересказывать текст с изменением лица;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 как результат собственного мини-исследования; оформлять сообщение в письменной форме и представлять его в устной форме;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устные и письменные речевые высказывания с точки зрения точного, уместного и выразительного словоупотребления;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редактировать предлагаемый письменный текст с целью исправления речевых ошибок или с целью более точной передачи смысла;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471AEC" w:rsidRPr="00AF0FAA" w:rsidRDefault="00471AEC" w:rsidP="00AF0FAA">
      <w:pPr>
        <w:pStyle w:val="h1"/>
        <w:spacing w:before="0" w:after="0" w:line="240" w:lineRule="auto"/>
        <w:jc w:val="both"/>
        <w:rPr>
          <w:rStyle w:val="a8"/>
          <w:rFonts w:cs="Times New Roman"/>
          <w:sz w:val="26"/>
          <w:szCs w:val="26"/>
        </w:rPr>
      </w:pPr>
      <w:r w:rsidRPr="00AF0FAA">
        <w:rPr>
          <w:rFonts w:cs="Times New Roman"/>
          <w:sz w:val="26"/>
          <w:szCs w:val="26"/>
        </w:rPr>
        <w:lastRenderedPageBreak/>
        <w:t>литературное чтение на родном (русском) языке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471AEC" w:rsidRPr="00AF0FAA" w:rsidRDefault="00471AEC" w:rsidP="00AF0FAA">
      <w:pPr>
        <w:pStyle w:val="aa"/>
        <w:spacing w:line="240" w:lineRule="auto"/>
        <w:rPr>
          <w:rFonts w:cs="Times New Roman"/>
          <w:spacing w:val="-1"/>
          <w:sz w:val="26"/>
          <w:szCs w:val="26"/>
        </w:rPr>
      </w:pPr>
      <w:r w:rsidRPr="00AF0FAA">
        <w:rPr>
          <w:rFonts w:cs="Times New Roman"/>
          <w:spacing w:val="-1"/>
          <w:sz w:val="26"/>
          <w:szCs w:val="26"/>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471AEC" w:rsidRPr="00AF0FAA" w:rsidRDefault="00471AEC" w:rsidP="00AF0FAA">
      <w:pPr>
        <w:pStyle w:val="h1"/>
        <w:pageBreakBefore w:val="0"/>
        <w:spacing w:before="0" w:after="0" w:line="240" w:lineRule="auto"/>
        <w:jc w:val="both"/>
        <w:rPr>
          <w:rStyle w:val="a8"/>
          <w:rFonts w:cs="Times New Roman"/>
          <w:sz w:val="26"/>
          <w:szCs w:val="26"/>
        </w:rPr>
      </w:pPr>
      <w:r w:rsidRPr="00AF0FAA">
        <w:rPr>
          <w:rFonts w:cs="Times New Roman"/>
          <w:sz w:val="26"/>
          <w:szCs w:val="26"/>
        </w:rPr>
        <w:t>ПОЯСНИТЕЛЬНАЯ ЗАПИСКА</w:t>
      </w:r>
    </w:p>
    <w:p w:rsidR="00471AEC" w:rsidRPr="00AF0FAA" w:rsidRDefault="002F07A9" w:rsidP="00AF0FAA">
      <w:pPr>
        <w:pStyle w:val="aa"/>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71AEC" w:rsidRPr="00AF0FAA" w:rsidRDefault="00471AEC" w:rsidP="00367A00">
      <w:pPr>
        <w:pStyle w:val="23"/>
        <w:spacing w:before="0" w:after="0" w:line="240" w:lineRule="auto"/>
        <w:rPr>
          <w:rStyle w:val="a8"/>
          <w:rFonts w:cs="Times New Roman"/>
          <w:b/>
          <w:bCs w:val="0"/>
          <w:sz w:val="26"/>
          <w:szCs w:val="26"/>
        </w:rPr>
      </w:pPr>
      <w:r w:rsidRPr="00AF0FAA">
        <w:rPr>
          <w:rFonts w:cs="Times New Roman"/>
          <w:sz w:val="26"/>
          <w:szCs w:val="26"/>
        </w:rPr>
        <w:t xml:space="preserve">ОБЩАЯ ХАРАКТЕРИСТИКА УЧЕБНОГО ПРЕДМЕТА </w:t>
      </w:r>
      <w:r w:rsidRPr="00AF0FAA">
        <w:rPr>
          <w:rFonts w:cs="Times New Roman"/>
          <w:sz w:val="26"/>
          <w:szCs w:val="26"/>
        </w:rPr>
        <w:br/>
        <w:t>«ЛИТЕРАТУРНОЕ ЧТЕНИЕ НА РОДНОМ (РУССКОМ) ЯЗЫКЕ»</w:t>
      </w:r>
    </w:p>
    <w:p w:rsidR="00471AEC" w:rsidRPr="00AF0FAA" w:rsidRDefault="002F07A9" w:rsidP="00AF0FAA">
      <w:pPr>
        <w:pStyle w:val="aa"/>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учебного предмета «Литературное чтение на родном (русском) язы</w:t>
      </w:r>
      <w:r w:rsidRPr="00AF0FAA">
        <w:rPr>
          <w:rFonts w:cs="Times New Roman"/>
          <w:sz w:val="26"/>
          <w:szCs w:val="26"/>
        </w:rPr>
        <w:t>ке» разработана для реализации</w:t>
      </w:r>
      <w:r w:rsidR="00471AEC" w:rsidRPr="00AF0FAA">
        <w:rPr>
          <w:rFonts w:cs="Times New Roman"/>
          <w:sz w:val="26"/>
          <w:szCs w:val="26"/>
        </w:rPr>
        <w:t xml:space="preserve">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471AEC" w:rsidRPr="00AF0FAA" w:rsidRDefault="00471AEC" w:rsidP="00AF0FAA">
      <w:pPr>
        <w:pStyle w:val="aa"/>
        <w:spacing w:line="240" w:lineRule="auto"/>
        <w:rPr>
          <w:rFonts w:cs="Times New Roman"/>
          <w:sz w:val="26"/>
          <w:szCs w:val="26"/>
        </w:rPr>
      </w:pPr>
      <w:r w:rsidRPr="00AF0FAA">
        <w:rPr>
          <w:rFonts w:cs="Times New Roman"/>
          <w:spacing w:val="-1"/>
          <w:sz w:val="26"/>
          <w:szCs w:val="26"/>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AF0FAA">
        <w:rPr>
          <w:rFonts w:cs="Times New Roman"/>
          <w:spacing w:val="-1"/>
          <w:sz w:val="26"/>
          <w:szCs w:val="26"/>
        </w:rPr>
        <w:br/>
        <w:t>2 июня 2020 г. № 2/20);</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w:t>
      </w:r>
      <w:r w:rsidRPr="00AF0FAA">
        <w:rPr>
          <w:rFonts w:cs="Times New Roman"/>
          <w:sz w:val="26"/>
          <w:szCs w:val="26"/>
        </w:rPr>
        <w:lastRenderedPageBreak/>
        <w:t>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471AEC" w:rsidRPr="00AF0FAA" w:rsidRDefault="00471AEC" w:rsidP="00367A00">
      <w:pPr>
        <w:pStyle w:val="23"/>
        <w:spacing w:before="0" w:after="0" w:line="240" w:lineRule="auto"/>
        <w:rPr>
          <w:rStyle w:val="a8"/>
          <w:rFonts w:cs="Times New Roman"/>
          <w:b/>
          <w:bCs w:val="0"/>
          <w:sz w:val="26"/>
          <w:szCs w:val="26"/>
        </w:rPr>
      </w:pPr>
      <w:r w:rsidRPr="00AF0FAA">
        <w:rPr>
          <w:rFonts w:cs="Times New Roman"/>
          <w:sz w:val="26"/>
          <w:szCs w:val="26"/>
        </w:rPr>
        <w:t>ЦЕЛИ ИЗУЧЕНИЯ УЧЕБНОГО ПРЕДМЕТА</w:t>
      </w:r>
      <w:r w:rsidRPr="00AF0FAA">
        <w:rPr>
          <w:rFonts w:cs="Times New Roman"/>
          <w:sz w:val="26"/>
          <w:szCs w:val="26"/>
        </w:rPr>
        <w:br/>
        <w:t>«ЛИТЕРАТУРНОЕ ЧТЕНИЕ НА РОДНОМ (РУССКОМ) ЯЗЫКЕ»</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Целями </w:t>
      </w:r>
      <w:r w:rsidRPr="00AF0FAA">
        <w:rPr>
          <w:rFonts w:cs="Times New Roman"/>
          <w:sz w:val="26"/>
          <w:szCs w:val="26"/>
        </w:rPr>
        <w:t xml:space="preserve">изучения предмета «Литературное чтение на родном (русском) языке» являются: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воспитание ценностного отношения к русской литературе и русскому языку как существенной части родной культуры;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осознание исторической преемственности поколений, своей ответственности за сохранение русской культуры;</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развитие читательских умений.</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Достижение данных целей предполагает решение следующих</w:t>
      </w:r>
      <w:r w:rsidRPr="00AF0FAA">
        <w:rPr>
          <w:rStyle w:val="a8"/>
          <w:rFonts w:cs="Times New Roman"/>
          <w:sz w:val="26"/>
          <w:szCs w:val="26"/>
        </w:rPr>
        <w:t xml:space="preserve"> задач</w:t>
      </w:r>
      <w:r w:rsidRPr="00AF0FAA">
        <w:rPr>
          <w:rFonts w:cs="Times New Roman"/>
          <w:sz w:val="26"/>
          <w:szCs w:val="26"/>
        </w:rPr>
        <w:t>:</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lastRenderedPageBreak/>
        <w:t>обогащение знаний о художественно-эстетических возможностях русского языка на основе изучения произведений русской литературы;</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формирование потребности в постоянном чтении для развития личности, для речевого самосовершенствования;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совершенствование читательских умений понимать и оценивать содержание и специфику различных текстов, участвовать в их обсуждении;</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развитие всех видов речевой деятельности, приобретение опыта создания устных и письменных высказываний о прочитанном.</w:t>
      </w:r>
    </w:p>
    <w:p w:rsidR="00471AEC" w:rsidRPr="00AF0FAA" w:rsidRDefault="00471AEC" w:rsidP="00367A00">
      <w:pPr>
        <w:pStyle w:val="23"/>
        <w:spacing w:before="0" w:after="0" w:line="240" w:lineRule="auto"/>
        <w:rPr>
          <w:rStyle w:val="a8"/>
          <w:rFonts w:cs="Times New Roman"/>
          <w:b/>
          <w:bCs w:val="0"/>
          <w:sz w:val="26"/>
          <w:szCs w:val="26"/>
        </w:rPr>
      </w:pPr>
      <w:r w:rsidRPr="00AF0FAA">
        <w:rPr>
          <w:rFonts w:cs="Times New Roman"/>
          <w:sz w:val="26"/>
          <w:szCs w:val="26"/>
        </w:rPr>
        <w:t>МЕСТО УЧЕБНОГО ПРЕДМЕТА «ЛИТЕРАТУРНОЕ ЧТЕНИЕ НА РОДНОМ (РУССКОМ) ЯЗЫКЕ» В УЧЕБНОМ ПЛАНЕ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w:t>
      </w:r>
      <w:r w:rsidR="00265330" w:rsidRPr="00AF0FAA">
        <w:rPr>
          <w:rFonts w:cs="Times New Roman"/>
          <w:sz w:val="26"/>
          <w:szCs w:val="26"/>
        </w:rPr>
        <w:t>ую учебную нагрузку в объёме 68 часов (</w:t>
      </w:r>
      <w:r w:rsidR="00811F2F" w:rsidRPr="00AF0FAA">
        <w:rPr>
          <w:rFonts w:cs="Times New Roman"/>
          <w:sz w:val="26"/>
          <w:szCs w:val="26"/>
        </w:rPr>
        <w:t xml:space="preserve">16 часов в 1 классе и </w:t>
      </w:r>
      <w:r w:rsidR="00265330" w:rsidRPr="00AF0FAA">
        <w:rPr>
          <w:rFonts w:cs="Times New Roman"/>
          <w:sz w:val="26"/>
          <w:szCs w:val="26"/>
        </w:rPr>
        <w:t>по 17</w:t>
      </w:r>
      <w:r w:rsidRPr="00AF0FAA">
        <w:rPr>
          <w:rFonts w:cs="Times New Roman"/>
          <w:sz w:val="26"/>
          <w:szCs w:val="26"/>
        </w:rPr>
        <w:t xml:space="preserve"> ч</w:t>
      </w:r>
      <w:r w:rsidR="00265330" w:rsidRPr="00AF0FAA">
        <w:rPr>
          <w:rFonts w:cs="Times New Roman"/>
          <w:sz w:val="26"/>
          <w:szCs w:val="26"/>
        </w:rPr>
        <w:t>асов в</w:t>
      </w:r>
      <w:r w:rsidR="00811F2F" w:rsidRPr="00AF0FAA">
        <w:rPr>
          <w:rFonts w:cs="Times New Roman"/>
          <w:sz w:val="26"/>
          <w:szCs w:val="26"/>
        </w:rPr>
        <w:t>о 2</w:t>
      </w:r>
      <w:r w:rsidR="00265330" w:rsidRPr="00AF0FAA">
        <w:rPr>
          <w:rFonts w:cs="Times New Roman"/>
          <w:sz w:val="26"/>
          <w:szCs w:val="26"/>
        </w:rPr>
        <w:t>—4 классах).</w:t>
      </w:r>
      <w:r w:rsidRPr="00AF0FAA">
        <w:rPr>
          <w:rFonts w:cs="Times New Roman"/>
          <w:sz w:val="26"/>
          <w:szCs w:val="26"/>
        </w:rPr>
        <w:t xml:space="preserve">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471AEC" w:rsidRPr="00AF0FAA" w:rsidRDefault="00471AEC" w:rsidP="00367A00">
      <w:pPr>
        <w:pStyle w:val="23"/>
        <w:spacing w:before="0" w:after="0" w:line="240" w:lineRule="auto"/>
        <w:rPr>
          <w:rStyle w:val="a8"/>
          <w:rFonts w:cs="Times New Roman"/>
          <w:b/>
          <w:bCs w:val="0"/>
          <w:sz w:val="26"/>
          <w:szCs w:val="26"/>
        </w:rPr>
      </w:pPr>
      <w:r w:rsidRPr="00AF0FAA">
        <w:rPr>
          <w:rFonts w:cs="Times New Roman"/>
          <w:sz w:val="26"/>
          <w:szCs w:val="26"/>
        </w:rPr>
        <w:t xml:space="preserve">ОСНОВНЫЕ СОДЕРЖАТЕЛЬНЫЕ ЛИНИИ примерной рабочей ПРОГРАММЫ УЧЕБНОГО ПРЕДМЕТА </w:t>
      </w:r>
      <w:r w:rsidRPr="00AF0FAA">
        <w:rPr>
          <w:rFonts w:cs="Times New Roman"/>
          <w:sz w:val="26"/>
          <w:szCs w:val="26"/>
        </w:rPr>
        <w:br/>
        <w:t>«ЛИТЕРАТУРНОЕ ЧТЕНИЕ НА РОДНОМ (РУССКОМ) ЯЗЫКЕ»</w:t>
      </w:r>
    </w:p>
    <w:p w:rsidR="00471AEC" w:rsidRPr="00AF0FAA" w:rsidRDefault="00471AEC" w:rsidP="00AF0FAA">
      <w:pPr>
        <w:pStyle w:val="aa"/>
        <w:spacing w:line="240" w:lineRule="auto"/>
        <w:rPr>
          <w:rStyle w:val="af"/>
          <w:rFonts w:cs="Times New Roman"/>
          <w:sz w:val="26"/>
          <w:szCs w:val="26"/>
        </w:rPr>
      </w:pPr>
      <w:r w:rsidRPr="00AF0FAA">
        <w:rPr>
          <w:rFonts w:cs="Times New Roman"/>
          <w:sz w:val="26"/>
          <w:szCs w:val="26"/>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В данной программе специфика курса «Литературное чтение на родном (русском) языке» реализована благодаря: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lastRenderedPageBreak/>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367A00">
      <w:pPr>
        <w:pStyle w:val="15"/>
        <w:spacing w:before="0" w:after="0" w:line="240" w:lineRule="auto"/>
        <w:rPr>
          <w:rStyle w:val="a8"/>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«ЛИТЕРАТУРНОЕ ЧТЕНИЕ НА РОДНОМ (РУССКОМ) ЯЗЫКЕ»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При определении содержания курса «Литературное чтение на родном (русском) языке» в центре внимания находятся: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AF0FAA">
        <w:rPr>
          <w:rFonts w:cs="Times New Roman"/>
          <w:spacing w:val="-1"/>
          <w:sz w:val="26"/>
          <w:szCs w:val="26"/>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471AEC" w:rsidRPr="00AF0FAA" w:rsidRDefault="00471AEC" w:rsidP="00AF0FAA">
      <w:pPr>
        <w:pStyle w:val="23"/>
        <w:spacing w:before="0" w:after="0" w:line="240" w:lineRule="auto"/>
        <w:jc w:val="both"/>
        <w:rPr>
          <w:rStyle w:val="a8"/>
          <w:rFonts w:cs="Times New Roman"/>
          <w:b/>
          <w:bCs w:val="0"/>
          <w:sz w:val="26"/>
          <w:szCs w:val="26"/>
        </w:rPr>
      </w:pPr>
      <w:r w:rsidRPr="00AF0FAA">
        <w:rPr>
          <w:rFonts w:cs="Times New Roman"/>
          <w:sz w:val="26"/>
          <w:szCs w:val="26"/>
        </w:rPr>
        <w:t>Первый год обучения</w:t>
      </w:r>
      <w:r w:rsidRPr="00AF0FAA">
        <w:rPr>
          <w:rFonts w:cs="Times New Roman"/>
          <w:sz w:val="26"/>
          <w:szCs w:val="26"/>
          <w:vertAlign w:val="superscript"/>
        </w:rPr>
        <w:footnoteReference w:id="14"/>
      </w:r>
      <w:r w:rsidR="00811F2F" w:rsidRPr="00AF0FAA">
        <w:rPr>
          <w:rFonts w:cs="Times New Roman"/>
          <w:sz w:val="26"/>
          <w:szCs w:val="26"/>
        </w:rPr>
        <w:t xml:space="preserve"> (16</w:t>
      </w:r>
      <w:r w:rsidRPr="00AF0FAA">
        <w:rPr>
          <w:rFonts w:cs="Times New Roman"/>
          <w:caps w:val="0"/>
          <w:sz w:val="26"/>
          <w:szCs w:val="26"/>
        </w:rPr>
        <w:t>ч</w:t>
      </w:r>
      <w:r w:rsidRPr="00AF0FAA">
        <w:rPr>
          <w:rFonts w:cs="Times New Roman"/>
          <w:sz w:val="26"/>
          <w:szCs w:val="26"/>
        </w:rPr>
        <w:t>)</w:t>
      </w:r>
    </w:p>
    <w:p w:rsidR="00471AEC" w:rsidRPr="00AF0FAA" w:rsidRDefault="00811F2F" w:rsidP="00AF0FAA">
      <w:pPr>
        <w:pStyle w:val="30"/>
        <w:spacing w:before="0" w:after="0" w:line="240" w:lineRule="auto"/>
        <w:jc w:val="both"/>
        <w:rPr>
          <w:rFonts w:cs="Times New Roman"/>
          <w:sz w:val="26"/>
          <w:szCs w:val="26"/>
        </w:rPr>
      </w:pPr>
      <w:r w:rsidRPr="00AF0FAA">
        <w:rPr>
          <w:rFonts w:cs="Times New Roman"/>
          <w:sz w:val="26"/>
          <w:szCs w:val="26"/>
        </w:rPr>
        <w:t>Раздел 1. Мир детства ( 10</w:t>
      </w:r>
      <w:r w:rsidR="00471AEC" w:rsidRPr="00AF0FAA">
        <w:rPr>
          <w:rFonts w:cs="Times New Roman"/>
          <w:sz w:val="26"/>
          <w:szCs w:val="26"/>
        </w:rPr>
        <w:t xml:space="preserve"> ч)</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и книги (4</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Не красна книга письмом, красна умом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первые шаги в чтении.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А. Баруздин.</w:t>
      </w:r>
      <w:r w:rsidRPr="00AF0FAA">
        <w:rPr>
          <w:rFonts w:cs="Times New Roman"/>
          <w:sz w:val="26"/>
          <w:szCs w:val="26"/>
        </w:rPr>
        <w:t xml:space="preserve"> «Самое простое дело».</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lastRenderedPageBreak/>
        <w:t>Л. В. Куклин.</w:t>
      </w:r>
      <w:r w:rsidRPr="00AF0FAA">
        <w:rPr>
          <w:rFonts w:cs="Times New Roman"/>
          <w:sz w:val="26"/>
          <w:szCs w:val="26"/>
        </w:rPr>
        <w:t xml:space="preserve"> «Как я научился читать»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Н. Н. Носов.</w:t>
      </w:r>
      <w:r w:rsidRPr="00AF0FAA">
        <w:rPr>
          <w:rFonts w:cs="Times New Roman"/>
          <w:sz w:val="26"/>
          <w:szCs w:val="26"/>
        </w:rPr>
        <w:t xml:space="preserve"> «Тайна на дне колодца» (фрагмент главы «Волшебные сказки»).</w:t>
      </w:r>
    </w:p>
    <w:p w:rsidR="00471AEC" w:rsidRPr="00AF0FAA" w:rsidRDefault="00471AEC" w:rsidP="00AF0FAA">
      <w:pPr>
        <w:pStyle w:val="aa"/>
        <w:spacing w:line="240" w:lineRule="auto"/>
        <w:rPr>
          <w:rStyle w:val="a8"/>
          <w:rFonts w:cs="Times New Roman"/>
          <w:sz w:val="26"/>
          <w:szCs w:val="26"/>
        </w:rPr>
      </w:pP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взрослею (2</w:t>
      </w:r>
      <w:r w:rsidR="00471AEC" w:rsidRPr="00AF0FAA">
        <w:rPr>
          <w:rStyle w:val="a8"/>
          <w:rFonts w:cs="Times New Roman"/>
          <w:sz w:val="26"/>
          <w:szCs w:val="26"/>
        </w:rPr>
        <w:t xml:space="preserve">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Без друга в жизни туго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 дружбе.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Н. К. Абрамцева.</w:t>
      </w:r>
      <w:r w:rsidRPr="00AF0FAA">
        <w:rPr>
          <w:rFonts w:cs="Times New Roman"/>
          <w:sz w:val="26"/>
          <w:szCs w:val="26"/>
        </w:rPr>
        <w:t xml:space="preserve"> «Цветы и зеркало».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И. А. Мазнин. «</w:t>
      </w:r>
      <w:r w:rsidRPr="00AF0FAA">
        <w:rPr>
          <w:rFonts w:cs="Times New Roman"/>
          <w:sz w:val="26"/>
          <w:szCs w:val="26"/>
        </w:rPr>
        <w:t>Давайте будем дружить друг с другом»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Л. Прокофьева.</w:t>
      </w:r>
      <w:r w:rsidRPr="00AF0FAA">
        <w:rPr>
          <w:rFonts w:cs="Times New Roman"/>
          <w:sz w:val="26"/>
          <w:szCs w:val="26"/>
        </w:rPr>
        <w:t xml:space="preserve"> «Самый большой друг». </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Не тот прав, кто сильный, а тот, кто честный</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Пословицы о правде и честности.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 честности как нравственном ориентире.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А. Осеева.</w:t>
      </w:r>
      <w:r w:rsidRPr="00AF0FAA">
        <w:rPr>
          <w:rFonts w:cs="Times New Roman"/>
          <w:sz w:val="26"/>
          <w:szCs w:val="26"/>
        </w:rPr>
        <w:t xml:space="preserve"> «Почему?».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Л. Н. Толстой.</w:t>
      </w:r>
      <w:r w:rsidRPr="00AF0FAA">
        <w:rPr>
          <w:rFonts w:cs="Times New Roman"/>
          <w:sz w:val="26"/>
          <w:szCs w:val="26"/>
        </w:rPr>
        <w:t xml:space="preserve"> «Лгун».</w:t>
      </w:r>
    </w:p>
    <w:p w:rsidR="00471AEC" w:rsidRPr="00AF0FAA" w:rsidRDefault="00471AEC" w:rsidP="00AF0FAA">
      <w:pPr>
        <w:pStyle w:val="aa"/>
        <w:spacing w:line="240" w:lineRule="auto"/>
        <w:rPr>
          <w:rStyle w:val="a8"/>
          <w:rFonts w:cs="Times New Roman"/>
          <w:sz w:val="26"/>
          <w:szCs w:val="26"/>
        </w:rPr>
      </w:pPr>
    </w:p>
    <w:p w:rsidR="00471AEC" w:rsidRPr="00AF0FAA" w:rsidRDefault="00811F2F" w:rsidP="00AF0FAA">
      <w:pPr>
        <w:pStyle w:val="aa"/>
        <w:spacing w:line="240" w:lineRule="auto"/>
        <w:rPr>
          <w:rStyle w:val="a8"/>
          <w:rFonts w:cs="Times New Roman"/>
          <w:sz w:val="26"/>
          <w:szCs w:val="26"/>
        </w:rPr>
      </w:pPr>
      <w:r w:rsidRPr="00AF0FAA">
        <w:rPr>
          <w:rStyle w:val="a8"/>
          <w:rFonts w:cs="Times New Roman"/>
          <w:sz w:val="26"/>
          <w:szCs w:val="26"/>
        </w:rPr>
        <w:t>Я фантазирую и мечтаю (3</w:t>
      </w:r>
      <w:r w:rsidR="00471AEC" w:rsidRPr="00AF0FAA">
        <w:rPr>
          <w:rStyle w:val="a8"/>
          <w:rFonts w:cs="Times New Roman"/>
          <w:sz w:val="26"/>
          <w:szCs w:val="26"/>
        </w:rPr>
        <w:t>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Необычное в обычном</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Произведения, отражающие умение удивляться при восприятии окружающего мира. Например: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А. Иванов.</w:t>
      </w:r>
      <w:r w:rsidRPr="00AF0FAA">
        <w:rPr>
          <w:rFonts w:cs="Times New Roman"/>
          <w:sz w:val="26"/>
          <w:szCs w:val="26"/>
        </w:rPr>
        <w:t xml:space="preserve"> «Снежный заповедник»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В. Лунин.</w:t>
      </w:r>
      <w:r w:rsidRPr="00AF0FAA">
        <w:rPr>
          <w:rFonts w:cs="Times New Roman"/>
          <w:sz w:val="26"/>
          <w:szCs w:val="26"/>
        </w:rPr>
        <w:t xml:space="preserve"> «Я видела чудо».</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М. М. Пришвин. </w:t>
      </w:r>
      <w:r w:rsidRPr="00AF0FAA">
        <w:rPr>
          <w:rFonts w:cs="Times New Roman"/>
          <w:sz w:val="26"/>
          <w:szCs w:val="26"/>
        </w:rPr>
        <w:t>«Осинкам холодно».</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А. С. Пушкин.</w:t>
      </w:r>
      <w:r w:rsidRPr="00AF0FAA">
        <w:rPr>
          <w:rFonts w:cs="Times New Roman"/>
          <w:sz w:val="26"/>
          <w:szCs w:val="26"/>
        </w:rPr>
        <w:t xml:space="preserve"> «Ещё дуют холодные ветры».</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Style w:val="a7"/>
          <w:rFonts w:cs="Times New Roman"/>
          <w:sz w:val="26"/>
          <w:szCs w:val="26"/>
        </w:rPr>
        <w:t xml:space="preserve"> — </w:t>
      </w:r>
      <w:r w:rsidR="00E90D01" w:rsidRPr="00AF0FAA">
        <w:rPr>
          <w:rStyle w:val="a8"/>
          <w:rFonts w:cs="Times New Roman"/>
          <w:sz w:val="26"/>
          <w:szCs w:val="26"/>
        </w:rPr>
        <w:t>1</w:t>
      </w:r>
      <w:r w:rsidRPr="00AF0FAA">
        <w:rPr>
          <w:rStyle w:val="a8"/>
          <w:rFonts w:cs="Times New Roman"/>
          <w:sz w:val="26"/>
          <w:szCs w:val="26"/>
        </w:rPr>
        <w:t xml:space="preserve"> ч. </w:t>
      </w:r>
    </w:p>
    <w:p w:rsidR="00471AEC" w:rsidRPr="00AF0FAA" w:rsidRDefault="00471AEC" w:rsidP="00AF0FAA">
      <w:pPr>
        <w:pStyle w:val="aa"/>
        <w:spacing w:line="240" w:lineRule="auto"/>
        <w:rPr>
          <w:rStyle w:val="a8"/>
          <w:rFonts w:cs="Times New Roman"/>
          <w:sz w:val="26"/>
          <w:szCs w:val="26"/>
        </w:rPr>
      </w:pPr>
    </w:p>
    <w:p w:rsidR="00471AEC" w:rsidRPr="00AF0FAA" w:rsidRDefault="00E90D01" w:rsidP="00AF0FAA">
      <w:pPr>
        <w:pStyle w:val="30"/>
        <w:spacing w:before="0" w:after="0" w:line="240" w:lineRule="auto"/>
        <w:jc w:val="both"/>
        <w:rPr>
          <w:rStyle w:val="a8"/>
          <w:rFonts w:cs="Times New Roman"/>
          <w:sz w:val="26"/>
          <w:szCs w:val="26"/>
        </w:rPr>
      </w:pPr>
      <w:r w:rsidRPr="00AF0FAA">
        <w:rPr>
          <w:rFonts w:cs="Times New Roman"/>
          <w:sz w:val="26"/>
          <w:szCs w:val="26"/>
        </w:rPr>
        <w:t>Раздел 2. Россия — Родина моя ( 6</w:t>
      </w:r>
      <w:r w:rsidR="00471AEC" w:rsidRPr="00AF0FAA">
        <w:rPr>
          <w:rFonts w:cs="Times New Roman"/>
          <w:sz w:val="26"/>
          <w:szCs w:val="26"/>
        </w:rPr>
        <w:t>ч)</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Что мы Родиной зовём (3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С чего начинается Родина?</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Произведения, отражающие многогранность понятия «Родина». Например: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Ф. П. Савинов.</w:t>
      </w:r>
      <w:r w:rsidRPr="00AF0FAA">
        <w:rPr>
          <w:rFonts w:cs="Times New Roman"/>
          <w:sz w:val="26"/>
          <w:szCs w:val="26"/>
        </w:rPr>
        <w:t xml:space="preserve"> «Родное»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П. А. Синявский. </w:t>
      </w:r>
      <w:r w:rsidRPr="00AF0FAA">
        <w:rPr>
          <w:rFonts w:cs="Times New Roman"/>
          <w:sz w:val="26"/>
          <w:szCs w:val="26"/>
        </w:rPr>
        <w:t>«Рисунок».</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К. Д. Ушинский.</w:t>
      </w:r>
      <w:r w:rsidRPr="00AF0FAA">
        <w:rPr>
          <w:rFonts w:cs="Times New Roman"/>
          <w:sz w:val="26"/>
          <w:szCs w:val="26"/>
        </w:rPr>
        <w:t xml:space="preserve"> «Наше Отечество».</w:t>
      </w:r>
    </w:p>
    <w:p w:rsidR="00471AEC" w:rsidRPr="00AF0FAA" w:rsidRDefault="00471AEC" w:rsidP="00AF0FAA">
      <w:pPr>
        <w:pStyle w:val="aa"/>
        <w:spacing w:line="240" w:lineRule="auto"/>
        <w:rPr>
          <w:rStyle w:val="a8"/>
          <w:rFonts w:cs="Times New Roman"/>
          <w:sz w:val="26"/>
          <w:szCs w:val="26"/>
        </w:rPr>
      </w:pPr>
    </w:p>
    <w:p w:rsidR="00471AEC" w:rsidRPr="00AF0FAA" w:rsidRDefault="00265330" w:rsidP="00AF0FAA">
      <w:pPr>
        <w:pStyle w:val="aa"/>
        <w:spacing w:line="240" w:lineRule="auto"/>
        <w:rPr>
          <w:rStyle w:val="a8"/>
          <w:rFonts w:cs="Times New Roman"/>
          <w:sz w:val="26"/>
          <w:szCs w:val="26"/>
        </w:rPr>
      </w:pPr>
      <w:r w:rsidRPr="00AF0FAA">
        <w:rPr>
          <w:rStyle w:val="a8"/>
          <w:rFonts w:cs="Times New Roman"/>
          <w:sz w:val="26"/>
          <w:szCs w:val="26"/>
        </w:rPr>
        <w:t>О родной природе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Сколько же в небе всего происходит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Русские народные загадки о солнце, луне, звёздах, облаках.</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И. А. Бунин.</w:t>
      </w:r>
      <w:r w:rsidRPr="00AF0FAA">
        <w:rPr>
          <w:rFonts w:cs="Times New Roman"/>
          <w:sz w:val="26"/>
          <w:szCs w:val="26"/>
        </w:rPr>
        <w:t xml:space="preserve"> «Серп луны под тучкой длинной…»</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В. Востоков.</w:t>
      </w:r>
      <w:r w:rsidRPr="00AF0FAA">
        <w:rPr>
          <w:rFonts w:cs="Times New Roman"/>
          <w:sz w:val="26"/>
          <w:szCs w:val="26"/>
        </w:rPr>
        <w:t xml:space="preserve"> «Два яблока».</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М. Катанов.</w:t>
      </w:r>
      <w:r w:rsidRPr="00AF0FAA">
        <w:rPr>
          <w:rFonts w:cs="Times New Roman"/>
          <w:sz w:val="26"/>
          <w:szCs w:val="26"/>
        </w:rPr>
        <w:t xml:space="preserve"> «Жар-птица».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А. Н. Толстой.</w:t>
      </w:r>
      <w:r w:rsidRPr="00AF0FAA">
        <w:rPr>
          <w:rFonts w:cs="Times New Roman"/>
          <w:sz w:val="26"/>
          <w:szCs w:val="26"/>
        </w:rPr>
        <w:t xml:space="preserve"> «Петушки».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Style w:val="a7"/>
          <w:rFonts w:cs="Times New Roman"/>
          <w:sz w:val="26"/>
          <w:szCs w:val="26"/>
        </w:rPr>
        <w:t xml:space="preserve"> — </w:t>
      </w:r>
      <w:r w:rsidR="00265330" w:rsidRPr="00AF0FAA">
        <w:rPr>
          <w:rStyle w:val="a8"/>
          <w:rFonts w:cs="Times New Roman"/>
          <w:sz w:val="26"/>
          <w:szCs w:val="26"/>
        </w:rPr>
        <w:t>1</w:t>
      </w:r>
      <w:r w:rsidRPr="00AF0FAA">
        <w:rPr>
          <w:rStyle w:val="a8"/>
          <w:rFonts w:cs="Times New Roman"/>
          <w:sz w:val="26"/>
          <w:szCs w:val="26"/>
        </w:rPr>
        <w:t xml:space="preserve"> ч.  </w:t>
      </w:r>
    </w:p>
    <w:p w:rsidR="00471AEC" w:rsidRPr="00AF0FAA" w:rsidRDefault="00471AEC" w:rsidP="00AF0FAA">
      <w:pPr>
        <w:pStyle w:val="23"/>
        <w:spacing w:before="0" w:after="0" w:line="240" w:lineRule="auto"/>
        <w:jc w:val="both"/>
        <w:rPr>
          <w:rStyle w:val="a8"/>
          <w:rFonts w:cs="Times New Roman"/>
          <w:b/>
          <w:bCs w:val="0"/>
          <w:sz w:val="26"/>
          <w:szCs w:val="26"/>
        </w:rPr>
      </w:pPr>
    </w:p>
    <w:p w:rsidR="00471AEC" w:rsidRPr="00AF0FAA" w:rsidRDefault="00471AEC" w:rsidP="00AF0FAA">
      <w:pPr>
        <w:pStyle w:val="23"/>
        <w:spacing w:before="0" w:after="0" w:line="240" w:lineRule="auto"/>
        <w:jc w:val="both"/>
        <w:rPr>
          <w:rStyle w:val="a8"/>
          <w:rFonts w:cs="Times New Roman"/>
          <w:b/>
          <w:bCs w:val="0"/>
          <w:sz w:val="26"/>
          <w:szCs w:val="26"/>
        </w:rPr>
      </w:pPr>
      <w:r w:rsidRPr="00AF0FAA">
        <w:rPr>
          <w:rFonts w:cs="Times New Roman"/>
          <w:sz w:val="26"/>
          <w:szCs w:val="26"/>
        </w:rPr>
        <w:t>Второй год обучения</w:t>
      </w:r>
      <w:r w:rsidRPr="00AF0FAA">
        <w:rPr>
          <w:rFonts w:cs="Times New Roman"/>
          <w:sz w:val="26"/>
          <w:szCs w:val="26"/>
          <w:vertAlign w:val="superscript"/>
        </w:rPr>
        <w:footnoteReference w:id="15"/>
      </w:r>
      <w:r w:rsidR="00E90D01" w:rsidRPr="00AF0FAA">
        <w:rPr>
          <w:rFonts w:cs="Times New Roman"/>
          <w:sz w:val="26"/>
          <w:szCs w:val="26"/>
        </w:rPr>
        <w:t xml:space="preserve"> (17</w:t>
      </w:r>
      <w:r w:rsidRPr="00AF0FAA">
        <w:rPr>
          <w:rFonts w:cs="Times New Roman"/>
          <w:caps w:val="0"/>
          <w:sz w:val="26"/>
          <w:szCs w:val="26"/>
        </w:rPr>
        <w:t>ч</w:t>
      </w:r>
      <w:r w:rsidRPr="00AF0FAA">
        <w:rPr>
          <w:rFonts w:cs="Times New Roman"/>
          <w:sz w:val="26"/>
          <w:szCs w:val="26"/>
        </w:rPr>
        <w:t>)</w:t>
      </w:r>
    </w:p>
    <w:p w:rsidR="00471AEC" w:rsidRPr="00AF0FAA" w:rsidRDefault="00E90D01" w:rsidP="00AF0FAA">
      <w:pPr>
        <w:pStyle w:val="30"/>
        <w:spacing w:before="0" w:after="0" w:line="240" w:lineRule="auto"/>
        <w:jc w:val="both"/>
        <w:rPr>
          <w:rStyle w:val="a8"/>
          <w:rFonts w:cs="Times New Roman"/>
          <w:sz w:val="26"/>
          <w:szCs w:val="26"/>
        </w:rPr>
      </w:pPr>
      <w:r w:rsidRPr="00AF0FAA">
        <w:rPr>
          <w:rFonts w:cs="Times New Roman"/>
          <w:sz w:val="26"/>
          <w:szCs w:val="26"/>
        </w:rPr>
        <w:t>Раздел 1.  Мир детства (10</w:t>
      </w:r>
      <w:r w:rsidR="00471AEC" w:rsidRPr="00AF0FAA">
        <w:rPr>
          <w:rFonts w:cs="Times New Roman"/>
          <w:sz w:val="26"/>
          <w:szCs w:val="26"/>
        </w:rPr>
        <w:t xml:space="preserve"> ч)</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и книги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Не торопись отвечать, торопись слушать</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детское восприятие услышанных рассказов, сказок, стихов.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Е. Н. Егорова.</w:t>
      </w:r>
      <w:r w:rsidRPr="00AF0FAA">
        <w:rPr>
          <w:rFonts w:cs="Times New Roman"/>
          <w:sz w:val="26"/>
          <w:szCs w:val="26"/>
        </w:rPr>
        <w:t xml:space="preserve"> «Детство Александра Пушкина» (глава «Нянины сказки»).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Т. А. Луговская.</w:t>
      </w:r>
      <w:r w:rsidRPr="00AF0FAA">
        <w:rPr>
          <w:rFonts w:cs="Times New Roman"/>
          <w:sz w:val="26"/>
          <w:szCs w:val="26"/>
        </w:rPr>
        <w:t xml:space="preserve"> «Как знаю, как помню, как умею» (фрагмент).</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взрослею (3</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Как аукнется, так и откликнется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об отношении к другим людям.</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об отношении к другим людям.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В. В. Бианки. </w:t>
      </w:r>
      <w:r w:rsidRPr="00AF0FAA">
        <w:rPr>
          <w:rFonts w:cs="Times New Roman"/>
          <w:sz w:val="26"/>
          <w:szCs w:val="26"/>
        </w:rPr>
        <w:t>«Сова».</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Л. И. Кузьмин.</w:t>
      </w:r>
      <w:r w:rsidRPr="00AF0FAA">
        <w:rPr>
          <w:rFonts w:cs="Times New Roman"/>
          <w:sz w:val="26"/>
          <w:szCs w:val="26"/>
        </w:rPr>
        <w:t xml:space="preserve"> «Дом с колокольчиком».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Воля и труд дивные всходы дают</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Пословицы о труде.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Е. А. Пермяк.</w:t>
      </w:r>
      <w:r w:rsidRPr="00AF0FAA">
        <w:rPr>
          <w:rFonts w:cs="Times New Roman"/>
          <w:sz w:val="26"/>
          <w:szCs w:val="26"/>
        </w:rPr>
        <w:t xml:space="preserve"> «Маркел-самодел и его дети».</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Б. В. Шергин.</w:t>
      </w:r>
      <w:r w:rsidRPr="00AF0FAA">
        <w:rPr>
          <w:rFonts w:cs="Times New Roman"/>
          <w:sz w:val="26"/>
          <w:szCs w:val="26"/>
        </w:rPr>
        <w:t xml:space="preserve"> «Пословицы в рассказах».</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Кто идёт вперёд, того страх не берёт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 смелости.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 смелости как нравственном ориентире.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П. Алексеев.</w:t>
      </w:r>
      <w:r w:rsidRPr="00AF0FAA">
        <w:rPr>
          <w:rFonts w:cs="Times New Roman"/>
          <w:sz w:val="26"/>
          <w:szCs w:val="26"/>
        </w:rPr>
        <w:t xml:space="preserve"> «Медаль».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В. Голявкин.</w:t>
      </w:r>
      <w:r w:rsidRPr="00AF0FAA">
        <w:rPr>
          <w:rFonts w:cs="Times New Roman"/>
          <w:sz w:val="26"/>
          <w:szCs w:val="26"/>
        </w:rPr>
        <w:t xml:space="preserve"> «Этот мальчик». </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и моя семья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Семья крепка ладом</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 семейных ценностях.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Г. Георгиев.</w:t>
      </w:r>
      <w:r w:rsidRPr="00AF0FAA">
        <w:rPr>
          <w:rFonts w:cs="Times New Roman"/>
          <w:sz w:val="26"/>
          <w:szCs w:val="26"/>
        </w:rPr>
        <w:t xml:space="preserve"> «Стрекот кузнечика».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В. В. Голявкин.</w:t>
      </w:r>
      <w:r w:rsidRPr="00AF0FAA">
        <w:rPr>
          <w:rFonts w:cs="Times New Roman"/>
          <w:sz w:val="26"/>
          <w:szCs w:val="26"/>
        </w:rPr>
        <w:t xml:space="preserve"> «Мой добрый папа» (фрагмент).</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М. В. Дружинина. </w:t>
      </w:r>
      <w:r w:rsidRPr="00AF0FAA">
        <w:rPr>
          <w:rFonts w:cs="Times New Roman"/>
          <w:sz w:val="26"/>
          <w:szCs w:val="26"/>
        </w:rPr>
        <w:t>«Очень полезный подарок».</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Л. Н. Толстой. </w:t>
      </w:r>
      <w:r w:rsidRPr="00AF0FAA">
        <w:rPr>
          <w:rFonts w:cs="Times New Roman"/>
          <w:sz w:val="26"/>
          <w:szCs w:val="26"/>
        </w:rPr>
        <w:t>«Отец и сыновья».</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фантазирую и мечтаю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Мечты, зовущие ввысь</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представления об идеалах в детских мечтах.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Н. К. Абрамцева.</w:t>
      </w:r>
      <w:r w:rsidRPr="00AF0FAA">
        <w:rPr>
          <w:rFonts w:cs="Times New Roman"/>
          <w:sz w:val="26"/>
          <w:szCs w:val="26"/>
        </w:rPr>
        <w:t xml:space="preserve"> «Заветное желание».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Е. В. Григорьева.</w:t>
      </w:r>
      <w:r w:rsidRPr="00AF0FAA">
        <w:rPr>
          <w:rFonts w:cs="Times New Roman"/>
          <w:sz w:val="26"/>
          <w:szCs w:val="26"/>
        </w:rPr>
        <w:t xml:space="preserve"> «Мечта».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pacing w:val="-2"/>
          <w:sz w:val="26"/>
          <w:szCs w:val="26"/>
        </w:rPr>
        <w:t xml:space="preserve">Л. Н. Толстой. </w:t>
      </w:r>
      <w:r w:rsidRPr="00AF0FAA">
        <w:rPr>
          <w:rFonts w:cs="Times New Roman"/>
          <w:spacing w:val="-2"/>
          <w:sz w:val="26"/>
          <w:szCs w:val="26"/>
        </w:rPr>
        <w:t>«Воспоминания» (глава «Фанфаронова гора»).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Fonts w:cs="Times New Roman"/>
          <w:sz w:val="26"/>
          <w:szCs w:val="26"/>
        </w:rPr>
        <w:t xml:space="preserve">— </w:t>
      </w:r>
      <w:r w:rsidR="00E90D01" w:rsidRPr="00AF0FAA">
        <w:rPr>
          <w:rStyle w:val="a8"/>
          <w:rFonts w:cs="Times New Roman"/>
          <w:sz w:val="26"/>
          <w:szCs w:val="26"/>
        </w:rPr>
        <w:t>1</w:t>
      </w:r>
      <w:r w:rsidRPr="00AF0FAA">
        <w:rPr>
          <w:rStyle w:val="a8"/>
          <w:rFonts w:cs="Times New Roman"/>
          <w:sz w:val="26"/>
          <w:szCs w:val="26"/>
        </w:rPr>
        <w:t xml:space="preserve"> ч.</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30"/>
        <w:spacing w:before="0" w:after="0" w:line="240" w:lineRule="auto"/>
        <w:jc w:val="both"/>
        <w:rPr>
          <w:rStyle w:val="a8"/>
          <w:rFonts w:cs="Times New Roman"/>
          <w:sz w:val="26"/>
          <w:szCs w:val="26"/>
        </w:rPr>
      </w:pPr>
      <w:r w:rsidRPr="00AF0FAA">
        <w:rPr>
          <w:rFonts w:cs="Times New Roman"/>
          <w:sz w:val="26"/>
          <w:szCs w:val="26"/>
        </w:rPr>
        <w:t>Р</w:t>
      </w:r>
      <w:r w:rsidR="00811F2F" w:rsidRPr="00AF0FAA">
        <w:rPr>
          <w:rFonts w:cs="Times New Roman"/>
          <w:sz w:val="26"/>
          <w:szCs w:val="26"/>
        </w:rPr>
        <w:t>аздел 2. Россия — Родина моя (7</w:t>
      </w:r>
      <w:r w:rsidRPr="00AF0FAA">
        <w:rPr>
          <w:rFonts w:cs="Times New Roman"/>
          <w:sz w:val="26"/>
          <w:szCs w:val="26"/>
        </w:rPr>
        <w:t xml:space="preserve"> ч)</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Родная страна во</w:t>
      </w:r>
      <w:r w:rsidR="00E90D01" w:rsidRPr="00AF0FAA">
        <w:rPr>
          <w:rStyle w:val="a8"/>
          <w:rFonts w:cs="Times New Roman"/>
          <w:sz w:val="26"/>
          <w:szCs w:val="26"/>
        </w:rPr>
        <w:t xml:space="preserve"> все времена сынами сильна (2</w:t>
      </w:r>
      <w:r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Люди земли Русской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lastRenderedPageBreak/>
        <w:t>Художественные биографии выдающихся представителей русского народа.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А. Бахревский.</w:t>
      </w:r>
      <w:r w:rsidRPr="00AF0FAA">
        <w:rPr>
          <w:rFonts w:cs="Times New Roman"/>
          <w:sz w:val="26"/>
          <w:szCs w:val="26"/>
        </w:rPr>
        <w:t xml:space="preserve"> «Виктор Васнецов» (глава «Рябово»).</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М. А. Булатов, В. И. Порудоминский.</w:t>
      </w:r>
      <w:r w:rsidRPr="00AF0FAA">
        <w:rPr>
          <w:rFonts w:cs="Times New Roman"/>
          <w:sz w:val="26"/>
          <w:szCs w:val="26"/>
        </w:rPr>
        <w:t xml:space="preserve"> «Собирал человек слова… Повесть о В. И. Дале»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М. Л. Яковлев.</w:t>
      </w:r>
      <w:r w:rsidRPr="00AF0FAA">
        <w:rPr>
          <w:rFonts w:cs="Times New Roman"/>
          <w:sz w:val="26"/>
          <w:szCs w:val="26"/>
        </w:rPr>
        <w:t xml:space="preserve"> «Сергий Радонежский приходит на помощь» (фрагмент).</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Народные праздник</w:t>
      </w:r>
      <w:r w:rsidR="00E90D01" w:rsidRPr="00AF0FAA">
        <w:rPr>
          <w:rStyle w:val="a8"/>
          <w:rFonts w:cs="Times New Roman"/>
          <w:sz w:val="26"/>
          <w:szCs w:val="26"/>
        </w:rPr>
        <w:t>и, связанные с временами года (2</w:t>
      </w:r>
      <w:r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Хорош праздник после трудов праведных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Песни-веснянки.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 праздниках и традициях, связанных с народным календарём.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Л. Ф. Воронкова.</w:t>
      </w:r>
      <w:r w:rsidRPr="00AF0FAA">
        <w:rPr>
          <w:rFonts w:cs="Times New Roman"/>
          <w:sz w:val="26"/>
          <w:szCs w:val="26"/>
        </w:rPr>
        <w:t xml:space="preserve"> «Девочка из города» (глава «Праздник весны»).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А. Жуковский.</w:t>
      </w:r>
      <w:r w:rsidRPr="00AF0FAA">
        <w:rPr>
          <w:rFonts w:cs="Times New Roman"/>
          <w:sz w:val="26"/>
          <w:szCs w:val="26"/>
        </w:rPr>
        <w:t xml:space="preserve"> «Жаворонок».</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А. С. Пушкин.</w:t>
      </w:r>
      <w:r w:rsidRPr="00AF0FAA">
        <w:rPr>
          <w:rFonts w:cs="Times New Roman"/>
          <w:sz w:val="26"/>
          <w:szCs w:val="26"/>
        </w:rPr>
        <w:t xml:space="preserve"> «Птичка».</w:t>
      </w:r>
    </w:p>
    <w:p w:rsidR="00471AEC" w:rsidRPr="00AF0FAA" w:rsidRDefault="00471AEC" w:rsidP="00AF0FAA">
      <w:pPr>
        <w:pStyle w:val="aa"/>
        <w:spacing w:line="240" w:lineRule="auto"/>
        <w:rPr>
          <w:rFonts w:cs="Times New Roman"/>
          <w:sz w:val="26"/>
          <w:szCs w:val="26"/>
        </w:rPr>
      </w:pPr>
      <w:r w:rsidRPr="00AF0FAA">
        <w:rPr>
          <w:rStyle w:val="a8"/>
          <w:rFonts w:cs="Times New Roman"/>
          <w:spacing w:val="-6"/>
          <w:sz w:val="26"/>
          <w:szCs w:val="26"/>
        </w:rPr>
        <w:t xml:space="preserve">И. С. Шмелёв. </w:t>
      </w:r>
      <w:r w:rsidRPr="00AF0FAA">
        <w:rPr>
          <w:rFonts w:cs="Times New Roman"/>
          <w:spacing w:val="-6"/>
          <w:sz w:val="26"/>
          <w:szCs w:val="26"/>
        </w:rPr>
        <w:t>«Лето Господне» (фрагмент главы «Масленица»).</w:t>
      </w:r>
    </w:p>
    <w:p w:rsidR="00471AEC" w:rsidRPr="00AF0FAA" w:rsidRDefault="00471AEC" w:rsidP="00AF0FAA">
      <w:pPr>
        <w:pStyle w:val="aa"/>
        <w:spacing w:line="240" w:lineRule="auto"/>
        <w:rPr>
          <w:rStyle w:val="a8"/>
          <w:rFonts w:cs="Times New Roman"/>
          <w:sz w:val="26"/>
          <w:szCs w:val="26"/>
        </w:rPr>
      </w:pPr>
    </w:p>
    <w:p w:rsidR="00471AEC" w:rsidRPr="00AF0FAA" w:rsidRDefault="00811F2F" w:rsidP="00AF0FAA">
      <w:pPr>
        <w:pStyle w:val="aa"/>
        <w:spacing w:line="240" w:lineRule="auto"/>
        <w:rPr>
          <w:rStyle w:val="a8"/>
          <w:rFonts w:cs="Times New Roman"/>
          <w:sz w:val="26"/>
          <w:szCs w:val="26"/>
        </w:rPr>
      </w:pPr>
      <w:r w:rsidRPr="00AF0FAA">
        <w:rPr>
          <w:rStyle w:val="a8"/>
          <w:rFonts w:cs="Times New Roman"/>
          <w:sz w:val="26"/>
          <w:szCs w:val="26"/>
        </w:rPr>
        <w:t>О родной природе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К зелёным далям  с детства взор приучен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Русские народные загадки о поле, цветах.</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Ю. И. Коваль.</w:t>
      </w:r>
      <w:r w:rsidRPr="00AF0FAA">
        <w:rPr>
          <w:rFonts w:cs="Times New Roman"/>
          <w:sz w:val="26"/>
          <w:szCs w:val="26"/>
        </w:rPr>
        <w:t xml:space="preserve"> «Фарфоровые колокольчики».</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И. С. Никитин.</w:t>
      </w:r>
      <w:r w:rsidRPr="00AF0FAA">
        <w:rPr>
          <w:rFonts w:cs="Times New Roman"/>
          <w:sz w:val="26"/>
          <w:szCs w:val="26"/>
        </w:rPr>
        <w:t xml:space="preserve"> «В чистом поле тень шагает».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М. С. Пляцковский. </w:t>
      </w:r>
      <w:r w:rsidRPr="00AF0FAA">
        <w:rPr>
          <w:rFonts w:cs="Times New Roman"/>
          <w:sz w:val="26"/>
          <w:szCs w:val="26"/>
        </w:rPr>
        <w:t>«Колокольчик».</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В. А. Солоухин. </w:t>
      </w:r>
      <w:r w:rsidRPr="00AF0FAA">
        <w:rPr>
          <w:rFonts w:cs="Times New Roman"/>
          <w:sz w:val="26"/>
          <w:szCs w:val="26"/>
        </w:rPr>
        <w:t>«Трава»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Ф. И. Тютчев.«</w:t>
      </w:r>
      <w:r w:rsidRPr="00AF0FAA">
        <w:rPr>
          <w:rFonts w:cs="Times New Roman"/>
          <w:sz w:val="26"/>
          <w:szCs w:val="26"/>
        </w:rPr>
        <w:t>Тихой ночью, поздним летом…»</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Fonts w:cs="Times New Roman"/>
          <w:sz w:val="26"/>
          <w:szCs w:val="26"/>
        </w:rPr>
        <w:t xml:space="preserve">— </w:t>
      </w:r>
      <w:r w:rsidR="00E90D01" w:rsidRPr="00AF0FAA">
        <w:rPr>
          <w:rStyle w:val="a8"/>
          <w:rFonts w:cs="Times New Roman"/>
          <w:sz w:val="26"/>
          <w:szCs w:val="26"/>
        </w:rPr>
        <w:t>1</w:t>
      </w:r>
      <w:r w:rsidRPr="00AF0FAA">
        <w:rPr>
          <w:rStyle w:val="a8"/>
          <w:rFonts w:cs="Times New Roman"/>
          <w:sz w:val="26"/>
          <w:szCs w:val="26"/>
        </w:rPr>
        <w:t xml:space="preserve"> ч.</w:t>
      </w:r>
    </w:p>
    <w:p w:rsidR="00471AEC" w:rsidRPr="00AF0FAA" w:rsidRDefault="00E90D01" w:rsidP="00AF0FAA">
      <w:pPr>
        <w:pStyle w:val="23"/>
        <w:spacing w:before="0" w:after="0" w:line="240" w:lineRule="auto"/>
        <w:jc w:val="both"/>
        <w:rPr>
          <w:rStyle w:val="a8"/>
          <w:rFonts w:cs="Times New Roman"/>
          <w:b/>
          <w:bCs w:val="0"/>
          <w:sz w:val="26"/>
          <w:szCs w:val="26"/>
        </w:rPr>
      </w:pPr>
      <w:r w:rsidRPr="00AF0FAA">
        <w:rPr>
          <w:rFonts w:cs="Times New Roman"/>
          <w:sz w:val="26"/>
          <w:szCs w:val="26"/>
        </w:rPr>
        <w:t>Третий год обучения (17</w:t>
      </w:r>
      <w:r w:rsidR="00471AEC" w:rsidRPr="00AF0FAA">
        <w:rPr>
          <w:rFonts w:cs="Times New Roman"/>
          <w:caps w:val="0"/>
          <w:sz w:val="26"/>
          <w:szCs w:val="26"/>
        </w:rPr>
        <w:t>ч</w:t>
      </w:r>
      <w:r w:rsidR="00471AEC" w:rsidRPr="00AF0FAA">
        <w:rPr>
          <w:rFonts w:cs="Times New Roman"/>
          <w:sz w:val="26"/>
          <w:szCs w:val="26"/>
        </w:rPr>
        <w:t xml:space="preserve">) </w:t>
      </w:r>
    </w:p>
    <w:p w:rsidR="00471AEC" w:rsidRPr="00AF0FAA" w:rsidRDefault="00471AEC" w:rsidP="00AF0FAA">
      <w:pPr>
        <w:pStyle w:val="30"/>
        <w:spacing w:before="0" w:after="0" w:line="240" w:lineRule="auto"/>
        <w:jc w:val="both"/>
        <w:rPr>
          <w:rFonts w:cs="Times New Roman"/>
          <w:sz w:val="26"/>
          <w:szCs w:val="26"/>
        </w:rPr>
      </w:pPr>
      <w:r w:rsidRPr="00AF0FAA">
        <w:rPr>
          <w:rFonts w:cs="Times New Roman"/>
          <w:sz w:val="26"/>
          <w:szCs w:val="26"/>
        </w:rPr>
        <w:t xml:space="preserve">Раздел 1.  Мир детства </w:t>
      </w:r>
      <w:r w:rsidR="00E90D01" w:rsidRPr="00AF0FAA">
        <w:rPr>
          <w:rFonts w:cs="Times New Roman"/>
          <w:sz w:val="26"/>
          <w:szCs w:val="26"/>
        </w:rPr>
        <w:t>(10</w:t>
      </w:r>
      <w:r w:rsidRPr="00AF0FAA">
        <w:rPr>
          <w:rFonts w:cs="Times New Roman"/>
          <w:sz w:val="26"/>
          <w:szCs w:val="26"/>
        </w:rPr>
        <w:t xml:space="preserve"> ч)</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и книги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Пишут не пером, а умом</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первый опыт «писательства».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И. Воробьев.</w:t>
      </w:r>
      <w:r w:rsidRPr="00AF0FAA">
        <w:rPr>
          <w:rFonts w:cs="Times New Roman"/>
          <w:sz w:val="26"/>
          <w:szCs w:val="26"/>
        </w:rPr>
        <w:t xml:space="preserve"> «Я ничего не придумал» (глава «Мой дневник»).</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П. Крапивин.</w:t>
      </w:r>
      <w:r w:rsidRPr="00AF0FAA">
        <w:rPr>
          <w:rFonts w:cs="Times New Roman"/>
          <w:sz w:val="26"/>
          <w:szCs w:val="26"/>
        </w:rPr>
        <w:t xml:space="preserve"> «Сказки Севки Глущенко» (глава «День рождения»). </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взрослею (3</w:t>
      </w:r>
      <w:r w:rsidR="00471AEC" w:rsidRPr="00AF0FAA">
        <w:rPr>
          <w:rStyle w:val="a8"/>
          <w:rFonts w:cs="Times New Roman"/>
          <w:sz w:val="26"/>
          <w:szCs w:val="26"/>
        </w:rPr>
        <w:t xml:space="preserve">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Жизнь дана на добрые дела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 доброте.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Ю. А. Буковский.</w:t>
      </w:r>
      <w:r w:rsidRPr="00AF0FAA">
        <w:rPr>
          <w:rFonts w:cs="Times New Roman"/>
          <w:sz w:val="26"/>
          <w:szCs w:val="26"/>
        </w:rPr>
        <w:t xml:space="preserve"> «О Доброте — злой и доброй».</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Л. Л. Яхнин.</w:t>
      </w:r>
      <w:r w:rsidRPr="00AF0FAA">
        <w:rPr>
          <w:rFonts w:cs="Times New Roman"/>
          <w:sz w:val="26"/>
          <w:szCs w:val="26"/>
        </w:rPr>
        <w:t xml:space="preserve"> «Последняя рубашка».</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Живи по совести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 совести.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П. В. Засодимский.</w:t>
      </w:r>
      <w:r w:rsidRPr="00AF0FAA">
        <w:rPr>
          <w:rFonts w:cs="Times New Roman"/>
          <w:sz w:val="26"/>
          <w:szCs w:val="26"/>
        </w:rPr>
        <w:t xml:space="preserve"> «Гришина милостыня».</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Н. Г. Волкова.</w:t>
      </w:r>
      <w:r w:rsidRPr="00AF0FAA">
        <w:rPr>
          <w:rFonts w:cs="Times New Roman"/>
          <w:sz w:val="26"/>
          <w:szCs w:val="26"/>
        </w:rPr>
        <w:t xml:space="preserve"> «Дреби-Дон».</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и моя семья (2</w:t>
      </w:r>
      <w:r w:rsidR="00471AEC" w:rsidRPr="00AF0FAA">
        <w:rPr>
          <w:rStyle w:val="a8"/>
          <w:rFonts w:cs="Times New Roman"/>
          <w:sz w:val="26"/>
          <w:szCs w:val="26"/>
        </w:rPr>
        <w:t>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В дружной семье и в холод тепло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О. Ф. Кургузов.</w:t>
      </w:r>
      <w:r w:rsidRPr="00AF0FAA">
        <w:rPr>
          <w:rFonts w:cs="Times New Roman"/>
          <w:sz w:val="26"/>
          <w:szCs w:val="26"/>
        </w:rPr>
        <w:t xml:space="preserve"> «Душа нараспашку».</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lastRenderedPageBreak/>
        <w:t>А. Л. Решетов.</w:t>
      </w:r>
      <w:r w:rsidRPr="00AF0FAA">
        <w:rPr>
          <w:rFonts w:cs="Times New Roman"/>
          <w:sz w:val="26"/>
          <w:szCs w:val="26"/>
        </w:rPr>
        <w:t xml:space="preserve"> «Зёрнышки спелых яблок»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М. Шукшин.</w:t>
      </w:r>
      <w:r w:rsidRPr="00AF0FAA">
        <w:rPr>
          <w:rFonts w:cs="Times New Roman"/>
          <w:sz w:val="26"/>
          <w:szCs w:val="26"/>
        </w:rPr>
        <w:t xml:space="preserve"> «Как зайка летал на воздушных шариках» (фрагмент).</w:t>
      </w:r>
    </w:p>
    <w:p w:rsidR="00471AEC" w:rsidRPr="00AF0FAA" w:rsidRDefault="00E90D01" w:rsidP="00AF0FAA">
      <w:pPr>
        <w:pStyle w:val="aa"/>
        <w:spacing w:line="240" w:lineRule="auto"/>
        <w:rPr>
          <w:rStyle w:val="a8"/>
          <w:rFonts w:cs="Times New Roman"/>
          <w:sz w:val="26"/>
          <w:szCs w:val="26"/>
        </w:rPr>
      </w:pPr>
      <w:r w:rsidRPr="00AF0FAA">
        <w:rPr>
          <w:rStyle w:val="a8"/>
          <w:rFonts w:cs="Times New Roman"/>
          <w:sz w:val="26"/>
          <w:szCs w:val="26"/>
        </w:rPr>
        <w:t>Я фантазирую и мечтаю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Детские фантазии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П. Крапивин.</w:t>
      </w:r>
      <w:r w:rsidRPr="00AF0FAA">
        <w:rPr>
          <w:rFonts w:cs="Times New Roman"/>
          <w:sz w:val="26"/>
          <w:szCs w:val="26"/>
        </w:rPr>
        <w:t xml:space="preserve"> «Брат, которому семь» (фрагмент главы «Зелёная грива»).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Л. К. Чуковская.</w:t>
      </w:r>
      <w:r w:rsidRPr="00AF0FAA">
        <w:rPr>
          <w:rFonts w:cs="Times New Roman"/>
          <w:sz w:val="26"/>
          <w:szCs w:val="26"/>
        </w:rPr>
        <w:t xml:space="preserve"> «Мой отец — Корней Чуковский» (фрагмент).</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Fonts w:cs="Times New Roman"/>
          <w:sz w:val="26"/>
          <w:szCs w:val="26"/>
        </w:rPr>
        <w:t xml:space="preserve">— </w:t>
      </w:r>
      <w:r w:rsidR="00E90D01" w:rsidRPr="00AF0FAA">
        <w:rPr>
          <w:rStyle w:val="a8"/>
          <w:rFonts w:cs="Times New Roman"/>
          <w:sz w:val="26"/>
          <w:szCs w:val="26"/>
        </w:rPr>
        <w:t>1</w:t>
      </w:r>
      <w:r w:rsidRPr="00AF0FAA">
        <w:rPr>
          <w:rStyle w:val="a8"/>
          <w:rFonts w:cs="Times New Roman"/>
          <w:sz w:val="26"/>
          <w:szCs w:val="26"/>
        </w:rPr>
        <w:t xml:space="preserve"> ч. </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30"/>
        <w:spacing w:before="0" w:after="0" w:line="240" w:lineRule="auto"/>
        <w:jc w:val="both"/>
        <w:rPr>
          <w:rFonts w:cs="Times New Roman"/>
          <w:sz w:val="26"/>
          <w:szCs w:val="26"/>
        </w:rPr>
      </w:pPr>
      <w:r w:rsidRPr="00AF0FAA">
        <w:rPr>
          <w:rFonts w:cs="Times New Roman"/>
          <w:sz w:val="26"/>
          <w:szCs w:val="26"/>
        </w:rPr>
        <w:t>Р</w:t>
      </w:r>
      <w:r w:rsidR="00827E65" w:rsidRPr="00AF0FAA">
        <w:rPr>
          <w:rFonts w:cs="Times New Roman"/>
          <w:sz w:val="26"/>
          <w:szCs w:val="26"/>
        </w:rPr>
        <w:t>аздел 2. Россия — Родина моя (7</w:t>
      </w:r>
      <w:r w:rsidRPr="00AF0FAA">
        <w:rPr>
          <w:rFonts w:cs="Times New Roman"/>
          <w:sz w:val="26"/>
          <w:szCs w:val="26"/>
        </w:rPr>
        <w:t xml:space="preserve"> ч)</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Родная страна в</w:t>
      </w:r>
      <w:r w:rsidR="00827E65" w:rsidRPr="00AF0FAA">
        <w:rPr>
          <w:rStyle w:val="a8"/>
          <w:rFonts w:cs="Times New Roman"/>
          <w:sz w:val="26"/>
          <w:szCs w:val="26"/>
        </w:rPr>
        <w:t>о все времена сынами сильна (2</w:t>
      </w:r>
      <w:r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Люди земли Русской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 выдающихся представителях русского народа.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О. М. Гурьян.</w:t>
      </w:r>
      <w:r w:rsidRPr="00AF0FAA">
        <w:rPr>
          <w:rFonts w:cs="Times New Roman"/>
          <w:sz w:val="26"/>
          <w:szCs w:val="26"/>
        </w:rPr>
        <w:t xml:space="preserve"> «Мальчик из Холмогор» (фрагмент).</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В. А. Бахревский. </w:t>
      </w:r>
      <w:r w:rsidRPr="00AF0FAA">
        <w:rPr>
          <w:rFonts w:cs="Times New Roman"/>
          <w:sz w:val="26"/>
          <w:szCs w:val="26"/>
        </w:rPr>
        <w:t>«Семён Дежнёв»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Н. М. Коняев. </w:t>
      </w:r>
      <w:r w:rsidRPr="00AF0FAA">
        <w:rPr>
          <w:rFonts w:cs="Times New Roman"/>
          <w:sz w:val="26"/>
          <w:szCs w:val="26"/>
        </w:rPr>
        <w:t>«Правнуки богатырей»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А. Н. Майков. </w:t>
      </w:r>
      <w:r w:rsidRPr="00AF0FAA">
        <w:rPr>
          <w:rFonts w:cs="Times New Roman"/>
          <w:sz w:val="26"/>
          <w:szCs w:val="26"/>
        </w:rPr>
        <w:t>«Ломоносов» (фрагмент).</w:t>
      </w:r>
    </w:p>
    <w:p w:rsidR="00471AEC" w:rsidRPr="00AF0FAA" w:rsidRDefault="00827E65" w:rsidP="00AF0FAA">
      <w:pPr>
        <w:pStyle w:val="aa"/>
        <w:spacing w:line="240" w:lineRule="auto"/>
        <w:rPr>
          <w:rFonts w:cs="Times New Roman"/>
          <w:sz w:val="26"/>
          <w:szCs w:val="26"/>
        </w:rPr>
      </w:pPr>
      <w:r w:rsidRPr="00AF0FAA">
        <w:rPr>
          <w:rStyle w:val="a8"/>
          <w:rFonts w:cs="Times New Roman"/>
          <w:sz w:val="26"/>
          <w:szCs w:val="26"/>
        </w:rPr>
        <w:t>От праздника к празднику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Всякая душа празднику рада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 праздниках, значимых для русской культуры: Рождестве, Пасхе.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Е. В. Григорьева.</w:t>
      </w:r>
      <w:r w:rsidRPr="00AF0FAA">
        <w:rPr>
          <w:rFonts w:cs="Times New Roman"/>
          <w:sz w:val="26"/>
          <w:szCs w:val="26"/>
        </w:rPr>
        <w:t xml:space="preserve"> «Радость».</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А. И. Куприн. </w:t>
      </w:r>
      <w:r w:rsidRPr="00AF0FAA">
        <w:rPr>
          <w:rFonts w:cs="Times New Roman"/>
          <w:sz w:val="26"/>
          <w:szCs w:val="26"/>
        </w:rPr>
        <w:t>«Пасхальные колокола»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Чёрный.</w:t>
      </w:r>
      <w:r w:rsidRPr="00AF0FAA">
        <w:rPr>
          <w:rFonts w:cs="Times New Roman"/>
          <w:sz w:val="26"/>
          <w:szCs w:val="26"/>
        </w:rPr>
        <w:t xml:space="preserve"> «Пасхальный визит» (фрагмент).</w:t>
      </w: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О родной природе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Неразгаданная тайна — в чащах леса…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Русские народные загадки о лесе, реке, тумане.</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П. Астафьев.</w:t>
      </w:r>
      <w:r w:rsidRPr="00AF0FAA">
        <w:rPr>
          <w:rFonts w:cs="Times New Roman"/>
          <w:sz w:val="26"/>
          <w:szCs w:val="26"/>
        </w:rPr>
        <w:t xml:space="preserve"> «Зорькина песня»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Д. Берестов.</w:t>
      </w:r>
      <w:r w:rsidRPr="00AF0FAA">
        <w:rPr>
          <w:rFonts w:cs="Times New Roman"/>
          <w:sz w:val="26"/>
          <w:szCs w:val="26"/>
        </w:rPr>
        <w:t xml:space="preserve"> «У реки».</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И. С. Никитин.</w:t>
      </w:r>
      <w:r w:rsidRPr="00AF0FAA">
        <w:rPr>
          <w:rFonts w:cs="Times New Roman"/>
          <w:sz w:val="26"/>
          <w:szCs w:val="26"/>
        </w:rPr>
        <w:t xml:space="preserve"> «Лес».</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К. Г. Паустовский.</w:t>
      </w:r>
      <w:r w:rsidRPr="00AF0FAA">
        <w:rPr>
          <w:rFonts w:cs="Times New Roman"/>
          <w:sz w:val="26"/>
          <w:szCs w:val="26"/>
        </w:rPr>
        <w:t xml:space="preserve"> «Клад».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М. М. Пришвин.</w:t>
      </w:r>
      <w:r w:rsidRPr="00AF0FAA">
        <w:rPr>
          <w:rFonts w:cs="Times New Roman"/>
          <w:sz w:val="26"/>
          <w:szCs w:val="26"/>
        </w:rPr>
        <w:t xml:space="preserve"> «Как распускаются разные деревья».</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И. П. Токмакова. </w:t>
      </w:r>
      <w:r w:rsidRPr="00AF0FAA">
        <w:rPr>
          <w:rFonts w:cs="Times New Roman"/>
          <w:sz w:val="26"/>
          <w:szCs w:val="26"/>
        </w:rPr>
        <w:t xml:space="preserve"> «Туман».</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Резерв на вариативную часть программы </w:t>
      </w:r>
      <w:r w:rsidRPr="00AF0FAA">
        <w:rPr>
          <w:rFonts w:cs="Times New Roman"/>
          <w:sz w:val="26"/>
          <w:szCs w:val="26"/>
        </w:rPr>
        <w:t xml:space="preserve">— </w:t>
      </w:r>
      <w:r w:rsidR="00827E65" w:rsidRPr="00AF0FAA">
        <w:rPr>
          <w:rStyle w:val="a8"/>
          <w:rFonts w:cs="Times New Roman"/>
          <w:sz w:val="26"/>
          <w:szCs w:val="26"/>
        </w:rPr>
        <w:t>1</w:t>
      </w:r>
      <w:r w:rsidRPr="00AF0FAA">
        <w:rPr>
          <w:rStyle w:val="a8"/>
          <w:rFonts w:cs="Times New Roman"/>
          <w:sz w:val="26"/>
          <w:szCs w:val="26"/>
        </w:rPr>
        <w:t xml:space="preserve"> ч. </w:t>
      </w:r>
    </w:p>
    <w:p w:rsidR="00471AEC" w:rsidRPr="00AF0FAA" w:rsidRDefault="00827E65" w:rsidP="00AF0FAA">
      <w:pPr>
        <w:pStyle w:val="23"/>
        <w:spacing w:before="0" w:after="0" w:line="240" w:lineRule="auto"/>
        <w:jc w:val="both"/>
        <w:rPr>
          <w:rStyle w:val="a8"/>
          <w:rFonts w:cs="Times New Roman"/>
          <w:b/>
          <w:bCs w:val="0"/>
          <w:sz w:val="26"/>
          <w:szCs w:val="26"/>
        </w:rPr>
      </w:pPr>
      <w:r w:rsidRPr="00AF0FAA">
        <w:rPr>
          <w:rFonts w:cs="Times New Roman"/>
          <w:sz w:val="26"/>
          <w:szCs w:val="26"/>
        </w:rPr>
        <w:t>Четвёртый год обучения (17</w:t>
      </w:r>
      <w:r w:rsidR="00471AEC" w:rsidRPr="00AF0FAA">
        <w:rPr>
          <w:rFonts w:cs="Times New Roman"/>
          <w:caps w:val="0"/>
          <w:sz w:val="26"/>
          <w:szCs w:val="26"/>
        </w:rPr>
        <w:t>ч</w:t>
      </w:r>
      <w:r w:rsidR="00471AEC" w:rsidRPr="00AF0FAA">
        <w:rPr>
          <w:rFonts w:cs="Times New Roman"/>
          <w:sz w:val="26"/>
          <w:szCs w:val="26"/>
        </w:rPr>
        <w:t xml:space="preserve">) </w:t>
      </w:r>
    </w:p>
    <w:p w:rsidR="00471AEC" w:rsidRPr="00AF0FAA" w:rsidRDefault="00827E65" w:rsidP="00AF0FAA">
      <w:pPr>
        <w:pStyle w:val="30"/>
        <w:spacing w:before="0" w:after="0" w:line="240" w:lineRule="auto"/>
        <w:jc w:val="both"/>
        <w:rPr>
          <w:rStyle w:val="a8"/>
          <w:rFonts w:cs="Times New Roman"/>
          <w:sz w:val="26"/>
          <w:szCs w:val="26"/>
        </w:rPr>
      </w:pPr>
      <w:r w:rsidRPr="00AF0FAA">
        <w:rPr>
          <w:rFonts w:cs="Times New Roman"/>
          <w:sz w:val="26"/>
          <w:szCs w:val="26"/>
        </w:rPr>
        <w:t>Раздел 1.  Мир детства (10</w:t>
      </w:r>
      <w:r w:rsidR="00471AEC" w:rsidRPr="00AF0FAA">
        <w:rPr>
          <w:rFonts w:cs="Times New Roman"/>
          <w:sz w:val="26"/>
          <w:szCs w:val="26"/>
        </w:rPr>
        <w:t xml:space="preserve"> ч)</w:t>
      </w: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Я и книги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Испокон века книга растит человека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ценность чтения в жизни человека, роль книги в становлении личности.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pacing w:val="-4"/>
          <w:sz w:val="26"/>
          <w:szCs w:val="26"/>
        </w:rPr>
        <w:t>С. Т. Аксаков. «</w:t>
      </w:r>
      <w:r w:rsidRPr="00AF0FAA">
        <w:rPr>
          <w:rFonts w:cs="Times New Roman"/>
          <w:spacing w:val="-4"/>
          <w:sz w:val="26"/>
          <w:szCs w:val="26"/>
        </w:rPr>
        <w:t>Детские годы Багрова-внука» (фрагмент главы</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«Последовательные воспоминания»).</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Д. Н. Мамин-Сибиряк.</w:t>
      </w:r>
      <w:r w:rsidRPr="00AF0FAA">
        <w:rPr>
          <w:rFonts w:cs="Times New Roman"/>
          <w:sz w:val="26"/>
          <w:szCs w:val="26"/>
        </w:rPr>
        <w:t xml:space="preserve"> «Из далёкого прошлого» (глава «Книжка с картинками»).</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С. Т. Григорьев.</w:t>
      </w:r>
      <w:r w:rsidRPr="00AF0FAA">
        <w:rPr>
          <w:rFonts w:cs="Times New Roman"/>
          <w:sz w:val="26"/>
          <w:szCs w:val="26"/>
        </w:rPr>
        <w:t xml:space="preserve"> «Детство Суворова» (фрагмент).</w:t>
      </w: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Я взрослею (3</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Скромность красит человека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Пословицы о скромности.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lastRenderedPageBreak/>
        <w:t>Произведения, отражающие традиционные представления о скромности как черте характера.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Е. В. Клюев.</w:t>
      </w:r>
      <w:r w:rsidRPr="00AF0FAA">
        <w:rPr>
          <w:rFonts w:cs="Times New Roman"/>
          <w:sz w:val="26"/>
          <w:szCs w:val="26"/>
        </w:rPr>
        <w:t xml:space="preserve"> «Шагом марш».</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И. П. Токмакова.</w:t>
      </w:r>
      <w:r w:rsidRPr="00AF0FAA">
        <w:rPr>
          <w:rFonts w:cs="Times New Roman"/>
          <w:sz w:val="26"/>
          <w:szCs w:val="26"/>
        </w:rPr>
        <w:t xml:space="preserve"> «Разговор татарника и спорыша».</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Любовь всё побеждает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Б. П. Екимов.</w:t>
      </w:r>
      <w:r w:rsidRPr="00AF0FAA">
        <w:rPr>
          <w:rFonts w:cs="Times New Roman"/>
          <w:sz w:val="26"/>
          <w:szCs w:val="26"/>
        </w:rPr>
        <w:t xml:space="preserve"> «Ночь исцеления».</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И. С. Тургенев. </w:t>
      </w:r>
      <w:r w:rsidRPr="00AF0FAA">
        <w:rPr>
          <w:rFonts w:cs="Times New Roman"/>
          <w:sz w:val="26"/>
          <w:szCs w:val="26"/>
        </w:rPr>
        <w:t>«Голуби».</w:t>
      </w:r>
    </w:p>
    <w:p w:rsidR="00471AEC" w:rsidRPr="00AF0FAA" w:rsidRDefault="00471AEC" w:rsidP="00AF0FAA">
      <w:pPr>
        <w:pStyle w:val="aa"/>
        <w:spacing w:line="240" w:lineRule="auto"/>
        <w:rPr>
          <w:rStyle w:val="a8"/>
          <w:rFonts w:cs="Times New Roman"/>
          <w:sz w:val="26"/>
          <w:szCs w:val="26"/>
        </w:rPr>
      </w:pP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Я и моя семья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Такое разное детство</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Е. Н. Верейская. </w:t>
      </w:r>
      <w:r w:rsidRPr="00AF0FAA">
        <w:rPr>
          <w:rFonts w:cs="Times New Roman"/>
          <w:sz w:val="26"/>
          <w:szCs w:val="26"/>
        </w:rPr>
        <w:t>«Три девочки»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М. В. Водопьянов.</w:t>
      </w:r>
      <w:r w:rsidRPr="00AF0FAA">
        <w:rPr>
          <w:rFonts w:cs="Times New Roman"/>
          <w:sz w:val="26"/>
          <w:szCs w:val="26"/>
        </w:rPr>
        <w:t xml:space="preserve"> «Полярный лётчик» (главы «Маленький мир», «Мой первый „полёт”»).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О. В. Колпакова.</w:t>
      </w:r>
      <w:r w:rsidRPr="00AF0FAA">
        <w:rPr>
          <w:rFonts w:cs="Times New Roman"/>
          <w:sz w:val="26"/>
          <w:szCs w:val="26"/>
        </w:rPr>
        <w:t xml:space="preserve"> «Большое сочинение про бабушку» (главы «Про печку», «Про чистоту»).</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К. В. Лукашевич. </w:t>
      </w:r>
      <w:r w:rsidRPr="00AF0FAA">
        <w:rPr>
          <w:rFonts w:cs="Times New Roman"/>
          <w:sz w:val="26"/>
          <w:szCs w:val="26"/>
        </w:rPr>
        <w:t>«Моё милое детство» (фрагмент).</w:t>
      </w: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Я фантазирую и мечтаю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Придуманные миры и страны</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Отражение в произведениях фантастики проблем реального мира. Например: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Т. В. Михеева. </w:t>
      </w:r>
      <w:r w:rsidRPr="00AF0FAA">
        <w:rPr>
          <w:rFonts w:cs="Times New Roman"/>
          <w:sz w:val="26"/>
          <w:szCs w:val="26"/>
        </w:rPr>
        <w:t>«Асино лето»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В. П. Крапивин. </w:t>
      </w:r>
      <w:r w:rsidRPr="00AF0FAA">
        <w:rPr>
          <w:rFonts w:cs="Times New Roman"/>
          <w:sz w:val="26"/>
          <w:szCs w:val="26"/>
        </w:rPr>
        <w:t>«Голубятня на жёлтой поляне» (фрагменты).</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Резерв на вариативную часть программы</w:t>
      </w:r>
      <w:r w:rsidRPr="00AF0FAA">
        <w:rPr>
          <w:rFonts w:cs="Times New Roman"/>
          <w:sz w:val="26"/>
          <w:szCs w:val="26"/>
        </w:rPr>
        <w:t xml:space="preserve">— </w:t>
      </w:r>
      <w:r w:rsidR="00827E65" w:rsidRPr="00AF0FAA">
        <w:rPr>
          <w:rStyle w:val="a8"/>
          <w:rFonts w:cs="Times New Roman"/>
          <w:sz w:val="26"/>
          <w:szCs w:val="26"/>
        </w:rPr>
        <w:t>1</w:t>
      </w:r>
      <w:r w:rsidRPr="00AF0FAA">
        <w:rPr>
          <w:rStyle w:val="a8"/>
          <w:rFonts w:cs="Times New Roman"/>
          <w:sz w:val="26"/>
          <w:szCs w:val="26"/>
        </w:rPr>
        <w:t xml:space="preserve"> ч.</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30"/>
        <w:spacing w:before="0" w:after="0" w:line="240" w:lineRule="auto"/>
        <w:jc w:val="both"/>
        <w:rPr>
          <w:rFonts w:cs="Times New Roman"/>
          <w:sz w:val="26"/>
          <w:szCs w:val="26"/>
        </w:rPr>
      </w:pPr>
      <w:r w:rsidRPr="00AF0FAA">
        <w:rPr>
          <w:rFonts w:cs="Times New Roman"/>
          <w:sz w:val="26"/>
          <w:szCs w:val="26"/>
        </w:rPr>
        <w:t>Р</w:t>
      </w:r>
      <w:r w:rsidR="00827E65" w:rsidRPr="00AF0FAA">
        <w:rPr>
          <w:rFonts w:cs="Times New Roman"/>
          <w:sz w:val="26"/>
          <w:szCs w:val="26"/>
        </w:rPr>
        <w:t>аздел 2. Россия — Родина моя (7</w:t>
      </w:r>
      <w:r w:rsidRPr="00AF0FAA">
        <w:rPr>
          <w:rFonts w:cs="Times New Roman"/>
          <w:sz w:val="26"/>
          <w:szCs w:val="26"/>
        </w:rPr>
        <w:t xml:space="preserve"> ч)</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Родная страна</w:t>
      </w:r>
      <w:r w:rsidR="00827E65" w:rsidRPr="00AF0FAA">
        <w:rPr>
          <w:rStyle w:val="a8"/>
          <w:rFonts w:cs="Times New Roman"/>
          <w:sz w:val="26"/>
          <w:szCs w:val="26"/>
        </w:rPr>
        <w:t xml:space="preserve"> во все времена сынами сильна (2</w:t>
      </w:r>
      <w:r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Люди земли Русской </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Произведения о выдающихся представителях русского народа. Например:</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Е. В. Мурашова. </w:t>
      </w:r>
      <w:r w:rsidRPr="00AF0FAA">
        <w:rPr>
          <w:rFonts w:cs="Times New Roman"/>
          <w:sz w:val="26"/>
          <w:szCs w:val="26"/>
        </w:rPr>
        <w:t>«Афанасий Никитин» (глава «Каффа»).</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Ю. М. Нагибин.</w:t>
      </w:r>
      <w:r w:rsidRPr="00AF0FAA">
        <w:rPr>
          <w:rFonts w:cs="Times New Roman"/>
          <w:sz w:val="26"/>
          <w:szCs w:val="26"/>
        </w:rPr>
        <w:t xml:space="preserve"> «Маленькие рассказы о большой судьбе» (глава «В школу»).</w:t>
      </w:r>
    </w:p>
    <w:p w:rsidR="00471AEC" w:rsidRPr="00AF0FAA" w:rsidRDefault="00471AEC" w:rsidP="00AF0FAA">
      <w:pPr>
        <w:pStyle w:val="aa"/>
        <w:spacing w:line="240" w:lineRule="auto"/>
        <w:rPr>
          <w:rStyle w:val="a8"/>
          <w:rFonts w:cs="Times New Roman"/>
          <w:sz w:val="26"/>
          <w:szCs w:val="26"/>
        </w:rPr>
      </w:pP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Что мы Родиной зовём (2</w:t>
      </w:r>
      <w:r w:rsidR="00471AEC" w:rsidRPr="00AF0FAA">
        <w:rPr>
          <w:rStyle w:val="a8"/>
          <w:rFonts w:cs="Times New Roman"/>
          <w:sz w:val="26"/>
          <w:szCs w:val="26"/>
        </w:rPr>
        <w:t xml:space="preserve"> ч)</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Широка страна моя родная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Произведения, отражающие любовь к Родине; красоту различных уголков родной земли. Например: </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А. С. Зеленин.</w:t>
      </w:r>
      <w:r w:rsidRPr="00AF0FAA">
        <w:rPr>
          <w:rFonts w:cs="Times New Roman"/>
          <w:sz w:val="26"/>
          <w:szCs w:val="26"/>
        </w:rPr>
        <w:t xml:space="preserve"> «Мамкин Василёк» (фрагмент).</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 xml:space="preserve">А. Д. Дорофеев. </w:t>
      </w:r>
      <w:r w:rsidRPr="00AF0FAA">
        <w:rPr>
          <w:rFonts w:cs="Times New Roman"/>
          <w:sz w:val="26"/>
          <w:szCs w:val="26"/>
        </w:rPr>
        <w:t xml:space="preserve">«Веретено».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В. Г. Распутин. </w:t>
      </w:r>
      <w:r w:rsidRPr="00AF0FAA">
        <w:rPr>
          <w:rFonts w:cs="Times New Roman"/>
          <w:sz w:val="26"/>
          <w:szCs w:val="26"/>
        </w:rPr>
        <w:t xml:space="preserve">«Саяны».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Сказ о валдайских колокольчиках.</w:t>
      </w:r>
    </w:p>
    <w:p w:rsidR="00471AEC" w:rsidRPr="00AF0FAA" w:rsidRDefault="00471AEC" w:rsidP="00AF0FAA">
      <w:pPr>
        <w:pStyle w:val="aa"/>
        <w:spacing w:line="240" w:lineRule="auto"/>
        <w:rPr>
          <w:rFonts w:cs="Times New Roman"/>
          <w:sz w:val="26"/>
          <w:szCs w:val="26"/>
        </w:rPr>
      </w:pPr>
    </w:p>
    <w:p w:rsidR="00471AEC" w:rsidRPr="00AF0FAA" w:rsidRDefault="00827E65" w:rsidP="00AF0FAA">
      <w:pPr>
        <w:pStyle w:val="aa"/>
        <w:spacing w:line="240" w:lineRule="auto"/>
        <w:rPr>
          <w:rStyle w:val="a8"/>
          <w:rFonts w:cs="Times New Roman"/>
          <w:sz w:val="26"/>
          <w:szCs w:val="26"/>
        </w:rPr>
      </w:pPr>
      <w:r w:rsidRPr="00AF0FAA">
        <w:rPr>
          <w:rStyle w:val="a8"/>
          <w:rFonts w:cs="Times New Roman"/>
          <w:sz w:val="26"/>
          <w:szCs w:val="26"/>
        </w:rPr>
        <w:t>О родной природе (2</w:t>
      </w:r>
      <w:r w:rsidR="00471AEC" w:rsidRPr="00AF0FAA">
        <w:rPr>
          <w:rStyle w:val="a8"/>
          <w:rFonts w:cs="Times New Roman"/>
          <w:sz w:val="26"/>
          <w:szCs w:val="26"/>
        </w:rPr>
        <w:t xml:space="preserve"> ч) </w:t>
      </w:r>
    </w:p>
    <w:p w:rsidR="00471AEC" w:rsidRPr="00AF0FAA" w:rsidRDefault="00471AEC" w:rsidP="00AF0FAA">
      <w:pPr>
        <w:pStyle w:val="aa"/>
        <w:spacing w:line="240" w:lineRule="auto"/>
        <w:rPr>
          <w:rStyle w:val="a6"/>
          <w:rFonts w:cs="Times New Roman"/>
          <w:sz w:val="26"/>
          <w:szCs w:val="26"/>
        </w:rPr>
      </w:pPr>
      <w:r w:rsidRPr="00AF0FAA">
        <w:rPr>
          <w:rStyle w:val="a6"/>
          <w:rFonts w:cs="Times New Roman"/>
          <w:sz w:val="26"/>
          <w:szCs w:val="26"/>
        </w:rPr>
        <w:t xml:space="preserve">Под дыханьем непогоды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Русские народные загадки о ветре, морозе, грозе.</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lastRenderedPageBreak/>
        <w:t>А. Н. Апухтин.</w:t>
      </w:r>
      <w:r w:rsidRPr="00AF0FAA">
        <w:rPr>
          <w:rFonts w:cs="Times New Roman"/>
          <w:sz w:val="26"/>
          <w:szCs w:val="26"/>
        </w:rPr>
        <w:t xml:space="preserve"> «Зимой».</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В. Д. Берестов.</w:t>
      </w:r>
      <w:r w:rsidRPr="00AF0FAA">
        <w:rPr>
          <w:rFonts w:cs="Times New Roman"/>
          <w:sz w:val="26"/>
          <w:szCs w:val="26"/>
        </w:rPr>
        <w:t xml:space="preserve"> «Мороз».</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А. Н. Майков.</w:t>
      </w:r>
      <w:r w:rsidRPr="00AF0FAA">
        <w:rPr>
          <w:rFonts w:cs="Times New Roman"/>
          <w:sz w:val="26"/>
          <w:szCs w:val="26"/>
        </w:rPr>
        <w:t xml:space="preserve"> «Гроза».</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Н. М. Рубцов.</w:t>
      </w:r>
      <w:r w:rsidRPr="00AF0FAA">
        <w:rPr>
          <w:rFonts w:cs="Times New Roman"/>
          <w:sz w:val="26"/>
          <w:szCs w:val="26"/>
        </w:rPr>
        <w:t xml:space="preserve"> «Во время грозы».</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Резерв на вариативную часть программы </w:t>
      </w:r>
      <w:r w:rsidRPr="00AF0FAA">
        <w:rPr>
          <w:rStyle w:val="a7"/>
          <w:rFonts w:cs="Times New Roman"/>
          <w:sz w:val="26"/>
          <w:szCs w:val="26"/>
        </w:rPr>
        <w:t>—</w:t>
      </w:r>
      <w:r w:rsidR="00827E65" w:rsidRPr="00AF0FAA">
        <w:rPr>
          <w:rStyle w:val="a8"/>
          <w:rFonts w:cs="Times New Roman"/>
          <w:sz w:val="26"/>
          <w:szCs w:val="26"/>
        </w:rPr>
        <w:t>1</w:t>
      </w:r>
      <w:r w:rsidRPr="00AF0FAA">
        <w:rPr>
          <w:rStyle w:val="a8"/>
          <w:rFonts w:cs="Times New Roman"/>
          <w:sz w:val="26"/>
          <w:szCs w:val="26"/>
        </w:rPr>
        <w:t xml:space="preserve"> ч.  </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30"/>
        <w:spacing w:before="0" w:after="0" w:line="240" w:lineRule="auto"/>
        <w:jc w:val="both"/>
        <w:rPr>
          <w:rFonts w:cs="Times New Roman"/>
          <w:sz w:val="26"/>
          <w:szCs w:val="26"/>
        </w:rPr>
      </w:pP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Распределённое по классам содержание обучения сопровождается следующим</w:t>
      </w:r>
      <w:r w:rsidRPr="00AF0FAA">
        <w:rPr>
          <w:rFonts w:cs="Times New Roman"/>
          <w:b/>
          <w:bCs/>
          <w:sz w:val="26"/>
          <w:szCs w:val="26"/>
        </w:rPr>
        <w:t xml:space="preserve"> деятельностным </w:t>
      </w:r>
      <w:r w:rsidRPr="00AF0FAA">
        <w:rPr>
          <w:rFonts w:cs="Times New Roman"/>
          <w:sz w:val="26"/>
          <w:szCs w:val="26"/>
        </w:rPr>
        <w:t>наполнением образовательного процесса.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Аудирование (слушание)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 xml:space="preserve">Чтение </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Чтение вслух</w:t>
      </w:r>
      <w:r w:rsidRPr="00AF0FAA">
        <w:rPr>
          <w:rFonts w:cs="Times New Roman"/>
          <w:sz w:val="26"/>
          <w:szCs w:val="26"/>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Чтение про себя</w:t>
      </w:r>
      <w:r w:rsidRPr="00AF0FAA">
        <w:rPr>
          <w:rStyle w:val="a8"/>
          <w:rFonts w:cs="Times New Roman"/>
          <w:sz w:val="26"/>
          <w:szCs w:val="26"/>
        </w:rPr>
        <w:t xml:space="preserve">. </w:t>
      </w:r>
      <w:r w:rsidRPr="00AF0FAA">
        <w:rPr>
          <w:rFonts w:cs="Times New Roman"/>
          <w:sz w:val="26"/>
          <w:szCs w:val="26"/>
        </w:rPr>
        <w:t>Осознание при чтении про себя смысла доступных по объёму и жанру произведений. Понимание особенностей разных видов чтения.</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Чтение произведений устного народного творчества</w:t>
      </w:r>
      <w:r w:rsidRPr="00AF0FAA">
        <w:rPr>
          <w:rFonts w:cs="Times New Roman"/>
          <w:sz w:val="26"/>
          <w:szCs w:val="26"/>
        </w:rPr>
        <w:t xml:space="preserve">: русский фольклорный текст как источник познания ценностей и традиций народа. </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Чтение текстов художественных произведений</w:t>
      </w:r>
      <w:r w:rsidRPr="00AF0FAA">
        <w:rPr>
          <w:rFonts w:cs="Times New Roman"/>
          <w:sz w:val="26"/>
          <w:szCs w:val="26"/>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Чтение информационных текстов</w:t>
      </w:r>
      <w:r w:rsidRPr="00AF0FAA">
        <w:rPr>
          <w:rStyle w:val="a6"/>
          <w:rFonts w:cs="Times New Roman"/>
          <w:i w:val="0"/>
          <w:iCs w:val="0"/>
          <w:sz w:val="26"/>
          <w:szCs w:val="26"/>
        </w:rPr>
        <w:t>:</w:t>
      </w:r>
      <w:r w:rsidRPr="00AF0FAA">
        <w:rPr>
          <w:rFonts w:cs="Times New Roman"/>
          <w:sz w:val="26"/>
          <w:szCs w:val="26"/>
        </w:rPr>
        <w:t xml:space="preserve">историко-культурный комментарий к произведениям, отдельные факты биографии авторов изучаемых текстов. </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Говорение (культура речевого общения)</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t>Диалогическая и монологическая речь.</w:t>
      </w:r>
      <w:r w:rsidRPr="00AF0FAA">
        <w:rPr>
          <w:rFonts w:cs="Times New Roman"/>
          <w:sz w:val="26"/>
          <w:szCs w:val="26"/>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Соблюдение в учебных ситуациях этикетных форм и устойчивых формул‚ принципов общения, лежащих в основе национального речевого этикета.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Декламирование (чтение наизусть) стихотворных произведений по выбору учащихся.</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lastRenderedPageBreak/>
        <w:t>Письмо (культура письменной речи)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Создание небольших по объёму письменных высказываний по проблемам, поставленным в изучаемых произведениях.</w:t>
      </w:r>
    </w:p>
    <w:p w:rsidR="00471AEC" w:rsidRPr="00AF0FAA" w:rsidRDefault="00471AEC" w:rsidP="00AF0FAA">
      <w:pPr>
        <w:pStyle w:val="aa"/>
        <w:spacing w:line="240" w:lineRule="auto"/>
        <w:rPr>
          <w:rFonts w:cs="Times New Roman"/>
          <w:sz w:val="26"/>
          <w:szCs w:val="26"/>
        </w:rPr>
      </w:pPr>
      <w:r w:rsidRPr="00AF0FAA">
        <w:rPr>
          <w:rStyle w:val="a8"/>
          <w:rFonts w:cs="Times New Roman"/>
          <w:sz w:val="26"/>
          <w:szCs w:val="26"/>
        </w:rPr>
        <w:t>Библиографическая культура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Литературоведческая пропедевтика</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b w:val="0"/>
          <w:bCs w:val="0"/>
          <w:sz w:val="26"/>
          <w:szCs w:val="26"/>
        </w:rPr>
        <w:t>Практическое использование при анализе текста изученных литературных понятий.</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471AEC" w:rsidRPr="00AF0FAA" w:rsidRDefault="00471AEC" w:rsidP="00AF0FAA">
      <w:pPr>
        <w:pStyle w:val="aa"/>
        <w:spacing w:line="240" w:lineRule="auto"/>
        <w:rPr>
          <w:rStyle w:val="a8"/>
          <w:rFonts w:cs="Times New Roman"/>
          <w:sz w:val="26"/>
          <w:szCs w:val="26"/>
        </w:rPr>
      </w:pPr>
      <w:r w:rsidRPr="00AF0FAA">
        <w:rPr>
          <w:rStyle w:val="a8"/>
          <w:rFonts w:cs="Times New Roman"/>
          <w:sz w:val="26"/>
          <w:szCs w:val="26"/>
        </w:rPr>
        <w:t>Творческая деятельность обучающихся (на основе изученных литературных произведений)</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471AEC" w:rsidRPr="00AF0FAA" w:rsidRDefault="00471AEC" w:rsidP="00AF0FAA">
      <w:pPr>
        <w:pStyle w:val="aa"/>
        <w:spacing w:line="240" w:lineRule="auto"/>
        <w:rPr>
          <w:rStyle w:val="a8"/>
          <w:rFonts w:cs="Times New Roman"/>
          <w:sz w:val="26"/>
          <w:szCs w:val="26"/>
        </w:rPr>
      </w:pPr>
    </w:p>
    <w:p w:rsidR="00471AEC" w:rsidRPr="00AF0FAA" w:rsidRDefault="00471AEC" w:rsidP="00AF0FAA">
      <w:pPr>
        <w:pStyle w:val="aa"/>
        <w:spacing w:line="240" w:lineRule="auto"/>
        <w:rPr>
          <w:rStyle w:val="a8"/>
          <w:rFonts w:cs="Times New Roman"/>
          <w:sz w:val="26"/>
          <w:szCs w:val="26"/>
        </w:rPr>
      </w:pPr>
    </w:p>
    <w:p w:rsidR="00471AEC" w:rsidRPr="00AF0FAA" w:rsidRDefault="00471AEC" w:rsidP="00367A00">
      <w:pPr>
        <w:pStyle w:val="15"/>
        <w:spacing w:before="0" w:after="0" w:line="240" w:lineRule="auto"/>
        <w:rPr>
          <w:rStyle w:val="a8"/>
          <w:rFonts w:cs="Times New Roman"/>
          <w:sz w:val="26"/>
          <w:szCs w:val="26"/>
        </w:rPr>
      </w:pPr>
      <w:r w:rsidRPr="00AF0FAA">
        <w:rPr>
          <w:rFonts w:cs="Times New Roman"/>
          <w:sz w:val="26"/>
          <w:szCs w:val="26"/>
        </w:rPr>
        <w:lastRenderedPageBreak/>
        <w:t>ПЛАНИРУЕМЫЕ РЕЗУЛЬТАТЫ ОСВОЕНИЯ</w:t>
      </w:r>
      <w:r w:rsidRPr="00AF0FAA">
        <w:rPr>
          <w:rFonts w:cs="Times New Roman"/>
          <w:sz w:val="26"/>
          <w:szCs w:val="26"/>
        </w:rPr>
        <w:br/>
        <w:t>ПРОГРАММЫ УЧЕБНОГО ПРЕДМЕТА</w:t>
      </w:r>
      <w:r w:rsidRPr="00AF0FAA">
        <w:rPr>
          <w:rFonts w:cs="Times New Roman"/>
          <w:sz w:val="26"/>
          <w:szCs w:val="26"/>
        </w:rPr>
        <w:br/>
        <w:t xml:space="preserve">«ЛИТЕРАТУРНОЕ ЧТЕНИЕ НА РОДНОМ (РУССКОМ) ЯЗЫКЕ»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471AEC" w:rsidRPr="00AF0FAA" w:rsidRDefault="00471AEC" w:rsidP="00AF0FAA">
      <w:pPr>
        <w:pStyle w:val="23"/>
        <w:spacing w:before="0" w:after="0" w:line="240" w:lineRule="auto"/>
        <w:jc w:val="both"/>
        <w:rPr>
          <w:rStyle w:val="a8"/>
          <w:rFonts w:cs="Times New Roman"/>
          <w:b/>
          <w:bCs w:val="0"/>
          <w:sz w:val="26"/>
          <w:szCs w:val="26"/>
        </w:rPr>
      </w:pPr>
      <w:r w:rsidRPr="00AF0FAA">
        <w:rPr>
          <w:rFonts w:cs="Times New Roman"/>
          <w:sz w:val="26"/>
          <w:szCs w:val="26"/>
        </w:rPr>
        <w:t>ЛИЧНОСТНЫЕ РЕЗУЛЬТАТЫ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гражданско-патриотического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уважение к своему и другим народам, формируемое в том числе на основе примеров из художественных произведений и фольклора;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духовно-нравственного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признание индивидуальности каждого человека с опорой на собственный жизненный и читательский опыт;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неприятие любых форм поведения, направленных на причинение </w:t>
      </w:r>
      <w:r w:rsidR="00827E65" w:rsidRPr="00AF0FAA">
        <w:rPr>
          <w:rFonts w:cs="Times New Roman"/>
          <w:sz w:val="26"/>
          <w:szCs w:val="26"/>
        </w:rPr>
        <w:t xml:space="preserve">физического и морального вреда </w:t>
      </w:r>
      <w:r w:rsidRPr="00AF0FAA">
        <w:rPr>
          <w:rFonts w:cs="Times New Roman"/>
          <w:sz w:val="26"/>
          <w:szCs w:val="26"/>
        </w:rPr>
        <w:t>другим  людям (в том числе связанного с использованием недопустимых средств языка);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эстетического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стремление к самовыражению в разных видах художественной деятельности, в том числе в искусстве слова;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трудового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экологического воспитания: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бережное отношение к природе, формируемое в процессе работы с текстами;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неприятие действий, приносящих ей вред;</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ценности научного познания: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первоначальные представления о научной картине мира, формируемые в том числе в процессе усвоения ряда литературоведческих понятий;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471AEC" w:rsidRPr="00AF0FAA" w:rsidRDefault="00471AEC" w:rsidP="00AF0FAA">
      <w:pPr>
        <w:pStyle w:val="23"/>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В результате изучения предмета «Литературное чтения на родном (русском) языке» у обучающегося будут сформированы следующие </w:t>
      </w:r>
      <w:r w:rsidRPr="00AF0FAA">
        <w:rPr>
          <w:rStyle w:val="a8"/>
          <w:rFonts w:cs="Times New Roman"/>
          <w:sz w:val="26"/>
          <w:szCs w:val="26"/>
        </w:rPr>
        <w:t>познавательные</w:t>
      </w:r>
      <w:r w:rsidRPr="00AF0FAA">
        <w:rPr>
          <w:rFonts w:cs="Times New Roman"/>
          <w:sz w:val="26"/>
          <w:szCs w:val="26"/>
        </w:rPr>
        <w:t xml:space="preserve"> универсальные учебные действия.</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Базовые логические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различные тексты, устанавливать основания для сравнения текстов, устанавливать аналогии текстов;</w:t>
      </w:r>
    </w:p>
    <w:p w:rsidR="00471AEC" w:rsidRPr="00AF0FAA" w:rsidRDefault="00471AEC" w:rsidP="00AF0FAA">
      <w:pPr>
        <w:pStyle w:val="list-dash0"/>
        <w:spacing w:line="240" w:lineRule="auto"/>
        <w:rPr>
          <w:rFonts w:cs="Times New Roman"/>
          <w:sz w:val="26"/>
          <w:szCs w:val="26"/>
        </w:rPr>
      </w:pPr>
      <w:r w:rsidRPr="00AF0FAA">
        <w:rPr>
          <w:rFonts w:cs="Times New Roman"/>
          <w:spacing w:val="-4"/>
          <w:sz w:val="26"/>
          <w:szCs w:val="26"/>
        </w:rPr>
        <w:t>объединять объекты (тексты) по определённому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существенный признак для классификации пословиц, поговорок, фразеологизмов;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устанавливать причинно-следственные связи при анализе текста, делать выводы.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Базовые исследовательские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формулировать цель, планировать изменения собственного высказывания в соответствии с речевой ситуацией;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несколько вариантов выполнения задания, выбирать наиболее подходящий (на основе предложенных критериев);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плану несложное миниисследование, выполнять по предложенному плану проектное задание;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прогнозировать возможное развитие процессов, событий и их последствия в аналогичных или сходных ситуациях. </w:t>
      </w:r>
    </w:p>
    <w:p w:rsidR="00471AEC" w:rsidRPr="00AF0FAA" w:rsidRDefault="00471AEC" w:rsidP="00AF0FAA">
      <w:pPr>
        <w:pStyle w:val="aa"/>
        <w:spacing w:line="240" w:lineRule="auto"/>
        <w:rPr>
          <w:rStyle w:val="a6"/>
          <w:rFonts w:cs="Times New Roman"/>
          <w:sz w:val="26"/>
          <w:szCs w:val="26"/>
        </w:rPr>
      </w:pPr>
      <w:r w:rsidRPr="00AF0FAA">
        <w:rPr>
          <w:rStyle w:val="a7"/>
          <w:rFonts w:cs="Times New Roman"/>
          <w:sz w:val="26"/>
          <w:szCs w:val="26"/>
        </w:rPr>
        <w:t>Работа синформацией</w:t>
      </w:r>
      <w:r w:rsidRPr="00AF0FAA">
        <w:rPr>
          <w:rStyle w:val="a6"/>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 нужный словарь, справочник для получения запрашиваемой информации, для уточнения;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согласно заданному алгоритму находить представленную в явном виде информацию в предложенном источнике: в словарях, справочниках;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471AEC" w:rsidRPr="00AF0FAA" w:rsidRDefault="00471AEC" w:rsidP="00AF0FAA">
      <w:pPr>
        <w:pStyle w:val="list-dash0"/>
        <w:spacing w:line="240" w:lineRule="auto"/>
        <w:rPr>
          <w:rFonts w:cs="Times New Roman"/>
          <w:sz w:val="26"/>
          <w:szCs w:val="26"/>
        </w:rPr>
      </w:pPr>
      <w:r w:rsidRPr="00AF0FAA">
        <w:rPr>
          <w:rFonts w:cs="Times New Roman"/>
          <w:spacing w:val="-1"/>
          <w:sz w:val="26"/>
          <w:szCs w:val="26"/>
        </w:rPr>
        <w:t>анализировать и создавать текстовую, графическую, видео, звуковую информацию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471AEC" w:rsidRPr="00AF0FAA" w:rsidRDefault="00471AEC" w:rsidP="00AF0FAA">
      <w:pPr>
        <w:pStyle w:val="aa"/>
        <w:spacing w:line="240" w:lineRule="auto"/>
        <w:rPr>
          <w:rFonts w:cs="Times New Roman"/>
          <w:sz w:val="26"/>
          <w:szCs w:val="26"/>
        </w:rPr>
      </w:pP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a8"/>
          <w:rFonts w:cs="Times New Roman"/>
          <w:sz w:val="26"/>
          <w:szCs w:val="26"/>
        </w:rPr>
        <w:t>коммуникативные</w:t>
      </w:r>
      <w:r w:rsidRPr="00AF0FAA">
        <w:rPr>
          <w:rFonts w:cs="Times New Roman"/>
          <w:sz w:val="26"/>
          <w:szCs w:val="26"/>
        </w:rPr>
        <w:t xml:space="preserve"> универсальные учебные действия.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Общение: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диалоги и дискуссии;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w:t>
      </w:r>
    </w:p>
    <w:p w:rsidR="00471AEC" w:rsidRPr="00AF0FAA" w:rsidRDefault="00471AEC" w:rsidP="00AF0FAA">
      <w:pPr>
        <w:pStyle w:val="list-dash0"/>
        <w:spacing w:line="240" w:lineRule="auto"/>
        <w:rPr>
          <w:rFonts w:cs="Times New Roman"/>
          <w:sz w:val="26"/>
          <w:szCs w:val="26"/>
        </w:rPr>
      </w:pPr>
      <w:r w:rsidRPr="00AF0FAA">
        <w:rPr>
          <w:rFonts w:cs="Times New Roman"/>
          <w:spacing w:val="-3"/>
          <w:sz w:val="26"/>
          <w:szCs w:val="26"/>
        </w:rPr>
        <w:t>корректно и аргументированно высказывать своё мнение</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 в соответствии с речевой ситуацией;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подбирать иллюстративный материал (рисунки, фото, плакаты) к тексту выступления.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 самостоятельно разрешать конфликты;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совместные проектные задания с опорой на предложенные образцы. </w:t>
      </w:r>
    </w:p>
    <w:p w:rsidR="00471AEC" w:rsidRPr="00AF0FAA" w:rsidRDefault="00471AEC" w:rsidP="00AF0FAA">
      <w:pPr>
        <w:pStyle w:val="aa"/>
        <w:spacing w:line="240" w:lineRule="auto"/>
        <w:rPr>
          <w:rFonts w:cs="Times New Roman"/>
          <w:sz w:val="26"/>
          <w:szCs w:val="26"/>
        </w:rPr>
      </w:pP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К концу обучения в начальной школе у обучающегося формируются </w:t>
      </w:r>
      <w:r w:rsidRPr="00AF0FAA">
        <w:rPr>
          <w:rStyle w:val="a8"/>
          <w:rFonts w:cs="Times New Roman"/>
          <w:sz w:val="26"/>
          <w:szCs w:val="26"/>
        </w:rPr>
        <w:t>регулятивные</w:t>
      </w:r>
      <w:r w:rsidRPr="00AF0FAA">
        <w:rPr>
          <w:rFonts w:cs="Times New Roman"/>
          <w:sz w:val="26"/>
          <w:szCs w:val="26"/>
        </w:rPr>
        <w:t xml:space="preserve"> универсальные учебные действия.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lastRenderedPageBreak/>
        <w:t>Самоорганизация: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планировать действия по решению учебной задачи для получения результата;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выстраивать последовательность выбранных действий. </w:t>
      </w:r>
    </w:p>
    <w:p w:rsidR="00471AEC" w:rsidRPr="00AF0FAA" w:rsidRDefault="00471AEC" w:rsidP="00AF0FAA">
      <w:pPr>
        <w:pStyle w:val="aa"/>
        <w:spacing w:line="240" w:lineRule="auto"/>
        <w:rPr>
          <w:rStyle w:val="a7"/>
          <w:rFonts w:cs="Times New Roman"/>
          <w:sz w:val="26"/>
          <w:szCs w:val="26"/>
        </w:rPr>
      </w:pPr>
      <w:r w:rsidRPr="00AF0FAA">
        <w:rPr>
          <w:rStyle w:val="a7"/>
          <w:rFonts w:cs="Times New Roman"/>
          <w:sz w:val="26"/>
          <w:szCs w:val="26"/>
        </w:rPr>
        <w:t>Самоконтроль: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причины успеха/неудач учебной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корректировать свои учебные действия для преодоления речевых ошибок и ошибок, связанных с анализом текстов;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результат деятельности с поставленной учебной задачей по анализу текстов;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ошибку, допущенную при работе с текстами;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результаты своей деятельности и деятельности одноклассников, объективно оценивать их по предложенным критериям.</w:t>
      </w:r>
    </w:p>
    <w:p w:rsidR="00471AEC" w:rsidRPr="00AF0FAA" w:rsidRDefault="00471AEC" w:rsidP="00AF0FAA">
      <w:pPr>
        <w:pStyle w:val="23"/>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Изучение учебного предмета «Литературное чтение на родном (русском) языке» в течение четырёх лет обучения должно обеспечить: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осознание коммуникативно-эстетических возможностей русского языка на основе изучения произведений русской литературы;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овладение элементарными представлениями о национальном своеобразии метафор, олицетворений, эпитетов;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самостоятельный выбор интересующей литературы, обогащение собственного круга чтения;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использование справочных источников для получения дополнительной информации.</w:t>
      </w:r>
    </w:p>
    <w:p w:rsidR="00471AEC" w:rsidRPr="00AF0FAA" w:rsidRDefault="00471AEC" w:rsidP="00AF0FAA">
      <w:pPr>
        <w:pStyle w:val="41"/>
        <w:spacing w:before="0" w:after="0" w:line="240" w:lineRule="auto"/>
        <w:jc w:val="both"/>
        <w:rPr>
          <w:rStyle w:val="a8"/>
          <w:rFonts w:cs="Times New Roman"/>
          <w:b/>
          <w:bCs w:val="0"/>
          <w:sz w:val="26"/>
          <w:szCs w:val="26"/>
        </w:rPr>
      </w:pPr>
      <w:r w:rsidRPr="00AF0FAA">
        <w:rPr>
          <w:rFonts w:cs="Times New Roman"/>
          <w:sz w:val="26"/>
          <w:szCs w:val="26"/>
        </w:rPr>
        <w:t>Предметные результаты по годам обучения</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К концу обучения в </w:t>
      </w:r>
      <w:r w:rsidRPr="00AF0FAA">
        <w:rPr>
          <w:rStyle w:val="a8"/>
          <w:rFonts w:cs="Times New Roman"/>
          <w:sz w:val="26"/>
          <w:szCs w:val="26"/>
        </w:rPr>
        <w:t xml:space="preserve">1 классе </w:t>
      </w:r>
      <w:r w:rsidRPr="00AF0FAA">
        <w:rPr>
          <w:rFonts w:cs="Times New Roman"/>
          <w:sz w:val="26"/>
          <w:szCs w:val="26"/>
        </w:rPr>
        <w:t xml:space="preserve">обучающийся </w:t>
      </w:r>
      <w:r w:rsidRPr="00AF0FAA">
        <w:rPr>
          <w:rStyle w:val="a8"/>
          <w:rFonts w:cs="Times New Roman"/>
          <w:sz w:val="26"/>
          <w:szCs w:val="26"/>
        </w:rPr>
        <w:t>научится:</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осознавать значимость чтения родной русской литературы для познания себя, мира, национальной истории и культуры;</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владеть элементарными приёмами интерпретации произведений русской литературы;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lastRenderedPageBreak/>
        <w:t>использовать словарь учебника для получения дополнительной информации о значении слова;</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читать наизусть стихотворные произведения по собственному выбору.</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К концу обучения во </w:t>
      </w:r>
      <w:r w:rsidRPr="00AF0FAA">
        <w:rPr>
          <w:rStyle w:val="a8"/>
          <w:rFonts w:cs="Times New Roman"/>
          <w:sz w:val="26"/>
          <w:szCs w:val="26"/>
        </w:rPr>
        <w:t xml:space="preserve">2 классе </w:t>
      </w:r>
      <w:r w:rsidRPr="00AF0FAA">
        <w:rPr>
          <w:rFonts w:cs="Times New Roman"/>
          <w:sz w:val="26"/>
          <w:szCs w:val="26"/>
        </w:rPr>
        <w:t xml:space="preserve">обучающийся </w:t>
      </w:r>
      <w:r w:rsidRPr="00AF0FAA">
        <w:rPr>
          <w:rStyle w:val="a8"/>
          <w:rFonts w:cs="Times New Roman"/>
          <w:sz w:val="26"/>
          <w:szCs w:val="26"/>
        </w:rPr>
        <w:t>научится:</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ориентироваться в нравственном содержании прочитанного, соотносить поступки героев с нравственными нормами;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обогащать собственный круг чтения;</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соотносить впечатления от прочитанных и прослушанных произведений с впечатлениями от других видов искусства.</w:t>
      </w: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К концу обучения в </w:t>
      </w:r>
      <w:r w:rsidRPr="00AF0FAA">
        <w:rPr>
          <w:rStyle w:val="a8"/>
          <w:rFonts w:cs="Times New Roman"/>
          <w:sz w:val="26"/>
          <w:szCs w:val="26"/>
        </w:rPr>
        <w:t xml:space="preserve">3 классе </w:t>
      </w:r>
      <w:r w:rsidRPr="00AF0FAA">
        <w:rPr>
          <w:rFonts w:cs="Times New Roman"/>
          <w:sz w:val="26"/>
          <w:szCs w:val="26"/>
        </w:rPr>
        <w:t xml:space="preserve">обучающийся </w:t>
      </w:r>
      <w:r w:rsidRPr="00AF0FAA">
        <w:rPr>
          <w:rStyle w:val="a8"/>
          <w:rFonts w:cs="Times New Roman"/>
          <w:sz w:val="26"/>
          <w:szCs w:val="26"/>
        </w:rPr>
        <w:t>научится:</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осознавать коммуникативно-эстетические возможности русского языка на основе изучения произведений русской литературы;</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давать и обосновывать нравственную оценку поступков героев;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пользоваться справочными источниками для понимания текста и получения дополнительной информации.</w:t>
      </w:r>
    </w:p>
    <w:p w:rsidR="00471AEC" w:rsidRPr="00AF0FAA" w:rsidRDefault="00471AEC" w:rsidP="00AF0FAA">
      <w:pPr>
        <w:pStyle w:val="aa"/>
        <w:spacing w:line="240" w:lineRule="auto"/>
        <w:rPr>
          <w:rFonts w:cs="Times New Roman"/>
          <w:sz w:val="26"/>
          <w:szCs w:val="26"/>
        </w:rPr>
      </w:pPr>
    </w:p>
    <w:p w:rsidR="00471AEC" w:rsidRPr="00AF0FAA" w:rsidRDefault="00471AEC" w:rsidP="00AF0FAA">
      <w:pPr>
        <w:pStyle w:val="aa"/>
        <w:spacing w:line="240" w:lineRule="auto"/>
        <w:rPr>
          <w:rStyle w:val="a8"/>
          <w:rFonts w:cs="Times New Roman"/>
          <w:sz w:val="26"/>
          <w:szCs w:val="26"/>
        </w:rPr>
      </w:pPr>
      <w:r w:rsidRPr="00AF0FAA">
        <w:rPr>
          <w:rFonts w:cs="Times New Roman"/>
          <w:sz w:val="26"/>
          <w:szCs w:val="26"/>
        </w:rPr>
        <w:t xml:space="preserve">К концу обучения в </w:t>
      </w:r>
      <w:r w:rsidRPr="00AF0FAA">
        <w:rPr>
          <w:rStyle w:val="a8"/>
          <w:rFonts w:cs="Times New Roman"/>
          <w:sz w:val="26"/>
          <w:szCs w:val="26"/>
        </w:rPr>
        <w:t xml:space="preserve">4 классе </w:t>
      </w:r>
      <w:r w:rsidRPr="00AF0FAA">
        <w:rPr>
          <w:rFonts w:cs="Times New Roman"/>
          <w:sz w:val="26"/>
          <w:szCs w:val="26"/>
        </w:rPr>
        <w:t xml:space="preserve">обучающийся </w:t>
      </w:r>
      <w:r w:rsidRPr="00AF0FAA">
        <w:rPr>
          <w:rStyle w:val="a8"/>
          <w:rFonts w:cs="Times New Roman"/>
          <w:sz w:val="26"/>
          <w:szCs w:val="26"/>
        </w:rPr>
        <w:t>научится:</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осознавать значимость чтения русской литературы для личного развития; для культурной самоидентификации;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определять позиции героев художественного текста, позицию автора художественного текста;</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lastRenderedPageBreak/>
        <w:t xml:space="preserve">самостоятельно выбирать интересующую литературу, формировать и обогащать собственный круг чтения; </w:t>
      </w:r>
    </w:p>
    <w:p w:rsidR="00471AEC" w:rsidRPr="00AF0FAA" w:rsidRDefault="00471AEC" w:rsidP="00AF0FAA">
      <w:pPr>
        <w:pStyle w:val="osnova-bullet"/>
        <w:spacing w:line="240" w:lineRule="auto"/>
        <w:rPr>
          <w:rFonts w:cs="Times New Roman"/>
          <w:sz w:val="26"/>
          <w:szCs w:val="26"/>
        </w:rPr>
      </w:pPr>
      <w:r w:rsidRPr="00AF0FAA">
        <w:rPr>
          <w:rFonts w:cs="Times New Roman"/>
          <w:sz w:val="26"/>
          <w:szCs w:val="26"/>
        </w:rPr>
        <w:t>пользоваться справочными источниками для понимания текста и получения дополнительной информации.</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МАТЕМАТИКА</w:t>
      </w:r>
    </w:p>
    <w:p w:rsidR="00471AEC" w:rsidRPr="00AF0FAA" w:rsidRDefault="00827E65"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w:t>
      </w:r>
      <w:r w:rsidRPr="00AF0FAA">
        <w:rPr>
          <w:rFonts w:cs="Times New Roman"/>
          <w:sz w:val="26"/>
          <w:szCs w:val="26"/>
        </w:rPr>
        <w:t>о образования, а также  П</w:t>
      </w:r>
      <w:r w:rsidR="00471AEC" w:rsidRPr="00AF0FAA">
        <w:rPr>
          <w:rFonts w:cs="Times New Roman"/>
          <w:sz w:val="26"/>
          <w:szCs w:val="26"/>
        </w:rPr>
        <w:t>рограммы воспитания.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обучения раскрывает содержательные линии, которые предлагаются для обязательного изучения в каждом классе начальной школы.</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Изучение математики в начальной школе направлено на достижение следующих образовательных, развивающих целей, а также целей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1.</w:t>
      </w:r>
      <w:r w:rsidRPr="00AF0FAA">
        <w:rPr>
          <w:rFonts w:cs="Times New Roman"/>
          <w:sz w:val="26"/>
          <w:szCs w:val="26"/>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2.</w:t>
      </w:r>
      <w:r w:rsidRPr="00AF0FAA">
        <w:rPr>
          <w:rFonts w:cs="Times New Roman"/>
          <w:sz w:val="26"/>
          <w:szCs w:val="26"/>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3.</w:t>
      </w:r>
      <w:r w:rsidRPr="00AF0FAA">
        <w:rPr>
          <w:rFonts w:cs="Times New Roman"/>
          <w:sz w:val="26"/>
          <w:szCs w:val="26"/>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4.</w:t>
      </w:r>
      <w:r w:rsidRPr="00AF0FAA">
        <w:rPr>
          <w:rFonts w:cs="Times New Roman"/>
          <w:sz w:val="26"/>
          <w:szCs w:val="26"/>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471AEC" w:rsidRPr="00AF0FAA" w:rsidRDefault="00811F2F" w:rsidP="00AF0FAA">
      <w:pPr>
        <w:pStyle w:val="body"/>
        <w:spacing w:line="240" w:lineRule="auto"/>
        <w:rPr>
          <w:rFonts w:cs="Times New Roman"/>
          <w:sz w:val="26"/>
          <w:szCs w:val="26"/>
        </w:rPr>
      </w:pPr>
      <w:r w:rsidRPr="00AF0FAA">
        <w:rPr>
          <w:rFonts w:cs="Times New Roman"/>
          <w:sz w:val="26"/>
          <w:szCs w:val="26"/>
        </w:rPr>
        <w:t xml:space="preserve">В </w:t>
      </w:r>
      <w:r w:rsidR="00471AEC" w:rsidRPr="00AF0FAA">
        <w:rPr>
          <w:rFonts w:cs="Times New Roman"/>
          <w:sz w:val="26"/>
          <w:szCs w:val="26"/>
        </w:rPr>
        <w:t xml:space="preserve">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СОДЕРЖАНИЕ ОБУЧЕНИЯ</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1 класс </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Числа и величины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Числа в пределах 20: чтение, запись, сравнение. Однозначные и двузначные числа. Увеличение (уменьшение) числа на несколько единиц.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Длина и её измерение. Единицы длины: сантиметр, дециметр; установление соотношения между ними.</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Арифметические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Текстовые задачи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Пространственные отношения и геометрические фигуры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Математическая информация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Закономерность в ряду заданных объектов: её обнаружение, продолжение ряда.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Верные (истинные) и неверные (ложные) предложения, составленные относительно заданного набора математических объектов.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Двух-трёхшаговые инструкции, связанные с вычислением, измерением длины, изображением геометрической фигуры.</w:t>
      </w:r>
    </w:p>
    <w:p w:rsidR="00471AEC" w:rsidRPr="00AF0FAA" w:rsidRDefault="00471AEC" w:rsidP="003303F2">
      <w:pPr>
        <w:pStyle w:val="h3"/>
        <w:spacing w:before="0" w:after="0" w:line="240" w:lineRule="auto"/>
        <w:rPr>
          <w:rFonts w:cs="Times New Roman"/>
          <w:sz w:val="26"/>
          <w:szCs w:val="26"/>
        </w:rPr>
      </w:pPr>
      <w:r w:rsidRPr="00AF0FAA">
        <w:rPr>
          <w:rFonts w:cs="Times New Roman"/>
          <w:sz w:val="26"/>
          <w:szCs w:val="26"/>
        </w:rPr>
        <w:t xml:space="preserve">Универсальные учебные действия </w:t>
      </w:r>
      <w:r w:rsidRPr="00AF0FAA">
        <w:rPr>
          <w:rFonts w:cs="Times New Roman"/>
          <w:sz w:val="26"/>
          <w:szCs w:val="26"/>
        </w:rPr>
        <w:br/>
        <w:t xml:space="preserve">(пропедевтический уровень)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познавательные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наблюдать математические объекты (числа, величины) в окружающем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обнаруживать общее и различное в записи арифметических действий;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понимать назначение и необходимость использования величин в жизни;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наблюдать действие измерительных приборов;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два объекта, два числа;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распределять объекты на группы по заданному основанию;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копировать изученные фигуры, рисовать от руки по собственному замыслу;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приводить примеры чисел, геометрических фигур;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вести порядковый и количественный счет (соблюдать последовательность).</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что математические явления могут быть представлены с помощью разных средств: текст, числовая запись, таблица, рисунок, схема;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таблицу, извлекать информацию, представленную в табличной форме.</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коммуникативные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(описывать) число, геометрическую фигуру, последовательность из нескольких чисел, записанных по порядку;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комментировать ход сравнения двух объектов;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различать и использовать математические знаки;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предложения относительно заданного набора объектов.</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регулятивные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учебную задачу, удерживать её в процессе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действовать в соответствии с предложенным образцом, инструкцией;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интерес к проверке результатов решения учебной задачи, с помощью учителя устанавливать причину возникшей ошибки и трудности;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проверять правильность вычисления с помощью другого приёма выполнения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2 класс </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Числа и величины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Арифметические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Действия умножения и деления чисел в практических и учебных ситуациях. Названия компонентов действий умножения, деления.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Неизвестный компонент действия сложения, действия вычитания; его нахождение.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w:t>
      </w:r>
      <w:r w:rsidRPr="00AF0FAA">
        <w:rPr>
          <w:rFonts w:cs="Times New Roman"/>
          <w:sz w:val="26"/>
          <w:szCs w:val="26"/>
        </w:rPr>
        <w:lastRenderedPageBreak/>
        <w:t xml:space="preserve">Рациональные приемы вычислений: использование переместительного и сочетательного свойства.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Текстовые задачи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Пространственные отношения и геометрические фигуры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Математическая информация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Внесение данных в таблицу, дополнение моделей (схем, изображений) готовыми числовыми данными.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Алгоритмы (приёмы, правила) устных и письменных вычислений, измерений и построения геометрических фигур.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работы с электронными средствами обучения (электронной формой учебника, компьютерными тренажёрами).</w:t>
      </w:r>
    </w:p>
    <w:p w:rsidR="00471AEC" w:rsidRPr="00AF0FAA" w:rsidRDefault="00471AEC" w:rsidP="003303F2">
      <w:pPr>
        <w:pStyle w:val="h3"/>
        <w:spacing w:before="0" w:after="0" w:line="240" w:lineRule="auto"/>
        <w:rPr>
          <w:rFonts w:cs="Times New Roman"/>
          <w:sz w:val="26"/>
          <w:szCs w:val="26"/>
        </w:rPr>
      </w:pPr>
      <w:r w:rsidRPr="00AF0FAA">
        <w:rPr>
          <w:rFonts w:cs="Times New Roman"/>
          <w:sz w:val="26"/>
          <w:szCs w:val="26"/>
        </w:rPr>
        <w:t xml:space="preserve">Универсальные учебные действия </w:t>
      </w:r>
      <w:r w:rsidRPr="00AF0FAA">
        <w:rPr>
          <w:rFonts w:cs="Times New Roman"/>
          <w:sz w:val="26"/>
          <w:szCs w:val="26"/>
        </w:rPr>
        <w:br/>
        <w:t>(пропедевтический уровень)</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познавательные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наблюдать математические отношения (часть-целое, больше-меньше) в окружающем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назначение и использовать простейшие измерительные приборы (сантиметровая лента, весы);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группы объектов (чисел, величин, геометрических фигур) по самостоятельно выбранному основанию;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распределять (классифицировать) объекты (числа, величины, геометрические фигуры, текстовые задачи в одно действие) на группы;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обнаруживать модели геометрических фигур в окружающем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вести поиск различных решений задачи (расчётной, с геометрическим содержанием);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воспроизводить порядок выполнения действий в числовом выражении, содержащем действия сложения и вычитания (со скобками/без скобок);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устанавливать соответствие между математическим выражением и его текстовым описанием;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примеры, подтверждающие суждение, вывод, ответ.</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извлекать и использовать информацию, представленную в текстовой, графической (рисунок, схема, таблица) форме, заполнять таблицы;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логику перебора вариантов для решения простейших комбинаторных задач;</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дополнять модели (схемы, изображения) готовыми числовыми данными.</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 xml:space="preserve">Универсальные коммуникативные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комментировать ход вычислений;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выбор величины, соответствующей ситуации измерения;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текстовую задачу с заданным отношением (готовым решением) по образцу;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числа, величины, геометрические фигуры, обладающие заданным свойством;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записывать, читать число, числовое выражение; приводить примеры, иллюстрирующие смысл арифметического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утверждения с использованием слов «каждый», «все».</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регулятивные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следовать установленному правилу, по которому составлен ряд чисел, величин, геометрических фигур;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организовывать, участвовать, контролировать ход и результат парной работы с математическим материалом;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проверять правильность вычисления с помощью другого приёма выполнения действия, обратного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с помощью учителя причину возникшей ошибки и трудности.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правила совместной деятельности при работе в парах, группах, составленных учителем или самостоятельно;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471AEC" w:rsidRDefault="00471AEC" w:rsidP="00AF0FAA">
      <w:pPr>
        <w:pStyle w:val="list-dash0"/>
        <w:spacing w:line="240" w:lineRule="auto"/>
        <w:rPr>
          <w:rFonts w:cs="Times New Roman"/>
          <w:sz w:val="26"/>
          <w:szCs w:val="26"/>
        </w:rPr>
      </w:pPr>
      <w:r w:rsidRPr="00AF0FAA">
        <w:rPr>
          <w:rFonts w:cs="Times New Roman"/>
          <w:sz w:val="26"/>
          <w:szCs w:val="26"/>
        </w:rPr>
        <w:t>совместно с учителем оценивать результаты выполнения общей работы.</w:t>
      </w:r>
    </w:p>
    <w:p w:rsidR="003303F2" w:rsidRPr="00AF0FAA" w:rsidRDefault="003303F2" w:rsidP="003303F2">
      <w:pPr>
        <w:pStyle w:val="list-dash0"/>
        <w:numPr>
          <w:ilvl w:val="0"/>
          <w:numId w:val="0"/>
        </w:numPr>
        <w:spacing w:line="240" w:lineRule="auto"/>
        <w:ind w:left="227"/>
        <w:rPr>
          <w:rFonts w:cs="Times New Roman"/>
          <w:sz w:val="26"/>
          <w:szCs w:val="26"/>
        </w:rPr>
      </w:pP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3 класс </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Числа и величины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Масса (единица массы — грамм); соотношение между килограммом и граммом; отношение «тяжелее/легче на/в».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Стоимость (единицы — рубль, копейка); установление отношения «дороже/дешевле на/в». Соотношение «цена, количество, стоимость» в практической ситуации.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Длина (единица длины — миллиметр, километр); соотношение между величинами в пределах тысячи.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Площадь (единицы площади — квадратный метр, квадратный сантиметр, квадратный дециметр, квадратный метр).</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Арифметические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Устные вычисления, сводимые к действиям в пределах 100 (табличное и внетабличное умножение, деление, действия с круглыми числами).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Письменное сложение, вычитание чисел в пределах 1000. Действия с числами 0 и 1.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Переместительное, сочетательное свойства сложения, умножения при вычислениях.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Нахождение неизвестного компонента арифметического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Однородные величины: сложение и вычитание.</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Текстовые задачи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Пространственные отношения и геометрические фигуры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Конструирование геометрических фигур (разбиение фигуры на части, составление фигуры из частей).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Периметр многоугольника: измерение, вычисление, запись равенства.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Математическая информация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Классификация объектов по двум признакам.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Верные (истинные) и неверные (ложные) утверждения: конструирование, проверка. Логические рассуждения со связками «если …, то …», «поэтому», «значит».</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Формализованное описание последовательности действий (инструкция, план, схема, алгоритм).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Столбчатая диаграмма: чтение, использование данных для решения учебных и практических задач.</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познавательные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математические объекты (числа, величины, геометрические фигуры);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приём вычисления, выполнения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геометрические фигуры;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объекты (числа, величины, геометрические фигуры, текстовые задачи в одно действие) по выбранному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прикидывать размеры фигуры, её элементов;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смысл зависимостей и математических отношений, описанных в задаче;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различать и использовать разные приёмы и алгоритмы вычисления;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метод решения (моделирование ситуации, перебор вариантов, использование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соотносить начало, окончание, продолжительность события в практической ситуации;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ряд чисел (величин, геометрических фигур) по самостоятельно выбранному правилу;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моделировать предложенную практическую ситуацию;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последовательность событий, действий сюжета текстовой задачи.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информацию, представленную в разных формах;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извлекать и интерпретировать числовые данные, представленные в таблице, на диаграмме;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заполнять таблицы сложения и умножения, дополнять данными чертеж;</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соответствие между различными записями решения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дополнительную литературу (справочники, словари) для установления и проверки значения математического термина (понятия).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коммуникативные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математическую терминологию для описания отношений и зависимостей;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речевые высказывания для решения задач; составлять текстовую задачу;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на примерах отношения «больше/меньше на …», «больше/меньше в … », «равно»;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математическую символику для составления числовых выражений;</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выбирать, осуществлять переход от одних единиц измерения величины к другим в соответствии с практической ситуацией;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участвовать в обсуждении ошибок в ходе и результате выполнения вычисления.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регулятивные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проверять ход и результат выполнения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вести поиск ошибок, характеризовать их и исправлять;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ответ (вывод), подтверждать его объяснением, расчётами;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совместно прикидку и оценку результата выполнения общей работы.</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4 класс </w:t>
      </w: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Числа и величины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Величины: сравнение объектов по массе, длине, площади, вместимости.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Единицы массы — центнер, тонна; соотношения между единицами массы.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Единицы времени (сутки, неделя, месяц, год, век), соотношение между ними.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Доля величины времени, массы, длины.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keepNext/>
        <w:spacing w:line="240" w:lineRule="auto"/>
        <w:rPr>
          <w:rStyle w:val="Bold"/>
          <w:rFonts w:cs="Times New Roman"/>
          <w:sz w:val="26"/>
          <w:szCs w:val="26"/>
        </w:rPr>
      </w:pPr>
      <w:r w:rsidRPr="00AF0FAA">
        <w:rPr>
          <w:rStyle w:val="Bold"/>
          <w:rFonts w:cs="Times New Roman"/>
          <w:sz w:val="26"/>
          <w:szCs w:val="26"/>
        </w:rPr>
        <w:t>Арифметические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Равенство, содержащее неизвестный компонент арифметического действия: запись, нахождение неизвестного компонента.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Умножение и деление величины на однозначное число.</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Текстовые задачи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Пространственные отношения и геометрические фигуры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Наглядные представления о симметрии.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Пространственные геометрические фигуры (тела): шар, куб, цилиндр, конус, пирамида; различение, называние.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Style w:val="Bold"/>
          <w:rFonts w:cs="Times New Roman"/>
          <w:sz w:val="26"/>
          <w:szCs w:val="26"/>
        </w:rPr>
      </w:pPr>
      <w:r w:rsidRPr="00AF0FAA">
        <w:rPr>
          <w:rStyle w:val="Bold"/>
          <w:rFonts w:cs="Times New Roman"/>
          <w:sz w:val="26"/>
          <w:szCs w:val="26"/>
        </w:rPr>
        <w:t xml:space="preserve">Математическая информация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Работа с утверждениями: конструирование, проверка истинности; составление и проверка логических рассуждений при решении задач.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Алгоритмы решения учебных и практических задач.</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познавательные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изученной математической терминологии, использовать её в высказываниях и рассуждениях;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математические объекты (числа, величины, геометрические фигуры), записывать признак сравнения;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обнаруживать модели изученных геометрических фигур в окружающем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объекты по 1—2 выбранным признакам.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модель математической задачи, проверять её соответствие условиям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представлять информацию в разных формах;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извлекать и интерпретировать информацию, представленную в таблице, на диаграмме;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справочную литературу для поиска информации, в том числе Интернет (в условиях контролируемого выхода).</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 xml:space="preserve">Универсальные коммуникативные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математическую терминологию для записи решения предметной или практической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приводить примеры и контрпримеры для подтверждения/опровержения вывода, гипотезы;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читать числовое выражение;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описывать практическую ситуацию с использованием изученной терминологии;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математические объекты, явления и события с помощью изученных величин;</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инструкцию, записывать рассуждение;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инициировать обсуждение разных способов выполнения задания, поиск ошибок в решении.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Универсальные регулятивные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выполнять прикидку и оценку результата измерений;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исправлять, прогнозировать трудности и ошибки, и трудности в решении учебной задачи.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71AEC" w:rsidRPr="00AF0FAA" w:rsidRDefault="00471AEC" w:rsidP="00367A00">
      <w:pPr>
        <w:pStyle w:val="h1"/>
        <w:spacing w:before="0" w:after="0" w:line="240" w:lineRule="auto"/>
        <w:rPr>
          <w:rFonts w:cs="Times New Roman"/>
          <w:sz w:val="26"/>
          <w:szCs w:val="26"/>
        </w:rPr>
      </w:pPr>
      <w:r w:rsidRPr="00AF0FAA">
        <w:rPr>
          <w:rFonts w:cs="Times New Roman"/>
          <w:sz w:val="26"/>
          <w:szCs w:val="26"/>
        </w:rPr>
        <w:lastRenderedPageBreak/>
        <w:t>ПЛАНИРУЕМЫЕ РЕЗУЛЬТАТЫ ОСВОЕНИЯ ПРОГРАММЫ УЧЕБНОГО ПРЕДМЕТА «МАТЕМАТИКА» НА УРОВНЕ НАЧАЛЬНОГО ОБЩЕГО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Личностные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результате изучения предмета «Математика» в начальной школе у обучающегося будут сформированы следующие личностные результаты: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осваивать навыки организации безопасного поведения в информационной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пользоваться разнообразными информационными средствами для решения предложенных и самостоятельно выбранных учебных проблем, задач.</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Метапредметные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 начальной школе у обучающегося формируются следующие универсальные учебные действия.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Универсальные познавательные учебные действия: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1) Базовые логические действия:</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устанавливать связи и зависимости между математическими объектами (часть-целое; причина-следствие; протяжённость);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применять базовые логические универсальные действия: сравнение, анализ, классификация (группировка), обобщение; </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приобретать практические графические и измерительные навыки для успешного решения учебных и житейских задач;</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2) Базовые исследовательские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проявлять способность ориентироваться в учебном материале разных разделов курса математики;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изученные методы познания (измерение, моделирование, перебор вариантов)</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3) 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находить и использовать для решения учебных задач текстовую, графическую информацию в разных источниках информационной среды;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интерпретировать графически представленную информацию (схему, таблицу, диаграмму, другую модель);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правила, безопасно использовать предлагаемые электронные средства и источники информации.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Универсальные коммуникативные учебные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конструировать утверждения, проверять их истинность; строить логическое рассуждение;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текст задания для объяснения способа и хода решения математической задачи; формулировать ответ;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комментировать процесс вычисления, построения, решения;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объяснять полученный ответ с использованием изученной терминологии;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алгоритмах: воспроизводить, дополнять, исправлять деформированные; составлять по аналогии;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самостоятельно составлять тексты заданий, аналогичные типовым изученным.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Универсальные регулятивные учебные действия: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1) Самоорганизация: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этапы предстоящей работы, определять последовательность учебных действий;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правила безопасного использования электронных средств, предлагаемых в процессе обучения.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2) Самоконтроль: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контроль процесса и результата своей деятельности; объективно оценивать их;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 при необходимости корректировать способы действий;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ошибки в своей работе, устанавливать их причины, вести поиск путей преодоления ошибок;</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3) Самооценка: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оценивать рациональность своих действий, давать им качественную характеристику.</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Предметные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первом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записывать, сравнивать, упорядочивать числа от 0 до 20;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пересчитывать различные объекты, устанавливать порядковый номер объекта;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числа, большие/меньшие данного числа на заданное число;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арифметические действия сложения и вычитания в пределах 20 (устно и письменно) без перехода через десяток;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и различать компоненты действий сложения (слагаемые, сумма) и вычитания (уменьшаемое, вычитаемое, разность);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текстовые задачи в одно действие на сложение и вычитание: выделять условие и требование (вопрос);</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объекты по длине, устанавливая между ними соотношение длиннее/короче (выше/ниже, шире/уже);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знать и использовать единицу длины — сантиметр; измерять длину отрезка, чертить отрезок заданной длины (в см);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число и цифру;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геометрические фигуры: круг, треугольник, прямоугольник (квадрат), отрезок;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между объектами соотношения: слева/справа, дальше/ближе, между, перед/за, над/под;</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распознавать верные (истинные) и неверные (ложные) утверждения относительно заданного набора объектов/предметов;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группировать объекты по заданному признаку; находить и называть закономерности в ряду объектов повседневной жизни;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строки и столбцы таблицы, вносить данное в таблицу, извлекать данное/данные из таблицы;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два объекта (числа, геометрические фигуры);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распределять объекты на две группы по заданному основанию.</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во </w:t>
      </w:r>
      <w:r w:rsidRPr="00AF0FAA">
        <w:rPr>
          <w:rStyle w:val="Bold"/>
          <w:rFonts w:cs="Times New Roman"/>
          <w:sz w:val="26"/>
          <w:szCs w:val="26"/>
        </w:rPr>
        <w:t>втором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записывать, сравнивать, упорядочивать числа в пределах 100;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число большее/меньшее данного числа на заданное число (в пределах 100); большее данного числа в заданное число раз (в пределах 20);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lastRenderedPageBreak/>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и различать компоненты действий умножения (множители, произведение); деления (делимое, делитель, частное);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неизвестный компонент сложения, вычитания;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471AEC" w:rsidRPr="00AF0FAA" w:rsidRDefault="00471AEC" w:rsidP="00AF0FAA">
      <w:pPr>
        <w:pStyle w:val="list-dash0"/>
        <w:spacing w:line="240" w:lineRule="auto"/>
        <w:rPr>
          <w:rFonts w:cs="Times New Roman"/>
          <w:spacing w:val="-2"/>
          <w:sz w:val="26"/>
          <w:szCs w:val="26"/>
        </w:rPr>
      </w:pPr>
      <w:r w:rsidRPr="00AF0FAA">
        <w:rPr>
          <w:rFonts w:cs="Times New Roman"/>
          <w:sz w:val="26"/>
          <w:szCs w:val="26"/>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AF0FAA">
        <w:rPr>
          <w:rFonts w:cs="Times New Roman"/>
          <w:spacing w:val="-2"/>
          <w:sz w:val="26"/>
          <w:szCs w:val="26"/>
        </w:rPr>
        <w:t>сравнивать величины длины, массы, времени, стоимости, устанавливая между ними соотношение «больше/меньше на»;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измерение длин реальных объектов с помощью линейки;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длину ломаной, состоящей из двух-трёх звеньев, периметр прямоугольника (квадрата);</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находить общий признак группы математических объектов (чисел, величин, геометрических фигур);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находить закономерность в ряду объектов (чисел, геометрических фигур);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группы объектов (находить общее, различное);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обнаруживать модели геометрических фигур в окружающем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примеры, подтверждающие суждение, ответ;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(дополнять) текстовую задачу;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проверять правильность вычислений.</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третьем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записывать, сравнивать, упорядочивать числа в пределах 1000;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число большее/меньшее данного числа на заданное число, в заданное число раз (в пределах 1000);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арифметические действия: сложение и вычитание (в пределах 100 — устно, в пределах 1000 — письменно); </w:t>
      </w:r>
      <w:r w:rsidRPr="00AF0FAA">
        <w:rPr>
          <w:rFonts w:cs="Times New Roman"/>
          <w:sz w:val="26"/>
          <w:szCs w:val="26"/>
        </w:rPr>
        <w:br/>
        <w:t xml:space="preserve">умножение и деление на однозначное число (в пределах 100 — устно и письменно);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действия умножение и деление с числами 0 и 1; деление с остатком;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использовать при вычислениях переместительное и сочетательное свойства сложения;</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находить неизвестный компонент арифметического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величины длины, площади, массы, времени, стоимости, устанавливая между ними соотношение «больше/меньше на/в»;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находить долю величины (половина, четверть);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величины, выраженные долями;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прямоугольник из данных фигур (квадратов), делить прямоугольник, многоугольник на заданные части;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фигуры по площади (наложение, сопоставление числовых значений);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периметр прямоугольника (квадрата), площадь прямоугольника (квадрата), используя правило/алгоритм;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объекты по одному-двум признакам;</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структурировать информацию: заполнять простейшие таблицы по образцу;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план выполнения учебного задания и следовать ему; выполнять действия по алгоритму;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математические объекты (находить общее, различное, уникальное);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верное решение математической задачи.</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четвертом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записывать, сравнивать, упорядочивать многозначные числа;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число большее/меньшее данного числа на заданное число, в заданное число раз;</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при вычислениях изученные свойства арифметических действий;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долю величины, величину по ее доле;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неизвестный компонент арифметического действия;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единицы величин для при решении задач (длина, масса, время, вместимость, стоимость, площадь, скорость);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называть геометрические фигуры: окружность, круг;</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изображать с помощью циркуля и линейки окружность заданного радиуса;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распознавать верные (истинные) и неверные (ложные) утверждения; приводить пример, контрпример;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утверждение (вывод), строить логические рассуждения (одно-/двухшаговые) с использованием изученных связок;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объекты по заданным/самостоятельно установленным одному-двум признакам;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заполнять данными предложенную таблицу, столбчатую диаграмму;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рациональное решение;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составлять модель текстовой задачи, числовое выражение;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ход решения математической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все верные решения задачи из предложенных.</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ОКРУЖАЮЩИЙ МИР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Представлены также способы организации дифференцированного обучения.</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ПОЯСНИТЕЛЬНАЯ ЗАПИСКА</w:t>
      </w:r>
    </w:p>
    <w:p w:rsidR="00471AEC" w:rsidRPr="00AF0FAA" w:rsidRDefault="00811F2F" w:rsidP="003303F2">
      <w:pPr>
        <w:pStyle w:val="body"/>
        <w:spacing w:line="240" w:lineRule="auto"/>
        <w:ind w:firstLine="708"/>
        <w:rPr>
          <w:rFonts w:cs="Times New Roman"/>
          <w:spacing w:val="2"/>
          <w:sz w:val="26"/>
          <w:szCs w:val="26"/>
        </w:rPr>
      </w:pPr>
      <w:r w:rsidRPr="00AF0FAA">
        <w:rPr>
          <w:rFonts w:cs="Times New Roman"/>
          <w:spacing w:val="2"/>
          <w:sz w:val="26"/>
          <w:szCs w:val="26"/>
        </w:rPr>
        <w:t>Р</w:t>
      </w:r>
      <w:r w:rsidR="00471AEC" w:rsidRPr="00AF0FAA">
        <w:rPr>
          <w:rFonts w:cs="Times New Roman"/>
          <w:spacing w:val="2"/>
          <w:sz w:val="26"/>
          <w:szCs w:val="26"/>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w:t>
      </w:r>
      <w:r w:rsidRPr="00AF0FAA">
        <w:rPr>
          <w:rFonts w:cs="Times New Roman"/>
          <w:spacing w:val="2"/>
          <w:sz w:val="26"/>
          <w:szCs w:val="26"/>
        </w:rPr>
        <w:t>го общего образования, П</w:t>
      </w:r>
      <w:r w:rsidR="00471AEC" w:rsidRPr="00AF0FAA">
        <w:rPr>
          <w:rFonts w:cs="Times New Roman"/>
          <w:spacing w:val="2"/>
          <w:sz w:val="26"/>
          <w:szCs w:val="26"/>
        </w:rPr>
        <w:t>рограммы воспитания, а также с учётом историко-культурного стандарта.</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471AEC" w:rsidRPr="00AF0FAA" w:rsidRDefault="00471AEC" w:rsidP="003303F2">
      <w:pPr>
        <w:spacing w:after="0" w:line="240" w:lineRule="auto"/>
        <w:ind w:firstLine="708"/>
        <w:jc w:val="both"/>
        <w:rPr>
          <w:rFonts w:ascii="Times New Roman" w:hAnsi="Times New Roman" w:cs="Times New Roman"/>
          <w:sz w:val="26"/>
          <w:szCs w:val="26"/>
        </w:rPr>
      </w:pPr>
      <w:r w:rsidRPr="00AF0FAA">
        <w:rPr>
          <w:rFonts w:ascii="Times New Roman" w:hAnsi="Times New Roman" w:cs="Times New Roman"/>
          <w:sz w:val="26"/>
          <w:szCs w:val="26"/>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471AEC" w:rsidRPr="00AF0FAA" w:rsidRDefault="00471AEC" w:rsidP="003303F2">
      <w:pPr>
        <w:spacing w:after="0" w:line="240" w:lineRule="auto"/>
        <w:ind w:firstLine="708"/>
        <w:jc w:val="both"/>
        <w:rPr>
          <w:rFonts w:ascii="Times New Roman" w:hAnsi="Times New Roman" w:cs="Times New Roman"/>
          <w:sz w:val="26"/>
          <w:szCs w:val="26"/>
        </w:rPr>
      </w:pPr>
      <w:r w:rsidRPr="00AF0FAA">
        <w:rPr>
          <w:rFonts w:ascii="Times New Roman" w:hAnsi="Times New Roman" w:cs="Times New Roman"/>
          <w:sz w:val="26"/>
          <w:szCs w:val="26"/>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71AEC" w:rsidRPr="00AF0FAA" w:rsidRDefault="00471AEC" w:rsidP="003303F2">
      <w:pPr>
        <w:spacing w:after="0" w:line="240" w:lineRule="auto"/>
        <w:ind w:firstLine="708"/>
        <w:jc w:val="both"/>
        <w:rPr>
          <w:rFonts w:ascii="Times New Roman" w:hAnsi="Times New Roman" w:cs="Times New Roman"/>
          <w:sz w:val="26"/>
          <w:szCs w:val="26"/>
        </w:rPr>
      </w:pPr>
      <w:r w:rsidRPr="00AF0FAA">
        <w:rPr>
          <w:rFonts w:ascii="Times New Roman" w:hAnsi="Times New Roman" w:cs="Times New Roman"/>
          <w:sz w:val="26"/>
          <w:szCs w:val="26"/>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471AEC" w:rsidRPr="00AF0FAA" w:rsidRDefault="00471AEC" w:rsidP="003303F2">
      <w:pPr>
        <w:spacing w:after="0" w:line="240" w:lineRule="auto"/>
        <w:ind w:firstLine="708"/>
        <w:jc w:val="both"/>
        <w:rPr>
          <w:rFonts w:ascii="Times New Roman" w:hAnsi="Times New Roman" w:cs="Times New Roman"/>
          <w:sz w:val="26"/>
          <w:szCs w:val="26"/>
        </w:rPr>
      </w:pPr>
      <w:r w:rsidRPr="00AF0FAA">
        <w:rPr>
          <w:rFonts w:ascii="Times New Roman" w:hAnsi="Times New Roman" w:cs="Times New Roman"/>
          <w:sz w:val="26"/>
          <w:szCs w:val="26"/>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471AEC" w:rsidRPr="00AF0FAA" w:rsidRDefault="00471AEC" w:rsidP="00AF0FAA">
      <w:pPr>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раскрытие роли человека в природе и обществе;</w:t>
      </w:r>
    </w:p>
    <w:p w:rsidR="00471AEC" w:rsidRPr="00AF0FAA" w:rsidRDefault="00471AEC" w:rsidP="003303F2">
      <w:pPr>
        <w:spacing w:after="0" w:line="240" w:lineRule="auto"/>
        <w:ind w:firstLine="708"/>
        <w:jc w:val="both"/>
        <w:rPr>
          <w:rFonts w:ascii="Times New Roman" w:hAnsi="Times New Roman" w:cs="Times New Roman"/>
          <w:sz w:val="26"/>
          <w:szCs w:val="26"/>
        </w:rPr>
      </w:pPr>
      <w:r w:rsidRPr="00AF0FAA">
        <w:rPr>
          <w:rFonts w:ascii="Times New Roman" w:hAnsi="Times New Roman" w:cs="Times New Roman"/>
          <w:sz w:val="26"/>
          <w:szCs w:val="26"/>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«ОКРУЖАЮЩИЙ МИР»</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 xml:space="preserve">1 класс (66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общество</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471AEC" w:rsidRPr="00AF0FAA" w:rsidRDefault="00471AEC" w:rsidP="003303F2">
      <w:pPr>
        <w:pStyle w:val="body"/>
        <w:spacing w:line="240" w:lineRule="auto"/>
        <w:ind w:firstLine="708"/>
        <w:rPr>
          <w:rFonts w:cs="Times New Roman"/>
          <w:spacing w:val="3"/>
          <w:sz w:val="26"/>
          <w:szCs w:val="26"/>
        </w:rPr>
      </w:pPr>
      <w:r w:rsidRPr="00AF0FAA">
        <w:rPr>
          <w:rFonts w:cs="Times New Roman"/>
          <w:spacing w:val="3"/>
          <w:sz w:val="26"/>
          <w:szCs w:val="26"/>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природа</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Правила безопасной жизнедеятельности</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 xml:space="preserve">Дорога от дома до школы. Правила безопасного поведения пешехода (дорожные знаки, дорожная разметка, дорожные сигналы). </w:t>
      </w:r>
    </w:p>
    <w:p w:rsidR="00471AEC" w:rsidRPr="00AF0FAA" w:rsidRDefault="00471AEC" w:rsidP="003303F2">
      <w:pPr>
        <w:pStyle w:val="body"/>
        <w:spacing w:line="240" w:lineRule="auto"/>
        <w:ind w:firstLine="708"/>
        <w:rPr>
          <w:rFonts w:cs="Times New Roman"/>
          <w:sz w:val="26"/>
          <w:szCs w:val="26"/>
        </w:rPr>
      </w:pPr>
      <w:r w:rsidRPr="00AF0FAA">
        <w:rPr>
          <w:rFonts w:cs="Times New Roman"/>
          <w:sz w:val="26"/>
          <w:szCs w:val="26"/>
        </w:rPr>
        <w:t>Безопасность в сети Интернет (электронный дневник и электронные ресурсы школы) в условиях контролируемого доступа в Интернет.</w:t>
      </w:r>
    </w:p>
    <w:p w:rsidR="00471AEC" w:rsidRPr="00AF0FAA" w:rsidRDefault="00471AEC" w:rsidP="001D230C">
      <w:pPr>
        <w:pStyle w:val="h3"/>
        <w:spacing w:before="0" w:after="0" w:line="240" w:lineRule="auto"/>
        <w:rPr>
          <w:rFonts w:cs="Times New Roman"/>
          <w:sz w:val="26"/>
          <w:szCs w:val="26"/>
        </w:rPr>
      </w:pPr>
      <w:r w:rsidRPr="00AF0FAA">
        <w:rPr>
          <w:rFonts w:cs="Times New Roman"/>
          <w:sz w:val="26"/>
          <w:szCs w:val="26"/>
        </w:rPr>
        <w:t xml:space="preserve">Универсальные учебные действия </w:t>
      </w:r>
      <w:r w:rsidRPr="00AF0FAA">
        <w:rPr>
          <w:rFonts w:cs="Times New Roman"/>
          <w:sz w:val="26"/>
          <w:szCs w:val="26"/>
        </w:rPr>
        <w:br/>
        <w:t xml:space="preserve">(пропедевтический уровень)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происходящие в природе изменения, наблюдать зависимость изменений в живой природе от состояния неживой природы;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лиственных и хвойных растений, сравнивать их, устанавливать различия во внешнем виде.</w:t>
      </w:r>
    </w:p>
    <w:p w:rsidR="00471AEC" w:rsidRPr="00AF0FAA" w:rsidRDefault="00471AEC" w:rsidP="00AF0FAA">
      <w:pPr>
        <w:pStyle w:val="list-bullet"/>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понимать, что информация может быть представлена в разной форме — текста, иллюстраций, видео, таблицы;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соотносить иллюстрацию явления (объекта, предмета) с его названием.</w:t>
      </w:r>
    </w:p>
    <w:p w:rsidR="00471AEC" w:rsidRPr="00AF0FAA" w:rsidRDefault="00471AEC" w:rsidP="00AF0FAA">
      <w:pPr>
        <w:pStyle w:val="list-bullet"/>
        <w:spacing w:line="240" w:lineRule="auto"/>
        <w:rPr>
          <w:rStyle w:val="Italic"/>
          <w:rFonts w:cs="Times New Roman"/>
          <w:sz w:val="26"/>
          <w:szCs w:val="26"/>
        </w:rPr>
      </w:pPr>
      <w:r w:rsidRPr="00AF0FAA">
        <w:rPr>
          <w:rStyle w:val="Italic"/>
          <w:rFonts w:cs="Times New Roman"/>
          <w:sz w:val="26"/>
          <w:szCs w:val="26"/>
        </w:rPr>
        <w:t xml:space="preserve">Коммуникативные универсальные учебные действия: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воспроизводить названия своего населенного пункта, название страны, её столицы; воспроизводить наизусть слова гимна России;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соотносить предметы декоративно-прикладного искусства с принадлежностью народу РФ, описывать предмет по предложенному плану;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по предложенному плану время года, передавать в рассказе своё отношение к природным явлениям;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домашних и диких животных, объяснять, чем они различаются.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выполнение правил безопасного поведения на дорогах и улицах другими детьми, выполнять самооценку;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2 класс (68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общество</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Семья. Семейные ценности и традиции. Родословная. Составление схемы родословного древа, истории семьи.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природа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Правила безопасной жизнедеятельности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471AEC" w:rsidRPr="00AF0FAA" w:rsidRDefault="00471AEC" w:rsidP="001D230C">
      <w:pPr>
        <w:pStyle w:val="h3"/>
        <w:spacing w:before="0" w:after="0" w:line="240" w:lineRule="auto"/>
        <w:rPr>
          <w:rFonts w:cs="Times New Roman"/>
          <w:sz w:val="26"/>
          <w:szCs w:val="26"/>
        </w:rPr>
      </w:pPr>
      <w:r w:rsidRPr="00AF0FAA">
        <w:rPr>
          <w:rFonts w:cs="Times New Roman"/>
          <w:sz w:val="26"/>
          <w:szCs w:val="26"/>
        </w:rPr>
        <w:t xml:space="preserve">Универсальные учебные действия </w:t>
      </w:r>
      <w:r w:rsidRPr="00AF0FAA">
        <w:rPr>
          <w:rFonts w:cs="Times New Roman"/>
          <w:sz w:val="26"/>
          <w:szCs w:val="26"/>
        </w:rPr>
        <w:br/>
        <w:t>(пропедевтический уровень)</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ориентироваться в методах познания природы (наблюдение, опыт, сравнение, измерение);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 основе наблюдения определять состояние вещества (жидкое, твёрдое, газообразное);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различать символы РФ;</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различать деревья, кустарники, травы; приводить примеры (в пределах изученного);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группировать растения: дикорастущие и культурные; лекарственные и ядовитые (в пределах изученного);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различать прошлое, настоящее, будущее.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различать информацию, представленную в тексте, графически, аудиовизуально;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читать информацию, представленную в схеме, таблице;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используя текстовую информацию, заполнять таблицы; дополнять схемы;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соотносить пример (рисунок, предложенную ситуацию) со временем протекания.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Коммуникативные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ориентироваться в терминах (понятиях), соотносить их с краткой характеристикой: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понятия и термины, связанные с миром природы (среда обитания, тело, явление, вещество; заповедник);</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условия жизни на Земле, отличие нашей планеты от других планет Солнечной системы;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приводить примеры растений и животных, занесённых в Красную книгу России (на примере своей местности);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современные события от имени их участника.</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следовать образцу, предложенному плану и инструкции при решении учебной задачи;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контролировать с небольшой помощью учителя последовательность действий по решению учебной задачи;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результаты своей работы, анализировать оценку учителя и одноклассников, спокойно, без обид принимать советы и замечания.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Совместная деятельность: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строить свою учебную и игровую деятельность, житейские ситуации в соответствии с правилами поведения, принятыми в обществе;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жизненные ситуации с точки зрения правил поведения, культуры общения, проявления терпения и уважения к собеседнику;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определять причины возможных конфликтов, выбирать (из предложенных) способы их разрешения.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3 класс (68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общество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Семья — коллектив близких, родных людей. Семейный бюджет, доходы и расходы семьи. Уважение к семейным ценностям.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Страны и народы мира. Памятники природы и культуры — символы стран, в которых они находятся.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природа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w:t>
      </w:r>
      <w:r w:rsidRPr="00AF0FAA">
        <w:rPr>
          <w:rFonts w:cs="Times New Roman"/>
          <w:sz w:val="26"/>
          <w:szCs w:val="26"/>
        </w:rPr>
        <w:lastRenderedPageBreak/>
        <w:t>ископаемые родного края (2—3 примера). Почва, её состав, значение для живой природы и хозяйственной жизни человека.</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Правила безопасной жизнедеятельности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Познавательные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устанавливать зависимость между внешним видом, особенностями поведения и условиями жизни животного;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определять (в процессе рассматривания объектов и явлений) существенные признаки и отношения между объектами и явлениями;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моделировать цепи питания в природном сообществе;</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различать понятия «век», «столетие», «историческое время»; соотносить историческое событие с датой (историческим периодом).</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читать несложные планы, соотносить условные обозначения с изображёнными объектами;</w:t>
      </w:r>
    </w:p>
    <w:p w:rsidR="00471AEC" w:rsidRPr="00AF0FAA" w:rsidRDefault="00471AEC" w:rsidP="00AF0FAA">
      <w:pPr>
        <w:pStyle w:val="list-bullet"/>
        <w:spacing w:line="240" w:lineRule="auto"/>
        <w:rPr>
          <w:rFonts w:cs="Times New Roman"/>
          <w:spacing w:val="3"/>
          <w:sz w:val="26"/>
          <w:szCs w:val="26"/>
        </w:rPr>
      </w:pPr>
      <w:r w:rsidRPr="00AF0FAA">
        <w:rPr>
          <w:rFonts w:cs="Times New Roman"/>
          <w:spacing w:val="3"/>
          <w:sz w:val="26"/>
          <w:szCs w:val="26"/>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Коммуникативные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ориентироваться в понятиях, соотносить понятия и термины с их краткой характеристикой: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понятия и термины, связанные с социальным миром (безопасность, семейный бюджет, памятник культуры);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понятия и термины, связанные с безопасной жизнедеятельностью (знаки дорожного движения, дорожные ловушки, опасные ситуации, предвидение);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(характеризовать) условия жизни на Земле;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 основе сравнения объектов природы описывать схожие, различные, индивидуальные признаки;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кратко характеризовать представителей разных царств природы;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называть признаки (характеризовать) животного (растения) как живого организма;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(характеризовать) отдельные страницы истории нашей страны (в пределах изученного).</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Регулятивные универсальные учебные действия: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планировать шаги по решению учебной задачи, контролировать свои действия (при небольшой помощи учителя);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устанавливать причину возникающей трудности или ошибки, корректировать свои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4 класс (68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общество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w:t>
      </w:r>
      <w:r w:rsidRPr="00AF0FAA">
        <w:rPr>
          <w:rFonts w:cs="Times New Roman"/>
          <w:sz w:val="26"/>
          <w:szCs w:val="26"/>
        </w:rPr>
        <w:lastRenderedPageBreak/>
        <w:t>Уважение к культуре, истории, традициям своего народа и других народов, государственным символам России.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Человек и природа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Наиболее значимые природные объекты списка Всемирного наследия в России и за рубежом (2—3 объекта).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Правила безопасной жизнедеятельности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Познавательные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устанавливать последовательность этапов возрастного развития человека;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конструировать в учебных и игровых ситуациях правила безопасного поведения в среде обитания;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моделировать схемы природных объектов (строение почвы; движение реки, форма поверхности);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соотносить объекты природы с принадлежностью к определённой природной зоне;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классифицировать природные объекты по принадлежности к природной зоне;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определять разрыв между реальным и желательным состоянием объекта (ситуации) на основе предложенных учителем вопросов.</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Коммуникативные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текст-рассуждение: объяснять вред для здоровья и самочувствия организма вредных привычек;</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ситуации проявления нравственных качеств — отзывчивости, доброты, справедливости и др.;</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составлять небольшие тексты «Права и обязанности гражданина РФ»;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небольшие тексты о знаменательных страницах истории нашей страны (в рамках изученного).</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Регулятивные универсальные учебные действия</w:t>
      </w:r>
      <w:r w:rsidRPr="00AF0FAA">
        <w:rPr>
          <w:rFonts w:cs="Times New Roman"/>
          <w:sz w:val="26"/>
          <w:szCs w:val="26"/>
        </w:rPr>
        <w:t>:</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самостоятельно планировать алгоритм решения учебной задачи; предвидеть трудности и возможные ошибки;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контролировать процесс и результат выполнения задания, корректировать учебные действия при необходимости;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адекватно принимать оценку своей работы; планировать работу над ошибками;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ошибки в своей и чужих работах, устанавливать их причины.</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правила совместной деятельности при выполнении разных ролей — руководитель, подчинённый, напарник, член большого коллектива;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ответственно относиться к своим обязанностям в процессе совместной деятельности, объективно оценивать свой вклад в общее дело;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ПЛАНИРУЕМЫЕ РЕЗУЛЬТАТЫ ОСВОЕНИЯ ПРОГРАММЫ УЧЕБНОГО ПРЕДМЕТА «ОКРУЖАЮЩИЙ МИР»</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Гражданско-патриотического воспитания: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становление ценностного отношения к своей Родине — России; понимание особой роли многонациональной России в современном мире;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первоначальные представления о человеке как члене общества, осознание прав и ответственности человека как члена общества.</w:t>
      </w:r>
    </w:p>
    <w:p w:rsidR="00471AEC" w:rsidRPr="00AF0FAA" w:rsidRDefault="00471AEC" w:rsidP="00AF0FAA">
      <w:pPr>
        <w:pStyle w:val="body"/>
        <w:keepNext/>
        <w:spacing w:line="240" w:lineRule="auto"/>
        <w:rPr>
          <w:rFonts w:cs="Times New Roman"/>
          <w:sz w:val="26"/>
          <w:szCs w:val="26"/>
        </w:rPr>
      </w:pPr>
      <w:r w:rsidRPr="00AF0FAA">
        <w:rPr>
          <w:rStyle w:val="Bold"/>
          <w:rFonts w:cs="Times New Roman"/>
          <w:sz w:val="26"/>
          <w:szCs w:val="26"/>
        </w:rPr>
        <w:t>Духовно-нравственного воспитания: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проявление культуры общения, уважительного отношения к людям, их взглядам, признанию их индивидуальности;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Эстетического воспитания: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использование полученных знаний в продуктивной и преобразующей деятельности, в разных видах художественной деятельности.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приобретение опыта эмоционального отношения к среде обитания, бережное отношение к физическому и психическому здоровью.</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Трудового воспитания: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Экологического воспитания: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Ценности научного познания: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ориентация в деятельности на первоначальные представления о научной картине мира;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Познавательные 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1) Базовые логические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сравнивать объекты окружающего мира, устанавливать основания для сравнения, устанавливать аналогии;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объединять части объекта (объекты) по определённому признаку;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определять существенный признак для классификации, классифицировать предложенные объекты;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закономерности и противоречия в рассматриваемых фактах, данных и наблюдениях на основе предложенного алгоритма;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выявлять недостаток информации для решения учебной (практической) задачи на основе предложенного алгоритма.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2) Базовые исследовательские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определять разницу между реальным и желательным состоянием объекта (ситуации) на основе предложенных вопросов;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71AEC" w:rsidRPr="00AF0FAA" w:rsidRDefault="00471AEC" w:rsidP="00AF0FAA">
      <w:pPr>
        <w:pStyle w:val="list-bullet"/>
        <w:spacing w:line="240" w:lineRule="auto"/>
        <w:rPr>
          <w:rFonts w:cs="Times New Roman"/>
          <w:spacing w:val="-2"/>
          <w:sz w:val="26"/>
          <w:szCs w:val="26"/>
        </w:rPr>
      </w:pPr>
      <w:r w:rsidRPr="00AF0FAA">
        <w:rPr>
          <w:rFonts w:cs="Times New Roman"/>
          <w:spacing w:val="-2"/>
          <w:sz w:val="26"/>
          <w:szCs w:val="26"/>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(опыта, измерения, исследования).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3) Работа с информацией: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 xml:space="preserve">использовать различные источники для поиска информации, выбирать источник получения информации с учётом учебной задачи;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распознавать достоверную и недостоверную информацию самостоятельно или на основе предложенного учителем способа её проверки;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и использовать для решения учебных задач текстовую, графическую, аудиовизуальную информацию;</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читать и интерпретировать графически представленную информацию (схему, таблицу, иллюстрацию);</w:t>
      </w:r>
    </w:p>
    <w:p w:rsidR="00471AEC" w:rsidRPr="00AF0FAA" w:rsidRDefault="00471AEC" w:rsidP="00AF0FAA">
      <w:pPr>
        <w:pStyle w:val="list-bullet"/>
        <w:spacing w:line="240" w:lineRule="auto"/>
        <w:rPr>
          <w:rFonts w:cs="Times New Roman"/>
          <w:spacing w:val="3"/>
          <w:sz w:val="26"/>
          <w:szCs w:val="26"/>
        </w:rPr>
      </w:pPr>
      <w:r w:rsidRPr="00AF0FAA">
        <w:rPr>
          <w:rFonts w:cs="Times New Roman"/>
          <w:spacing w:val="3"/>
          <w:sz w:val="26"/>
          <w:szCs w:val="26"/>
        </w:rPr>
        <w:t>соблюдать правила информационной безопасности в условиях контролируемого доступа в Интернет (с помощью учителя);</w:t>
      </w:r>
    </w:p>
    <w:p w:rsidR="00471AEC" w:rsidRPr="00AF0FAA" w:rsidRDefault="00471AEC" w:rsidP="00AF0FAA">
      <w:pPr>
        <w:pStyle w:val="list-bullet"/>
        <w:spacing w:line="240" w:lineRule="auto"/>
        <w:rPr>
          <w:rFonts w:cs="Times New Roman"/>
          <w:spacing w:val="3"/>
          <w:sz w:val="26"/>
          <w:szCs w:val="26"/>
        </w:rPr>
      </w:pPr>
      <w:r w:rsidRPr="00AF0FAA">
        <w:rPr>
          <w:rFonts w:cs="Times New Roman"/>
          <w:spacing w:val="3"/>
          <w:sz w:val="26"/>
          <w:szCs w:val="26"/>
        </w:rPr>
        <w:t>анализировать и создавать текстовую, видео-, графическую, звуковую информацию в соответствии с учебной задачей;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фиксировать полученные результаты в текстовой форме (отчёт, выступление, высказывание) и графическом виде (рисунок, схема, диаграмма).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Коммуникативные универсальные учебные действия: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 процессе диалогов задавать вопросы, высказывать суждения, оценивать выступления участников;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ведения диалога и дискуссии; проявлять уважительное отношение к собеседнику;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конструировать обобщения и выводы на основе полученных результатов наблюдений и опытной работы, подкреплять их доказательствами;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ошибки и восстанавливать деформированный текст об изученных объектах и явлениях природы, событиях социальной жизни;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готовить небольшие публичные выступления с возможной презентацией (текст, рисунки, фото, плакаты и др.) к тексту выступления.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Регулятивные 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1) Самоорганизация: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планировать самостоятельно или с небольшой помощью учителя действия по решению учебной задачи;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выстраивать последовательность выбранных действий и операций.</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2) Самоконтроль: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осуществлять контроль процесса и результата своей деятельности;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ошибки в своей работе и устанавливать их причины; корректировать свои действия при необходимости (с небольшой помощью учителя);</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3) Самооценка</w:t>
      </w:r>
      <w:r w:rsidRPr="00AF0FAA">
        <w:rPr>
          <w:rFonts w:cs="Times New Roman"/>
          <w:sz w:val="26"/>
          <w:szCs w:val="26"/>
        </w:rPr>
        <w:t>:</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объективно оценивать результаты своей деятельности, соотносить свою оценку с оценкой учителя;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целесообразность выбранных способов действия, при необходимости корректировать их.</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Совместная деятельность:</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готовность руководить, выполнять поручения, подчиняться;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ответственно выполнять свою часть работы.</w:t>
      </w:r>
    </w:p>
    <w:p w:rsidR="00471AEC" w:rsidRPr="00AF0FAA" w:rsidRDefault="00471AEC" w:rsidP="001D230C">
      <w:pPr>
        <w:pStyle w:val="h2"/>
        <w:spacing w:before="0" w:after="0" w:line="240" w:lineRule="auto"/>
        <w:rPr>
          <w:rFonts w:cs="Times New Roman"/>
          <w:sz w:val="26"/>
          <w:szCs w:val="26"/>
        </w:rPr>
      </w:pPr>
      <w:r w:rsidRPr="00AF0FAA">
        <w:rPr>
          <w:rFonts w:cs="Times New Roman"/>
          <w:sz w:val="26"/>
          <w:szCs w:val="26"/>
        </w:rPr>
        <w:t xml:space="preserve">ПРЕДМЕТНЫЕ РЕЗУЛЬТАТЫ ОСВОЕНИЯ ПРОГРАММЫ </w:t>
      </w:r>
      <w:r w:rsidRPr="00AF0FAA">
        <w:rPr>
          <w:rFonts w:cs="Times New Roman"/>
          <w:sz w:val="26"/>
          <w:szCs w:val="26"/>
        </w:rPr>
        <w:br/>
        <w:t>ПО ГОДАМ ОБУЧЕНИЯ</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1 классе</w:t>
      </w:r>
      <w:r w:rsidRPr="00AF0FAA">
        <w:rPr>
          <w:rFonts w:cs="Times New Roman"/>
          <w:sz w:val="26"/>
          <w:szCs w:val="26"/>
        </w:rPr>
        <w:t xml:space="preserve"> обучающийся научится: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воспроизводить название своего населённого пункта, региона, страны;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культурных объектов родного края, школьных традиций и праздников, традиций и ценностей своей семьи, профессий;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применять правила ухода за комнатными растениями и домашними животными;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для ответов на вопросы небольшие тексты о природе и обществе;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оценивать ситуации, раскрывающие положительное и негативное отношение к природе; правила поведения в быту, в общественных местах;</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здорового питания и личной гигиены;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поведения пешехода;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поведения в природе;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 помощью взрослых (учителя, родителей) пользоваться электронным дневником и электронными ресурсами школы.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во </w:t>
      </w:r>
      <w:r w:rsidRPr="00AF0FAA">
        <w:rPr>
          <w:rStyle w:val="Bold"/>
          <w:rFonts w:cs="Times New Roman"/>
          <w:sz w:val="26"/>
          <w:szCs w:val="26"/>
        </w:rPr>
        <w:t>2 классе</w:t>
      </w:r>
      <w:r w:rsidRPr="00AF0FAA">
        <w:rPr>
          <w:rFonts w:cs="Times New Roman"/>
          <w:sz w:val="26"/>
          <w:szCs w:val="26"/>
        </w:rPr>
        <w:t xml:space="preserve">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Россию на карте мира, на карте России — Москву, свой регион и его главный город;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узнавать государственную символику Российской Федерации (гимн, герб, флаг) и своего региона;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распознавать изученные объекты окружающего мира по их описанию, рисункам и фотографиям, различать их в окружающем мире;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соблюдая правила безопасного труда, несложные наблюдения и опыты с природными объектами, измерения;</w:t>
      </w:r>
    </w:p>
    <w:p w:rsidR="00471AEC" w:rsidRPr="00AF0FAA" w:rsidRDefault="00471AEC" w:rsidP="00AF0FAA">
      <w:pPr>
        <w:pStyle w:val="list-bullet"/>
        <w:spacing w:line="240" w:lineRule="auto"/>
        <w:rPr>
          <w:rFonts w:cs="Times New Roman"/>
          <w:spacing w:val="-2"/>
          <w:sz w:val="26"/>
          <w:szCs w:val="26"/>
        </w:rPr>
      </w:pPr>
      <w:r w:rsidRPr="00AF0FAA">
        <w:rPr>
          <w:rFonts w:cs="Times New Roman"/>
          <w:spacing w:val="-2"/>
          <w:sz w:val="26"/>
          <w:szCs w:val="26"/>
        </w:rPr>
        <w:t>приводить примеры изученных взаимосвязей в природе, примеры, иллюстрирующие значение природы в жизни человека;</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на основе предложенного плана или опорных слов изученные природные объекты и явления, в том числе звёзды, созвездия, планеты;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группировать изученные объекты живой и неживой природы по предложенным признакам;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объекты живой и неживой природы на основе внешних признаков;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ориентироваться на местности по местным природным признакам, Солнцу, компасу;</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по заданному плану развёрнутые высказывания о природе и обществе;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для ответов на вопросы небольшие тексты о природе и обществе;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поведения в школе, правила безопасного поведения пассажира наземного транспорта и метро;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режим дня и 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3 классе</w:t>
      </w:r>
      <w:r w:rsidRPr="00AF0FAA">
        <w:rPr>
          <w:rFonts w:cs="Times New Roman"/>
          <w:sz w:val="26"/>
          <w:szCs w:val="26"/>
        </w:rPr>
        <w:t xml:space="preserve">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показывать на карте мира материки, изученные страны мира;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различать расходы и доходы семейного бюджета;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распознавать изученные объекты природы по их описанию, рисункам и фотографиям, различать их в окружающем мире;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группировать изученные объекты живой и неживой природы, проводить простейшую классификацию;</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сравнивать по заданному количеству признаков объекты живой и неживой природы;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на основе предложенного плана изученные объекты и явления природы, выделяя их существенные признаки и характерные свойства;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различные источники информации о природе и обществе для поиска и извлечения информации, ответов на вопросы;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фиксировать результаты наблюдений, опытной работы, в процессе коллективной деятельности обобщать полученные результаты и делать выводы;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поведения пассажира железнодорожного, водного и авиатранспорта;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основы здорового образа жизни, в том числе требования к двигательной активности и принципы здорового питания;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основы профилактики заболеваний;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поведения во дворе жилого дома;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нравственного поведения на природе;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в </w:t>
      </w:r>
      <w:r w:rsidRPr="00AF0FAA">
        <w:rPr>
          <w:rStyle w:val="Bold"/>
          <w:rFonts w:cs="Times New Roman"/>
          <w:sz w:val="26"/>
          <w:szCs w:val="26"/>
        </w:rPr>
        <w:t>4 классе</w:t>
      </w:r>
      <w:r w:rsidRPr="00AF0FAA">
        <w:rPr>
          <w:rFonts w:cs="Times New Roman"/>
          <w:sz w:val="26"/>
          <w:szCs w:val="26"/>
        </w:rPr>
        <w:t xml:space="preserve">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показывать на исторической карте места изученных исторических событий;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место изученных событий на «ленте времени»;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знать основные права и обязанности гражданина Российской Федерации;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соотносить изученные исторические события и исторических деятелей с веками и периодами истории России;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распознавать изученные объекты и явления живой и неживой природы по их описанию, рисункам и фотографиям, различать их в окружающем мире;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сравнивать объекты живой и неживой природы на основе их внешних признаков и известных характерных свойств;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называть наиболее значимые природные объекты Всемирного наследия в России и за рубежом (в пределах изученного);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называть экологические проблемы и определять пути их решения;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создавать по заданному плану собственные развёрнутые высказывания о природе и обществе;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различные источники информации для поиска и извлечения информации, ответов на вопросы;</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нравственного поведения на природе;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осознавать возможные последствия вредных привычек для здоровья и жизни человека; </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соблюдать правила безопасного поведения при езде на велосипеде, самокате и других средствах индивидуальной мобильности;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осуществлять безопасный поиск образовательных ресурсов и верифицированной информации в Интернете;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безопасного для здоровья использования электронных средств обучения.</w:t>
      </w:r>
    </w:p>
    <w:p w:rsidR="00471AEC" w:rsidRPr="00AF0FAA" w:rsidRDefault="00471AEC" w:rsidP="00AF0FAA">
      <w:pPr>
        <w:spacing w:after="0" w:line="240" w:lineRule="auto"/>
        <w:jc w:val="both"/>
        <w:rPr>
          <w:rFonts w:ascii="Times New Roman" w:hAnsi="Times New Roman" w:cs="Times New Roman"/>
          <w:sz w:val="26"/>
          <w:szCs w:val="26"/>
        </w:rPr>
      </w:pP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ОСНОВЫ РЕЛИГИОЗНЫХ КУЛЬТУР И СВЕТСКОЙ ЭТИКИ</w:t>
      </w:r>
    </w:p>
    <w:p w:rsidR="00471AEC" w:rsidRPr="00AF0FAA" w:rsidRDefault="00FC0CF7" w:rsidP="00AF0FAA">
      <w:pPr>
        <w:pStyle w:val="aa"/>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w:t>
      </w:r>
      <w:r w:rsidRPr="00AF0FAA">
        <w:rPr>
          <w:rFonts w:cs="Times New Roman"/>
          <w:sz w:val="26"/>
          <w:szCs w:val="26"/>
        </w:rPr>
        <w:t>5.2021 № 286), а также  П</w:t>
      </w:r>
      <w:r w:rsidR="00471AEC" w:rsidRPr="00AF0FAA">
        <w:rPr>
          <w:rFonts w:cs="Times New Roman"/>
          <w:sz w:val="26"/>
          <w:szCs w:val="26"/>
        </w:rPr>
        <w:t>рограммы воспитания.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Содержание обучения раскрывает содержательные линии, которые предлагаются для обязательного изучения в 4 классе начальной школы.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471AEC" w:rsidRPr="00AF0FAA" w:rsidRDefault="00471AEC" w:rsidP="00AF0FAA">
      <w:pPr>
        <w:pStyle w:val="h1"/>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FC0CF7" w:rsidP="00AF0FAA">
      <w:pPr>
        <w:pStyle w:val="aa"/>
        <w:spacing w:line="240" w:lineRule="auto"/>
        <w:rPr>
          <w:rFonts w:cs="Times New Roman"/>
          <w:sz w:val="26"/>
          <w:szCs w:val="26"/>
        </w:rPr>
      </w:pPr>
      <w:r w:rsidRPr="00AF0FAA">
        <w:rPr>
          <w:rFonts w:cs="Times New Roman"/>
          <w:sz w:val="26"/>
          <w:szCs w:val="26"/>
        </w:rPr>
        <w:t xml:space="preserve">Предлагаемая </w:t>
      </w:r>
      <w:r w:rsidR="00471AEC" w:rsidRPr="00AF0FAA">
        <w:rPr>
          <w:rFonts w:cs="Times New Roman"/>
          <w:sz w:val="26"/>
          <w:szCs w:val="26"/>
        </w:rPr>
        <w:t xml:space="preserve">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471AEC" w:rsidRPr="00AF0FAA">
        <w:rPr>
          <w:rFonts w:cs="Times New Roman"/>
          <w:sz w:val="26"/>
          <w:szCs w:val="26"/>
          <w:vertAlign w:val="superscript"/>
        </w:rPr>
        <w:footnoteReference w:id="16"/>
      </w:r>
      <w:r w:rsidR="00471AEC" w:rsidRPr="00AF0FAA">
        <w:rPr>
          <w:rFonts w:cs="Times New Roman"/>
          <w:sz w:val="26"/>
          <w:szCs w:val="26"/>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471AEC" w:rsidRPr="00AF0FAA" w:rsidRDefault="00471AEC" w:rsidP="00AF0FAA">
      <w:pPr>
        <w:pStyle w:val="aa"/>
        <w:spacing w:line="240" w:lineRule="auto"/>
        <w:rPr>
          <w:rFonts w:cs="Times New Roman"/>
          <w:spacing w:val="-2"/>
          <w:sz w:val="26"/>
          <w:szCs w:val="26"/>
        </w:rPr>
      </w:pPr>
      <w:r w:rsidRPr="00AF0FAA">
        <w:rPr>
          <w:rStyle w:val="a6"/>
          <w:rFonts w:cs="Times New Roman"/>
          <w:spacing w:val="-2"/>
          <w:sz w:val="26"/>
          <w:szCs w:val="26"/>
        </w:rPr>
        <w:t>Планируемые результаты</w:t>
      </w:r>
      <w:r w:rsidRPr="00AF0FAA">
        <w:rPr>
          <w:rFonts w:cs="Times New Roman"/>
          <w:spacing w:val="-2"/>
          <w:sz w:val="26"/>
          <w:szCs w:val="26"/>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w:t>
      </w:r>
      <w:r w:rsidRPr="00AF0FAA">
        <w:rPr>
          <w:rFonts w:cs="Times New Roman"/>
          <w:spacing w:val="-2"/>
          <w:sz w:val="26"/>
          <w:szCs w:val="26"/>
        </w:rPr>
        <w:lastRenderedPageBreak/>
        <w:t>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Основными задачами ОРКСЭ являются: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71AEC" w:rsidRPr="00AF0FAA" w:rsidRDefault="00471AEC" w:rsidP="00AF0FAA">
      <w:pPr>
        <w:pStyle w:val="aa"/>
        <w:spacing w:line="240" w:lineRule="auto"/>
        <w:rPr>
          <w:rFonts w:cs="Times New Roman"/>
          <w:spacing w:val="4"/>
          <w:sz w:val="26"/>
          <w:szCs w:val="26"/>
        </w:rPr>
      </w:pPr>
      <w:r w:rsidRPr="00AF0FAA">
        <w:rPr>
          <w:rFonts w:cs="Times New Roman"/>
          <w:spacing w:val="4"/>
          <w:sz w:val="26"/>
          <w:szCs w:val="26"/>
        </w:rPr>
        <w:t>— развитие представлений обучающихся о значении нравственных норм и ценностей в жизни личности, семьи, общества;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471AEC" w:rsidRPr="00AF0FAA" w:rsidRDefault="00471AEC" w:rsidP="00AF0FAA">
      <w:pPr>
        <w:pStyle w:val="aa"/>
        <w:spacing w:line="240" w:lineRule="auto"/>
        <w:rPr>
          <w:rFonts w:cs="Times New Roman"/>
          <w:sz w:val="26"/>
          <w:szCs w:val="26"/>
        </w:rPr>
      </w:pPr>
      <w:r w:rsidRPr="00AF0FAA">
        <w:rPr>
          <w:rStyle w:val="a6"/>
          <w:rFonts w:cs="Times New Roman"/>
          <w:sz w:val="26"/>
          <w:szCs w:val="26"/>
        </w:rPr>
        <w:lastRenderedPageBreak/>
        <w:t>Тематическое планирование</w:t>
      </w:r>
      <w:r w:rsidRPr="00AF0FAA">
        <w:rPr>
          <w:rFonts w:cs="Times New Roman"/>
          <w:sz w:val="26"/>
          <w:szCs w:val="26"/>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71AEC" w:rsidRPr="00AF0FAA" w:rsidRDefault="00471AEC" w:rsidP="00AF0FAA">
      <w:pPr>
        <w:pStyle w:val="aa"/>
        <w:spacing w:line="240" w:lineRule="auto"/>
        <w:rPr>
          <w:rFonts w:cs="Times New Roman"/>
          <w:spacing w:val="-3"/>
          <w:sz w:val="26"/>
          <w:szCs w:val="26"/>
        </w:rPr>
      </w:pPr>
      <w:r w:rsidRPr="00AF0FAA">
        <w:rPr>
          <w:rFonts w:cs="Times New Roman"/>
          <w:i/>
          <w:iCs/>
          <w:spacing w:val="-3"/>
          <w:sz w:val="26"/>
          <w:szCs w:val="26"/>
        </w:rPr>
        <w:t xml:space="preserve">Место ОРКСЭ в учебном плане: </w:t>
      </w:r>
      <w:r w:rsidRPr="00AF0FAA">
        <w:rPr>
          <w:rFonts w:cs="Times New Roman"/>
          <w:spacing w:val="-3"/>
          <w:sz w:val="26"/>
          <w:szCs w:val="26"/>
        </w:rPr>
        <w:t>ОРКСЭ изучается в 4 классе, один час в неделю (34 ч).</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СОДЕРЖАНИЕ предметной области </w:t>
      </w:r>
      <w:r w:rsidRPr="00AF0FAA">
        <w:rPr>
          <w:rFonts w:cs="Times New Roman"/>
          <w:sz w:val="26"/>
          <w:szCs w:val="26"/>
        </w:rPr>
        <w:br/>
        <w:t>(учебного предмета) «Основы религиозных культур и светской этики»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православной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исламской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буддийской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иудейской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религиозных культур народов России»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w:t>
      </w:r>
      <w:r w:rsidRPr="00AF0FAA">
        <w:rPr>
          <w:rFonts w:cs="Times New Roman"/>
          <w:sz w:val="26"/>
          <w:szCs w:val="26"/>
        </w:rPr>
        <w:lastRenderedPageBreak/>
        <w:t xml:space="preserve">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светской этики»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Любовь и уважение к Отечеству. Патриотизм многонационального и многоконфессионального народа России.</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понимать основы российской гражданской идентичности, испытывать чувство гордости за свою Родину;</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формировать национальную и гражданскую самоидентичность, осознавать свою этническую и национальную принадлежность;</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понимать значение гуманистических и демократических ценностных ориентаций; осознавать ценность человеческой жизни;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понимать значение нравственных норм и ценностей как условия жизни личности, семьи, общества;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осознавать право гражданина РФ исповедовать любую традиционную религию или не исповедовать никакой религии;</w:t>
      </w:r>
    </w:p>
    <w:p w:rsidR="00471AEC" w:rsidRPr="00AF0FAA" w:rsidRDefault="00471AEC" w:rsidP="00AF0FAA">
      <w:pPr>
        <w:pStyle w:val="24"/>
        <w:spacing w:line="240" w:lineRule="auto"/>
        <w:rPr>
          <w:rFonts w:cs="Times New Roman"/>
          <w:spacing w:val="2"/>
          <w:sz w:val="26"/>
          <w:szCs w:val="26"/>
        </w:rPr>
      </w:pPr>
      <w:r w:rsidRPr="00AF0FAA">
        <w:rPr>
          <w:rFonts w:cs="Times New Roman"/>
          <w:spacing w:val="2"/>
          <w:sz w:val="26"/>
          <w:szCs w:val="26"/>
        </w:rPr>
        <w:t>—</w:t>
      </w:r>
      <w:r w:rsidRPr="00AF0FAA">
        <w:rPr>
          <w:rFonts w:cs="Times New Roman"/>
          <w:spacing w:val="2"/>
          <w:sz w:val="26"/>
          <w:szCs w:val="26"/>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понимать необходимость бережного отношения к материальным и духовным ценностям.</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овладевать способностью понимания и сохранения целей и задач учебной деятельности, поиска оптимальных средств их достижения;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совершенствовать умения в области работы с информацией, осуществления информационного поиска для выполнения учебных заданий;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Познавательные УУД:</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использовать разные методы получения знаний о традиционных религиях и светской этике (наблюдение, чтение, сравнение, вычисление);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признавать возможность существования разных точек зрения; обосновывать свои суждения, приводить убедительные доказательства;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выполнять совместные проектные задания с опорой на предложенные образцы.</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Работа с информацией: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воспроизводить прослушанную (прочитанную) информацию, подчёркивать её принадлежность к определённой религии и/или к гражданской этике;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использовать разные средства для получения информации в соответствии с поставленной учебной задачей (текстовую, графическую, видео);</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AF0FAA">
        <w:rPr>
          <w:rFonts w:cs="Times New Roman"/>
          <w:sz w:val="26"/>
          <w:szCs w:val="26"/>
        </w:rPr>
        <w:br/>
        <w:t>входа);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анализировать, сравнивать информацию, представленную в разных источниках, с помощью учителя, оценивать её объективность и правильность.</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Коммуникативные УУД:</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Регулятивные УУД:</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православной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обучения по модулю «Основы православной культуры» должны обеспечивать следующие достижения обучающегося: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71AEC" w:rsidRPr="00AF0FAA" w:rsidRDefault="00471AEC" w:rsidP="00AF0FAA">
      <w:pPr>
        <w:pStyle w:val="24"/>
        <w:spacing w:line="240" w:lineRule="auto"/>
        <w:rPr>
          <w:rFonts w:cs="Times New Roman"/>
          <w:spacing w:val="-3"/>
          <w:sz w:val="26"/>
          <w:szCs w:val="26"/>
        </w:rPr>
      </w:pPr>
      <w:r w:rsidRPr="00AF0FAA">
        <w:rPr>
          <w:rFonts w:cs="Times New Roman"/>
          <w:sz w:val="26"/>
          <w:szCs w:val="26"/>
        </w:rPr>
        <w:t>—</w:t>
      </w:r>
      <w:r w:rsidRPr="00AF0FAA">
        <w:rPr>
          <w:rFonts w:cs="Times New Roman"/>
          <w:sz w:val="26"/>
          <w:szCs w:val="26"/>
        </w:rPr>
        <w:tab/>
        <w:t xml:space="preserve">раскрывать основное содержание нравственных категорий в </w:t>
      </w:r>
      <w:r w:rsidRPr="00AF0FAA">
        <w:rPr>
          <w:rFonts w:cs="Times New Roman"/>
          <w:spacing w:val="-3"/>
          <w:sz w:val="26"/>
          <w:szCs w:val="26"/>
        </w:rPr>
        <w:t xml:space="preserve">православной культуре, традиции (любовь, вера, милосердие, </w:t>
      </w:r>
      <w:r w:rsidRPr="00AF0FAA">
        <w:rPr>
          <w:rFonts w:cs="Times New Roman"/>
          <w:spacing w:val="-2"/>
          <w:sz w:val="26"/>
          <w:szCs w:val="26"/>
        </w:rPr>
        <w:t>прощение, покаяние, сострадание, ответственность, послуша</w:t>
      </w:r>
      <w:r w:rsidRPr="00AF0FAA">
        <w:rPr>
          <w:rFonts w:cs="Times New Roman"/>
          <w:spacing w:val="-3"/>
          <w:sz w:val="26"/>
          <w:szCs w:val="26"/>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AF0FAA">
        <w:rPr>
          <w:rFonts w:cs="Times New Roman"/>
          <w:sz w:val="26"/>
          <w:szCs w:val="26"/>
        </w:rPr>
        <w:t>анского нравственного идеала; объяснять «золотое правило нравственности» в православной христианской традиции;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осмысления и нравственной оценки поступков, поведения (своих и других людей) с позиций православной этики;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распознавать христианскую символику, объяснять своими словами её смысл (православный крест) и значение в православной культуре;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z w:val="26"/>
          <w:szCs w:val="26"/>
        </w:rPr>
      </w:pPr>
      <w:r w:rsidRPr="00AF0FAA">
        <w:rPr>
          <w:rFonts w:cs="Times New Roman"/>
          <w:spacing w:val="-1"/>
          <w:sz w:val="26"/>
          <w:szCs w:val="26"/>
        </w:rPr>
        <w:t>—</w:t>
      </w:r>
      <w:r w:rsidRPr="00AF0FAA">
        <w:rPr>
          <w:rFonts w:cs="Times New Roman"/>
          <w:spacing w:val="-1"/>
          <w:sz w:val="26"/>
          <w:szCs w:val="26"/>
        </w:rPr>
        <w:tab/>
        <w:t>выражать своими словами понимание свободы мировоззрен</w:t>
      </w:r>
      <w:r w:rsidRPr="00AF0FAA">
        <w:rPr>
          <w:rFonts w:cs="Times New Roman"/>
          <w:sz w:val="26"/>
          <w:szCs w:val="26"/>
        </w:rPr>
        <w:t xml:space="preserve">ческого выбора, отношения человека, людей в обществе к религии, свободы вероисповедания; понимание российского </w:t>
      </w:r>
      <w:r w:rsidRPr="00AF0FAA">
        <w:rPr>
          <w:rFonts w:cs="Times New Roman"/>
          <w:spacing w:val="-1"/>
          <w:sz w:val="26"/>
          <w:szCs w:val="26"/>
        </w:rPr>
        <w:t>общества как многоэтничного и многорелигиозного (приво</w:t>
      </w:r>
      <w:r w:rsidRPr="00AF0FAA">
        <w:rPr>
          <w:rFonts w:cs="Times New Roman"/>
          <w:sz w:val="26"/>
          <w:szCs w:val="26"/>
        </w:rPr>
        <w:t>дить примеры), понимание российского общенародного (об</w:t>
      </w:r>
      <w:r w:rsidRPr="00AF0FAA">
        <w:rPr>
          <w:rFonts w:cs="Times New Roman"/>
          <w:spacing w:val="-1"/>
          <w:sz w:val="26"/>
          <w:szCs w:val="26"/>
        </w:rPr>
        <w:t>щенационального, гражданского) патриотизма, любви к Отечеству, нашей общей Родине — России; приводить приме</w:t>
      </w:r>
      <w:r w:rsidRPr="00AF0FAA">
        <w:rPr>
          <w:rFonts w:cs="Times New Roman"/>
          <w:sz w:val="26"/>
          <w:szCs w:val="26"/>
        </w:rPr>
        <w:t>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исламской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освоения образовательной программы модуля «Основы исламской культуры» должны отражать сформированность умений: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w:t>
      </w:r>
      <w:r w:rsidRPr="00AF0FAA">
        <w:rPr>
          <w:rFonts w:cs="Times New Roman"/>
          <w:sz w:val="26"/>
          <w:szCs w:val="26"/>
        </w:rPr>
        <w:lastRenderedPageBreak/>
        <w:t>великодушие, скромность, верность, терпение, выдержка, достойное поведение, стремление к знаниям);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осмысления и нравственной оценки поступков, поведения (своих и других людей) с позиций исламской этики;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назначении и устройстве мечети (минбар, михраб), нормах поведения в мечети, общения с верующими и служителями ислама;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праздниках в исламе (Ураза-байрам, Курбан-байрам, Маулид);</w:t>
      </w:r>
    </w:p>
    <w:p w:rsidR="00471AEC" w:rsidRPr="00AF0FAA" w:rsidRDefault="00471AEC" w:rsidP="00AF0FAA">
      <w:pPr>
        <w:pStyle w:val="24"/>
        <w:spacing w:line="240" w:lineRule="auto"/>
        <w:rPr>
          <w:rFonts w:cs="Times New Roman"/>
          <w:spacing w:val="-1"/>
          <w:sz w:val="26"/>
          <w:szCs w:val="26"/>
        </w:rPr>
      </w:pPr>
      <w:r w:rsidRPr="00AF0FAA">
        <w:rPr>
          <w:rFonts w:cs="Times New Roman"/>
          <w:sz w:val="26"/>
          <w:szCs w:val="26"/>
        </w:rPr>
        <w:t>—</w:t>
      </w:r>
      <w:r w:rsidRPr="00AF0FAA">
        <w:rPr>
          <w:rFonts w:cs="Times New Roman"/>
          <w:sz w:val="26"/>
          <w:szCs w:val="26"/>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AF0FAA">
        <w:rPr>
          <w:rFonts w:cs="Times New Roman"/>
          <w:spacing w:val="-1"/>
          <w:sz w:val="26"/>
          <w:szCs w:val="26"/>
        </w:rPr>
        <w:t>старшим по возрасту, предкам; норм отношений с дальними родственниками, соседями; исламских семейных ценностей;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распознавать исламскую символику, объяснять своими словами её смысл и охарактеризовать назначение исламского орнамента;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z w:val="26"/>
          <w:szCs w:val="26"/>
        </w:rPr>
      </w:pPr>
      <w:r w:rsidRPr="00AF0FAA">
        <w:rPr>
          <w:rFonts w:cs="Times New Roman"/>
          <w:spacing w:val="-1"/>
          <w:sz w:val="26"/>
          <w:szCs w:val="26"/>
        </w:rPr>
        <w:t>—</w:t>
      </w:r>
      <w:r w:rsidRPr="00AF0FAA">
        <w:rPr>
          <w:rFonts w:cs="Times New Roman"/>
          <w:spacing w:val="-1"/>
          <w:sz w:val="26"/>
          <w:szCs w:val="26"/>
        </w:rPr>
        <w:tab/>
        <w:t>выражать своими словами понимание свободы мировоззрен</w:t>
      </w:r>
      <w:r w:rsidRPr="00AF0FAA">
        <w:rPr>
          <w:rFonts w:cs="Times New Roman"/>
          <w:sz w:val="26"/>
          <w:szCs w:val="26"/>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AF0FAA">
        <w:rPr>
          <w:rFonts w:cs="Times New Roman"/>
          <w:spacing w:val="-1"/>
          <w:sz w:val="26"/>
          <w:szCs w:val="26"/>
        </w:rPr>
        <w:t>дить примеры), понимание российского общенародного (общенационального, гражданского) патриотизма, любви к Оте</w:t>
      </w:r>
      <w:r w:rsidRPr="00AF0FAA">
        <w:rPr>
          <w:rFonts w:cs="Times New Roman"/>
          <w:sz w:val="26"/>
          <w:szCs w:val="26"/>
        </w:rPr>
        <w:t>честву, нашей общей Родине — России; приводить примеры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буддийской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освоения образовательной программы модуля «Основы буддийской культуры» должны отражать сформированность умений: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нравственных заповедях, нормах буддийской религиозной морали, их значении в выстраивании</w:t>
      </w:r>
      <w:r w:rsidRPr="00AF0FAA">
        <w:rPr>
          <w:rFonts w:cs="Times New Roman"/>
          <w:sz w:val="26"/>
          <w:szCs w:val="26"/>
        </w:rPr>
        <w:br/>
        <w:t>отношений в семье, между людьми, в общении и деятельности;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осмысления и нравственной оценки поступков, поведения (своих и других людей) с позиций буддийской этики;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буддийских писаниях, ламах, службах; смысле принятия, восьмеричном пути и карме;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назначении и устройстве буддийского храма, нормах поведения в храме, общения с мирскими последователями и ламами;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праздниках в буддизме, аскезе;</w:t>
      </w:r>
    </w:p>
    <w:p w:rsidR="00471AEC" w:rsidRPr="00AF0FAA" w:rsidRDefault="00471AEC" w:rsidP="00AF0FAA">
      <w:pPr>
        <w:pStyle w:val="24"/>
        <w:spacing w:line="240" w:lineRule="auto"/>
        <w:rPr>
          <w:rFonts w:cs="Times New Roman"/>
          <w:spacing w:val="-1"/>
          <w:sz w:val="26"/>
          <w:szCs w:val="26"/>
        </w:rPr>
      </w:pPr>
      <w:r w:rsidRPr="00AF0FAA">
        <w:rPr>
          <w:rFonts w:cs="Times New Roman"/>
          <w:spacing w:val="-1"/>
          <w:sz w:val="26"/>
          <w:szCs w:val="26"/>
        </w:rPr>
        <w:t>—</w:t>
      </w:r>
      <w:r w:rsidRPr="00AF0FAA">
        <w:rPr>
          <w:rFonts w:cs="Times New Roman"/>
          <w:spacing w:val="-1"/>
          <w:sz w:val="26"/>
          <w:szCs w:val="26"/>
        </w:rPr>
        <w:tab/>
        <w:t>раскрывать основное содержание норм отношений в буддий</w:t>
      </w:r>
      <w:r w:rsidRPr="00AF0FAA">
        <w:rPr>
          <w:rFonts w:cs="Times New Roman"/>
          <w:sz w:val="26"/>
          <w:szCs w:val="26"/>
        </w:rPr>
        <w:t>ской семье, обязанностей и ответственности членов семьи, отношении детей к отцу, матери, братьям и сёстрам, стар</w:t>
      </w:r>
      <w:r w:rsidRPr="00AF0FAA">
        <w:rPr>
          <w:rFonts w:cs="Times New Roman"/>
          <w:spacing w:val="-1"/>
          <w:sz w:val="26"/>
          <w:szCs w:val="26"/>
        </w:rPr>
        <w:t>шим по возрасту, предкам; буддийских семейных ценностей;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распознавать буддийскую символику, объяснять своими словами её смысл и значение в буддийской культуре;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художественной культуре в буддийской традиции;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«Основы иудейской культуры»</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освоения образовательной программы модуля «Основы иудейской культуры» должны отражать сформированность умений: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осмысления и нравственной оценки поступков, поведения (своих и других людей) с позиций</w:t>
      </w:r>
      <w:r w:rsidRPr="00AF0FAA">
        <w:rPr>
          <w:rFonts w:cs="Times New Roman"/>
          <w:sz w:val="26"/>
          <w:szCs w:val="26"/>
        </w:rPr>
        <w:br/>
        <w:t>иудейской этики;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священных текстах иудаизма — Торе и</w:t>
      </w:r>
      <w:r w:rsidRPr="00AF0FAA">
        <w:rPr>
          <w:rFonts w:cs="Times New Roman"/>
          <w:sz w:val="26"/>
          <w:szCs w:val="26"/>
        </w:rPr>
        <w:br/>
        <w:t>Танахе, о Талмуде, произведениях выдающихся деятелей</w:t>
      </w:r>
      <w:r w:rsidRPr="00AF0FAA">
        <w:rPr>
          <w:rFonts w:cs="Times New Roman"/>
          <w:sz w:val="26"/>
          <w:szCs w:val="26"/>
        </w:rPr>
        <w:br/>
        <w:t>иудаизма, богослужениях, молитвах;</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назначении и устройстве синагоги, о раввинах, нормах поведения в синагоге, общения с мирянами и раввинами;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об иудейских праздниках (не менее четырёх, включая Рош-а-Шана, Йом-Киппур, Суккот, Песах), постах, назначении поста;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71AEC" w:rsidRPr="00AF0FAA" w:rsidRDefault="00471AEC" w:rsidP="00AF0FAA">
      <w:pPr>
        <w:pStyle w:val="24"/>
        <w:spacing w:line="240" w:lineRule="auto"/>
        <w:rPr>
          <w:rFonts w:cs="Times New Roman"/>
          <w:sz w:val="26"/>
          <w:szCs w:val="26"/>
        </w:rPr>
      </w:pPr>
      <w:r w:rsidRPr="00AF0FAA">
        <w:rPr>
          <w:rFonts w:cs="Times New Roman"/>
          <w:spacing w:val="-3"/>
          <w:sz w:val="26"/>
          <w:szCs w:val="26"/>
        </w:rPr>
        <w:t>—</w:t>
      </w:r>
      <w:r w:rsidRPr="00AF0FAA">
        <w:rPr>
          <w:rFonts w:cs="Times New Roman"/>
          <w:spacing w:val="-3"/>
          <w:sz w:val="26"/>
          <w:szCs w:val="26"/>
        </w:rPr>
        <w:tab/>
        <w:t>распознавать иудейскую символику, объяснять своими слова</w:t>
      </w:r>
      <w:r w:rsidRPr="00AF0FAA">
        <w:rPr>
          <w:rFonts w:cs="Times New Roman"/>
          <w:sz w:val="26"/>
          <w:szCs w:val="26"/>
        </w:rPr>
        <w:t>ми её смысл (магендовид) и значение в еврейской культуре;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излагать основные исторические сведения о появлении</w:t>
      </w:r>
      <w:r w:rsidRPr="00AF0FAA">
        <w:rPr>
          <w:rFonts w:cs="Times New Roman"/>
          <w:sz w:val="26"/>
          <w:szCs w:val="26"/>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pacing w:val="-1"/>
          <w:sz w:val="26"/>
          <w:szCs w:val="26"/>
        </w:rPr>
      </w:pPr>
      <w:r w:rsidRPr="00AF0FAA">
        <w:rPr>
          <w:rFonts w:cs="Times New Roman"/>
          <w:spacing w:val="-1"/>
          <w:sz w:val="26"/>
          <w:szCs w:val="26"/>
        </w:rPr>
        <w:t>—</w:t>
      </w:r>
      <w:r w:rsidRPr="00AF0FAA">
        <w:rPr>
          <w:rFonts w:cs="Times New Roman"/>
          <w:spacing w:val="-1"/>
          <w:sz w:val="26"/>
          <w:szCs w:val="26"/>
        </w:rPr>
        <w:tab/>
        <w:t>выражать своими словами понимание свободы мировоззрен</w:t>
      </w:r>
      <w:r w:rsidRPr="00AF0FAA">
        <w:rPr>
          <w:rFonts w:cs="Times New Roman"/>
          <w:sz w:val="26"/>
          <w:szCs w:val="26"/>
        </w:rPr>
        <w:t xml:space="preserve">ческого выбора, отношения человека, людей в обществе к </w:t>
      </w:r>
      <w:r w:rsidRPr="00AF0FAA">
        <w:rPr>
          <w:rFonts w:cs="Times New Roman"/>
          <w:spacing w:val="-1"/>
          <w:sz w:val="26"/>
          <w:szCs w:val="26"/>
        </w:rPr>
        <w:t xml:space="preserve">религии, свободы вероисповедания; понимание </w:t>
      </w:r>
      <w:r w:rsidRPr="00AF0FAA">
        <w:rPr>
          <w:rFonts w:cs="Times New Roman"/>
          <w:spacing w:val="-1"/>
          <w:sz w:val="26"/>
          <w:szCs w:val="26"/>
        </w:rPr>
        <w:lastRenderedPageBreak/>
        <w:t xml:space="preserve">российского </w:t>
      </w:r>
      <w:r w:rsidRPr="00AF0FAA">
        <w:rPr>
          <w:rFonts w:cs="Times New Roman"/>
          <w:sz w:val="26"/>
          <w:szCs w:val="26"/>
        </w:rPr>
        <w:t>общества как многоэтничного и многорелигиозного (приво</w:t>
      </w:r>
      <w:r w:rsidRPr="00AF0FAA">
        <w:rPr>
          <w:rFonts w:cs="Times New Roman"/>
          <w:spacing w:val="-1"/>
          <w:sz w:val="26"/>
          <w:szCs w:val="26"/>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религиозных культур народов России»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соотносить нравственные формы поведения с нравственными нормами, заповедями в традиционных религиях народов России;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традиционных религиях народов России.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«Основы светской этики»</w:t>
      </w:r>
    </w:p>
    <w:p w:rsidR="00471AEC" w:rsidRPr="00AF0FAA" w:rsidRDefault="00471AEC" w:rsidP="00AF0FAA">
      <w:pPr>
        <w:pStyle w:val="aa"/>
        <w:spacing w:line="240" w:lineRule="auto"/>
        <w:rPr>
          <w:rFonts w:cs="Times New Roman"/>
          <w:sz w:val="26"/>
          <w:szCs w:val="26"/>
        </w:rPr>
      </w:pPr>
      <w:r w:rsidRPr="00AF0FAA">
        <w:rPr>
          <w:rFonts w:cs="Times New Roman"/>
          <w:sz w:val="26"/>
          <w:szCs w:val="26"/>
        </w:rPr>
        <w:t>Предметные результаты освоения образовательной программы модуля «Основы светской этики» должны отражать сформированность умений: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AF0FAA" w:rsidRDefault="00471AEC" w:rsidP="00AF0FAA">
      <w:pPr>
        <w:pStyle w:val="24"/>
        <w:spacing w:line="240" w:lineRule="auto"/>
        <w:rPr>
          <w:rFonts w:cs="Times New Roman"/>
          <w:sz w:val="26"/>
          <w:szCs w:val="26"/>
        </w:rPr>
      </w:pPr>
      <w:r w:rsidRPr="00AF0FAA">
        <w:rPr>
          <w:rFonts w:cs="Times New Roman"/>
          <w:spacing w:val="-2"/>
          <w:sz w:val="26"/>
          <w:szCs w:val="26"/>
        </w:rPr>
        <w:t>—</w:t>
      </w:r>
      <w:r w:rsidRPr="00AF0FAA">
        <w:rPr>
          <w:rFonts w:cs="Times New Roman"/>
          <w:spacing w:val="-2"/>
          <w:sz w:val="26"/>
          <w:szCs w:val="26"/>
        </w:rPr>
        <w:tab/>
        <w:t>рассказывать о российской светской (гражданской) этике как общепринятых в российском обществе нормах морали, отно</w:t>
      </w:r>
      <w:r w:rsidRPr="00AF0FAA">
        <w:rPr>
          <w:rFonts w:cs="Times New Roman"/>
          <w:sz w:val="26"/>
          <w:szCs w:val="26"/>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lastRenderedPageBreak/>
        <w:t>—</w:t>
      </w:r>
      <w:r w:rsidRPr="00AF0FAA">
        <w:rPr>
          <w:rFonts w:cs="Times New Roman"/>
          <w:sz w:val="26"/>
          <w:szCs w:val="26"/>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рассказывать о российских культурных и природных памятниках, о культурных и природных достопримечательностях своего региона;</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объяснять своими словами роль светской (гражданской) этики в становлении российской государственности;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свободы мировоз</w:t>
      </w:r>
      <w:r w:rsidRPr="00AF0FAA">
        <w:rPr>
          <w:rFonts w:cs="Times New Roman"/>
          <w:spacing w:val="-1"/>
          <w:sz w:val="26"/>
          <w:szCs w:val="26"/>
        </w:rPr>
        <w:t>зренческого выбора, отношения человека, людей в обществе</w:t>
      </w:r>
      <w:r w:rsidRPr="00AF0FAA">
        <w:rPr>
          <w:rFonts w:cs="Times New Roman"/>
          <w:sz w:val="26"/>
          <w:szCs w:val="26"/>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AF0FAA">
        <w:rPr>
          <w:rFonts w:cs="Times New Roman"/>
          <w:spacing w:val="-1"/>
          <w:sz w:val="26"/>
          <w:szCs w:val="26"/>
        </w:rPr>
        <w:t>ного (общенационального, гражданского) патриотизма, люб</w:t>
      </w:r>
      <w:r w:rsidRPr="00AF0FAA">
        <w:rPr>
          <w:rFonts w:cs="Times New Roman"/>
          <w:sz w:val="26"/>
          <w:szCs w:val="26"/>
        </w:rPr>
        <w:t>ви к Отечеству, нашей общей Родине — России; приводить примеры сотрудничества последователей традиционных религий;</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71AEC" w:rsidRPr="00AF0FAA" w:rsidRDefault="00471AEC" w:rsidP="00AF0FAA">
      <w:pPr>
        <w:pStyle w:val="24"/>
        <w:spacing w:line="240" w:lineRule="auto"/>
        <w:rPr>
          <w:rFonts w:cs="Times New Roman"/>
          <w:sz w:val="26"/>
          <w:szCs w:val="26"/>
        </w:rPr>
      </w:pPr>
      <w:r w:rsidRPr="00AF0FAA">
        <w:rPr>
          <w:rFonts w:cs="Times New Roman"/>
          <w:sz w:val="26"/>
          <w:szCs w:val="26"/>
        </w:rPr>
        <w:t>—</w:t>
      </w:r>
      <w:r w:rsidRPr="00AF0FAA">
        <w:rPr>
          <w:rFonts w:cs="Times New Roman"/>
          <w:sz w:val="26"/>
          <w:szCs w:val="26"/>
        </w:rPr>
        <w:tab/>
        <w:t>выражать своими словами понимание человеческого достоинства, ценности человеческой жизни в российской светской (гражданской) этике.</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ИЗОБРАЗИТЕЛЬНОЕ ИСКУССТВО</w:t>
      </w:r>
    </w:p>
    <w:p w:rsidR="00471AEC" w:rsidRPr="00AF0FAA" w:rsidRDefault="00FC0CF7" w:rsidP="00AF0FAA">
      <w:pPr>
        <w:pStyle w:val="body"/>
        <w:spacing w:line="240" w:lineRule="auto"/>
        <w:rPr>
          <w:rFonts w:cs="Times New Roman"/>
          <w:spacing w:val="-1"/>
          <w:sz w:val="26"/>
          <w:szCs w:val="26"/>
        </w:rPr>
      </w:pPr>
      <w:r w:rsidRPr="00AF0FAA">
        <w:rPr>
          <w:rFonts w:cs="Times New Roman"/>
          <w:spacing w:val="-1"/>
          <w:sz w:val="26"/>
          <w:szCs w:val="26"/>
        </w:rPr>
        <w:t>Р</w:t>
      </w:r>
      <w:r w:rsidR="00471AEC" w:rsidRPr="00AF0FAA">
        <w:rPr>
          <w:rFonts w:cs="Times New Roman"/>
          <w:spacing w:val="-1"/>
          <w:sz w:val="26"/>
          <w:szCs w:val="26"/>
        </w:rPr>
        <w:t xml:space="preserve">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471AEC" w:rsidRPr="00AF0FAA" w:rsidRDefault="00471AEC" w:rsidP="00AF0FAA">
      <w:pPr>
        <w:pStyle w:val="h1"/>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AF0FAA">
        <w:rPr>
          <w:rStyle w:val="Italic"/>
          <w:rFonts w:cs="Times New Roman"/>
          <w:sz w:val="26"/>
          <w:szCs w:val="26"/>
        </w:rPr>
        <w:t>художественно-творческаядеятельность занимает приоритетное пространство учебного времени. При опоре на восприятие</w:t>
      </w:r>
      <w:r w:rsidRPr="00AF0FAA">
        <w:rPr>
          <w:rFonts w:cs="Times New Roman"/>
          <w:sz w:val="26"/>
          <w:szCs w:val="26"/>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471AEC" w:rsidRPr="00AF0FAA" w:rsidRDefault="00471AEC" w:rsidP="001D230C">
      <w:pPr>
        <w:pStyle w:val="h3"/>
        <w:spacing w:before="0" w:after="0" w:line="240" w:lineRule="auto"/>
        <w:rPr>
          <w:rFonts w:cs="Times New Roman"/>
          <w:sz w:val="26"/>
          <w:szCs w:val="26"/>
        </w:rPr>
      </w:pPr>
      <w:r w:rsidRPr="00AF0FAA">
        <w:rPr>
          <w:rFonts w:cs="Times New Roman"/>
          <w:sz w:val="26"/>
          <w:szCs w:val="26"/>
        </w:rPr>
        <w:lastRenderedPageBreak/>
        <w:t>МЕСТО УЧЕБНОГО ПРЕДМЕТА «ИЗОБРАЗИТЕЛЬНОЕ ИСКУССТВО»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Общее число часов, отведённых на изучение учебного предмета «Изобразительное искусство», — 135 ч (один час в неделю в каждом классе).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класс — 33 ч, 2 класс — 34 ч, 3 класс — 34 ч, 4 класс — 34 ч. </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 xml:space="preserve">«ИЗОБРАЗИТЕЛЬНОЕ ИСКУССТВО» </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1 класс (</w:t>
      </w:r>
      <w:r w:rsidRPr="00AF0FAA">
        <w:rPr>
          <w:rStyle w:val="ItalicBook"/>
          <w:rFonts w:cs="Times New Roman"/>
          <w:b w:val="0"/>
          <w:bCs w:val="0"/>
          <w:caps w:val="0"/>
          <w:sz w:val="26"/>
          <w:szCs w:val="26"/>
        </w:rPr>
        <w:t>33 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 xml:space="preserve">Модуль «Графика»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Разные виды линий. Линейный рисунок. Графические материалы для линейного рисунка и их особенности. Приёмы рисования линией.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Рисование с натуры: разные листья и их форма.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Представление о пропорциях: короткое — длинное. Развитие навыка видения соотношения частей целого (на основе рисунков животных).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Графическое пятно (ахроматическое) и представление о силуэте. Формирование навыка видения целостности. Цельная форма и её части.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Три основных цвета. Ассоциативные представления, связанные с каждым цветом. Навыки смешения красок и получение нового цвета.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Эмоциональная выразительность цвета, способы выражение настроения в изображаемом сюжете.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Тематическая композиция «Времена года». Контрастные цветовые состояния времён года. Живопись (гуашь), аппликация или смешанная техника.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Техника монотипии. Представления о симметрии. Развитие воображения.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«Скульптура»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в объёме. Приёмы работы с пластилином; дощечка, стек, тряпочка.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Лепка зверушек из цельной формы (черепашки, ёжика, зайчика, птички и др.). Приёмы вытягивания, вдавливания, сгибания, скручивания.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Бумажная пластика. Овладение первичными приёмами надрезания, закручивания, складывания.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Объёмная аппликация из бумаги и картона.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 Дизайн предмета: изготовление нарядной упаковки путём складывания бумаги и аппликации.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Оригами — создание игрушки для новогодней ёлки. Приёмы складывания бумаги.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«Архитектура»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Наблюдение разнообразных архитектурных зданий в окружающем мире (по фотографиям), обсуждение особенностей и составных частей зданий.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Макетирование (или аппликация) пространственной среды сказочного города из бумаги, картона или пластилина.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«Восприятие произведений искусства»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Восприятие произведений детского творчества. Обсуждение сюжетного и эмоционального содержания детских работ.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Рассматривание иллюстраций детской книги на основе содержательных установок учителя в соответствии с изучаемой темой.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«Азбука цифровой графики»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Фотографирование мелких деталей природы, выражение ярких зрительных впечатлений.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Обсуждение в условиях урока ученических фотографий, соответствующих изучаемой теме.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2 класс (</w:t>
      </w:r>
      <w:r w:rsidRPr="00AF0FAA">
        <w:rPr>
          <w:rStyle w:val="ItalicBook"/>
          <w:rFonts w:cs="Times New Roman"/>
          <w:b w:val="0"/>
          <w:bCs w:val="0"/>
          <w:caps w:val="0"/>
          <w:sz w:val="26"/>
          <w:szCs w:val="26"/>
        </w:rPr>
        <w:t>34 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Пастель и мелки — особенности и выразительные свойства графических материалов, приёмы работы.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Акварель и её свойства. Акварельные кисти. Приёмы работы акварелью.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Цвет тёплый и холодный — цветовой контраст.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Цвет открытый — звонкий и приглушённый, тихий. Эмоциональная выразительность цвета.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сказочного персонажа с ярко выраженным характером (образ мужской или женский).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«Скульптура»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движения и статики в скульптуре: лепка из пластилина тяжёлой, неповоротливой и лёгкой, стремительной формы.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«Декоративно-прикладное искусство»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Рисунок геометрического орнамента кружева или вышивки.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Декоративная композиция. Ритм пятен в декоративной аппликации.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Поделки из подручных нехудожественных материалов.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«Архитектура»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«Восприятие произведений искусства»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Восприятие произведений детского творчества. Обсуждение сюжетного и эмоционального содержания детских работ.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Восприятие орнаментальных произведений прикладного искусства (кружево, шитьё, резьба и роспись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«Азбука цифровой графики»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Компьютерные средства изображения. Виды линий (в программе Paint или другом графическом редакторе).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3 класс (</w:t>
      </w:r>
      <w:r w:rsidRPr="00AF0FAA">
        <w:rPr>
          <w:rStyle w:val="ItalicBook"/>
          <w:rFonts w:cs="Times New Roman"/>
          <w:b w:val="0"/>
          <w:bCs w:val="0"/>
          <w:caps w:val="0"/>
          <w:sz w:val="26"/>
          <w:szCs w:val="26"/>
        </w:rPr>
        <w:t>34 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Эскиз плаката или афиши. Совмещение шрифта и изображения. Особенности композиции плаката.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Транспорт в городе. Рисунки реальных или фантастических машин.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Изображение лица человека. Строение, пропорции, взаиморасположение частей лица.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Эскиз маски для маскарада: изображение лица — маски персонажа с ярко выраженным характером. Аппликация из цветной бумаги.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Создание сюжетной композиции «В цирке», использование гуаши или карандаша и акварели (по памяти и представлению).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Художник в театре: эскиз занавеса (или декораций сцены) для спектакля со сказочным сюжетом (сказка по выбору).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Тематическая композиция «Праздник в городе». Гуашь по цветной бумаге, возможно совмещение с наклейками в виде коллажа или аппликации.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Натюрморт из простых предметов с натуры или по представлению. «Натюрморт-автопортрет» из предметов, характеризующих личность ученика.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 xml:space="preserve">Модуль «Скульптура»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Лепка сказочного персонажа на основе сюжета известной сказки или создание этого персонажа путём бумагопластики.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Освоение знаний о видах скульптуры (по назначению) и жанрах скульптуры (по сюжету изображения).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Лепка эскиза парковой скульптуры. Выражение пластики движения в скульптуре. Работа с пластилином или глиной.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Эскизы орнаментов для росписи тканей. Раппорт. Трафарет и создание орнамента при помощи печаток или штампов.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«Архитектура»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«Восприятие произведений искусства»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Виртуальное путешествие: памятники архитектуры в Москве и Санкт-Петербурге (обзор памятников по выбору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Знания о видах пространственных искусств: виды определяются по назначению произведений в жизни людей.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Представления о произведениях крупнейших отечественных портретистов: В. И. Сурикова, И. Е. Репина, В. А. Серова и др.</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«Азбука цифровой графики»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Изображение и изучение мимики лица в программе Paint (или другом графическом редакторе).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Редактирование фотографий в программе Picture Manager: изменение яркости, контраста, насыщенности цвета; обрезка, поворот, отражение.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Виртуальные путешествия в главные художественные музеи и музеи местные (по выбору учителя).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4 класс (</w:t>
      </w:r>
      <w:r w:rsidRPr="00AF0FAA">
        <w:rPr>
          <w:rStyle w:val="ItalicBook"/>
          <w:rFonts w:cs="Times New Roman"/>
          <w:b w:val="0"/>
          <w:bCs w:val="0"/>
          <w:caps w:val="0"/>
          <w:sz w:val="26"/>
          <w:szCs w:val="26"/>
        </w:rPr>
        <w:t>34 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Графическое изображение героев былин, древних легенд, сказок и сказаний разных народов.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города — тематическая графическая композиция; использование карандаша, мелков, фломастеров (смешанная техника).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Красота природы разных климатических зон, создание пейзажных композиций (горный, степной, среднерусский ландшафт).</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«Скульптура»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Знакомство со скульптурными памятниками героям и мемориальными комплексами.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Орнаментальное украшение каменной архитектуры в памятниках русской культуры, каменная резьба, росписи стен, изразцы.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Женский и мужской костюмы в традициях разных народов. Своеобразие одежды разных эпох и культур.</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«Архитектура»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Понимание значения для современных людей сохранения культурного наследия.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«Восприятие произведений искусства»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Примеры произведений великих европейских художников: Леонардо да Винчи, Рафаэля, Рембрандта, Пикассо (и других по выбору учителя).</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w:t>
      </w:r>
      <w:r w:rsidRPr="00AF0FAA">
        <w:rPr>
          <w:rFonts w:cs="Times New Roman"/>
          <w:sz w:val="26"/>
          <w:szCs w:val="26"/>
        </w:rPr>
        <w:lastRenderedPageBreak/>
        <w:t>памятник-ансамбль «Героям Сталинградской битвы» на Мамаевом кургане (и другие по выбору учителя).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«Азбука цифровой графики»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Виртуальные тематические путешествия по художественным музеям мира. </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ПЛАНИРУЕМЫЕ РЕЗУЛЬТАТЫ ОСВОЕНИЯ </w:t>
      </w:r>
      <w:r w:rsidRPr="00AF0FAA">
        <w:rPr>
          <w:rFonts w:cs="Times New Roman"/>
          <w:sz w:val="26"/>
          <w:szCs w:val="26"/>
        </w:rPr>
        <w:br/>
        <w:t xml:space="preserve">УЧЕБНОГО ПРЕДМЕТА «ИЗОБРАЗИТЕЛЬНОЕ ИСКУССТВО» </w:t>
      </w:r>
      <w:r w:rsidRPr="00AF0FAA">
        <w:rPr>
          <w:rFonts w:cs="Times New Roman"/>
          <w:sz w:val="26"/>
          <w:szCs w:val="26"/>
        </w:rPr>
        <w:br/>
        <w:t>на уровне начального общего образования</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 xml:space="preserve">Личностные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Программа призвана обеспечить достижение обучающимися личностных результатов: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уважения и ценностного отношения к своей Родине — России;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ценностно-смысловые ориентации и установки, отражающие индивидуально-личностные позиции и социально значимые личностные качества;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духовно-нравственное развитие обучающихся;</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мотивацию к познанию и обучению, готовность к саморазвитию и активному участию в социально-значимой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позитивный опыт участия в творческой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Патриотическое воспитание </w:t>
      </w:r>
      <w:r w:rsidRPr="00AF0FAA">
        <w:rPr>
          <w:rFonts w:cs="Times New Roman"/>
          <w:sz w:val="26"/>
          <w:szCs w:val="26"/>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pacing w:val="1"/>
          <w:sz w:val="26"/>
          <w:szCs w:val="26"/>
        </w:rPr>
        <w:t xml:space="preserve">Гражданское воспитание </w:t>
      </w:r>
      <w:r w:rsidRPr="00AF0FAA">
        <w:rPr>
          <w:rFonts w:cs="Times New Roman"/>
          <w:spacing w:val="1"/>
          <w:sz w:val="26"/>
          <w:szCs w:val="26"/>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Духовно-нравственное воспитание </w:t>
      </w:r>
      <w:r w:rsidRPr="00AF0FAA">
        <w:rPr>
          <w:rFonts w:cs="Times New Roman"/>
          <w:sz w:val="26"/>
          <w:szCs w:val="26"/>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Эстетическое воспитание —</w:t>
      </w:r>
      <w:r w:rsidRPr="00AF0FAA">
        <w:rPr>
          <w:rFonts w:cs="Times New Roman"/>
          <w:sz w:val="26"/>
          <w:szCs w:val="26"/>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Ценности познавательной деятельности </w:t>
      </w:r>
      <w:r w:rsidRPr="00AF0FAA">
        <w:rPr>
          <w:rFonts w:cs="Times New Roman"/>
          <w:sz w:val="26"/>
          <w:szCs w:val="26"/>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lastRenderedPageBreak/>
        <w:t xml:space="preserve">Экологическое воспитание </w:t>
      </w:r>
      <w:r w:rsidRPr="00AF0FAA">
        <w:rPr>
          <w:rFonts w:cs="Times New Roman"/>
          <w:sz w:val="26"/>
          <w:szCs w:val="26"/>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Трудовое воспитание </w:t>
      </w:r>
      <w:r w:rsidRPr="00AF0FAA">
        <w:rPr>
          <w:rFonts w:cs="Times New Roman"/>
          <w:sz w:val="26"/>
          <w:szCs w:val="26"/>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w:t>
      </w:r>
      <w:r w:rsidRPr="00AF0FAA">
        <w:rPr>
          <w:rFonts w:cs="Times New Roman"/>
          <w:sz w:val="26"/>
          <w:szCs w:val="26"/>
        </w:rPr>
        <w:t> </w:t>
      </w:r>
      <w:r w:rsidRPr="00AF0FAA">
        <w:rPr>
          <w:rFonts w:cs="Times New Roman"/>
          <w:sz w:val="26"/>
          <w:szCs w:val="26"/>
        </w:rPr>
        <w:t>Овладение универсальными познавательными действиями</w:t>
      </w:r>
    </w:p>
    <w:p w:rsidR="00471AEC" w:rsidRPr="00AF0FAA" w:rsidRDefault="00471AEC" w:rsidP="00AF0FAA">
      <w:pPr>
        <w:pStyle w:val="h4-first"/>
        <w:spacing w:before="0" w:line="240" w:lineRule="auto"/>
        <w:jc w:val="both"/>
        <w:rPr>
          <w:rFonts w:cs="Times New Roman"/>
          <w:sz w:val="26"/>
          <w:szCs w:val="26"/>
        </w:rPr>
      </w:pPr>
      <w:r w:rsidRPr="00AF0FAA">
        <w:rPr>
          <w:rFonts w:cs="Times New Roman"/>
          <w:sz w:val="26"/>
          <w:szCs w:val="26"/>
        </w:rPr>
        <w:t>Пространственные представления и сенсорные способности: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характеризовать форму предмета, конструкции;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выявлять доминантные черты (характерные особенности) в визуальном образе;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сравнивать плоскостные и пространственные объекты по заданным основаниям;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находить ассоциативные связи между визуальными образами разных форм и предметов;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сопоставлять части и целое в видимом образе, предмете, конструкции;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анализировать пропорциональные отношения частей внутри целого и предметов между собой;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обобщать форму составной конструкции;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выявлять и анализировать ритмические отношения в пространстве и в изображении (визуальном образе) на установленных основаниях;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абстрагировать образ реальности при построении плоской композиции;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соотносить тональные отношения (тёмное — светлое) в пространственных и плоскостных объектах;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выявлять и анализировать эмоциональное воздействие цветовых отношений в пространственной среде и плоскостном изображении.</w:t>
      </w:r>
    </w:p>
    <w:p w:rsidR="00471AEC" w:rsidRPr="00AF0FAA" w:rsidRDefault="00471AEC" w:rsidP="00AF0FAA">
      <w:pPr>
        <w:pStyle w:val="h4"/>
        <w:spacing w:before="0" w:line="240" w:lineRule="auto"/>
        <w:jc w:val="both"/>
        <w:rPr>
          <w:rFonts w:cs="Times New Roman"/>
          <w:sz w:val="26"/>
          <w:szCs w:val="26"/>
        </w:rPr>
      </w:pPr>
      <w:r w:rsidRPr="00AF0FAA">
        <w:rPr>
          <w:rFonts w:cs="Times New Roman"/>
          <w:sz w:val="26"/>
          <w:szCs w:val="26"/>
        </w:rPr>
        <w:t>Базовые логические и исследовательские 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проявлять творческие экспериментальные действия в процессе самостоятельного выполнения художественных заданий;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анализировать и оценивать с позиций эстетических категорий явления природы и предметно-пространственную среду жизни человека;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использовать знаково-символические средства для составления орнаментов и декоративных композиций;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классифицировать произведения искусства по видам и, соответственно, по назначению в жизни людей;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классифицировать произведения изобразительного искусства по жанрам в качестве инструмента анализа содержания произведений;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ставить и использовать вопросы как исследовательский инструмент познания.</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h5"/>
        <w:spacing w:line="240" w:lineRule="auto"/>
        <w:rPr>
          <w:rFonts w:cs="Times New Roman"/>
          <w:sz w:val="26"/>
          <w:szCs w:val="26"/>
        </w:rPr>
      </w:pPr>
      <w:r w:rsidRPr="00AF0FAA">
        <w:rPr>
          <w:rFonts w:cs="Times New Roman"/>
          <w:sz w:val="26"/>
          <w:szCs w:val="26"/>
        </w:rPr>
        <w:lastRenderedPageBreak/>
        <w:t>Работа с информацией: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использовать электронные образовательные ресурсы;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работать с электронными учебниками и учебными пособиями;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соблюдать правила информационной безопасности при работе в сети Интернет.</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w:t>
      </w:r>
      <w:r w:rsidRPr="00AF0FAA">
        <w:rPr>
          <w:rFonts w:cs="Times New Roman"/>
          <w:sz w:val="26"/>
          <w:szCs w:val="26"/>
        </w:rPr>
        <w:t> </w:t>
      </w:r>
      <w:r w:rsidRPr="00AF0FAA">
        <w:rPr>
          <w:rFonts w:cs="Times New Roman"/>
          <w:sz w:val="26"/>
          <w:szCs w:val="26"/>
        </w:rPr>
        <w:t>Овладение универсальными коммуникативными действиями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Обучающиеся должны овладеть следующими действиями: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понимать искусство в качестве особого языка общения — межличностного (автор — зритель), между поколениями, между народами;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демонстрировать и объяснять результаты своего творческого, художественного или исследовательского опыта;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признавать своё и чужое право на ошибку, развивать свои способности сопереживать, понимать намерения и переживания свои и других людей;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w:t>
      </w:r>
      <w:r w:rsidRPr="00AF0FAA">
        <w:rPr>
          <w:rFonts w:cs="Times New Roman"/>
          <w:sz w:val="26"/>
          <w:szCs w:val="26"/>
        </w:rPr>
        <w:t> </w:t>
      </w:r>
      <w:r w:rsidRPr="00AF0FAA">
        <w:rPr>
          <w:rFonts w:cs="Times New Roman"/>
          <w:sz w:val="26"/>
          <w:szCs w:val="26"/>
        </w:rPr>
        <w:t>Овладение универсальными регулятивными действиями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Обучающиеся должны овладеть следующими действиями: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внимательно относиться и выполнять учебные задачи, поставленные учителем;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соблюдать последовательность учебных действий при выполнении задания;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навыки применения свойств простых графических материалов в самостоятельной творческой работе в условиях урока.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Приобретать первичный опыт в создании графического рисунка на основе знакомства со средствами изобразительного языка.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создания рисунка простого (плоского) предмета с натуры.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Учиться анализировать соотношения пропорций, визуально сравнивать пространственные величины.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первичные знания и навыки композиционного расположения изображения на листе.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выбирать вертикальный или горизонтальный формат листа для выполнения соответствующих задач рисунка.</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Воспринимать учебную задачу, поставленную учителем, и решать её в своей практической художественной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Осваивать навыки работы красками «гуашь» в условиях урока.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Знать три основных цвета; обсуждать и называть ассоциативные представления, которые рождает каждый цвет. </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Осознавать эмоциональное звучание цвета и уметь формулировать своё мнение с опорой на опыт жизненных ассоциаций.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экспериментирования, исследования результатов смешения красок и получения нового цвета.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Вести творческую работу на заданную тему с опорой на зрительные впечатления, организованные педагогом.</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«Скульптура»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аналитического наблюдения, поиска выразительных образных объёмных форм в природе (облака, камни, коряги, формы плодов и др.).</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Осваивать первичные приёмы лепки из пластилина, приобретать представления о целостной форме в объёмном изображении.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Овладевать первичными навыками бумагопластики — создания объёмных форм из бумаги путём её складывания, надрезания, закручивания и др.</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Различать виды орнаментов по изобразительным мотивам: растительные, геометрические, анималистические.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Учиться использовать правила симметрии в своей художественной деятельности.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Приобретать опыт создания орнаментальной декоративной композиции (стилизованной: декоративный цветок или птица).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знания о значении и назначении украшений в жизни людей.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Иметь опыт и соответствующие возрасту навыки подготовки и оформления общего праздника.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«Архитектура»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конструирования из бумаги, складывания объёмных простых геометрических тел.</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пространственного макетирования (сказочный город) в форме коллективной игровой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представления о конструктивной основе любого предмета и первичные навыки анализа его строения.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«Восприятие произведений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опыт эстетического восприятия и аналитического наблюдения архитектурных построек.</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новый опыт восприятия художественных иллюстраций в детских книгах и отношения к ним в соответствии с учебной установкой.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«Азбука цифровой графики»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создания фотографий с целью эстетического и целенаправленного наблюдения природы.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навыки изображения на основе разной по характеру и способу наложения линии.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Овладевать понятием «ритм» и навыками ритмической организации изображения как необходимой композиционной основы выражения содержания.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работы акварельной краской и понимать особенности работы прозрачной краской.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названия основных и составных цветов и способы получения разных оттенков составного цвета.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Различать и сравнивать тёмные и светлые оттенки цвета; осваивать смешение цветных красок с белой и чёрной (для изменения их тона).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о делении цветов на тёплые и холодные; уметь различать и сравнивать тёплые и холодные оттенки цвета.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эмоциональную выразительность цвета: цвет звонкий и яркий, радостный; цвет мягкий, «глухой» и мрачный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«Скульптура»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Знать об изменениях скульптурного образа при осмотре произведения с разных сторон.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Рассматривать, анализировать и эстетически оценивать разнообразие форм в природе, воспринимаемых как узоры.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выполнения эскиза геометрического орнамента кружева или вышивки на основе природных мотивов.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преобразования бытовых подручных нехудожественных материалов в художественные изображения и поделки.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опыт выполнения красками рисунков украшений народных былинных персонажей.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«Архитектура»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создания объёмных предметов из бумаги и объёмного декорирования предметов из бумаги.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Участвовать в коллективной работе по построению из бумаги пространственного макета сказочного города или детской площадки.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понимание образа здания, то есть его эмоционального воздействия.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опыт сочинения и изображения жилья для разных по своему характеру героев литературных и народных сказок.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«Восприятие произведений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Осваивать и развивать умения вести эстетическое наблюдение явлений природы, а также потребность в таком наблюдении.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«Азбука цифровой графики»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возможности изображения с помощью разных видов линий в программе Paint (или другом графическом редакторе).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Осваивать композиционное построение кадра при фотографировании: расположение объекта в кадре, масштаб, доминанта.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Участвовать в обсуждении композиционного построения кадра в фотографии.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Узнавать об искусстве шрифта и образных (изобразительных) возможностях надписи, о работе художника над шрифтовой композицией.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практическую творческую работу — поздравительную открытку, совмещая в ней шрифт и изображение.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Узнавать о работе художников над плакатами и афишами.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Выполнять творческую композицию — эскиз афиши к выбранному спектаклю или фильму.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Узнавать основные пропорции лица человека, взаимное расположение частей лица.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рисования портрета (лица) человека.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маску сказочного персонажа с ярко выраженным характером лица (для карнавала или спектакля).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создания живописной композиции (натюрморта) по наблюдению натуры или по представлению.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создания творческой живописной работы — натюрморта с ярко выраженным настроением или «натюрморта-автопортрета».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Изображать красками портрет человека с опорой на натуру или по представлению.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пейзаж, передавая в нём активное состояние природы.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Приобрести представление о деятельности художника в театре.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Создать красками эскиз занавеса или эскиз декораций к выбранному сюжету.</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Познакомиться с работой художников по оформлению праздников.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Выполнить тематическую композицию «Праздник в городе» на основе наблюдений, по памяти и по представлению.</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«Скульптура»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Узнавать о видах скульптуры: скульптурные памятники, парковая скульптура, мелкая пластика, рельеф (виды рельефа).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лепки эскиза парковой скульптуры.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Узнавать о создании глиняной и деревянной посуды: народные художественные промыслы Гжель и Хохлома.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навыки создания орнаментов при помощи штампов и трафаретов.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Получить опыт создания композиции орнамента в квадрате (в качестве эскиза росписи женского платка).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«Архитектура»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Создать эскиз макета паркового пространства или участвовать в коллективной работе по созданию такого макета.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Придумать и нарисовать (или выполнить в технике бумагопластики) транспортное средство.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«Восприятие произведений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и уметь называть основные жанры живописи, графики и скульптуры, определяемые предметом изображения.</w:t>
      </w:r>
    </w:p>
    <w:p w:rsidR="00471AEC" w:rsidRPr="00AF0FAA" w:rsidRDefault="00471AEC" w:rsidP="00AF0FAA">
      <w:pPr>
        <w:pStyle w:val="body"/>
        <w:spacing w:line="240" w:lineRule="auto"/>
        <w:rPr>
          <w:rFonts w:cs="Times New Roman"/>
          <w:spacing w:val="3"/>
          <w:sz w:val="26"/>
          <w:szCs w:val="26"/>
        </w:rPr>
      </w:pPr>
      <w:r w:rsidRPr="00AF0FAA">
        <w:rPr>
          <w:rFonts w:cs="Times New Roman"/>
          <w:sz w:val="26"/>
          <w:szCs w:val="26"/>
        </w:rPr>
        <w:t>Знать имена крупнейших отечественных художников-пейзажистов: И. И. Шишкина, И. И. Левитана, А. К. Саврасова, В. Д. По</w:t>
      </w:r>
      <w:r w:rsidRPr="00AF0FAA">
        <w:rPr>
          <w:rFonts w:cs="Times New Roman"/>
          <w:spacing w:val="3"/>
          <w:sz w:val="26"/>
          <w:szCs w:val="26"/>
        </w:rPr>
        <w:t>ленова, А. И. Куинджи, И. К. Айвазовского и других (по выбору учителя), приобретать представления об их произведениях.</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71AEC" w:rsidRPr="00AF0FAA" w:rsidRDefault="00471AEC" w:rsidP="00AF0FAA">
      <w:pPr>
        <w:pStyle w:val="body"/>
        <w:spacing w:line="240" w:lineRule="auto"/>
        <w:rPr>
          <w:rFonts w:cs="Times New Roman"/>
          <w:spacing w:val="3"/>
          <w:sz w:val="26"/>
          <w:szCs w:val="26"/>
        </w:rPr>
      </w:pPr>
      <w:r w:rsidRPr="00AF0FAA">
        <w:rPr>
          <w:rFonts w:cs="Times New Roman"/>
          <w:spacing w:val="3"/>
          <w:sz w:val="26"/>
          <w:szCs w:val="26"/>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что в России много замечательных художественных музеев, иметь представление о коллекциях своих региональных музеев.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Модуль «Азбука цифровой графики»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Осваивать приёмы работы в графическом редакторе с линиями, геометрическими фигурами, инструментами традиционного рисования.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Осваивать приёмы соединения шрифта и векторного изображения при создании поздравительных открыток, афиши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4 класс </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Модуль «Графика»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правила линейной и воздушной перспективы и применять их в своей практической творческой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зарисовки памятников отечественной и мировой архитектуры.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«Живопись»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Создавать двойной портрет (например, портрет матери и ребёнка).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Приобретать опыт создания композиции на тему «Древнерусский город».</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«Скульптура»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«Декоративно-прикладное искусство»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Познакомиться с женским и мужским костюмами в традициях разных народов, со своеобразием одежды в разных культурах и в разные эпохи.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 xml:space="preserve">Модуль «Архитектура»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Получить представление о конструкции традиционных жилищ у разных народов, об их связи с окружающей природой.</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Иметь представления о конструктивных особенностях переносного жилища — юрты.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Иметь представления об устройстве и красоте древнерусского города, его архитектурном устройстве и жизни в нём людей.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«Восприятие произведений искусства»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Узнавать соборы Московского Кремля, Софийский собор в Великом Новгороде, храм Покрова на Нерли.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Уметь называть и объяснять содержание памятника К. Минину и Д. Пожарскому скульптора И. П. Мартоса в Москве.</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Приводить примеры произведений великих европейских художников: Леонардо да Винчи, Рафаэля, Рембрандта, Пикассо и других (по выбору учителя).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«Азбука цифровой графики»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Использовать поисковую систему для знакомства с разными видами деревянного дома на основе избы и традициями и её украшений.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Освоить анимацию простого повторяющегося движения изображения в виртуальном редакторе GIF-анимации.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Совершать виртуальные тематические путешествия по художественным музеям мира.</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Музыка</w:t>
      </w:r>
    </w:p>
    <w:p w:rsidR="00471AEC" w:rsidRPr="00AF0FAA" w:rsidRDefault="00FC0CF7"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sidRPr="00AF0FAA">
        <w:rPr>
          <w:rFonts w:cs="Times New Roman"/>
          <w:sz w:val="26"/>
          <w:szCs w:val="26"/>
        </w:rPr>
        <w:t>ся, представленной в П</w:t>
      </w:r>
      <w:r w:rsidR="00471AEC" w:rsidRPr="00AF0FAA">
        <w:rPr>
          <w:rFonts w:cs="Times New Roman"/>
          <w:sz w:val="26"/>
          <w:szCs w:val="26"/>
        </w:rPr>
        <w:t>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471AEC" w:rsidRPr="00AF0FAA" w:rsidRDefault="00471AEC" w:rsidP="00AF0FAA">
      <w:pPr>
        <w:pStyle w:val="h1"/>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Общая характеристика учебного предмета «музыка»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w:t>
      </w:r>
      <w:r w:rsidRPr="00AF0FAA">
        <w:rPr>
          <w:rFonts w:cs="Times New Roman"/>
          <w:sz w:val="26"/>
          <w:szCs w:val="26"/>
        </w:rPr>
        <w:lastRenderedPageBreak/>
        <w:t>направленным на освоение жанровых особенностей, элементов музыкального языка, композиционных принципов.</w:t>
      </w:r>
    </w:p>
    <w:p w:rsidR="00471AEC" w:rsidRPr="00AF0FAA" w:rsidRDefault="00471AEC" w:rsidP="00AF0FAA">
      <w:pPr>
        <w:pStyle w:val="body"/>
        <w:spacing w:line="240" w:lineRule="auto"/>
        <w:rPr>
          <w:rFonts w:cs="Times New Roman"/>
          <w:sz w:val="26"/>
          <w:szCs w:val="26"/>
        </w:rPr>
      </w:pPr>
    </w:p>
    <w:p w:rsidR="00471AEC" w:rsidRPr="00AF0FAA" w:rsidRDefault="00FC0CF7"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ЦЕЛИ И ЗАДАЧИ изучения учебного предмета «музыка»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процессе конкретизации учебных целей их реализация осуществляется по следующим направлениям: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становление системы ценностей обучающихся в единстве эмоциональной и познавательной сферы;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3) формирование творческих способностей ребёнка, развитие внутренней мотивации к музицированию.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Важнейшими задачами в начальной школе являются: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Формирование эмоционально-ценностной отзывчивости на прекрасное в жизни и в искусстве.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а) Слушание (воспитание грамотного слушателя);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б) Исполнение (пение, игра на доступных музыкальных инструментах);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Сочинение (элементы импровизации, композиции, аранжировки);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г) Музыкальное движение (пластическое интонирование, танец, двигательное моделирование и др.);</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 Исследовательские и творческие проекты.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7. Воспитание уважения к цивилизационному наследию России; присвоение интонационно-образного строя отечественной музыкальной культуры.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8. Расширение кругозора, воспитание любознательности, интереса к музыкальной культуре других стран, культур, времён и народов.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МЕСТО УЧЕБНОГО ПРЕДМЕТА «МУЗЫКА»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1 «Музыкальная грамота»;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2 «Народная музыка России»;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3 «Музыка народов мира»;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4 «Духовная музыка»;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5 «Классическая музыка»;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6 «Современная музыкальная культура»;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7 «Музыка театра и кино»;</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модуль № 8 «Музыка в жизни человека».</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w:t>
      </w:r>
      <w:r w:rsidRPr="00AF0FAA">
        <w:rPr>
          <w:rFonts w:cs="Times New Roman"/>
          <w:sz w:val="26"/>
          <w:szCs w:val="26"/>
        </w:rPr>
        <w:lastRenderedPageBreak/>
        <w:t xml:space="preserve">менее 1 академического часа в неделю. Общее количество — не менее 135 часов (33 часа в 1 классе и по 34 часа в год во 2—4 классах).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sectPr w:rsidR="00471AEC" w:rsidRPr="00AF0FAA" w:rsidSect="008026AB">
          <w:footerReference w:type="default" r:id="rId9"/>
          <w:footnotePr>
            <w:numRestart w:val="eachPage"/>
          </w:footnotePr>
          <w:type w:val="continuous"/>
          <w:pgSz w:w="11907" w:h="16839" w:code="9"/>
          <w:pgMar w:top="737" w:right="794" w:bottom="1134" w:left="794" w:header="720" w:footer="510" w:gutter="0"/>
          <w:cols w:space="720"/>
          <w:noEndnote/>
          <w:titlePg/>
          <w:docGrid w:linePitch="299"/>
        </w:sectPr>
      </w:pP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Содержание учебного предмета «музыка»</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Mодуль № 1 «Музыкальная грамота»</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71AEC" w:rsidRPr="00AF0FAA" w:rsidRDefault="00471AEC" w:rsidP="00AF0FAA">
      <w:pPr>
        <w:pStyle w:val="bodyindent"/>
        <w:spacing w:line="240" w:lineRule="auto"/>
        <w:ind w:right="83"/>
        <w:rPr>
          <w:rFonts w:cs="Times New Roman"/>
          <w:sz w:val="26"/>
          <w:szCs w:val="26"/>
        </w:rPr>
      </w:pP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 </w:t>
            </w:r>
            <w:r w:rsidRPr="00AF0FAA">
              <w:rPr>
                <w:rFonts w:cs="Times New Roman"/>
                <w:sz w:val="26"/>
                <w:szCs w:val="26"/>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со звуками музыкальными и шумовыми. Различение, определение на слух звуков различного качества.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Игра — подражание звукам и голосам природы с использованием шумовых музыкальных инструментов, вокальной импровизации.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Нотный стан, скрипичный ключ.</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Пение с названием нот, игра на металлофоне звукоряда от ноты «до».</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 исполнение вокальных упражнений, песен, построенных на элементах звукоряда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попевок, вокальных упражнений, песен, вокальные и инструментальные импровизации на основе данных интонаций.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Слушание фрагментов музыкальных произведений, включающих примеры </w:t>
            </w:r>
            <w:r w:rsidRPr="00AF0FAA">
              <w:rPr>
                <w:rFonts w:cs="Times New Roman"/>
                <w:sz w:val="26"/>
                <w:szCs w:val="26"/>
              </w:rPr>
              <w:lastRenderedPageBreak/>
              <w:t>изобразительных интонаций</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0,5—2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на слух, прослеживание по нотной записи ритмических рисунков, состоящих из различных длительностей и пауз.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Исполнение, импровизация с помощью звучащих жестов (хлопки, шлепки, притопы) и/или ударных инструментов простых ритмов.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0,5—4 уч. часа</w:t>
            </w:r>
            <w:r w:rsidRPr="00AF0FAA">
              <w:rPr>
                <w:rStyle w:val="footnote-num"/>
                <w:rFonts w:cs="Times New Roman"/>
                <w:sz w:val="26"/>
                <w:szCs w:val="26"/>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Ритмические упражнения на ровную пульсацию, выделение сильных долей в размерах 2/4, 3/4, 4/4 (звучащими жестами или на ударных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на слух, по нотной записи размеров 2/4, 3/4, 4/4.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вокальных упражнений, песен в размерах 2/4, 3/4, 4/4 с хлопками-акцентами на сильную долю, элементарными дирижёрскими жестами.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музыкальных произведений с ярко выраженным музыкальным размером, танцевальные, двигательные импровизации под музыку.</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попевок, мелодий в размерах 2/4, 3/4, 4/4.</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Вокальная и инструментальная импровизация в </w:t>
            </w:r>
            <w:r w:rsidRPr="00AF0FAA">
              <w:rPr>
                <w:rFonts w:cs="Times New Roman"/>
                <w:sz w:val="26"/>
                <w:szCs w:val="26"/>
              </w:rPr>
              <w:lastRenderedPageBreak/>
              <w:t>заданном размере</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Ж)</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Темп, тембр. </w:t>
            </w:r>
            <w:r w:rsidRPr="00AF0FAA">
              <w:rPr>
                <w:rFonts w:cs="Times New Roman"/>
                <w:sz w:val="26"/>
                <w:szCs w:val="26"/>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элементами музыкального языка, специальными терминами, их обозначением в нотной записи.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изученных элементов на слух при восприятии музыкальных произведений.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вокальных и ритмических упражнений, песен с ярко выраженными динамическими, темповыми, штриховыми красками.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Использование элементов музыкального языка для создания определённого образа, настроения в вокальных и инструментальных импровизациях.</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Исполнительская интерпретация на основе их изменения.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Составление музыкального словаря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Наблюдение за изменением музыкального образа при изменении регистра.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попевок, кратких мелодий по нотам.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Выполнение упражнений на виртуальной клавиатуре</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Мелоди</w:t>
            </w:r>
            <w:r w:rsidRPr="00AF0FAA">
              <w:rPr>
                <w:rFonts w:cs="Times New Roman"/>
                <w:sz w:val="26"/>
                <w:szCs w:val="26"/>
              </w:rPr>
              <w:lastRenderedPageBreak/>
              <w:t>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Мотив, </w:t>
            </w:r>
            <w:r w:rsidRPr="00AF0FAA">
              <w:rPr>
                <w:rFonts w:cs="Times New Roman"/>
                <w:sz w:val="26"/>
                <w:szCs w:val="26"/>
              </w:rPr>
              <w:lastRenderedPageBreak/>
              <w:t>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Определение на слух, прослеживание по </w:t>
            </w:r>
            <w:r w:rsidRPr="00AF0FAA">
              <w:rPr>
                <w:rFonts w:cs="Times New Roman"/>
                <w:sz w:val="26"/>
                <w:szCs w:val="26"/>
              </w:rPr>
              <w:lastRenderedPageBreak/>
              <w:t xml:space="preserve">нотной записи мелодических рисунков с поступенным, плавным движением, скачками, остановками.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Исполнение, импровизация (вокальная или на звуковысотных музыкальных инструментах) различных мелодических рисунков. </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pacing w:val="-2"/>
                <w:sz w:val="26"/>
                <w:szCs w:val="26"/>
              </w:rPr>
            </w:pPr>
            <w:r w:rsidRPr="00AF0FAA">
              <w:rPr>
                <w:rFonts w:cs="Times New Roman"/>
                <w:spacing w:val="-2"/>
                <w:sz w:val="26"/>
                <w:szCs w:val="26"/>
              </w:rPr>
              <w:t xml:space="preserve">Нахождение по нотам границ музыкальной фразы, мотива.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Обнаружение повторяющихся и неповторяющихся мотивов, музыкальных фраз, похожих друг на друга.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духовых, клавишных инструментах или виртуальной клавиатуре попевок, кратких мелодий по нотам</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К)</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Аккомпанемент.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Остинато.</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Различение простейших элементов музыкальной формы: вступление, заключение, проигрыш. Составление наглядной графической схемы.</w:t>
            </w:r>
          </w:p>
          <w:p w:rsidR="00471AEC" w:rsidRPr="00AF0FAA" w:rsidRDefault="00471AEC" w:rsidP="00AF0FAA">
            <w:pPr>
              <w:pStyle w:val="table-body0mm"/>
              <w:spacing w:line="240" w:lineRule="auto"/>
              <w:jc w:val="both"/>
              <w:rPr>
                <w:rFonts w:cs="Times New Roman"/>
                <w:spacing w:val="-2"/>
                <w:sz w:val="26"/>
                <w:szCs w:val="26"/>
              </w:rPr>
            </w:pPr>
            <w:r w:rsidRPr="00AF0FAA">
              <w:rPr>
                <w:rFonts w:cs="Times New Roman"/>
                <w:spacing w:val="-2"/>
                <w:sz w:val="26"/>
                <w:szCs w:val="26"/>
              </w:rPr>
              <w:t>Импровизация ритмического аккомпанемента к знакомой песне (звучащими жестами или на ударных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Импровизация, сочинение вступления, заключения, проигрыша к знакомой мелодии, попевке, песне (вокально или на звуковысотных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простейшего сопровождения (бурдонный бас, остинато) к знакомой мелодии на клавишных или духовых инструментах</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со строением куплетной формы. Составление наглядной буквенной или графической схемы куплетной формы.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песен, написанных в куплетной форме.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Различение куплетной формы при слушании незнакомых музыкальных произведений.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pacing w:val="-3"/>
                <w:sz w:val="26"/>
                <w:szCs w:val="26"/>
              </w:rPr>
              <w:t>Импровизация, сочинение новых куплетов к знакомой песне</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песен с ярко выраженной ладовой окраской.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Импровизация, сочинение в заданном ладу.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Чтение сказок о нотах и музыкальных ладах</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Пентатоника — </w:t>
            </w:r>
            <w:r w:rsidRPr="00AF0FAA">
              <w:rPr>
                <w:rFonts w:cs="Times New Roman"/>
                <w:sz w:val="26"/>
                <w:szCs w:val="26"/>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инструментальных произведений, исполнение песен, написанных в пентатонике.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Импровизация на чёрных клавишах фортепиано.</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Импровизация в пентатонном ладу на других музыкальных инструментах (свирель, блокфлейта, штабшпили со съёмными пластинами)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нотной записью во второй и малой октаве. Прослеживание по нотам небольших мелодий в соответствующем диапазоне.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Сравнение одной и той же мелодии, записанной в разных октавах.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в какой октаве звучит музыкальный фрагмент.</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духовых, клавишных инструментах или виртуальной клавиатуре попевок, кратких мелодий по нотам</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Дополнительные </w:t>
            </w:r>
            <w:r w:rsidRPr="00AF0FAA">
              <w:rPr>
                <w:rFonts w:cs="Times New Roman"/>
                <w:sz w:val="26"/>
                <w:szCs w:val="26"/>
              </w:rPr>
              <w:lastRenderedPageBreak/>
              <w:t>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Реприза, фермата, вольта, украшения </w:t>
            </w:r>
            <w:r w:rsidRPr="00AF0FAA">
              <w:rPr>
                <w:rFonts w:cs="Times New Roman"/>
                <w:sz w:val="26"/>
                <w:szCs w:val="26"/>
              </w:rPr>
              <w:lastRenderedPageBreak/>
              <w:t>(трели,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Знакомство с дополнительными элементами нотной записи. Исполнение песен, попевок, в которых присутствуют данные элементы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Размер 6/8. </w:t>
            </w:r>
            <w:r w:rsidRPr="00AF0FAA">
              <w:rPr>
                <w:rFonts w:cs="Times New Roman"/>
                <w:sz w:val="26"/>
                <w:szCs w:val="26"/>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на слух, прослеживание по нотной записи ритмических рисунков в размере 6/8. </w:t>
            </w:r>
          </w:p>
          <w:p w:rsidR="00471AEC" w:rsidRPr="00AF0FAA" w:rsidRDefault="00471AEC" w:rsidP="00AF0FAA">
            <w:pPr>
              <w:pStyle w:val="table-body0mm"/>
              <w:spacing w:line="240" w:lineRule="auto"/>
              <w:jc w:val="both"/>
              <w:rPr>
                <w:rFonts w:cs="Times New Roman"/>
                <w:spacing w:val="1"/>
                <w:sz w:val="26"/>
                <w:szCs w:val="26"/>
              </w:rPr>
            </w:pPr>
            <w:r w:rsidRPr="00AF0FAA">
              <w:rPr>
                <w:rFonts w:cs="Times New Roman"/>
                <w:spacing w:val="1"/>
                <w:sz w:val="26"/>
                <w:szCs w:val="26"/>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попевок, мелодий и аккомпанементов в размере 6/8</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Тоника, тональность. Знаки при ключе. Мажорные и минорные тональности (до 2—3 знаков </w:t>
            </w:r>
            <w:r w:rsidRPr="00AF0FAA">
              <w:rPr>
                <w:rFonts w:cs="Times New Roman"/>
                <w:sz w:val="26"/>
                <w:szCs w:val="26"/>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Импровизация в заданной тональности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Освоение понятия «интервал». Анализ ступеневого состава мажорной и минорной гаммы (тон-полутон).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Разучивание, исполнение попевок и песен с ярко выраженной характерной интерваликой в мелодическом движении. Элементы </w:t>
            </w:r>
            <w:r w:rsidRPr="00AF0FAA">
              <w:rPr>
                <w:rFonts w:cs="Times New Roman"/>
                <w:sz w:val="26"/>
                <w:szCs w:val="26"/>
              </w:rPr>
              <w:lastRenderedPageBreak/>
              <w:t>двухголосия.</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Досочинение к простой мелодии подголоска, повторяющего основной голос в терцию, октаву.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аккомпанемента на основе движения квинтами, октавами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Различение на слух интервалов и аккордов. Различение на слух мажорных и минорных аккордов.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попевок и песен с мелодическим движением по звукам аккордов. Вокальные упражнения с элементами трёхголосия.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типа фактуры аккомпанемента исполняемых песен, прослушанных инструментальных произведений.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аккордового аккомпанемента к мелодии песни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Ф)</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со строением музыкального произведения, понятиями двухчастной и трёхчастной формы, рондо.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произведений: определение формы их строения на слух. Составление наглядной буквенной или графической схемы.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песен, написанных в двухчастной или трёхчастной форме.</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Коллективная импровизация в форме рондо, трёхчастной репризной форме.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Создание художественных композиций (рисунок, аппликация и др.) по законам музыкальной формы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ритмической партитуры, построенной по принципу вариаций.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lastRenderedPageBreak/>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Коллективная импровизация в форме вариаций</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2 «Народная музыка России»</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471AEC" w:rsidRPr="00AF0FAA" w:rsidRDefault="00471AEC" w:rsidP="00AF0FAA">
      <w:pPr>
        <w:pStyle w:val="bodyindent"/>
        <w:spacing w:line="240" w:lineRule="auto"/>
        <w:rPr>
          <w:rFonts w:cs="Times New Roman"/>
          <w:sz w:val="26"/>
          <w:szCs w:val="26"/>
        </w:rPr>
      </w:pP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 </w:t>
            </w:r>
            <w:r w:rsidRPr="00AF0FAA">
              <w:rPr>
                <w:rFonts w:cs="Times New Roman"/>
                <w:sz w:val="26"/>
                <w:szCs w:val="26"/>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Диалог с учителем о музыкальных традициях своего родного края.</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видеофильма о культуре родного края.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краеведческого музея.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этнографического спектакля, концерта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Б) </w:t>
            </w:r>
            <w:r w:rsidRPr="00AF0FAA">
              <w:rPr>
                <w:rFonts w:cs="Times New Roman"/>
                <w:sz w:val="26"/>
                <w:szCs w:val="26"/>
              </w:rPr>
              <w:br/>
              <w:t>1—3 уч. часа</w:t>
            </w:r>
          </w:p>
          <w:p w:rsidR="00471AEC" w:rsidRPr="00AF0FAA" w:rsidRDefault="00471AEC" w:rsidP="00AF0FAA">
            <w:pPr>
              <w:pStyle w:val="table-body0mm"/>
              <w:spacing w:line="240" w:lineRule="auto"/>
              <w:jc w:val="both"/>
              <w:rPr>
                <w:rFonts w:cs="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Русские народные песни (трудовые, солдатские, </w:t>
            </w:r>
            <w:r w:rsidRPr="00AF0FAA">
              <w:rPr>
                <w:rFonts w:cs="Times New Roman"/>
                <w:sz w:val="26"/>
                <w:szCs w:val="26"/>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русских народных песен разных жанров.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Участие в коллективной традиционной музыкальной игре</w:t>
            </w:r>
            <w:r w:rsidRPr="00AF0FAA">
              <w:rPr>
                <w:rStyle w:val="footnote-num"/>
                <w:rFonts w:cs="Times New Roman"/>
                <w:sz w:val="26"/>
                <w:szCs w:val="26"/>
              </w:rPr>
              <w:t>1</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мелодий, вокальная импровизация на основе текстов игрового детского фольклора.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Ритмическая импровизация, сочинение аккомпанемента на ударных инструментах к изученным народным песням.</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В) </w:t>
            </w:r>
            <w:r w:rsidRPr="00AF0FAA">
              <w:rPr>
                <w:rFonts w:cs="Times New Roman"/>
                <w:sz w:val="26"/>
                <w:szCs w:val="26"/>
              </w:rPr>
              <w:br/>
            </w:r>
            <w:r w:rsidRPr="00AF0FAA">
              <w:rPr>
                <w:rFonts w:cs="Times New Roman"/>
                <w:sz w:val="26"/>
                <w:szCs w:val="26"/>
              </w:rP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Русские </w:t>
            </w:r>
            <w:r w:rsidRPr="00AF0FAA">
              <w:rPr>
                <w:rFonts w:cs="Times New Roman"/>
                <w:sz w:val="26"/>
                <w:szCs w:val="26"/>
              </w:rPr>
              <w:lastRenderedPageBreak/>
              <w:t>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Народные </w:t>
            </w:r>
            <w:r w:rsidRPr="00AF0FAA">
              <w:rPr>
                <w:rFonts w:cs="Times New Roman"/>
                <w:sz w:val="26"/>
                <w:szCs w:val="26"/>
              </w:rPr>
              <w:lastRenderedPageBreak/>
              <w:t xml:space="preserve">музыкальные инструменты (балалайка, рожок, свирель, гусли, гармонь, ложки). Инструментальные наигрыши. </w:t>
            </w:r>
            <w:r w:rsidRPr="00AF0FAA">
              <w:rPr>
                <w:rFonts w:cs="Times New Roman"/>
                <w:sz w:val="26"/>
                <w:szCs w:val="26"/>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Знакомство с внешним видом, особенностями </w:t>
            </w:r>
            <w:r w:rsidRPr="00AF0FAA">
              <w:rPr>
                <w:rFonts w:cs="Times New Roman"/>
                <w:sz w:val="26"/>
                <w:szCs w:val="26"/>
              </w:rPr>
              <w:lastRenderedPageBreak/>
              <w:t>исполнения и звучания русских народных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Двигательная игра — импровизация-подражание игре на музыкальных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видеофильма о русских музыкальных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музыкального или краеведческого музея.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Освоение простейших навыков игры на свирели, ложках</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Г) </w:t>
            </w:r>
            <w:r w:rsidRPr="00AF0FAA">
              <w:rPr>
                <w:rFonts w:cs="Times New Roman"/>
                <w:sz w:val="26"/>
                <w:szCs w:val="26"/>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Народные сказители. Русские народные сказания, былины. Эпос народов </w:t>
            </w:r>
            <w:r w:rsidRPr="00AF0FAA">
              <w:rPr>
                <w:rFonts w:cs="Times New Roman"/>
                <w:sz w:val="26"/>
                <w:szCs w:val="26"/>
              </w:rPr>
              <w:br/>
              <w:t>России</w:t>
            </w:r>
            <w:r w:rsidRPr="00AF0FAA">
              <w:rPr>
                <w:rStyle w:val="footnote-num"/>
                <w:rFonts w:cs="Times New Roman"/>
                <w:sz w:val="26"/>
                <w:szCs w:val="26"/>
              </w:rPr>
              <w:t>2</w:t>
            </w:r>
            <w:r w:rsidRPr="00AF0FAA">
              <w:rPr>
                <w:rFonts w:cs="Times New Roman"/>
                <w:sz w:val="26"/>
                <w:szCs w:val="26"/>
              </w:rPr>
              <w:t xml:space="preserve">. </w:t>
            </w:r>
            <w:r w:rsidRPr="00AF0FAA">
              <w:rPr>
                <w:rFonts w:cs="Times New Roman"/>
                <w:sz w:val="26"/>
                <w:szCs w:val="26"/>
              </w:rPr>
              <w:br/>
              <w:t xml:space="preserve">Сказки и легенды о музыке </w:t>
            </w:r>
            <w:r w:rsidRPr="00AF0FAA">
              <w:rPr>
                <w:rFonts w:cs="Times New Roman"/>
                <w:sz w:val="26"/>
                <w:szCs w:val="26"/>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манерой сказывания нараспев. Слушание сказок, былин, эпических сказаний, рассказываемых нараспев.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 инструментальной музыке определение на слух музыкальных интонаций речитативного характера.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Создание иллюстраций к прослушанным музыкальным и литературным произведениям. </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фильмов, мультфильмов, созданных на основе былин, сказаний.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Речитативная импровизация — чтение нараспев фрагмента сказки, былины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 </w:t>
            </w:r>
            <w:r w:rsidRPr="00AF0FAA">
              <w:rPr>
                <w:rFonts w:cs="Times New Roman"/>
                <w:sz w:val="26"/>
                <w:szCs w:val="26"/>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Фольклорные жанры, общие для всех народов: лирические, трудовые, колыбельные песни, танцы и пляски. </w:t>
            </w:r>
            <w:r w:rsidRPr="00AF0FAA">
              <w:rPr>
                <w:rFonts w:cs="Times New Roman"/>
                <w:sz w:val="26"/>
                <w:szCs w:val="26"/>
              </w:rPr>
              <w:lastRenderedPageBreak/>
              <w:t>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тембра музыкальных инструментов, отнесение к одной из групп </w:t>
            </w:r>
            <w:r w:rsidRPr="00AF0FAA">
              <w:rPr>
                <w:rFonts w:cs="Times New Roman"/>
                <w:sz w:val="26"/>
                <w:szCs w:val="26"/>
              </w:rPr>
              <w:lastRenderedPageBreak/>
              <w:t>(духовые, ударные, струнные).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песен разных жанров, относящихся к фольклору разных народов Российской Феде-</w:t>
            </w:r>
            <w:r w:rsidRPr="00AF0FAA">
              <w:rPr>
                <w:rFonts w:cs="Times New Roman"/>
                <w:sz w:val="26"/>
                <w:szCs w:val="26"/>
              </w:rPr>
              <w:br/>
              <w:t xml:space="preserve">рации. </w:t>
            </w:r>
          </w:p>
          <w:p w:rsidR="00471AEC" w:rsidRPr="00AF0FAA" w:rsidRDefault="00471AEC" w:rsidP="00AF0FAA">
            <w:pPr>
              <w:pStyle w:val="table-body0mm"/>
              <w:spacing w:line="240" w:lineRule="auto"/>
              <w:jc w:val="both"/>
              <w:rPr>
                <w:rFonts w:cs="Times New Roman"/>
                <w:spacing w:val="2"/>
                <w:sz w:val="26"/>
                <w:szCs w:val="26"/>
              </w:rPr>
            </w:pPr>
            <w:r w:rsidRPr="00AF0FAA">
              <w:rPr>
                <w:rFonts w:cs="Times New Roman"/>
                <w:spacing w:val="2"/>
                <w:sz w:val="26"/>
                <w:szCs w:val="26"/>
              </w:rPr>
              <w:t>Импровизации, сочинение к ним ритмических аккомпанементов (звучащими жестами, на ударных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(см. выше) мелодий народных песен, прослеживание мелодии по нотной записи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Е) </w:t>
            </w:r>
            <w:r w:rsidRPr="00AF0FAA">
              <w:rPr>
                <w:rFonts w:cs="Times New Roman"/>
                <w:sz w:val="26"/>
                <w:szCs w:val="26"/>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Обряды, игры, хороводы, праздничная символика — на примере одного или нескольких народных </w:t>
            </w:r>
            <w:r w:rsidRPr="00AF0FAA">
              <w:rPr>
                <w:rFonts w:cs="Times New Roman"/>
                <w:sz w:val="26"/>
                <w:szCs w:val="26"/>
              </w:rPr>
              <w:br/>
              <w:t>праздников</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праздничными обычаями, обрядами, бытовавшими ранее и сохранившимися сегодня у различных народностей Российской Федерации.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песен, реконструкция фрагмента обряда, участие в коллективной традиционной игре</w:t>
            </w:r>
            <w:r w:rsidRPr="00AF0FAA">
              <w:rPr>
                <w:rStyle w:val="footnote-num"/>
                <w:rFonts w:cs="Times New Roman"/>
                <w:sz w:val="26"/>
                <w:szCs w:val="26"/>
              </w:rPr>
              <w:t>2</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Просмотр фильма/ мультфильма, рассказывающего о символике фольклорного праздника.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театра, театрализованного представления.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Участие в народных гуляньях на улицах родного города, посёлка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Ж) </w:t>
            </w:r>
            <w:r w:rsidRPr="00AF0FAA">
              <w:rPr>
                <w:rFonts w:cs="Times New Roman"/>
                <w:sz w:val="26"/>
                <w:szCs w:val="26"/>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Скоморохи. </w:t>
            </w:r>
            <w:r w:rsidRPr="00AF0FAA">
              <w:rPr>
                <w:rFonts w:cs="Times New Roman"/>
                <w:sz w:val="26"/>
                <w:szCs w:val="26"/>
              </w:rPr>
              <w:br/>
            </w:r>
            <w:r w:rsidRPr="00AF0FAA">
              <w:rPr>
                <w:rFonts w:cs="Times New Roman"/>
                <w:spacing w:val="-1"/>
                <w:sz w:val="26"/>
                <w:szCs w:val="26"/>
              </w:rPr>
              <w:t>Ярмарочный балаган.</w:t>
            </w:r>
            <w:r w:rsidRPr="00AF0FAA">
              <w:rPr>
                <w:rFonts w:cs="Times New Roman"/>
                <w:sz w:val="26"/>
                <w:szCs w:val="26"/>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Чтение учебных, справочных текстов по теме. Диалог с учителем.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скоморошин.</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 мультфильма, фрагмента музыкального спектакля. Творческий проект — театрализованная постановка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 </w:t>
            </w:r>
            <w:r w:rsidRPr="00AF0FAA">
              <w:rPr>
                <w:rFonts w:cs="Times New Roman"/>
                <w:sz w:val="26"/>
                <w:szCs w:val="26"/>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Музыкальные традиции, особенности народной музыки республик Российской </w:t>
            </w:r>
            <w:r w:rsidRPr="00AF0FAA">
              <w:rPr>
                <w:rFonts w:cs="Times New Roman"/>
                <w:sz w:val="26"/>
                <w:szCs w:val="26"/>
              </w:rPr>
              <w:lastRenderedPageBreak/>
              <w:t>Федерации</w:t>
            </w:r>
            <w:r w:rsidRPr="00AF0FAA">
              <w:rPr>
                <w:rStyle w:val="footnote-num"/>
                <w:rFonts w:cs="Times New Roman"/>
                <w:sz w:val="26"/>
                <w:szCs w:val="26"/>
              </w:rPr>
              <w:t>3</w:t>
            </w:r>
            <w:r w:rsidRPr="00AF0FAA">
              <w:rPr>
                <w:rFonts w:cs="Times New Roman"/>
                <w:sz w:val="26"/>
                <w:szCs w:val="26"/>
              </w:rPr>
              <w:t xml:space="preserve">. </w:t>
            </w:r>
            <w:r w:rsidRPr="00AF0FAA">
              <w:rPr>
                <w:rFonts w:cs="Times New Roman"/>
                <w:sz w:val="26"/>
                <w:szCs w:val="26"/>
              </w:rPr>
              <w:br/>
              <w:t xml:space="preserve">Жанры, интонации, музыкальные </w:t>
            </w:r>
            <w:r w:rsidRPr="00AF0FAA">
              <w:rPr>
                <w:rFonts w:cs="Times New Roman"/>
                <w:sz w:val="26"/>
                <w:szCs w:val="26"/>
              </w:rPr>
              <w:br/>
              <w:t xml:space="preserve">инструменты, </w:t>
            </w:r>
            <w:r w:rsidRPr="00AF0FAA">
              <w:rPr>
                <w:rFonts w:cs="Times New Roman"/>
                <w:sz w:val="26"/>
                <w:szCs w:val="26"/>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Разучивание песен, танцев, импровизация </w:t>
            </w:r>
            <w:r w:rsidRPr="00AF0FAA">
              <w:rPr>
                <w:rFonts w:cs="Times New Roman"/>
                <w:sz w:val="26"/>
                <w:szCs w:val="26"/>
              </w:rPr>
              <w:lastRenderedPageBreak/>
              <w:t>ритмических аккомпанементов на ударных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мелодий народных песен, прослеживание мелодии по нотной записи.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Творческие, исследовательские проекты, школьные фестивали, посвящённые музыкальному творчеству народов России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И) </w:t>
            </w:r>
            <w:r w:rsidRPr="00AF0FAA">
              <w:rPr>
                <w:rFonts w:cs="Times New Roman"/>
                <w:sz w:val="26"/>
                <w:szCs w:val="26"/>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Собиратели </w:t>
            </w:r>
            <w:r w:rsidRPr="00AF0FAA">
              <w:rPr>
                <w:rFonts w:cs="Times New Roman"/>
                <w:sz w:val="26"/>
                <w:szCs w:val="26"/>
              </w:rPr>
              <w:br/>
              <w:t xml:space="preserve">фольклора. </w:t>
            </w:r>
            <w:r w:rsidRPr="00AF0FAA">
              <w:rPr>
                <w:rFonts w:cs="Times New Roman"/>
                <w:sz w:val="26"/>
                <w:szCs w:val="26"/>
              </w:rPr>
              <w:br/>
              <w:t xml:space="preserve">Народные мелодии в обработке </w:t>
            </w:r>
            <w:r w:rsidRPr="00AF0FAA">
              <w:rPr>
                <w:rFonts w:cs="Times New Roman"/>
                <w:sz w:val="26"/>
                <w:szCs w:val="26"/>
              </w:rPr>
              <w:br/>
              <w:t xml:space="preserve">композиторов. Народные жанры, интонации </w:t>
            </w:r>
            <w:r w:rsidRPr="00AF0FAA">
              <w:rPr>
                <w:rFonts w:cs="Times New Roman"/>
                <w:sz w:val="26"/>
                <w:szCs w:val="26"/>
              </w:rPr>
              <w:br/>
              <w:t xml:space="preserve">как основа </w:t>
            </w:r>
            <w:r w:rsidRPr="00AF0FAA">
              <w:rPr>
                <w:rFonts w:cs="Times New Roman"/>
                <w:sz w:val="26"/>
                <w:szCs w:val="26"/>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Диалог с учителем о значении фольклористики. Чтение учебных, популярных текстов о собирателях фольклора.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музыки, созданной композиторами на основе народных жанров и интонаций. Определение приёмов обработки, развития народных мелодий.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3 «Музыка народов мира»</w:t>
      </w:r>
    </w:p>
    <w:p w:rsidR="00471AEC" w:rsidRPr="00AF0FAA" w:rsidRDefault="00471AEC" w:rsidP="00AF0FAA">
      <w:pPr>
        <w:pStyle w:val="bodyindent"/>
        <w:spacing w:line="240" w:lineRule="auto"/>
        <w:ind w:right="83"/>
        <w:rPr>
          <w:rFonts w:cs="Times New Roman"/>
          <w:spacing w:val="1"/>
          <w:sz w:val="26"/>
          <w:szCs w:val="26"/>
        </w:rPr>
      </w:pPr>
      <w:r w:rsidRPr="00AF0FAA">
        <w:rPr>
          <w:rFonts w:cs="Times New Roman"/>
          <w:spacing w:val="1"/>
          <w:sz w:val="26"/>
          <w:szCs w:val="26"/>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471AEC" w:rsidRPr="00AF0FAA" w:rsidRDefault="00471AEC" w:rsidP="00AF0FAA">
      <w:pPr>
        <w:pStyle w:val="bodyindent"/>
        <w:spacing w:line="240" w:lineRule="auto"/>
        <w:rPr>
          <w:rFonts w:cs="Times New Roman"/>
          <w:sz w:val="26"/>
          <w:szCs w:val="26"/>
        </w:rPr>
      </w:pPr>
    </w:p>
    <w:tbl>
      <w:tblPr>
        <w:tblW w:w="0" w:type="auto"/>
        <w:tblInd w:w="113" w:type="dxa"/>
        <w:tblLayout w:type="fixed"/>
        <w:tblCellMar>
          <w:left w:w="0" w:type="dxa"/>
          <w:right w:w="0" w:type="dxa"/>
        </w:tblCellMar>
        <w:tblLook w:val="0000"/>
      </w:tblPr>
      <w:tblGrid>
        <w:gridCol w:w="1191"/>
        <w:gridCol w:w="1133"/>
        <w:gridCol w:w="4185"/>
        <w:gridCol w:w="3629"/>
      </w:tblGrid>
      <w:tr w:rsidR="00471AEC" w:rsidRPr="00AF0FAA" w:rsidTr="00471AEC">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 </w:t>
            </w:r>
            <w:r w:rsidRPr="00AF0FAA">
              <w:rPr>
                <w:rFonts w:cs="Times New Roman"/>
                <w:sz w:val="26"/>
                <w:szCs w:val="26"/>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особенностями музыкального фольклора народов других стран. Определение характерных черт, типичных элементов музы-</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Б) </w:t>
            </w:r>
            <w:r w:rsidRPr="00AF0FAA">
              <w:rPr>
                <w:rFonts w:cs="Times New Roman"/>
                <w:sz w:val="26"/>
                <w:szCs w:val="26"/>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Кавказские мелодии и ритмы</w:t>
            </w:r>
            <w:r w:rsidRPr="00AF0FAA">
              <w:rPr>
                <w:rStyle w:val="footnote-num"/>
                <w:rFonts w:cs="Times New Roman"/>
                <w:sz w:val="26"/>
                <w:szCs w:val="26"/>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традиции и праздники, народные инструменты и жанры. Композиторы и музыканты-исполнители Грузии, Армении, Азербайджана</w:t>
            </w:r>
            <w:r w:rsidRPr="00AF0FAA">
              <w:rPr>
                <w:rStyle w:val="footnote-num"/>
                <w:rFonts w:cs="Times New Roman"/>
                <w:sz w:val="26"/>
                <w:szCs w:val="26"/>
              </w:rPr>
              <w:t>2</w:t>
            </w:r>
            <w:r w:rsidRPr="00AF0FAA">
              <w:rPr>
                <w:rFonts w:cs="Times New Roman"/>
                <w:sz w:val="26"/>
                <w:szCs w:val="26"/>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кального языка (ритм, лад, интонации).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внешним видом, особенностями исполнения и звучания народных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Определение на слух тембров инструментов.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Классификация на группы духовых, ударных, струнных.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 на знание тембров народных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Двигательная игра — импровизация-подражание игре на музыкальных инструментах.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Сравнение интонаций, жанров, ладов, инструментов других народов с </w:t>
            </w:r>
            <w:r w:rsidRPr="00AF0FAA">
              <w:rPr>
                <w:rFonts w:cs="Times New Roman"/>
                <w:sz w:val="26"/>
                <w:szCs w:val="26"/>
              </w:rPr>
              <w:lastRenderedPageBreak/>
              <w:t>фольклорными элементами народов России.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клавишных или духовых инструментах народных</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В) </w:t>
            </w:r>
            <w:r w:rsidRPr="00AF0FAA">
              <w:rPr>
                <w:rFonts w:cs="Times New Roman"/>
                <w:sz w:val="26"/>
                <w:szCs w:val="26"/>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Танцевальный и песенный фольклор европейских народов</w:t>
            </w:r>
            <w:r w:rsidRPr="00AF0FAA">
              <w:rPr>
                <w:rStyle w:val="footnote-num"/>
                <w:rFonts w:cs="Times New Roman"/>
                <w:sz w:val="26"/>
                <w:szCs w:val="26"/>
              </w:rPr>
              <w:t>3</w:t>
            </w:r>
            <w:r w:rsidRPr="00AF0FAA">
              <w:rPr>
                <w:rFonts w:cs="Times New Roman"/>
                <w:sz w:val="26"/>
                <w:szCs w:val="26"/>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Г)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Фламенко. Искусство игры на гитаре, кастаньеты, латиноамериканские ударные инструменты. Танцевальные жанры</w:t>
            </w:r>
            <w:r w:rsidRPr="00AF0FAA">
              <w:rPr>
                <w:rStyle w:val="footnote-num"/>
                <w:rFonts w:cs="Times New Roman"/>
                <w:sz w:val="26"/>
                <w:szCs w:val="26"/>
              </w:rPr>
              <w:t>4</w:t>
            </w:r>
            <w:r w:rsidRPr="00AF0FAA">
              <w:rPr>
                <w:rFonts w:cs="Times New Roman"/>
                <w:sz w:val="26"/>
                <w:szCs w:val="26"/>
              </w:rPr>
              <w:t>. Профессиональные композиторы и исполнители</w:t>
            </w:r>
            <w:r w:rsidRPr="00AF0FAA">
              <w:rPr>
                <w:rStyle w:val="footnote-num"/>
                <w:rFonts w:cs="Times New Roman"/>
                <w:sz w:val="26"/>
                <w:szCs w:val="26"/>
              </w:rPr>
              <w:t>5</w:t>
            </w:r>
          </w:p>
        </w:tc>
        <w:tc>
          <w:tcPr>
            <w:tcW w:w="3629"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Д) </w:t>
            </w:r>
            <w:r w:rsidRPr="00AF0FAA">
              <w:rPr>
                <w:rFonts w:cs="Times New Roman"/>
                <w:sz w:val="26"/>
                <w:szCs w:val="26"/>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Е)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Ж)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Средней Азии</w:t>
            </w:r>
            <w:r w:rsidRPr="00AF0FAA">
              <w:rPr>
                <w:rStyle w:val="footnote-num"/>
                <w:rFonts w:cs="Times New Roman"/>
                <w:sz w:val="26"/>
                <w:szCs w:val="26"/>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мелодий, прослеживание их по нотной записи.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Творческие, исследовательские проекты, школьные фестивали, посвящённые музыкальной культуре народов мира</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Интонации народной музыки в творчестве зарубежных композиторов — ярких представителей национального музыкального стиля своей страны</w:t>
            </w:r>
            <w:r w:rsidRPr="00AF0FAA">
              <w:rPr>
                <w:rStyle w:val="footnote-num"/>
                <w:rFonts w:cs="Times New Roman"/>
                <w:sz w:val="26"/>
                <w:szCs w:val="26"/>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творчеством композиторов. Сравнение их сочинений с народной музыкой. Определение формы, принципа развития фольк-</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Культурные связи между музыкантами разных стран.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лорного музыкального материала.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Вокализация наиболее ярких тем инструментальных сочинений.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доступных вокальных сочинений.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Исполнение на клавишных или духовых инструментах композиторских мелодий, прослеживание их по нотной </w:t>
            </w:r>
            <w:r w:rsidRPr="00AF0FAA">
              <w:rPr>
                <w:rFonts w:cs="Times New Roman"/>
                <w:sz w:val="26"/>
                <w:szCs w:val="26"/>
              </w:rPr>
              <w:lastRenderedPageBreak/>
              <w:t>записи.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Творческие, исследовательские проекты, посвящённые выдающимся композиторам</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4 «Духовная музыка»</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Колокола. </w:t>
            </w:r>
            <w:r w:rsidRPr="00AF0FAA">
              <w:rPr>
                <w:rFonts w:cs="Times New Roman"/>
                <w:sz w:val="26"/>
                <w:szCs w:val="26"/>
              </w:rPr>
              <w:br/>
              <w:t>Колокольные звоны (благовест, трезвон и др.).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Звонарские </w:t>
            </w:r>
            <w:r w:rsidRPr="00AF0FAA">
              <w:rPr>
                <w:rFonts w:cs="Times New Roman"/>
                <w:sz w:val="26"/>
                <w:szCs w:val="26"/>
              </w:rPr>
              <w:br/>
              <w:t xml:space="preserve">приговорки. </w:t>
            </w:r>
            <w:r w:rsidRPr="00AF0FAA">
              <w:rPr>
                <w:rFonts w:cs="Times New Roman"/>
                <w:sz w:val="26"/>
                <w:szCs w:val="26"/>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музыки русских композиторов</w:t>
            </w:r>
            <w:r w:rsidRPr="00AF0FAA">
              <w:rPr>
                <w:rStyle w:val="footnote-num"/>
                <w:rFonts w:cs="Times New Roman"/>
                <w:sz w:val="26"/>
                <w:szCs w:val="26"/>
              </w:rPr>
              <w:t>1</w:t>
            </w:r>
            <w:r w:rsidRPr="00AF0FAA">
              <w:rPr>
                <w:rFonts w:cs="Times New Roman"/>
                <w:sz w:val="26"/>
                <w:szCs w:val="26"/>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Двигательная импровизация — имитация движений звонаря на колокольне.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Ритмические и артикуляционные упражнения на основе звонарских приговорок.</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документального фильма о колоколах.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исполнение на фортепиано, синтезаторе или металлофонах композиции (импровизации), имитирующей звучание колоколов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Молитва, хорал, песнопение, </w:t>
            </w:r>
            <w:r w:rsidRPr="00AF0FAA">
              <w:rPr>
                <w:rFonts w:cs="Times New Roman"/>
                <w:sz w:val="26"/>
                <w:szCs w:val="26"/>
              </w:rPr>
              <w:br/>
              <w:t>духовный стих.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произведениями светской музыки, в которых воплощены молитвенные интонации, используется хоральный склад звучания.</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документального фильма о значении молитвы.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по мотивам прослушанных музыкальных произведений</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органной музыки И. С. Баха. Описание впечатления от восприятия, характеристика музыкально-выразительных средств.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Игровая имитация особенностей игры на органе (во время слушания).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органной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познавательного фильма об органе.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Литературное, художественное творчество на основе музыкальных впечатлений от восприятия органной музыки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 в православном храме. </w:t>
            </w:r>
            <w:r w:rsidRPr="00AF0FAA">
              <w:rPr>
                <w:rFonts w:cs="Times New Roman"/>
                <w:sz w:val="26"/>
                <w:szCs w:val="26"/>
              </w:rPr>
              <w:br/>
              <w:t xml:space="preserve">Традиции исполнения, жанры </w:t>
            </w:r>
            <w:r w:rsidRPr="00AF0FAA">
              <w:rPr>
                <w:rFonts w:cs="Times New Roman"/>
                <w:sz w:val="26"/>
                <w:szCs w:val="26"/>
              </w:rPr>
              <w:br/>
              <w:t xml:space="preserve">(тропарь, стихира, величание и др.). Музыка и живопись, посвящённые </w:t>
            </w:r>
            <w:r w:rsidRPr="00AF0FAA">
              <w:rPr>
                <w:rFonts w:cs="Times New Roman"/>
                <w:sz w:val="26"/>
                <w:szCs w:val="26"/>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Прослеживание исполняемых мелодий по нотной записи. Анализ типа мелодического движения, особенностей ритма, темпа, динамики и т. 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Сопоставление произведений музыки и живописи, посвящённых святым, Христу, Богородице.</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храма.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Поиск в Интернете информации о Крещении Руси, святых, об иконах</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Религио</w:t>
            </w:r>
            <w:r w:rsidRPr="00AF0FAA">
              <w:rPr>
                <w:rFonts w:cs="Times New Roman"/>
                <w:sz w:val="26"/>
                <w:szCs w:val="26"/>
              </w:rPr>
              <w:lastRenderedPageBreak/>
              <w:t>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Праздничная </w:t>
            </w:r>
            <w:r w:rsidRPr="00AF0FAA">
              <w:rPr>
                <w:rFonts w:cs="Times New Roman"/>
                <w:sz w:val="26"/>
                <w:szCs w:val="26"/>
              </w:rPr>
              <w:lastRenderedPageBreak/>
              <w:t xml:space="preserve">служба, вокальная </w:t>
            </w:r>
            <w:r w:rsidRPr="00AF0FAA">
              <w:rPr>
                <w:rFonts w:cs="Times New Roman"/>
                <w:sz w:val="26"/>
                <w:szCs w:val="26"/>
              </w:rPr>
              <w:br/>
              <w:t>(в том числе хоровая) музыка религиозного содержания</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Слушание музыкальных фрагментов </w:t>
            </w:r>
            <w:r w:rsidRPr="00AF0FAA">
              <w:rPr>
                <w:rFonts w:cs="Times New Roman"/>
                <w:sz w:val="26"/>
                <w:szCs w:val="26"/>
              </w:rPr>
              <w:lastRenderedPageBreak/>
              <w:t>праздничных богослужений, определение характера музыки, её религиозного содержания.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(с опорой на нотный текст), исполнение доступных вокальных произведений духовной музыки.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 посвящённого религиозным праздникам.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духовной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Исследовательские проекты, посвящённые музыке религиозных праздников</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5 «Классическая музыка»</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471AEC" w:rsidRPr="00AF0FAA" w:rsidRDefault="00471AEC" w:rsidP="00AF0FAA">
      <w:pPr>
        <w:pStyle w:val="bodyindent"/>
        <w:spacing w:line="240" w:lineRule="auto"/>
        <w:ind w:right="83"/>
        <w:rPr>
          <w:rFonts w:cs="Times New Roman"/>
          <w:sz w:val="26"/>
          <w:szCs w:val="26"/>
        </w:rPr>
      </w:pP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Кого называют композитором, исполнителем? Нужно ли учиться слушать музыку? </w:t>
            </w:r>
            <w:r w:rsidRPr="00AF0FAA">
              <w:rPr>
                <w:rFonts w:cs="Times New Roman"/>
                <w:sz w:val="26"/>
                <w:szCs w:val="26"/>
              </w:rPr>
              <w:br/>
              <w:t>Что значит «уметь слушать музыку»? Концерт, концертный зал.</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Освоение правил поведения на концерте</w:t>
            </w:r>
            <w:r w:rsidRPr="00AF0FAA">
              <w:rPr>
                <w:rStyle w:val="footnote-num"/>
                <w:rFonts w:cs="Times New Roman"/>
                <w:sz w:val="26"/>
                <w:szCs w:val="26"/>
              </w:rPr>
              <w:t>2</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классической музыки</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Детская музыка П. И. Чайковского, С. С. Прокофьева, Д. Б. Кабалевского и др.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Понятие жанра.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Вокализация, исполнение мелодий инструментальных пьес со словами. Разучивание, исполнение песен.</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Оркестр — большой коллектив музыкантов. Дирижёр, партитура, </w:t>
            </w:r>
            <w:r w:rsidRPr="00AF0FAA">
              <w:rPr>
                <w:rFonts w:cs="Times New Roman"/>
                <w:sz w:val="26"/>
                <w:szCs w:val="26"/>
              </w:rPr>
              <w:lastRenderedPageBreak/>
              <w:t>репетиция. Жанр концерта — музыкальное соревнование солиста с оркестром</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Слушание музыки в исполнении оркестра. Просмотр видеозаписи. Диалог с учителем о роли дирижёра.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«Я — дирижёр» — игра — имитация дирижёрских жестов во время звучания музыки.</w:t>
            </w:r>
          </w:p>
          <w:p w:rsidR="00471AEC" w:rsidRPr="00AF0FAA" w:rsidRDefault="00471AEC" w:rsidP="00AF0FAA">
            <w:pPr>
              <w:pStyle w:val="table-body0mm"/>
              <w:spacing w:line="240" w:lineRule="auto"/>
              <w:jc w:val="both"/>
              <w:rPr>
                <w:rFonts w:cs="Times New Roman"/>
                <w:spacing w:val="1"/>
                <w:sz w:val="26"/>
                <w:szCs w:val="26"/>
              </w:rPr>
            </w:pPr>
            <w:r w:rsidRPr="00AF0FAA">
              <w:rPr>
                <w:rFonts w:cs="Times New Roman"/>
                <w:spacing w:val="1"/>
                <w:sz w:val="26"/>
                <w:szCs w:val="26"/>
              </w:rPr>
              <w:lastRenderedPageBreak/>
              <w:t>Разучивание и исполнение песен соответствующей тематики.</w:t>
            </w:r>
          </w:p>
          <w:p w:rsidR="00471AEC" w:rsidRPr="00AF0FAA" w:rsidRDefault="00471AEC" w:rsidP="00AF0FAA">
            <w:pPr>
              <w:pStyle w:val="table-body0mm"/>
              <w:spacing w:line="240" w:lineRule="auto"/>
              <w:jc w:val="both"/>
              <w:rPr>
                <w:rFonts w:cs="Times New Roman"/>
                <w:spacing w:val="-4"/>
                <w:sz w:val="26"/>
                <w:szCs w:val="26"/>
              </w:rPr>
            </w:pPr>
            <w:r w:rsidRPr="00AF0FAA">
              <w:rPr>
                <w:rFonts w:cs="Times New Roman"/>
                <w:spacing w:val="-4"/>
                <w:sz w:val="26"/>
                <w:szCs w:val="26"/>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Работа по группам — сочинение своего варианта ритмической партитуры</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1—2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pacing w:val="-2"/>
                <w:sz w:val="26"/>
                <w:szCs w:val="26"/>
              </w:rPr>
            </w:pPr>
            <w:r w:rsidRPr="00AF0FAA">
              <w:rPr>
                <w:rFonts w:cs="Times New Roman"/>
                <w:spacing w:val="-2"/>
                <w:sz w:val="26"/>
                <w:szCs w:val="26"/>
              </w:rPr>
              <w:t>Знакомство с многообразием красок фортепиано. Слушание фортепианных пьес в исполнении известных пианистов.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«Я — пианист» — игра — имитация исполнительских движений во время звучания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AF0FAA">
              <w:rPr>
                <w:rStyle w:val="footnote-num"/>
                <w:rFonts w:cs="Times New Roman"/>
                <w:sz w:val="26"/>
                <w:szCs w:val="26"/>
              </w:rPr>
              <w:t>2</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фортепианной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Разбираем инструмент — наглядная демонстрация внутреннего устройства акустического пианино.</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«Паспорт инструмента» — исследовательская работа, предполагающая подсчёт параметров (высота, ширина, количество клавиш, педалей и т. д.)</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1—2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Предки современной флейты. Легенда о нимфе Сиринкс. Музыка для флейты соло, флейты в сопровождении фортепиано, оркестра</w:t>
            </w:r>
            <w:r w:rsidRPr="00AF0FAA">
              <w:rPr>
                <w:rStyle w:val="footnote-num"/>
                <w:rFonts w:cs="Times New Roman"/>
                <w:sz w:val="26"/>
                <w:szCs w:val="26"/>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 внешним видом, устройством и тембрами классических музыкальных инструментов.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музыкальных фрагментов в исполнении известных музыкантов-инструменталистов.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pacing w:val="-2"/>
                <w:sz w:val="26"/>
                <w:szCs w:val="26"/>
              </w:rPr>
              <w:t>Чтение учебных текстов, сказок и легенд, рассказывающих о музыкальных инструментах, истории их появления</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2—4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Музыка</w:t>
            </w:r>
            <w:r w:rsidRPr="00AF0FAA">
              <w:rPr>
                <w:rFonts w:cs="Times New Roman"/>
                <w:sz w:val="26"/>
                <w:szCs w:val="26"/>
              </w:rPr>
              <w:lastRenderedPageBreak/>
              <w:t>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pacing w:val="-2"/>
                <w:sz w:val="26"/>
                <w:szCs w:val="26"/>
              </w:rPr>
              <w:lastRenderedPageBreak/>
              <w:t xml:space="preserve">Певучесть </w:t>
            </w:r>
            <w:r w:rsidRPr="00AF0FAA">
              <w:rPr>
                <w:rFonts w:cs="Times New Roman"/>
                <w:spacing w:val="-2"/>
                <w:sz w:val="26"/>
                <w:szCs w:val="26"/>
              </w:rPr>
              <w:lastRenderedPageBreak/>
              <w:t>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Игра-имитация исполнительских движений во </w:t>
            </w:r>
            <w:r w:rsidRPr="00AF0FAA">
              <w:rPr>
                <w:rFonts w:cs="Times New Roman"/>
                <w:sz w:val="26"/>
                <w:szCs w:val="26"/>
              </w:rPr>
              <w:lastRenderedPageBreak/>
              <w:t>время звучания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 на знание конкретных произведений и их авторов, определения тембров звучащих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песен, посвящённых музыкальным инструментам.</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инструментальной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Ж)</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Человеческий голос — самый совершенный инструмент.</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Бережное отношение к своему голосу.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Известные певцы.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Жанры вокальной музыки: песни, вокализы, романсы, арии из опер.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типов человеческих голосов (детские, мужские, женские), тембров голосов профессиональных вокалистов.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жанрами вокальной музыки. Слушание вокальных произведений композиторов-классиков.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Освоение комплекса дыхательных, артикуляционных упражнений. Вокальные упражнения на развитие гибкости голоса, расширения его диапазона.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Проблемная ситуация: что значит красивое пение?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 на знание вокальных музыкальных произведений и их авторов.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вокальных произведений композиторов-классиков.</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вокальной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Школьный конкурс юных вокалистов</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инструментальной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Составление словаря музыкальных жанров</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произведений программной музыки. Обсуждение музыкального образа, музыкальных средств, использованных композитором.</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образов программной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небольших миниатюр (вокальные или инструментальные импровизации) по заданной программе</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составом симфонического оркестра, группами инструментов. Определение на слух тембров инструментов симфонического оркестра.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фрагментов симфонической музыки. «Дирижирование» оркестром.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симфонической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 об устройстве оркестра</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Чтение учебных текстов и художественной литературы биографического характера.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Вокализация тем инструментальных сочинений.</w:t>
            </w:r>
          </w:p>
          <w:p w:rsidR="00471AEC" w:rsidRPr="00AF0FAA" w:rsidRDefault="00471AEC" w:rsidP="00AF0FAA">
            <w:pPr>
              <w:pStyle w:val="table-body0mm"/>
              <w:spacing w:line="240" w:lineRule="auto"/>
              <w:jc w:val="both"/>
              <w:rPr>
                <w:rFonts w:cs="Times New Roman"/>
                <w:spacing w:val="-3"/>
                <w:sz w:val="26"/>
                <w:szCs w:val="26"/>
              </w:rPr>
            </w:pPr>
            <w:r w:rsidRPr="00AF0FAA">
              <w:rPr>
                <w:rFonts w:cs="Times New Roman"/>
                <w:spacing w:val="-3"/>
                <w:sz w:val="26"/>
                <w:szCs w:val="26"/>
              </w:rPr>
              <w:t>Разучивание, исполнение доступных вокальных сочинений.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Просмотр биографического фильма</w:t>
            </w: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r>
      <w:tr w:rsidR="00471AEC" w:rsidRPr="00AF0FAA"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2—6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Мастер</w:t>
            </w:r>
            <w:r w:rsidRPr="00AF0FAA">
              <w:rPr>
                <w:rFonts w:cs="Times New Roman"/>
                <w:sz w:val="26"/>
                <w:szCs w:val="26"/>
              </w:rPr>
              <w:lastRenderedPageBreak/>
              <w:t xml:space="preserve">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Творчество </w:t>
            </w:r>
            <w:r w:rsidRPr="00AF0FAA">
              <w:rPr>
                <w:rFonts w:cs="Times New Roman"/>
                <w:sz w:val="26"/>
                <w:szCs w:val="26"/>
              </w:rPr>
              <w:lastRenderedPageBreak/>
              <w:t>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Знакомство с творчеством выдающихся </w:t>
            </w:r>
            <w:r w:rsidRPr="00AF0FAA">
              <w:rPr>
                <w:rFonts w:cs="Times New Roman"/>
                <w:sz w:val="26"/>
                <w:szCs w:val="26"/>
              </w:rPr>
              <w:lastRenderedPageBreak/>
              <w:t>исполнителей классической музыки. Изучение программ, афиш консерватории, филармонии.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Сравнение нескольких интерпретаций одного и того же произведения в исполнении разных музыкантов.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Дискуссия на тему «Композитор — исполнитель — слушатель».</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концерта классической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Создание коллекции записей любимого исполнителя.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Деловая игра «Концертный отдел филармонии»</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6 «Современная музыкальная культура»</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w:t>
            </w:r>
            <w:r w:rsidRPr="00AF0FAA">
              <w:rPr>
                <w:rFonts w:cs="Times New Roman"/>
                <w:sz w:val="26"/>
                <w:szCs w:val="26"/>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Современные</w:t>
            </w:r>
            <w:r w:rsidRPr="00AF0FAA">
              <w:rPr>
                <w:rFonts w:cs="Times New Roman"/>
                <w:spacing w:val="-1"/>
                <w:sz w:val="26"/>
                <w:szCs w:val="26"/>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pacing w:val="1"/>
                <w:sz w:val="26"/>
                <w:szCs w:val="26"/>
              </w:rPr>
            </w:pPr>
            <w:r w:rsidRPr="00AF0FAA">
              <w:rPr>
                <w:rFonts w:cs="Times New Roman"/>
                <w:sz w:val="26"/>
                <w:szCs w:val="26"/>
              </w:rPr>
              <w:t xml:space="preserve">Понятие обработки, творчество современных композиторов и исполнителей, </w:t>
            </w:r>
            <w:r w:rsidRPr="00AF0FAA">
              <w:rPr>
                <w:rFonts w:cs="Times New Roman"/>
                <w:spacing w:val="1"/>
                <w:sz w:val="26"/>
                <w:szCs w:val="26"/>
              </w:rPr>
              <w:t>обрабатывающих классическую музыку.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Различение музыки классической и её современной обработки.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Вокальное исполнение классических тем в сопровождении современного ритмизованного аккомпанемента.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Подбор стиля автоаккомпанемента (на клавишном синтезаторе) к известным музыкальным темам композиторов-</w:t>
            </w:r>
            <w:r w:rsidRPr="00AF0FAA">
              <w:rPr>
                <w:rFonts w:cs="Times New Roman"/>
                <w:sz w:val="26"/>
                <w:szCs w:val="26"/>
              </w:rPr>
              <w:br/>
              <w:t>классиков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r w:rsidRPr="00AF0FAA">
              <w:rPr>
                <w:rFonts w:cs="Times New Roman"/>
                <w:sz w:val="26"/>
                <w:szCs w:val="26"/>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Особенности джаза: импровизационность, ритм (синкопы, триоли, свинг). Музыкальные инструменты джаза, особые приёмы игры на них.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Творчество джазовых </w:t>
            </w:r>
            <w:r w:rsidRPr="00AF0FAA">
              <w:rPr>
                <w:rFonts w:cs="Times New Roman"/>
                <w:sz w:val="26"/>
                <w:szCs w:val="26"/>
              </w:rPr>
              <w:lastRenderedPageBreak/>
              <w:t>музыкантов</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на слух тембров музыкальных инструментов, исполняющих джазовую композицию.</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песен в джазовых ритмах. Сочинение, импровизация ритмического аккомпанемента с джазовым ритмом, синкопами.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Составление плейлиста, коллекции записей </w:t>
            </w:r>
            <w:r w:rsidRPr="00AF0FAA">
              <w:rPr>
                <w:rFonts w:cs="Times New Roman"/>
                <w:sz w:val="26"/>
                <w:szCs w:val="26"/>
              </w:rPr>
              <w:lastRenderedPageBreak/>
              <w:t>джазовых музыкантов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Творчество одного или нескольких исполнителей современной музыки, популярных у молодёжи</w:t>
            </w:r>
            <w:r w:rsidRPr="00AF0FAA">
              <w:rPr>
                <w:rStyle w:val="footnote-num"/>
                <w:rFonts w:cs="Times New Roman"/>
                <w:sz w:val="26"/>
                <w:szCs w:val="26"/>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 xml:space="preserve">: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Составление плейлиста, коллекции записей современной музыки для друзей-одноклассников (для проведения совместного досуга).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NoParagraphStyle"/>
              <w:spacing w:line="240" w:lineRule="auto"/>
              <w:jc w:val="both"/>
              <w:textAlignment w:val="auto"/>
              <w:rPr>
                <w:rFonts w:ascii="Times New Roman" w:hAnsi="Times New Roman" w:cs="Times New Roman"/>
                <w:color w:val="auto"/>
                <w:sz w:val="26"/>
                <w:szCs w:val="26"/>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Съёмка собственного видеоклипа на музыку одной из современных популярных композиций</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Современные «двойники» классических музыкальных инструментов: синтезатор, электронная скрипка, гитара, барабаны и т. 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Подбор электронных тембров для создания музыки к фантастическому фильму.</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музыкального магазина (отдел электронных музыкальных инструментов).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 об электронных музыкальных инструментах.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Создание электронной композиции в компьютерных программах с готовыми семплами (Garage Band и др.)</w:t>
            </w:r>
          </w:p>
        </w:tc>
      </w:tr>
    </w:tbl>
    <w:p w:rsidR="00471AEC" w:rsidRPr="00AF0FAA" w:rsidRDefault="00471AEC" w:rsidP="00AF0FAA">
      <w:pPr>
        <w:pStyle w:val="body"/>
        <w:spacing w:line="240" w:lineRule="auto"/>
        <w:rPr>
          <w:rFonts w:cs="Times New Roman"/>
          <w:sz w:val="26"/>
          <w:szCs w:val="26"/>
        </w:rPr>
      </w:pPr>
    </w:p>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7 «Музыка театра и кино»</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471AEC" w:rsidRPr="00AF0FAA" w:rsidRDefault="00471AEC" w:rsidP="00AF0FAA">
      <w:pPr>
        <w:pStyle w:val="bodyindent"/>
        <w:spacing w:line="240" w:lineRule="auto"/>
        <w:ind w:right="83"/>
        <w:rPr>
          <w:rFonts w:cs="Times New Roman"/>
          <w:sz w:val="26"/>
          <w:szCs w:val="26"/>
        </w:rPr>
      </w:pPr>
      <w:r w:rsidRPr="00AF0FAA">
        <w:rPr>
          <w:rFonts w:cs="Times New Roman"/>
          <w:sz w:val="26"/>
          <w:szCs w:val="26"/>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71AEC" w:rsidRPr="00AF0FAA" w:rsidRDefault="00471AEC" w:rsidP="00AF0FAA">
      <w:pPr>
        <w:pStyle w:val="bodyindent"/>
        <w:spacing w:line="240" w:lineRule="auto"/>
        <w:ind w:right="83"/>
        <w:rPr>
          <w:rFonts w:cs="Times New Roman"/>
          <w:sz w:val="26"/>
          <w:szCs w:val="26"/>
        </w:rPr>
      </w:pP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471AEC" w:rsidRPr="00AF0FAA" w:rsidRDefault="00471AEC" w:rsidP="00AF0FAA">
            <w:pPr>
              <w:pStyle w:val="table-body0mm"/>
              <w:spacing w:line="240" w:lineRule="auto"/>
              <w:jc w:val="both"/>
              <w:rPr>
                <w:rFonts w:cs="Times New Roman"/>
                <w:spacing w:val="-3"/>
                <w:sz w:val="26"/>
                <w:szCs w:val="26"/>
              </w:rPr>
            </w:pPr>
            <w:r w:rsidRPr="00AF0FAA">
              <w:rPr>
                <w:rFonts w:cs="Times New Roman"/>
                <w:spacing w:val="-3"/>
                <w:sz w:val="26"/>
                <w:szCs w:val="26"/>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отдельных номеров из детской оперы, музыкальной сказки.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Постановка детской музыкальной сказки, спектакль для родителей.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Творческий проект «Озвучиваем мультфильм»</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со знаменитыми музыкальными театрами. Просмотр фрагментов музыкальных спектаклей с комментариями учителя.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Определение особенностей балетного и оперного спектакля. Тесты или кроссворды на освоение специальных терминов.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Танцевальная импровизация под музыку фрагмента балета.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 исполнение доступного фрагмента, обработки песни / хора из оперы.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«Игра в дирижёра» — двигательная импровизация во время слушания оркестрового фрагмента музыкального спектакля.</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спектакля или экскурсия в местный музыкальный театр.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Виртуальная экскурсия по Большому театру.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по мотивам музыкального спектакля, создание афиши</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Балет. Хореография — искусст</w:t>
            </w:r>
            <w:r w:rsidRPr="00AF0FAA">
              <w:rPr>
                <w:rFonts w:cs="Times New Roman"/>
                <w:sz w:val="26"/>
                <w:szCs w:val="26"/>
              </w:rPr>
              <w:lastRenderedPageBreak/>
              <w:t>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Сольные номера и массовые сцены балетного спектакля. Фрагменты, </w:t>
            </w:r>
            <w:r w:rsidRPr="00AF0FAA">
              <w:rPr>
                <w:rFonts w:cs="Times New Roman"/>
                <w:sz w:val="26"/>
                <w:szCs w:val="26"/>
              </w:rPr>
              <w:lastRenderedPageBreak/>
              <w:t>отдельные номера из балетов отечественных композиторов</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Вокализация, пропевание музыкальных тем; исполнение ритмической партитуры — аккомпанемента к фрагменту балетной музыки.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балетного спектакля или просмотр фильма-балета.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Исполнение на музыкальных инструментах мелодий из балетов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Ария, хор, сцена, увертюра — оркестровое вступление.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Отдельные номера из опер русских и зарубежных композиторов</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тембрами голосов оперных певцов. Освоение терминологии. Звучащие тесты и кроссворды на проверку знаний.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песни, хора из оперы.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героев, сцен из опер.</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фильма-оперы.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Постановка детской оперы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pacing w:val="-1"/>
                <w:sz w:val="26"/>
                <w:szCs w:val="26"/>
              </w:rPr>
              <w:t>Знакомство с либретто, структурой музыкального спектак-</w:t>
            </w:r>
            <w:r w:rsidRPr="00AF0FAA">
              <w:rPr>
                <w:rFonts w:cs="Times New Roman"/>
                <w:spacing w:val="-1"/>
                <w:sz w:val="26"/>
                <w:szCs w:val="26"/>
              </w:rPr>
              <w:br/>
            </w:r>
            <w:r w:rsidRPr="00AF0FAA">
              <w:rPr>
                <w:rFonts w:cs="Times New Roman"/>
                <w:sz w:val="26"/>
                <w:szCs w:val="26"/>
              </w:rPr>
              <w:t xml:space="preserve">ля. Пересказ либретто изученных опер и балетов.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Вокализация, пропевание музыкальных тем; пластическое интонирование оркестровых фрагментов.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Музыкальная викторина на знание музыки. Звучащие и терминологические тесты.</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Коллективное чтение либретто в жанре сторителлинг.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Создание любительского видеофильма на основе выбранного либретто.</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фильма-оперы или фильма-балета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История возникновения и особенности жанра. Отдельные номера из оперетт И. Штрауса, И. Кальмана, </w:t>
            </w:r>
            <w:r w:rsidRPr="00AF0FAA">
              <w:rPr>
                <w:rFonts w:cs="Times New Roman"/>
                <w:sz w:val="26"/>
                <w:szCs w:val="26"/>
              </w:rPr>
              <w:br/>
              <w:t xml:space="preserve">мюзиклов </w:t>
            </w:r>
            <w:r w:rsidRPr="00AF0FAA">
              <w:rPr>
                <w:rFonts w:cs="Times New Roman"/>
                <w:sz w:val="26"/>
                <w:szCs w:val="26"/>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Знакомство с жанрами оперетты, мюзикла. Слушание фрагментов из оперетт, анализ характерных особенностей жанра.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отдельных номеров из популярных музыкальных спектаклей.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Сравнение разных постановок одного и того же мюзикла.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музыкального театра: спектакль в жанре оперетты или мюзикла.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Постановка фрагментов, сцен из мюзикла — спектакль для родителей</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Ж)</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фрагментов одного и того же спектакля в разных постановках. Обсуждение различий в оформлении, режиссуре.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Создание эскизов костюмов и декораций к одному из изученных музыкальных спектаклей.</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Виртуальный квест по музыкальному театру</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AF0FAA">
              <w:rPr>
                <w:rStyle w:val="footnote-num"/>
                <w:rFonts w:cs="Times New Roman"/>
                <w:sz w:val="26"/>
                <w:szCs w:val="26"/>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фрагментов крупных сценических произведений, фильмов. Обсуждение характера героев и событий.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Проблемная ситуация: зачем нужна серьёзная музыка?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песен о Родине, нашей стране, исторических событиях и подвигах героев.</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Посещение театра/кинотеатра — просмотр спектакля/фильма патриотического содержания.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Участие в концерте, фестивале, конференции патриотической тематики</w:t>
            </w:r>
          </w:p>
        </w:tc>
      </w:tr>
    </w:tbl>
    <w:p w:rsidR="00471AEC" w:rsidRPr="00AF0FAA" w:rsidRDefault="00471AEC" w:rsidP="00AF0FAA">
      <w:pPr>
        <w:spacing w:after="0" w:line="240" w:lineRule="auto"/>
        <w:jc w:val="both"/>
        <w:rPr>
          <w:rFonts w:ascii="Times New Roman" w:hAnsi="Times New Roman" w:cs="Times New Roman"/>
          <w:color w:val="000000"/>
          <w:sz w:val="26"/>
          <w:szCs w:val="26"/>
        </w:rPr>
      </w:pPr>
      <w:r w:rsidRPr="00AF0FAA">
        <w:rPr>
          <w:rFonts w:ascii="Times New Roman" w:hAnsi="Times New Roman" w:cs="Times New Roman"/>
          <w:sz w:val="26"/>
          <w:szCs w:val="26"/>
        </w:rPr>
        <w:br w:type="page"/>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8 «Музыка в жизни человека»</w:t>
      </w:r>
    </w:p>
    <w:p w:rsidR="00471AEC" w:rsidRPr="00AF0FAA" w:rsidRDefault="00471AEC" w:rsidP="00AF0FAA">
      <w:pPr>
        <w:pStyle w:val="bodyindent"/>
        <w:spacing w:line="240" w:lineRule="auto"/>
        <w:ind w:right="83"/>
        <w:rPr>
          <w:rFonts w:cs="Times New Roman"/>
          <w:spacing w:val="-1"/>
          <w:sz w:val="26"/>
          <w:szCs w:val="26"/>
        </w:rPr>
      </w:pPr>
      <w:r w:rsidRPr="00AF0FAA">
        <w:rPr>
          <w:rFonts w:cs="Times New Roman"/>
          <w:spacing w:val="-1"/>
          <w:sz w:val="26"/>
          <w:szCs w:val="26"/>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471AEC" w:rsidRPr="00AF0FAA"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AF0FAA" w:rsidRDefault="00471AEC" w:rsidP="00AF0FAA">
            <w:pPr>
              <w:pStyle w:val="table-head"/>
              <w:spacing w:after="0" w:line="240" w:lineRule="auto"/>
              <w:jc w:val="both"/>
              <w:rPr>
                <w:rFonts w:ascii="Times New Roman" w:hAnsi="Times New Roman" w:cs="Times New Roman"/>
                <w:sz w:val="26"/>
                <w:szCs w:val="26"/>
              </w:rPr>
            </w:pPr>
            <w:r w:rsidRPr="00AF0FAA">
              <w:rPr>
                <w:rFonts w:ascii="Times New Roman" w:hAnsi="Times New Roman" w:cs="Times New Roman"/>
                <w:sz w:val="26"/>
                <w:szCs w:val="26"/>
              </w:rPr>
              <w:t>Виды деятельности обучающихся</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Стремление человека к красоте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Особое состояние — вдохновение.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 возможность вместе переживать вдохновение, наслаждаться красотой.</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Диалог с учителем о значении красоты и вдохновения в жизни человека.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музыки, концентрация на её восприятии, своём внутреннем состоянии.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Двигательная импровизация под музыку лирического характера «Цветы распускаются под музыку».</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красивой песни.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хоровода, социальные танцы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Б)</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w:t>
            </w:r>
            <w:r w:rsidRPr="00AF0FAA">
              <w:rPr>
                <w:rFonts w:cs="Times New Roman"/>
                <w:sz w:val="26"/>
                <w:szCs w:val="26"/>
              </w:rPr>
              <w:lastRenderedPageBreak/>
              <w:t>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471AEC" w:rsidRPr="00AF0FAA" w:rsidRDefault="00471AEC" w:rsidP="00AF0FAA">
            <w:pPr>
              <w:pStyle w:val="table-body0mm"/>
              <w:spacing w:line="240" w:lineRule="auto"/>
              <w:jc w:val="both"/>
              <w:rPr>
                <w:rFonts w:cs="Times New Roman"/>
                <w:spacing w:val="-2"/>
                <w:sz w:val="26"/>
                <w:szCs w:val="26"/>
              </w:rPr>
            </w:pPr>
            <w:r w:rsidRPr="00AF0FAA">
              <w:rPr>
                <w:rFonts w:cs="Times New Roman"/>
                <w:spacing w:val="-2"/>
                <w:sz w:val="26"/>
                <w:szCs w:val="26"/>
              </w:rPr>
              <w:t>Двигательная импровизация, пластическое интонирование.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одухотворенное исполнение песен о природе, её красоте.</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«услышанных» пейзажей и/или абстрактная живопись — передача настроения цветом, точками, линиями.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Игра-импровизация «Угадай моё настроение»</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В)</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 передающая образ человека, </w:t>
            </w:r>
            <w:r w:rsidRPr="00AF0FAA">
              <w:rPr>
                <w:rFonts w:cs="Times New Roman"/>
                <w:sz w:val="26"/>
                <w:szCs w:val="26"/>
              </w:rPr>
              <w:br/>
              <w:t xml:space="preserve">его походку, </w:t>
            </w:r>
            <w:r w:rsidRPr="00AF0FAA">
              <w:rPr>
                <w:rFonts w:cs="Times New Roman"/>
                <w:sz w:val="26"/>
                <w:szCs w:val="26"/>
              </w:rPr>
              <w:br/>
              <w:t xml:space="preserve">движения, характер, манеру речи. </w:t>
            </w:r>
            <w:r w:rsidRPr="00AF0FAA">
              <w:rPr>
                <w:rFonts w:cs="Times New Roman"/>
                <w:sz w:val="26"/>
                <w:szCs w:val="26"/>
              </w:rPr>
              <w:br/>
              <w:t xml:space="preserve">«Портреты», </w:t>
            </w:r>
            <w:r w:rsidRPr="00AF0FAA">
              <w:rPr>
                <w:rFonts w:cs="Times New Roman"/>
                <w:sz w:val="26"/>
                <w:szCs w:val="26"/>
              </w:rPr>
              <w:br/>
              <w:t xml:space="preserve">выраженные </w:t>
            </w:r>
            <w:r w:rsidRPr="00AF0FAA">
              <w:rPr>
                <w:rFonts w:cs="Times New Roman"/>
                <w:sz w:val="26"/>
                <w:szCs w:val="26"/>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Двигательная импровизация в образе героя музыкального произведения.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харáктерное исполнение песни — портретной зарисовки.</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Рисование, лепка героя музыкального произведения.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Игра-импровизация «Угадай мой характер».</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Инсценировка — импровизация в жанре кукольного/теневого театра с помощью кукол, силуэтов и др.</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 создающая настроение </w:t>
            </w:r>
            <w:r w:rsidRPr="00AF0FAA">
              <w:rPr>
                <w:rFonts w:cs="Times New Roman"/>
                <w:sz w:val="26"/>
                <w:szCs w:val="26"/>
              </w:rPr>
              <w:br/>
              <w:t>праздника</w:t>
            </w:r>
            <w:r w:rsidRPr="00AF0FAA">
              <w:rPr>
                <w:rStyle w:val="footnote-num"/>
                <w:rFonts w:cs="Times New Roman"/>
                <w:sz w:val="26"/>
                <w:szCs w:val="26"/>
              </w:rPr>
              <w:t>1</w:t>
            </w:r>
            <w:r w:rsidRPr="00AF0FAA">
              <w:rPr>
                <w:rFonts w:cs="Times New Roman"/>
                <w:sz w:val="26"/>
                <w:szCs w:val="26"/>
              </w:rPr>
              <w:t xml:space="preserve">.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 в цирке, на уличном шествии, спортивном </w:t>
            </w:r>
            <w:r w:rsidRPr="00AF0FAA">
              <w:rPr>
                <w:rFonts w:cs="Times New Roman"/>
                <w:sz w:val="26"/>
                <w:szCs w:val="26"/>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Диалог с учителем о значении музыки на празднике.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Разучивание и исполнение тематических песен к ближайшему празднику.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Проблемная ситуация: почему на праздниках обязательно звучит музыка? </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Запись видеооткрытки с музыкальным поздравлением.</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Групповые творческие шутливые двигательные импровизации «Цирковая труппа»</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 — </w:t>
            </w:r>
            <w:r w:rsidRPr="00AF0FAA">
              <w:rPr>
                <w:rFonts w:cs="Times New Roman"/>
                <w:sz w:val="26"/>
                <w:szCs w:val="26"/>
              </w:rPr>
              <w:br/>
              <w:t xml:space="preserve">игра звуками. Танец — искусство </w:t>
            </w:r>
            <w:r w:rsidRPr="00AF0FAA">
              <w:rPr>
                <w:rFonts w:cs="Times New Roman"/>
                <w:sz w:val="26"/>
                <w:szCs w:val="26"/>
              </w:rPr>
              <w:br/>
              <w:t xml:space="preserve">и радость движения. </w:t>
            </w:r>
            <w:r w:rsidRPr="00AF0FAA">
              <w:rPr>
                <w:rFonts w:cs="Times New Roman"/>
                <w:sz w:val="26"/>
                <w:szCs w:val="26"/>
              </w:rPr>
              <w:br/>
              <w:t xml:space="preserve">Примеры </w:t>
            </w:r>
            <w:r w:rsidRPr="00AF0FAA">
              <w:rPr>
                <w:rFonts w:cs="Times New Roman"/>
                <w:sz w:val="26"/>
                <w:szCs w:val="26"/>
              </w:rPr>
              <w:lastRenderedPageBreak/>
              <w:t>популярных танцев</w:t>
            </w:r>
            <w:r w:rsidRPr="00AF0FAA">
              <w:rPr>
                <w:rStyle w:val="footnote-num"/>
                <w:rFonts w:cs="Times New Roman"/>
                <w:sz w:val="26"/>
                <w:szCs w:val="26"/>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Слушание, исполнение музыки скерцозного характера. Разучивание, исполнение танцевальных движений. Танец-игра.</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Рефлексия собственного эмоционального состояния после участия в танцевальных композициях и импровизациях.</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Проблемная ситуация: зачем люди танцуют?</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Вокальная, инструментальная, ритмическая импровизация в стиле определённого танцевального жанра.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Звуковая комбинаторика — эксперименты со случайным сочетанием музыкальных звуков, тембров, ритмов</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Е)</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Военная тема </w:t>
            </w:r>
            <w:r w:rsidRPr="00AF0FAA">
              <w:rPr>
                <w:rFonts w:cs="Times New Roman"/>
                <w:sz w:val="26"/>
                <w:szCs w:val="26"/>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Сочинение новой песни о войне</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Ж)</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Гимн России — </w:t>
            </w:r>
            <w:r w:rsidRPr="00AF0FAA">
              <w:rPr>
                <w:rFonts w:cs="Times New Roman"/>
                <w:sz w:val="26"/>
                <w:szCs w:val="26"/>
              </w:rPr>
              <w:br/>
              <w:t xml:space="preserve">главный </w:t>
            </w:r>
            <w:r w:rsidRPr="00AF0FAA">
              <w:rPr>
                <w:rFonts w:cs="Times New Roman"/>
                <w:sz w:val="26"/>
                <w:szCs w:val="26"/>
              </w:rPr>
              <w:br/>
              <w:t xml:space="preserve">музыкальный символ нашей страны. Традиции </w:t>
            </w:r>
            <w:r w:rsidRPr="00AF0FAA">
              <w:rPr>
                <w:rFonts w:cs="Times New Roman"/>
                <w:sz w:val="26"/>
                <w:szCs w:val="26"/>
              </w:rPr>
              <w:br/>
              <w:t xml:space="preserve">исполнения </w:t>
            </w:r>
            <w:r w:rsidRPr="00AF0FAA">
              <w:rPr>
                <w:rFonts w:cs="Times New Roman"/>
                <w:sz w:val="26"/>
                <w:szCs w:val="26"/>
              </w:rPr>
              <w:br/>
              <w:t>Гимна России.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471AEC" w:rsidRPr="00AF0FAA" w:rsidRDefault="00471AEC" w:rsidP="00AF0FAA">
            <w:pPr>
              <w:pStyle w:val="table-body0mm"/>
              <w:spacing w:line="240" w:lineRule="auto"/>
              <w:jc w:val="both"/>
              <w:rPr>
                <w:rFonts w:cs="Times New Roman"/>
                <w:spacing w:val="3"/>
                <w:sz w:val="26"/>
                <w:szCs w:val="26"/>
              </w:rPr>
            </w:pPr>
            <w:r w:rsidRPr="00AF0FAA">
              <w:rPr>
                <w:rFonts w:cs="Times New Roman"/>
                <w:spacing w:val="3"/>
                <w:sz w:val="26"/>
                <w:szCs w:val="26"/>
              </w:rPr>
              <w:t xml:space="preserve">Разучивание, исполнение Гимна Российской Федерации. Знакомство с историей создания, правилами исполнения.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Разучивание, исполнение Гимна своей республики, города, школы</w:t>
            </w:r>
          </w:p>
        </w:tc>
      </w:tr>
      <w:tr w:rsidR="00471AEC" w:rsidRPr="00AF0FAA"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З)</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Музыка — временно́е искусство. Погружение в поток музыкального звучания.</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Музыкальные образы движения, изменения и </w:t>
            </w:r>
            <w:r w:rsidRPr="00AF0FAA">
              <w:rPr>
                <w:rFonts w:cs="Times New Roman"/>
                <w:sz w:val="26"/>
                <w:szCs w:val="26"/>
              </w:rPr>
              <w:lastRenderedPageBreak/>
              <w:t>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lastRenderedPageBreak/>
              <w:t xml:space="preserve">Слушание, исполнение музыкальных произведений, передающих образ непрерывного движения. </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Наблюдение за своими телесными реакциями (дыхание, пульс, мышечный тонус) при восприятии музыки.</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Проблемная ситуация: как музыка воздействует на человека?</w:t>
            </w:r>
          </w:p>
          <w:p w:rsidR="00471AEC" w:rsidRPr="00AF0FAA" w:rsidRDefault="00471AEC" w:rsidP="00AF0FAA">
            <w:pPr>
              <w:pStyle w:val="table-body0mm"/>
              <w:spacing w:line="240" w:lineRule="auto"/>
              <w:jc w:val="both"/>
              <w:rPr>
                <w:rFonts w:cs="Times New Roman"/>
                <w:sz w:val="26"/>
                <w:szCs w:val="26"/>
              </w:rPr>
            </w:pPr>
            <w:r w:rsidRPr="00AF0FAA">
              <w:rPr>
                <w:rStyle w:val="Italic"/>
                <w:rFonts w:cs="Times New Roman"/>
                <w:sz w:val="26"/>
                <w:szCs w:val="26"/>
              </w:rPr>
              <w:t>На выбор или факультативно</w:t>
            </w:r>
            <w:r w:rsidRPr="00AF0FAA">
              <w:rPr>
                <w:rFonts w:cs="Times New Roman"/>
                <w:sz w:val="26"/>
                <w:szCs w:val="26"/>
              </w:rPr>
              <w:t>:</w:t>
            </w:r>
          </w:p>
          <w:p w:rsidR="00471AEC" w:rsidRPr="00AF0FAA" w:rsidRDefault="00471AEC" w:rsidP="00AF0FAA">
            <w:pPr>
              <w:pStyle w:val="table-body0mm"/>
              <w:spacing w:line="240" w:lineRule="auto"/>
              <w:jc w:val="both"/>
              <w:rPr>
                <w:rFonts w:cs="Times New Roman"/>
                <w:sz w:val="26"/>
                <w:szCs w:val="26"/>
              </w:rPr>
            </w:pPr>
            <w:r w:rsidRPr="00AF0FAA">
              <w:rPr>
                <w:rFonts w:cs="Times New Roman"/>
                <w:sz w:val="26"/>
                <w:szCs w:val="26"/>
              </w:rPr>
              <w:t xml:space="preserve">Программная ритмическая или инструментальная импровизация «Поезд», </w:t>
            </w:r>
            <w:r w:rsidRPr="00AF0FAA">
              <w:rPr>
                <w:rFonts w:cs="Times New Roman"/>
                <w:sz w:val="26"/>
                <w:szCs w:val="26"/>
              </w:rPr>
              <w:lastRenderedPageBreak/>
              <w:t>«Космический корабль»</w:t>
            </w:r>
          </w:p>
        </w:tc>
      </w:tr>
    </w:tbl>
    <w:p w:rsidR="00471AEC" w:rsidRPr="00AF0FAA" w:rsidRDefault="00471AEC" w:rsidP="00C82099">
      <w:pPr>
        <w:pStyle w:val="body"/>
        <w:spacing w:line="240" w:lineRule="auto"/>
        <w:ind w:firstLine="0"/>
        <w:rPr>
          <w:rFonts w:cs="Times New Roman"/>
          <w:sz w:val="26"/>
          <w:szCs w:val="26"/>
        </w:rPr>
        <w:sectPr w:rsidR="00471AEC" w:rsidRPr="00AF0FAA" w:rsidSect="008026AB">
          <w:footnotePr>
            <w:numRestart w:val="eachPage"/>
          </w:footnotePr>
          <w:type w:val="continuous"/>
          <w:pgSz w:w="11907" w:h="16839" w:code="9"/>
          <w:pgMar w:top="737" w:right="794" w:bottom="1134" w:left="794" w:header="720" w:footer="510" w:gutter="0"/>
          <w:cols w:space="720"/>
          <w:noEndnote/>
          <w:titlePg/>
          <w:docGrid w:linePitch="299"/>
        </w:sectPr>
      </w:pP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ПЛАНИРУЕМЫЕ РЕЗУЛЬТАТЫ ОСВОЕНИЯ </w:t>
      </w:r>
      <w:r w:rsidRPr="00AF0FAA">
        <w:rPr>
          <w:rFonts w:cs="Times New Roman"/>
          <w:sz w:val="26"/>
          <w:szCs w:val="26"/>
        </w:rPr>
        <w:br/>
        <w:t xml:space="preserve">УЧЕБНОГО ПРЕДМЕТА «МУЗЫКА» </w:t>
      </w:r>
      <w:r w:rsidRPr="00AF0FAA">
        <w:rPr>
          <w:rFonts w:cs="Times New Roman"/>
          <w:sz w:val="26"/>
          <w:szCs w:val="26"/>
        </w:rPr>
        <w:br/>
        <w:t>на уровне начального общего образования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ЛИЧНОСТНЫЕ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Гражданско-патриотического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Духовно-нравственного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Эстетического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 xml:space="preserve">Ценности научного познания: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Физического воспитания, формирования культуры здоровья и эмоционального благополучия: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Трудового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71AEC" w:rsidRPr="00AF0FAA" w:rsidRDefault="00471AEC" w:rsidP="00AF0FAA">
      <w:pPr>
        <w:pStyle w:val="h5"/>
        <w:spacing w:line="240" w:lineRule="auto"/>
        <w:rPr>
          <w:rFonts w:cs="Times New Roman"/>
          <w:sz w:val="26"/>
          <w:szCs w:val="26"/>
        </w:rPr>
      </w:pPr>
      <w:r w:rsidRPr="00AF0FAA">
        <w:rPr>
          <w:rFonts w:cs="Times New Roman"/>
          <w:sz w:val="26"/>
          <w:szCs w:val="26"/>
        </w:rPr>
        <w:t>Экологического воспитания: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бережное отношение к природе; неприятие действий, приносящих ей вред.</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МЕТАПРЕДМЕТНЫЕ РЕЗУЛЬТАТЫ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Метапредметные результаты освоения основной образовательной программы, формируемые при изучении предмета «Музыка»: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1. Овладение универсальными познавательными действиями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Базовые логические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причинно-следственные связи в ситуациях музыкального восприятия и исполнения, делать выводы.</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Базовые исследовательские действия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прогнозировать возможное развитие музыкального процесса, эволюции культурных явлений в различных условиях.</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источник получения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согласно заданному алгоритму находить в предложенном источнике информацию, представленную в явном виде;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достоверную и недостоверную информацию самостоятельно или на основании предложенного учителем способа её проверки;</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текстовую, видео-, графическую, звуковую, информацию в соответствии с учебной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музыкальные тексты (акустические и нотные) по предложенному учителем алгоритму;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создавать схемы, таблицы для представления информации.</w:t>
      </w:r>
    </w:p>
    <w:p w:rsidR="00471AEC" w:rsidRPr="00AF0FAA" w:rsidRDefault="00471AEC" w:rsidP="001D230C">
      <w:pPr>
        <w:pStyle w:val="h3"/>
        <w:spacing w:before="0" w:after="0" w:line="240" w:lineRule="auto"/>
        <w:rPr>
          <w:rFonts w:cs="Times New Roman"/>
          <w:sz w:val="26"/>
          <w:szCs w:val="26"/>
        </w:rPr>
      </w:pPr>
      <w:r w:rsidRPr="00AF0FAA">
        <w:rPr>
          <w:rFonts w:cs="Times New Roman"/>
          <w:sz w:val="26"/>
          <w:szCs w:val="26"/>
        </w:rPr>
        <w:lastRenderedPageBreak/>
        <w:t xml:space="preserve">2. Овладение универсальными коммуникативными </w:t>
      </w:r>
      <w:r w:rsidRPr="00AF0FAA">
        <w:rPr>
          <w:rFonts w:cs="Times New Roman"/>
          <w:sz w:val="26"/>
          <w:szCs w:val="26"/>
        </w:rPr>
        <w:br/>
        <w:t>действиями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Невербальная коммуникация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выступать перед публикой в качестве исполнителя музыки (соло или в коллективе);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Вербальная коммуникация</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формулировать суждения, выражать эмоции в соответствии с целями и условиями общения в знакомой среде;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уважительное отношение к собеседнику, соблюдать правила ведения диалога и дискуссии;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признавать возможность существования разных точек зрения;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корректно и аргументированно высказывать своё мнение;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речевое высказывание в соответствии с поставленной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устные и письменные тексты (описание, рассуждение, повествование);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готовить небольшие публичные выступления;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подбирать иллюстративный материал (рисунки, фото, плакаты) к тексту выступления.</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Совместная деятельность</w:t>
      </w:r>
      <w:r w:rsidRPr="00AF0FAA">
        <w:rPr>
          <w:rFonts w:cs="Times New Roman"/>
          <w:sz w:val="26"/>
          <w:szCs w:val="26"/>
        </w:rPr>
        <w:t xml:space="preserve"> (</w:t>
      </w:r>
      <w:r w:rsidRPr="00AF0FAA">
        <w:rPr>
          <w:rStyle w:val="Italic"/>
          <w:rFonts w:cs="Times New Roman"/>
          <w:sz w:val="26"/>
          <w:szCs w:val="26"/>
        </w:rPr>
        <w:t>сотрудничество</w:t>
      </w:r>
      <w:r w:rsidRPr="00AF0FAA">
        <w:rPr>
          <w:rFonts w:cs="Times New Roman"/>
          <w:sz w:val="26"/>
          <w:szCs w:val="26"/>
        </w:rPr>
        <w:t>):</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стремиться к объединению усилий, эмоциональной эмпатии в ситуациях совместного восприятия, исполнения музыки;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ответственно выполнять свою часть работы; оценивать свой вклад в общий результат;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совместные проектные, творческие задания с опорой на предложенные образцы.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Овладение универсальными регулятивными действиями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Самоорганизация: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действия по решению учебной задачи для получения результата;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выстраивать последовательность выбранных действий.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Самоконтроль: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устанавливать причины успеха/неудач учебной деятельности;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корректировать свои учебные действия для преодоления ошибок.</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AF0FAA">
        <w:rPr>
          <w:rFonts w:cs="Times New Roman"/>
          <w:spacing w:val="2"/>
          <w:sz w:val="26"/>
          <w:szCs w:val="26"/>
        </w:rPr>
        <w:br/>
        <w:t>чивого поведения, эмоционального душевного равновесия и т. д.).</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Обучающиеся, освоившие основную образовательную программу по предмету «Музыка»: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сознательно стремятся к развитию своих музыкальных способностей;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имеют опыт восприятия, исполнения музыки разных жанров, творческой деятельности в различных смежных видах искусства;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уважением относятся к достижениям отечественной музыкальной культуры;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стремятся к расширению своего музыкального кругозора. </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1 «Музыкальная грамота»: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звуки: шумовые и музыкальные, длинные, короткие, тихие, громкие, низкие, высокие;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изобразительные и выразительные интонации, находить признаки сходства и различия музыкальных и речевых интонаций;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принципы развития: повтор, контраст, варьирование;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нотной записи в пределах певческого диапазона;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и создавать различные ритмические рисунки;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песни с простым мелодическим рисунком.</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2 «Народная музыка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на слух и называть знакомые народные музыкальные инструменты;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группировать народные музыкальные инструменты по принципу звукоизвлечения: духовые, ударные, струнные;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принадлежность музыкальных произведений и их фрагментов к композиторскому или народному творчеству;</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различать манеру пения, инструментального исполнения, типы солистов и коллективов — народных и академических;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ритмический аккомпанемент на ударных инструментах при исполнении народной песни;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народные произведения различных жанров с сопровождением и без сопровождения;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участвовать в коллективной игре/импровизации (вокальной, </w:t>
      </w:r>
      <w:r w:rsidRPr="00AF0FAA">
        <w:rPr>
          <w:rFonts w:cs="Times New Roman"/>
          <w:spacing w:val="-2"/>
          <w:sz w:val="26"/>
          <w:szCs w:val="26"/>
        </w:rPr>
        <w:t>инструментальной, танцевальной) на основе освоенных фольк</w:t>
      </w:r>
      <w:r w:rsidRPr="00AF0FAA">
        <w:rPr>
          <w:rFonts w:cs="Times New Roman"/>
          <w:sz w:val="26"/>
          <w:szCs w:val="26"/>
        </w:rPr>
        <w:t>лорных жанров.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3 «Музыка народов мира»: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и исполнять произведения народной и композиторской музыки других стран;</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и характеризовать фольклорные жанры музыки (песенные, танцевальные), вычленять и называть типичные жанровые признаки.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4 «Духовная музыка»: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характер, настроение музыкальных произведений духовной музыки, характеризовать её жизненное предназначение;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доступные образцы духовной музыки;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5 «Классическая музыка»:</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различать на слух произведения классической музыки, называть автора и произведение, исполнительский состав;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(в том числе фрагментарно, отдельными темами) сочинения композиторов-классиков;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характеризовать выразительные средства, использованные композитором для создания музыкального образа;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Модуль № 6 «Современная музыкальная культура»: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иметь представление о разнообразии современной музыкальной культуры, стремиться к расширению музыкального кругозора;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исполнять современные музыкальные произведения, соблюдая певческую культуру звука.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7 «Музыка театра и кино»: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и называть особенности музыкально-сценических жанров (опера, балет, оперетта, мюзикл);</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Модуль № 8 «Музыка в жизни человека»: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исполнять Гимн Российской Федерации, Гимн своей республики, школы, исполнять песни, посвящённые Великой </w:t>
      </w:r>
      <w:r w:rsidRPr="00AF0FAA">
        <w:rPr>
          <w:rFonts w:cs="Times New Roman"/>
          <w:sz w:val="26"/>
          <w:szCs w:val="26"/>
        </w:rPr>
        <w:br/>
        <w:t>Отечественной войне, песни, воспевающие красоту родной природы, выражающие разнообразные эмоции, чувства и настроения;</w:t>
      </w:r>
    </w:p>
    <w:p w:rsidR="00471AEC" w:rsidRPr="00AF0FAA" w:rsidRDefault="00471AEC" w:rsidP="00AF0FAA">
      <w:pPr>
        <w:pStyle w:val="list-dash0"/>
        <w:spacing w:line="240" w:lineRule="auto"/>
        <w:rPr>
          <w:rFonts w:cs="Times New Roman"/>
          <w:spacing w:val="3"/>
          <w:sz w:val="26"/>
          <w:szCs w:val="26"/>
        </w:rPr>
      </w:pPr>
      <w:r w:rsidRPr="00AF0FAA">
        <w:rPr>
          <w:rFonts w:cs="Times New Roman"/>
          <w:spacing w:val="3"/>
          <w:sz w:val="26"/>
          <w:szCs w:val="26"/>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AF0FAA">
        <w:rPr>
          <w:rStyle w:val="Italic"/>
          <w:rFonts w:cs="Times New Roman"/>
          <w:spacing w:val="1"/>
          <w:sz w:val="26"/>
          <w:szCs w:val="26"/>
        </w:rPr>
        <w:t>На выбор или факультативно</w:t>
      </w:r>
      <w:r w:rsidRPr="00AF0FAA">
        <w:rPr>
          <w:rFonts w:cs="Times New Roman"/>
          <w:spacing w:val="1"/>
          <w:sz w:val="26"/>
          <w:szCs w:val="26"/>
        </w:rPr>
        <w:t>».</w:t>
      </w:r>
    </w:p>
    <w:p w:rsidR="00471AEC" w:rsidRPr="00AF0FAA" w:rsidRDefault="00471AEC" w:rsidP="00AF0FAA">
      <w:pPr>
        <w:pStyle w:val="body"/>
        <w:spacing w:line="240" w:lineRule="auto"/>
        <w:rPr>
          <w:rFonts w:cs="Times New Roman"/>
          <w:spacing w:val="1"/>
          <w:sz w:val="26"/>
          <w:szCs w:val="26"/>
        </w:rPr>
      </w:pP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ТЕХНОЛОГИЯ</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тематическом планировании описывается программное </w:t>
      </w:r>
      <w:r w:rsidRPr="00AF0FAA">
        <w:rPr>
          <w:rFonts w:cs="Times New Roman"/>
          <w:sz w:val="26"/>
          <w:szCs w:val="26"/>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471AEC" w:rsidRPr="00AF0FAA" w:rsidRDefault="00471AEC" w:rsidP="001D230C">
      <w:pPr>
        <w:pStyle w:val="h2-first"/>
        <w:spacing w:before="0" w:after="0" w:line="240" w:lineRule="auto"/>
        <w:rPr>
          <w:rFonts w:cs="Times New Roman"/>
          <w:sz w:val="26"/>
          <w:szCs w:val="26"/>
        </w:rPr>
      </w:pPr>
      <w:r w:rsidRPr="00AF0FAA">
        <w:rPr>
          <w:rFonts w:cs="Times New Roman"/>
          <w:sz w:val="26"/>
          <w:szCs w:val="26"/>
        </w:rPr>
        <w:t xml:space="preserve">Общая характеристика учебного предмета </w:t>
      </w:r>
      <w:r w:rsidRPr="00AF0FAA">
        <w:rPr>
          <w:rFonts w:cs="Times New Roman"/>
          <w:sz w:val="26"/>
          <w:szCs w:val="26"/>
        </w:rPr>
        <w:br/>
        <w:t>«Технология»</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В курсе технологии осуществляется реализация широкого спектра межпредметных связей.</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Математика</w:t>
      </w:r>
      <w:r w:rsidRPr="00AF0FAA">
        <w:rPr>
          <w:rFonts w:cs="Times New Roman"/>
          <w:sz w:val="26"/>
          <w:szCs w:val="26"/>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Изобразительное искусство</w:t>
      </w:r>
      <w:r w:rsidRPr="00AF0FAA">
        <w:rPr>
          <w:rFonts w:cs="Times New Roman"/>
          <w:sz w:val="26"/>
          <w:szCs w:val="26"/>
        </w:rPr>
        <w:t xml:space="preserve"> — использование средств художественной выразительности, законов и правил декоративно-прикладного искусства и дизайна. </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Окружающий мир</w:t>
      </w:r>
      <w:r w:rsidRPr="00AF0FAA">
        <w:rPr>
          <w:rFonts w:cs="Times New Roman"/>
          <w:sz w:val="26"/>
          <w:szCs w:val="26"/>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Родной язык</w:t>
      </w:r>
      <w:r w:rsidRPr="00AF0FAA">
        <w:rPr>
          <w:rFonts w:cs="Times New Roman"/>
          <w:sz w:val="26"/>
          <w:szCs w:val="26"/>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Литературное чтение</w:t>
      </w:r>
      <w:r w:rsidRPr="00AF0FAA">
        <w:rPr>
          <w:rFonts w:cs="Times New Roman"/>
          <w:sz w:val="26"/>
          <w:szCs w:val="26"/>
        </w:rPr>
        <w:t xml:space="preserve"> — работа с текстами для создания образа, реализуемого в изделии.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Цели изучения учебного предмета «Технология»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Основной целью</w:t>
      </w:r>
      <w:r w:rsidRPr="00AF0FAA">
        <w:rPr>
          <w:rFonts w:cs="Times New Roman"/>
          <w:sz w:val="26"/>
          <w:szCs w:val="26"/>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Для реализации основной цели и концептуальной идеи данного предмета необходимо решение </w:t>
      </w:r>
      <w:r w:rsidRPr="00AF0FAA">
        <w:rPr>
          <w:rStyle w:val="Italic"/>
          <w:rFonts w:cs="Times New Roman"/>
          <w:sz w:val="26"/>
          <w:szCs w:val="26"/>
        </w:rPr>
        <w:t>системы приоритетных задач</w:t>
      </w:r>
      <w:r w:rsidRPr="00AF0FAA">
        <w:rPr>
          <w:rFonts w:cs="Times New Roman"/>
          <w:sz w:val="26"/>
          <w:szCs w:val="26"/>
        </w:rPr>
        <w:t>: образовательных, развивающих и воспитательных.</w:t>
      </w:r>
    </w:p>
    <w:p w:rsidR="00471AEC" w:rsidRPr="00AF0FAA" w:rsidRDefault="00471AEC" w:rsidP="00AF0FAA">
      <w:pPr>
        <w:pStyle w:val="body"/>
        <w:spacing w:line="240" w:lineRule="auto"/>
        <w:rPr>
          <w:rStyle w:val="Italic"/>
          <w:rFonts w:cs="Times New Roman"/>
          <w:sz w:val="26"/>
          <w:szCs w:val="26"/>
        </w:rPr>
      </w:pP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Образовательные задачи курса</w:t>
      </w:r>
      <w:r w:rsidRPr="00AF0FAA">
        <w:rPr>
          <w:rFonts w:cs="Times New Roman"/>
          <w:sz w:val="26"/>
          <w:szCs w:val="26"/>
        </w:rPr>
        <w:t xml:space="preserve">: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формирование общих представлений о культуре и организации трудовой деятельности как важной части общей культуры человека;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формирование элементарных знаний и представлений о различных материалах, технологиях их обработки и соответствующих умений.</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Развивающие задачи</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развитие сенсомоторных процессов, психомоторной координации, глазомера через формирование практических умений;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развитие гибкости и вариативности мышления, способностей к изобретательской деятельности.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Воспитательные задачи</w:t>
      </w:r>
      <w:r w:rsidRPr="00AF0FAA">
        <w:rPr>
          <w:rFonts w:cs="Times New Roman"/>
          <w:sz w:val="26"/>
          <w:szCs w:val="26"/>
        </w:rPr>
        <w:t xml:space="preserve">: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303F2" w:rsidRDefault="003303F2" w:rsidP="00AF0FAA">
      <w:pPr>
        <w:pStyle w:val="h2"/>
        <w:spacing w:before="0" w:after="0" w:line="240" w:lineRule="auto"/>
        <w:jc w:val="both"/>
        <w:rPr>
          <w:rFonts w:cs="Times New Roman"/>
          <w:sz w:val="26"/>
          <w:szCs w:val="26"/>
        </w:rPr>
      </w:pP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Место учебного предмета «Технология» в учебном плане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СОДЕРЖАНИЕ ОБУЧЕНИЯ</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471AEC" w:rsidRPr="00AF0FAA" w:rsidRDefault="00471AEC" w:rsidP="00AF0FAA">
      <w:pPr>
        <w:pStyle w:val="body"/>
        <w:spacing w:line="240" w:lineRule="auto"/>
        <w:rPr>
          <w:rFonts w:cs="Times New Roman"/>
          <w:sz w:val="26"/>
          <w:szCs w:val="26"/>
        </w:rPr>
      </w:pPr>
      <w:r w:rsidRPr="00AF0FAA">
        <w:rPr>
          <w:rStyle w:val="Bold"/>
          <w:rFonts w:cs="Times New Roman"/>
          <w:sz w:val="26"/>
          <w:szCs w:val="26"/>
        </w:rPr>
        <w:t>Основные модули курса «Технология»: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1. Технологии, профессии и производства.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2. Технологии ручной обработки материалов: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технологии работы с бумагой и картоном;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технологии работы с пластичными материалами;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технологии работы с природным материалом;</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технологии работы с текстильными материалами;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технологии работы с другими доступными материалами</w:t>
      </w:r>
      <w:r w:rsidRPr="00AF0FAA">
        <w:rPr>
          <w:rStyle w:val="footnote-num"/>
          <w:rFonts w:cs="Times New Roman"/>
          <w:sz w:val="26"/>
          <w:szCs w:val="26"/>
          <w:vertAlign w:val="superscript"/>
        </w:rPr>
        <w:footnoteReference w:id="17"/>
      </w:r>
      <w:r w:rsidRPr="00AF0FAA">
        <w:rPr>
          <w:rFonts w:cs="Times New Roman"/>
          <w:sz w:val="26"/>
          <w:szCs w:val="26"/>
        </w:rPr>
        <w:t>.</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3. Конструирование и моделирование: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работа с «Конструктором»*</w:t>
      </w:r>
      <w:r w:rsidRPr="00AF0FAA">
        <w:rPr>
          <w:rStyle w:val="footnote-num"/>
          <w:rFonts w:cs="Times New Roman"/>
          <w:sz w:val="26"/>
          <w:szCs w:val="26"/>
          <w:vertAlign w:val="superscript"/>
        </w:rPr>
        <w:footnoteReference w:id="18"/>
      </w:r>
      <w:r w:rsidRPr="00AF0FAA">
        <w:rPr>
          <w:rFonts w:cs="Times New Roman"/>
          <w:sz w:val="26"/>
          <w:szCs w:val="26"/>
        </w:rPr>
        <w:t>;</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конструирование и моделирование из бумаги, картона, пластичных материалов, природных и текстильных материалов;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робототехника*.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4. Информационно-коммуникативные технологии*.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Ниже по классам представлено </w:t>
      </w:r>
      <w:r w:rsidRPr="00AF0FAA">
        <w:rPr>
          <w:rStyle w:val="Bold"/>
          <w:rFonts w:cs="Times New Roman"/>
          <w:sz w:val="26"/>
          <w:szCs w:val="26"/>
        </w:rPr>
        <w:t>примерное</w:t>
      </w:r>
      <w:r w:rsidRPr="00AF0FAA">
        <w:rPr>
          <w:rFonts w:cs="Times New Roman"/>
          <w:sz w:val="26"/>
          <w:szCs w:val="26"/>
        </w:rPr>
        <w:t xml:space="preserve"> содержание основных модулей курса.</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1 класс (33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 Технологии, профессии и производства (6 ч)</w:t>
      </w:r>
      <w:r w:rsidRPr="00AF0FAA">
        <w:rPr>
          <w:rStyle w:val="footnote-num"/>
          <w:rFonts w:cs="Times New Roman"/>
          <w:b w:val="0"/>
          <w:bCs w:val="0"/>
          <w:position w:val="16"/>
          <w:sz w:val="26"/>
          <w:szCs w:val="26"/>
          <w:vertAlign w:val="superscript"/>
        </w:rPr>
        <w:footnoteReference w:id="19"/>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AF0FAA">
        <w:rPr>
          <w:rFonts w:cs="Times New Roman"/>
          <w:sz w:val="26"/>
          <w:szCs w:val="26"/>
        </w:rPr>
        <w:lastRenderedPageBreak/>
        <w:t>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Профессии родных и знакомых. Профессии, связанные с изучаемыми материалами и производствами. Профессии сферы обслуживания. </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Традиции и праздники народов России, ремёсла, обычаи.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Технологии ручной обработки материалов (15 ч)</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Использование дополнительных отделочных материалов.</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Конструирование и моделирование (10 ч)</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w:t>
      </w:r>
      <w:r w:rsidRPr="00AF0FAA">
        <w:rPr>
          <w:rFonts w:cs="Times New Roman"/>
          <w:spacing w:val="1"/>
          <w:sz w:val="26"/>
          <w:szCs w:val="26"/>
        </w:rPr>
        <w:lastRenderedPageBreak/>
        <w:t xml:space="preserve">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Информационно-коммуникативные технологии* (2 ч)</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Демонстрация учителем готовых материалов на информационных носителях.</w:t>
      </w:r>
    </w:p>
    <w:p w:rsidR="00471AEC" w:rsidRPr="00AF0FAA" w:rsidRDefault="00471AEC" w:rsidP="00AF0FAA">
      <w:pPr>
        <w:pStyle w:val="body"/>
        <w:spacing w:line="240" w:lineRule="auto"/>
        <w:rPr>
          <w:rStyle w:val="Italic"/>
          <w:rFonts w:cs="Times New Roman"/>
          <w:sz w:val="26"/>
          <w:szCs w:val="26"/>
        </w:rPr>
      </w:pPr>
      <w:r w:rsidRPr="00AF0FAA">
        <w:rPr>
          <w:rFonts w:cs="Times New Roman"/>
          <w:sz w:val="26"/>
          <w:szCs w:val="26"/>
        </w:rPr>
        <w:t xml:space="preserve">Информация. Виды информации.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 (пропедевтический уровень)</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r w:rsidRPr="00AF0FAA">
        <w:rPr>
          <w:rFonts w:cs="Times New Roman"/>
          <w:sz w:val="26"/>
          <w:szCs w:val="26"/>
        </w:rPr>
        <w:t xml:space="preserve">: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терминах, используемых в технологии (в пределах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 использовать предложенную инструкцию (устную, графическую);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устройство простых изделий по образцу, рисунку, выделять основные и второстепенные составляющие конструкции;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отдельные изделия (конструкции), находить сходство и различия в их устройстве.</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информацию (представленную в объяснении учителя или в учебнике), использовать её в работе;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и анализировать простейшую знаково-символическую информацию (схема, рисунок) и строить работу в соответствии с ней.</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Коммуникативные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несложные высказывания, сообщения в устной форме (по содержанию изученных тем).</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и удерживать в процессе деятельности предложенную учебную задачу;</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471AEC" w:rsidRPr="00AF0FAA" w:rsidRDefault="00471AEC" w:rsidP="00AF0FAA">
      <w:pPr>
        <w:pStyle w:val="list-dash0"/>
        <w:spacing w:line="240" w:lineRule="auto"/>
        <w:rPr>
          <w:rStyle w:val="Italic"/>
          <w:rFonts w:cs="Times New Roman"/>
          <w:sz w:val="26"/>
          <w:szCs w:val="26"/>
        </w:rPr>
      </w:pPr>
      <w:r w:rsidRPr="00AF0FAA">
        <w:rPr>
          <w:rFonts w:cs="Times New Roman"/>
          <w:sz w:val="26"/>
          <w:szCs w:val="26"/>
        </w:rPr>
        <w:t>понимать и принимать критерии оценки качества работы, руководствоваться ими в процессе анализа и оценки выполненных работ;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несложные действия контроля и оценки по предложенным критериям.</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проявлять положительное отношение к включению в совместную работу, к простым видам сотрудничества;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2 класс (34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 Технологии, профессии и производства (8 ч)</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w:t>
      </w:r>
      <w:r w:rsidRPr="00AF0FAA">
        <w:rPr>
          <w:rFonts w:cs="Times New Roman"/>
          <w:spacing w:val="-1"/>
          <w:sz w:val="26"/>
          <w:szCs w:val="26"/>
        </w:rPr>
        <w:lastRenderedPageBreak/>
        <w:t>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Технологии ручной обработки материалов (14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71AEC" w:rsidRPr="00AF0FAA" w:rsidRDefault="00471AEC" w:rsidP="00AF0FAA">
      <w:pPr>
        <w:pStyle w:val="body"/>
        <w:spacing w:line="240" w:lineRule="auto"/>
        <w:rPr>
          <w:rFonts w:cs="Times New Roman"/>
          <w:sz w:val="26"/>
          <w:szCs w:val="26"/>
        </w:rPr>
      </w:pPr>
      <w:r w:rsidRPr="00AF0FAA">
        <w:rPr>
          <w:rStyle w:val="Underline"/>
          <w:rFonts w:cs="Times New Roman"/>
          <w:sz w:val="26"/>
          <w:szCs w:val="26"/>
          <w:u w:val="single"/>
        </w:rPr>
        <w:t>Технология обработки бумаги и картона</w:t>
      </w:r>
      <w:r w:rsidRPr="00AF0FAA">
        <w:rPr>
          <w:rFonts w:cs="Times New Roman"/>
          <w:sz w:val="26"/>
          <w:szCs w:val="26"/>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71AEC" w:rsidRPr="00AF0FAA" w:rsidRDefault="00471AEC" w:rsidP="00AF0FAA">
      <w:pPr>
        <w:pStyle w:val="body"/>
        <w:spacing w:line="240" w:lineRule="auto"/>
        <w:rPr>
          <w:rFonts w:cs="Times New Roman"/>
          <w:sz w:val="26"/>
          <w:szCs w:val="26"/>
        </w:rPr>
      </w:pPr>
      <w:r w:rsidRPr="00AF0FAA">
        <w:rPr>
          <w:rStyle w:val="Underline"/>
          <w:rFonts w:cs="Times New Roman"/>
          <w:sz w:val="26"/>
          <w:szCs w:val="26"/>
          <w:u w:val="single"/>
        </w:rPr>
        <w:t>Технология обработки текстильных материалов.</w:t>
      </w:r>
      <w:r w:rsidRPr="00AF0FAA">
        <w:rPr>
          <w:rFonts w:cs="Times New Roman"/>
          <w:sz w:val="26"/>
          <w:szCs w:val="26"/>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AF0FAA">
        <w:rPr>
          <w:rStyle w:val="footnote-num"/>
          <w:rFonts w:cs="Times New Roman"/>
          <w:sz w:val="26"/>
          <w:szCs w:val="26"/>
          <w:vertAlign w:val="superscript"/>
        </w:rPr>
        <w:footnoteReference w:id="20"/>
      </w:r>
      <w:r w:rsidRPr="00AF0FAA">
        <w:rPr>
          <w:rFonts w:cs="Times New Roman"/>
          <w:sz w:val="26"/>
          <w:szCs w:val="26"/>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дополнительных материалов (например, проволока, пряжа, бусины и др.).</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 xml:space="preserve">3. Конструирование и моделирование (10 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Информационно-коммуникативные технологии (2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Демонстрация учителем готовых материалов на информационных носителях*.</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Поиск информации. Интернет как источник информации.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r w:rsidRPr="00AF0FAA">
        <w:rPr>
          <w:rFonts w:cs="Times New Roman"/>
          <w:sz w:val="26"/>
          <w:szCs w:val="26"/>
        </w:rPr>
        <w:t xml:space="preserve">: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терминах, используемых в технологии (в пределах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работу в соответствии с образцом, инструкцией, устной или письменной;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действия анализа и синтеза, сравнения, группировки с учётом указанных критериев;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строить рассуждения, делать умозаключения, проверять их в практической работе;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воспроизводить порядок действий при решении учебной/практической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осуществлять решение простых задач в умственной и материализованной форме.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получать информацию из учебника и других дидактических материалов, использовать её в работе;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и анализировать знаково-символическую информацию (чертёж, эскиз, рисунок, схема) и строить работу в соответствии с ней.</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Коммуникативные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делиться впечатлениями о прослушанном (прочитанном) тексте, рассказе учителя; о выполненной работе, созданном изделии.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понимать и принимать учебную задачу;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организовывать свою деятельность; </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 xml:space="preserve">понимать предлагаемый план действий, действовать по плану;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прогнозировать необходимые действия для получения практического результата, планировать работу;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действия контроля и оценки;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воспринимать советы, оценку учителя и одноклассников, стараться учитывать их в работе.</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элементарную совместную деятельность в процессе изготовления изделий, осуществлять взаимопомощь;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lastRenderedPageBreak/>
        <w:t xml:space="preserve">3 класс (34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 xml:space="preserve">1. Технологии, профессии и производства (8 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Бережное и внимательное отношение к природе как источнику сырьевых ресурсов и идей для технологий будущего.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2. Технологии ручной обработки материалов (10 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Выполнение рицовки на картоне с помощью канцелярского ножа, выполнение отверстий шилом.</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w:t>
      </w:r>
      <w:r w:rsidRPr="00AF0FAA">
        <w:rPr>
          <w:rFonts w:cs="Times New Roman"/>
          <w:sz w:val="26"/>
          <w:szCs w:val="26"/>
        </w:rPr>
        <w:lastRenderedPageBreak/>
        <w:t>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дополнительных материалов. Комбинирование разных материалов в одном изделии.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 xml:space="preserve">3. Конструирование и моделирование (12 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Информационно-коммуникативные технологии (4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AF0FAA">
        <w:rPr>
          <w:rStyle w:val="footnote-num"/>
          <w:rFonts w:cs="Times New Roman"/>
          <w:sz w:val="26"/>
          <w:szCs w:val="26"/>
          <w:vertAlign w:val="superscript"/>
        </w:rPr>
        <w:footnoteReference w:id="21"/>
      </w:r>
      <w:r w:rsidRPr="00AF0FAA">
        <w:rPr>
          <w:rFonts w:cs="Times New Roman"/>
          <w:sz w:val="26"/>
          <w:szCs w:val="26"/>
        </w:rPr>
        <w:t>, видео, DVD). Работа с текстовым редактором Microsoft Word или другим.</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Познавательные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осуществлять анализ предложенных образцов с выделением существенных и несущественных признаков;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работу в соответствии с инструкцией, устной или письменной, а также графически представленной в схеме, таблице;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определять способы доработки конструкций с учётом предложенных условий;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и воспроизводить простой чертёж/эскиз развёртки изделия;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восстанавливать нарушенную последовательность выполнения изделия.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анализа информации производить выбор наиболее эффективных способов работы; </w:t>
      </w:r>
    </w:p>
    <w:p w:rsidR="00471AEC" w:rsidRPr="00AF0FAA" w:rsidRDefault="00471AEC" w:rsidP="00AF0FAA">
      <w:pPr>
        <w:pStyle w:val="list-dash0"/>
        <w:spacing w:line="240" w:lineRule="auto"/>
        <w:rPr>
          <w:rFonts w:cs="Times New Roman"/>
          <w:spacing w:val="2"/>
          <w:sz w:val="26"/>
          <w:szCs w:val="26"/>
        </w:rPr>
      </w:pPr>
      <w:r w:rsidRPr="00AF0FAA">
        <w:rPr>
          <w:rFonts w:cs="Times New Roman"/>
          <w:spacing w:val="2"/>
          <w:sz w:val="26"/>
          <w:szCs w:val="26"/>
        </w:rPr>
        <w:t>осуществлять поиск необходимой информации для выполнения учебных заданий с использованием учебной литературы;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Коммуникативные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строить монологическое высказывание, владеть диалогической формой коммуникации;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рассуждения в форме связи простых суждений об объекте, его строении, свойствах и способах создания;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описывать предметы рукотворного мира, оценивать их достоинства;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формулировать собственное мнение, аргументировать выбор вариантов и способов выполнения задания.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принимать и сохранять учебную задачу, осуществлять поиск средств для её решения;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 xml:space="preserve">проявлять волевую саморегуляцию при выполнении задания.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себе партнёров по совместной деятельности не только по симпатии, но и по деловым качествам;</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справедливо распределять работу, договариваться, приходить к общему решению, отвечать за общий результат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роли лидера, подчинённого, соблюдать равноправие и дружелюбие;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взаимопомощь, проявлять ответственность при выполнении своей части работы.</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 xml:space="preserve">4 класс (34 </w:t>
      </w:r>
      <w:r w:rsidRPr="00AF0FAA">
        <w:rPr>
          <w:rFonts w:cs="Times New Roman"/>
          <w:caps w:val="0"/>
          <w:sz w:val="26"/>
          <w:szCs w:val="26"/>
        </w:rPr>
        <w:t>ч</w:t>
      </w:r>
      <w:r w:rsidRPr="00AF0FAA">
        <w:rPr>
          <w:rFonts w:cs="Times New Roman"/>
          <w:sz w:val="26"/>
          <w:szCs w:val="26"/>
        </w:rPr>
        <w:t>)</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 xml:space="preserve">1. Технологии, профессии и производства (12 ч)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Профессии, связанные с опасностями (пожарные, космонавты, химики и др.).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2. Технологии ручной обработки материалов (6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Комбинированное использование разных материалов.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Конструирование и моделирование (10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Современные требования к техническим устройствам (экологичность, безопасность, эргономичность и др.).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Информационно-коммуникативные технологии (6 ч)</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Работа с доступной информацией в Интернете</w:t>
      </w:r>
      <w:r w:rsidRPr="00AF0FAA">
        <w:rPr>
          <w:rStyle w:val="footnote-num"/>
          <w:rFonts w:cs="Times New Roman"/>
          <w:sz w:val="26"/>
          <w:szCs w:val="26"/>
          <w:vertAlign w:val="superscript"/>
        </w:rPr>
        <w:footnoteReference w:id="22"/>
      </w:r>
      <w:r w:rsidRPr="00AF0FAA">
        <w:rPr>
          <w:rFonts w:cs="Times New Roman"/>
          <w:sz w:val="26"/>
          <w:szCs w:val="26"/>
        </w:rPr>
        <w:t xml:space="preserve"> и на цифровых носителях информации.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Универсальные учебные действия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Познавательные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ориентироваться в терминах, используемых в технологии, использовать их в ответах на вопросы и высказываниях (в пределах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конструкции предложенных образцов изделий;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решать простые задачи на преобразование конструкции;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работу в соответствии с инструкцией, устной или письменной;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соотносить результат работы с заданным алгоритмом, проверять изделия в действии, вносить необходимые дополнения и изменения;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действия анализа и синтеза, сравнения, классификации предметов/изделий с учётом указанных критериев;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устройство простых изделий по образцу, рисунку, выделять основные и второстепенные составляющие конструкции.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Работа с информацией</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анализа информации производить выбор наиболее эффективных способов работы;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поиск дополнительной информации по тематике творческих и проектных работ;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рисунки из ресурса компьютера в оформлении изделий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471AEC" w:rsidRPr="00AF0FAA" w:rsidRDefault="00471AEC" w:rsidP="00AF0FAA">
      <w:pPr>
        <w:pStyle w:val="body"/>
        <w:keepNext/>
        <w:spacing w:line="240" w:lineRule="auto"/>
        <w:rPr>
          <w:rStyle w:val="Italic"/>
          <w:rFonts w:cs="Times New Roman"/>
          <w:sz w:val="26"/>
          <w:szCs w:val="26"/>
        </w:rPr>
      </w:pPr>
      <w:r w:rsidRPr="00AF0FAA">
        <w:rPr>
          <w:rStyle w:val="Italic"/>
          <w:rFonts w:cs="Times New Roman"/>
          <w:sz w:val="26"/>
          <w:szCs w:val="26"/>
        </w:rPr>
        <w:t>Коммуникативные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тексты-рассуждения: раскрывать последовательность операций при работе с разными материалами;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 xml:space="preserve">понимать и принимать учебную задачу, самостоятельно определять цели учебно-познавательной деятельности;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планировать практическую работу в соответствии с поставленной целью и выполнять её в соответствии с планом;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волевую саморегуляцию при выполнении задания.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Совместная деятельность</w:t>
      </w:r>
      <w:r w:rsidRPr="00AF0FAA">
        <w:rPr>
          <w:rFonts w:cs="Times New Roman"/>
          <w:sz w:val="26"/>
          <w:szCs w:val="26"/>
        </w:rPr>
        <w: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ПЛАНИРУЕМЫЕ РЕЗУЛЬТАТЫ ОСВОЕНИЯ </w:t>
      </w:r>
      <w:r w:rsidRPr="00AF0FAA">
        <w:rPr>
          <w:rFonts w:cs="Times New Roman"/>
          <w:sz w:val="26"/>
          <w:szCs w:val="26"/>
        </w:rPr>
        <w:br/>
        <w:t xml:space="preserve">УЧЕБНОГО ПРЕДМЕТА «ТЕХНОЛОГИЯ» </w:t>
      </w:r>
      <w:r w:rsidRPr="00AF0FAA">
        <w:rPr>
          <w:rFonts w:cs="Times New Roman"/>
          <w:sz w:val="26"/>
          <w:szCs w:val="26"/>
        </w:rPr>
        <w:br/>
        <w:t>НА УРОВНЕ НАЧАЛЬНОГО ОБЩЕГО ОБРАЗОВАНИЯ</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Личностные результаты обучающегося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В результате изучения предмета «Технология» в начальной школе у обучающегося будут сформированы следующие личностные новообразования: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готовность вступать в сотрудничество с другими людьми с учётом этики общения; проявление толерантности и доброжелательности.</w:t>
      </w:r>
    </w:p>
    <w:p w:rsidR="00471AEC" w:rsidRPr="00AF0FAA" w:rsidRDefault="00471AEC" w:rsidP="00AF0FAA">
      <w:pPr>
        <w:pStyle w:val="body"/>
        <w:spacing w:line="240" w:lineRule="auto"/>
        <w:rPr>
          <w:rFonts w:cs="Times New Roman"/>
          <w:sz w:val="26"/>
          <w:szCs w:val="26"/>
        </w:rPr>
      </w:pP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 обучающегося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 начальной школе у обучающегося формируются следующие универсальные учебные действия.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Познавательные УУД: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анализ объектов и изделий с выделением существенных и несущественных признаков;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сравнивать группы объектов/изделий, выделять в них общее и различия;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делать обобщения (технико-технологического и декоративно-художественного характера) по изучаемой тематике;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схемы, модели и простейшие чертежи в собственной практической творческой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Работа с информацией: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следовать при выполнении работы инструкциям учителя или представленным в других информационных источниках.</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Коммуникативные УУД: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тексты-описания на основе наблюдений (рассматривания) изделий декоративно-прикладного искусства народов России;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объяснять последовательность совершаемых действий при создании изделия.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Регулятивные УУД:</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рационально организовывать свою работу (подготовка рабочего места, поддержание и наведение порядка, уборка после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правила безопасности труда при выполнении работы;</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планировать работу, соотносить свои действия с поставленной целью;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волевую саморегуляцию при выполнении работы.</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Совместная деятельность: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w:t>
      </w:r>
      <w:r w:rsidRPr="00AF0FAA">
        <w:rPr>
          <w:rFonts w:cs="Times New Roman"/>
          <w:sz w:val="26"/>
          <w:szCs w:val="26"/>
        </w:rPr>
        <w:lastRenderedPageBreak/>
        <w:t>воплощения; предъявлять аргументы для защиты продукта проектной деятельности.</w:t>
      </w:r>
    </w:p>
    <w:p w:rsidR="00471AEC" w:rsidRPr="00AF0FAA" w:rsidRDefault="00471AEC" w:rsidP="00AF0FAA">
      <w:pPr>
        <w:pStyle w:val="NoParagraphStyle"/>
        <w:suppressAutoHyphens/>
        <w:spacing w:line="240" w:lineRule="auto"/>
        <w:ind w:firstLine="284"/>
        <w:jc w:val="both"/>
        <w:rPr>
          <w:rFonts w:ascii="Times New Roman" w:hAnsi="Times New Roman" w:cs="Times New Roman"/>
          <w:sz w:val="26"/>
          <w:szCs w:val="26"/>
          <w:lang w:val="ru-RU"/>
        </w:rPr>
      </w:pPr>
    </w:p>
    <w:p w:rsidR="00471AEC" w:rsidRPr="00AF0FAA" w:rsidRDefault="00471AEC" w:rsidP="001D230C">
      <w:pPr>
        <w:pStyle w:val="h2"/>
        <w:spacing w:before="0" w:after="0" w:line="240" w:lineRule="auto"/>
        <w:rPr>
          <w:rFonts w:cs="Times New Roman"/>
          <w:sz w:val="26"/>
          <w:szCs w:val="26"/>
        </w:rPr>
      </w:pPr>
      <w:r w:rsidRPr="00AF0FAA">
        <w:rPr>
          <w:rFonts w:cs="Times New Roman"/>
          <w:sz w:val="26"/>
          <w:szCs w:val="26"/>
        </w:rPr>
        <w:t xml:space="preserve">Предметные результаты освоения курса </w:t>
      </w:r>
      <w:r w:rsidRPr="00AF0FAA">
        <w:rPr>
          <w:rFonts w:cs="Times New Roman"/>
          <w:sz w:val="26"/>
          <w:szCs w:val="26"/>
        </w:rPr>
        <w:br/>
        <w:t>«ТехнологиЯ»</w:t>
      </w:r>
    </w:p>
    <w:p w:rsidR="00471AEC" w:rsidRPr="00AF0FAA" w:rsidRDefault="00471AEC" w:rsidP="00AF0FAA">
      <w:pPr>
        <w:pStyle w:val="h3-first"/>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в первом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применять правила безопасной работы ножницами, иглой и аккуратной работы с клеем;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ориентироваться в наименованиях основных технологических операций: разметка деталей, выделение деталей, сборка изделия;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оформлять изделия строчкой прямого стежка;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смысл понятий «изделие», «деталь изделия», «об</w:t>
      </w:r>
      <w:r w:rsidRPr="00AF0FAA">
        <w:rPr>
          <w:rFonts w:cs="Times New Roman"/>
          <w:spacing w:val="-1"/>
          <w:sz w:val="26"/>
          <w:szCs w:val="26"/>
        </w:rPr>
        <w:t>разец», «заготовка», «материал», «инструмент», «приспособ</w:t>
      </w:r>
      <w:r w:rsidRPr="00AF0FAA">
        <w:rPr>
          <w:rFonts w:cs="Times New Roman"/>
          <w:sz w:val="26"/>
          <w:szCs w:val="26"/>
        </w:rPr>
        <w:t xml:space="preserve">ление», «конструирование», «аппликация»;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задания с опорой на готовый план;</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ручные инструменты (ножницы, игла, линейка) и приспособления (шаблон, стека, булавки и др.), безопасно хранить и работать ими;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материалы и инструменты по их назначению;</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и выполнять последовательность изготовления несложных изделий: разметка, резание, сборка, отделка;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w:t>
      </w:r>
      <w:r w:rsidRPr="00AF0FAA">
        <w:rPr>
          <w:rFonts w:cs="Times New Roman"/>
          <w:sz w:val="26"/>
          <w:szCs w:val="26"/>
        </w:rPr>
        <w:lastRenderedPageBreak/>
        <w:t>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для сушки плоских изделий пресс;</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 помощью учителя выполнять практическую работу и самоконтроль с опорой на инструкционную карту, образец, шаблон;</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различать разборные и неразборные конструкции несложных изделий;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элементарное сотрудничество, участвовать в коллективных работах под руководством учителя;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несложные коллективные работы проектного характера.</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во втором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задания по самостоятельно составленному плану;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выделять, называть и применять изученные общие правила создания рукотворного мира в своей предметно-творческой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самостоятельно готовить рабочее место в соответствии с видом деятельности, поддерживать порядок во время работы, убирать рабочее место;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471AEC" w:rsidRPr="00AF0FAA" w:rsidRDefault="00471AEC" w:rsidP="00AF0FAA">
      <w:pPr>
        <w:pStyle w:val="list-dash0"/>
        <w:spacing w:line="240" w:lineRule="auto"/>
        <w:rPr>
          <w:rFonts w:cs="Times New Roman"/>
          <w:spacing w:val="-1"/>
          <w:sz w:val="26"/>
          <w:szCs w:val="26"/>
        </w:rPr>
      </w:pPr>
      <w:r w:rsidRPr="00AF0FAA">
        <w:rPr>
          <w:rFonts w:cs="Times New Roman"/>
          <w:spacing w:val="-1"/>
          <w:sz w:val="26"/>
          <w:szCs w:val="26"/>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читать простейшие чертежи (эскизы), называть линии чертежа (линия контура и надреза, линия выносная и размерная, линия сгиба, линия симметрии);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биговку;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построение простейшего лекала (выкройки) правильной геометрической формы и разметку деталей кроя на ткани по нему/ней;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оформлять изделия и соединять детали освоенными ручными строчками;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смысл понятия «развёртка» (трёхмерного предмета); соотносить объёмную конструкцию с изображениями её развёртки;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отличать макет от модели, строить трёхмерный макет из готовой развёртки;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определять неподвижный и подвижный способ соединения деталей и выполнять подвижное и неподвижное соединения известными способами;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и моделировать изделия из различных материалов по модели, простейшему чертежу или эскизу;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несложные конструкторско-технологические задачи;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делать выбор, какое мнение принять — своё или другое, высказанное в ходе обсуждения;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работу в малых группах, осуществлять сотрудничество;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профессии людей, работающих в сфере обслуживания.</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в третьем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смысл понятий «чертёж развёртки», «канцелярский нож», «шило», «искусственный материал»;</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узнавать и называть по характерным особенностям образцов или по описанию изученные и распространённые в крае ремёсла;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читать чертёж развёртки и выполнять разметку развёрток с помощью чертёжных инструментов (линейка, угольник, циркуль);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узнавать и называть линии чертежа (осевая и центровая);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безопасно пользоваться канцелярским ножом, шилом;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рицовку;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соединение деталей и отделку изделия освоенными ручными строчками;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изменять конструкцию изделия по заданным условиям;</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выбирать способ соединения и соединительный материал в зависимости от требований конструкции;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lastRenderedPageBreak/>
        <w:t>называть несколько видов информационных технологий и соответствующих способов передачи информации (из реального окружения учащихся);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назначение основных устройств персонального компьютера для ввода, вывода и обработки информации;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основные правила безопасной работы на компьютере и других электронных средствах обучения;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выполнять проектные задания в соответствии с содержанием изученного материала на основе полученных знаний и умений.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К концу обучения </w:t>
      </w:r>
      <w:r w:rsidRPr="00AF0FAA">
        <w:rPr>
          <w:rStyle w:val="Bold"/>
          <w:rFonts w:cs="Times New Roman"/>
          <w:sz w:val="26"/>
          <w:szCs w:val="26"/>
        </w:rPr>
        <w:t>в четвёртом классе</w:t>
      </w:r>
      <w:r w:rsidRPr="00AF0FAA">
        <w:rPr>
          <w:rFonts w:cs="Times New Roman"/>
          <w:sz w:val="26"/>
          <w:szCs w:val="26"/>
        </w:rPr>
        <w:t xml:space="preserve"> обучающийся научится:</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понимать элементарные основы бытовой культуры, выполнять доступные действия по самообслуживанию и доступные виды домашнего труда;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на основе усвоенных правил дизайна решать простейшие </w:t>
      </w:r>
      <w:r w:rsidRPr="00AF0FAA">
        <w:rPr>
          <w:rFonts w:cs="Times New Roman"/>
          <w:sz w:val="26"/>
          <w:szCs w:val="26"/>
        </w:rPr>
        <w:br/>
        <w:t xml:space="preserve">художественно-конструкторские задачи по созданию изделий с заданной функцией;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работать с доступной информацией; работать в программах Word, Power Point;</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471AEC" w:rsidRPr="00AF0FAA" w:rsidRDefault="00471AEC" w:rsidP="00AF0FAA">
      <w:pPr>
        <w:pStyle w:val="list-dash0"/>
        <w:spacing w:line="240" w:lineRule="auto"/>
        <w:rPr>
          <w:rFonts w:cs="Times New Roman"/>
          <w:sz w:val="26"/>
          <w:szCs w:val="26"/>
        </w:rPr>
      </w:pPr>
      <w:r w:rsidRPr="00AF0FAA">
        <w:rPr>
          <w:rFonts w:cs="Times New Roman"/>
          <w:sz w:val="26"/>
          <w:szCs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71AEC" w:rsidRPr="00AF0FAA" w:rsidRDefault="00471AEC" w:rsidP="00AF0FAA">
      <w:pPr>
        <w:pStyle w:val="h1"/>
        <w:spacing w:before="0" w:after="0" w:line="240" w:lineRule="auto"/>
        <w:jc w:val="both"/>
        <w:rPr>
          <w:rFonts w:cs="Times New Roman"/>
          <w:sz w:val="26"/>
          <w:szCs w:val="26"/>
        </w:rPr>
      </w:pPr>
      <w:r w:rsidRPr="00AF0FAA">
        <w:rPr>
          <w:rFonts w:cs="Times New Roman"/>
          <w:sz w:val="26"/>
          <w:szCs w:val="26"/>
        </w:rPr>
        <w:lastRenderedPageBreak/>
        <w:t>Физическая культура</w:t>
      </w:r>
    </w:p>
    <w:p w:rsidR="00471AEC" w:rsidRPr="00AF0FAA" w:rsidRDefault="00116A87" w:rsidP="00AF0FAA">
      <w:pPr>
        <w:pStyle w:val="body"/>
        <w:spacing w:line="240" w:lineRule="auto"/>
        <w:rPr>
          <w:rFonts w:cs="Times New Roman"/>
          <w:sz w:val="26"/>
          <w:szCs w:val="26"/>
        </w:rPr>
      </w:pPr>
      <w:r w:rsidRPr="00AF0FAA">
        <w:rPr>
          <w:rFonts w:cs="Times New Roman"/>
          <w:sz w:val="26"/>
          <w:szCs w:val="26"/>
        </w:rPr>
        <w:t>Р</w:t>
      </w:r>
      <w:r w:rsidR="00471AEC" w:rsidRPr="00AF0FAA">
        <w:rPr>
          <w:rFonts w:cs="Times New Roman"/>
          <w:sz w:val="26"/>
          <w:szCs w:val="26"/>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AF0FAA">
        <w:rPr>
          <w:rStyle w:val="footnote-num"/>
          <w:rFonts w:cs="Times New Roman"/>
          <w:spacing w:val="-1"/>
          <w:sz w:val="26"/>
          <w:szCs w:val="26"/>
          <w:vertAlign w:val="superscript"/>
        </w:rPr>
        <w:footnoteReference w:id="23"/>
      </w:r>
      <w:r w:rsidRPr="00AF0FAA">
        <w:rPr>
          <w:rFonts w:cs="Times New Roman"/>
          <w:spacing w:val="-1"/>
          <w:sz w:val="26"/>
          <w:szCs w:val="26"/>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471AEC" w:rsidRPr="00AF0FAA" w:rsidRDefault="00471AEC" w:rsidP="00AF0FAA">
      <w:pPr>
        <w:pStyle w:val="h1"/>
        <w:pageBreakBefore w:val="0"/>
        <w:spacing w:before="0" w:after="0" w:line="240" w:lineRule="auto"/>
        <w:jc w:val="both"/>
        <w:rPr>
          <w:rFonts w:cs="Times New Roman"/>
          <w:sz w:val="26"/>
          <w:szCs w:val="26"/>
        </w:rPr>
      </w:pPr>
      <w:r w:rsidRPr="00AF0FAA">
        <w:rPr>
          <w:rFonts w:cs="Times New Roman"/>
          <w:sz w:val="26"/>
          <w:szCs w:val="26"/>
        </w:rPr>
        <w:t>Пояснительная записка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Программа позволяет применять дифференцированный подход к организации занятий детей с учетом состояния здоровья.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w:t>
      </w:r>
      <w:r w:rsidRPr="00AF0FAA">
        <w:rPr>
          <w:rFonts w:cs="Times New Roman"/>
          <w:spacing w:val="1"/>
          <w:sz w:val="26"/>
          <w:szCs w:val="26"/>
        </w:rPr>
        <w:lastRenderedPageBreak/>
        <w:t xml:space="preserve">проведения физкультминуток и утренней зарядки, закаливающих процедур, наблюдений за физическим развитием и физической подготовленностью. </w:t>
      </w:r>
    </w:p>
    <w:p w:rsidR="00471AEC" w:rsidRPr="00AF0FAA" w:rsidRDefault="00471AEC" w:rsidP="00AF0FAA">
      <w:pPr>
        <w:pStyle w:val="body"/>
        <w:spacing w:line="240" w:lineRule="auto"/>
        <w:rPr>
          <w:rFonts w:cs="Times New Roman"/>
          <w:spacing w:val="2"/>
          <w:sz w:val="26"/>
          <w:szCs w:val="26"/>
        </w:rPr>
      </w:pPr>
      <w:r w:rsidRPr="00AF0FAA">
        <w:rPr>
          <w:rFonts w:cs="Times New Roman"/>
          <w:sz w:val="26"/>
          <w:szCs w:val="26"/>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AF0FAA">
        <w:rPr>
          <w:rFonts w:cs="Times New Roman"/>
          <w:spacing w:val="2"/>
          <w:sz w:val="26"/>
          <w:szCs w:val="26"/>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471AEC" w:rsidRPr="00AF0FAA" w:rsidRDefault="00471AEC" w:rsidP="001D230C">
      <w:pPr>
        <w:pStyle w:val="h1"/>
        <w:spacing w:before="0" w:after="0" w:line="240" w:lineRule="auto"/>
        <w:rPr>
          <w:rFonts w:cs="Times New Roman"/>
          <w:sz w:val="26"/>
          <w:szCs w:val="26"/>
        </w:rPr>
      </w:pPr>
      <w:r w:rsidRPr="00AF0FAA">
        <w:rPr>
          <w:rFonts w:cs="Times New Roman"/>
          <w:sz w:val="26"/>
          <w:szCs w:val="26"/>
        </w:rPr>
        <w:lastRenderedPageBreak/>
        <w:t xml:space="preserve">Содержание УЧЕБНОГО ПРЕДМЕТА </w:t>
      </w:r>
      <w:r w:rsidRPr="00AF0FAA">
        <w:rPr>
          <w:rFonts w:cs="Times New Roman"/>
          <w:sz w:val="26"/>
          <w:szCs w:val="26"/>
        </w:rPr>
        <w:br/>
        <w:t>«ФИЗИЧЕСКАЯ КУЛЬТУРА»</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Знания о физической культуре.</w:t>
      </w:r>
      <w:r w:rsidRPr="00AF0FAA">
        <w:rPr>
          <w:rFonts w:cs="Times New Roman"/>
          <w:sz w:val="26"/>
          <w:szCs w:val="26"/>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Способы самостоятельной деятельности.</w:t>
      </w:r>
      <w:r w:rsidRPr="00AF0FAA">
        <w:rPr>
          <w:rFonts w:cs="Times New Roman"/>
          <w:sz w:val="26"/>
          <w:szCs w:val="26"/>
        </w:rPr>
        <w:t xml:space="preserve"> Режим дня и правила его составления и соблюдения. </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Физическое совершенствование.</w:t>
      </w:r>
      <w:r w:rsidRPr="00AF0FAA">
        <w:rPr>
          <w:rStyle w:val="Italic"/>
          <w:rFonts w:cs="Times New Roman"/>
          <w:sz w:val="26"/>
          <w:szCs w:val="26"/>
        </w:rPr>
        <w:t>Оздоровительная физическая культура</w:t>
      </w:r>
      <w:r w:rsidRPr="00AF0FAA">
        <w:rPr>
          <w:rFonts w:cs="Times New Roman"/>
          <w:sz w:val="26"/>
          <w:szCs w:val="26"/>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Спортивно-оздоровительная физическая культура</w:t>
      </w:r>
      <w:r w:rsidRPr="00AF0FAA">
        <w:rPr>
          <w:rFonts w:cs="Times New Roman"/>
          <w:sz w:val="26"/>
          <w:szCs w:val="26"/>
        </w:rPr>
        <w:t>. Правила поведения на уроках физической культуры, подбора одежды для занятий в спортивном зале и на открытом воздухе.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Лыжная подготовка</w:t>
      </w:r>
      <w:r w:rsidRPr="00AF0FAA">
        <w:rPr>
          <w:rStyle w:val="Italic"/>
          <w:rFonts w:cs="Times New Roman"/>
          <w:sz w:val="26"/>
          <w:szCs w:val="26"/>
        </w:rPr>
        <w:t>.</w:t>
      </w:r>
      <w:r w:rsidRPr="00AF0FAA">
        <w:rPr>
          <w:rFonts w:cs="Times New Roman"/>
          <w:sz w:val="26"/>
          <w:szCs w:val="26"/>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Подвижные и спортивные игры. Считалки для самостоятельной организации подвижных игр.</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Прикладно-ориентированная физическая культура. </w:t>
      </w:r>
      <w:r w:rsidRPr="00AF0FAA">
        <w:rPr>
          <w:rFonts w:cs="Times New Roman"/>
          <w:sz w:val="26"/>
          <w:szCs w:val="26"/>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Знания о физической культуре</w:t>
      </w:r>
      <w:r w:rsidRPr="00AF0FAA">
        <w:rPr>
          <w:rFonts w:cs="Times New Roman"/>
          <w:sz w:val="26"/>
          <w:szCs w:val="26"/>
        </w:rPr>
        <w:t>. Из истории возникновения физических упражнений и первых соревнований. Зарождение Олимпийских игр древности.</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 xml:space="preserve">Способы самостоятельной деятельности. </w:t>
      </w:r>
      <w:r w:rsidRPr="00AF0FAA">
        <w:rPr>
          <w:rFonts w:cs="Times New Roman"/>
          <w:sz w:val="26"/>
          <w:szCs w:val="26"/>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Физическое совершенствование</w:t>
      </w:r>
      <w:r w:rsidRPr="00AF0FAA">
        <w:rPr>
          <w:rFonts w:cs="Times New Roman"/>
          <w:sz w:val="26"/>
          <w:szCs w:val="26"/>
        </w:rPr>
        <w:t xml:space="preserve">. </w:t>
      </w:r>
      <w:r w:rsidRPr="00AF0FAA">
        <w:rPr>
          <w:rStyle w:val="Italic"/>
          <w:rFonts w:cs="Times New Roman"/>
          <w:sz w:val="26"/>
          <w:szCs w:val="26"/>
        </w:rPr>
        <w:t>Оздоровительная физическая культура.</w:t>
      </w:r>
      <w:r w:rsidRPr="00AF0FAA">
        <w:rPr>
          <w:rFonts w:cs="Times New Roman"/>
          <w:sz w:val="26"/>
          <w:szCs w:val="26"/>
        </w:rPr>
        <w:t xml:space="preserve"> Закаливание организма обтиранием. Составление комплекса утренней зарядки и физкультминутки для занятий в домашних условиях.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Спортивно-оздоровительная физическая культура. </w:t>
      </w:r>
      <w:r w:rsidRPr="00AF0FAA">
        <w:rPr>
          <w:rFonts w:cs="Times New Roman"/>
          <w:sz w:val="26"/>
          <w:szCs w:val="26"/>
        </w:rPr>
        <w:t xml:space="preserve">Гимнастика с основами акробатики. Правила поведения на занятиях гимнастикой и акробатикой. Строевые </w:t>
      </w:r>
      <w:r w:rsidRPr="00AF0FAA">
        <w:rPr>
          <w:rFonts w:cs="Times New Roman"/>
          <w:sz w:val="26"/>
          <w:szCs w:val="26"/>
        </w:rPr>
        <w:lastRenderedPageBreak/>
        <w:t>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AF0FAA">
        <w:rPr>
          <w:rFonts w:cs="Times New Roman"/>
          <w:sz w:val="26"/>
          <w:szCs w:val="26"/>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Подвижные игры. Подвижные игры с техническими приёмами спортивных игр (баскетбол, футбол). </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pacing w:val="1"/>
          <w:sz w:val="26"/>
          <w:szCs w:val="26"/>
        </w:rPr>
        <w:t xml:space="preserve">Прикладно-ориентированная физическая культура. </w:t>
      </w:r>
      <w:r w:rsidRPr="00AF0FAA">
        <w:rPr>
          <w:rFonts w:cs="Times New Roman"/>
          <w:spacing w:val="1"/>
          <w:sz w:val="26"/>
          <w:szCs w:val="26"/>
        </w:rPr>
        <w:t>Подготовка к соревнованиям по комплексу ГТО. Развитие основных физических качеств средствами подвижных и спортивных игр.</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3 класс</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Знания о физической культуре.</w:t>
      </w:r>
      <w:r w:rsidRPr="00AF0FAA">
        <w:rPr>
          <w:rFonts w:cs="Times New Roman"/>
          <w:sz w:val="26"/>
          <w:szCs w:val="26"/>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Способы самостоятельной деятельности.</w:t>
      </w:r>
      <w:r w:rsidRPr="00AF0FAA">
        <w:rPr>
          <w:rFonts w:cs="Times New Roman"/>
          <w:sz w:val="26"/>
          <w:szCs w:val="26"/>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71AEC" w:rsidRPr="00AF0FAA" w:rsidRDefault="00471AEC" w:rsidP="00AF0FAA">
      <w:pPr>
        <w:pStyle w:val="body"/>
        <w:spacing w:line="240" w:lineRule="auto"/>
        <w:rPr>
          <w:rFonts w:cs="Times New Roman"/>
          <w:spacing w:val="1"/>
          <w:sz w:val="26"/>
          <w:szCs w:val="26"/>
        </w:rPr>
      </w:pPr>
      <w:r w:rsidRPr="00AF0FAA">
        <w:rPr>
          <w:rStyle w:val="BoldItalic"/>
          <w:rFonts w:cs="Times New Roman"/>
          <w:spacing w:val="1"/>
          <w:sz w:val="26"/>
          <w:szCs w:val="26"/>
        </w:rPr>
        <w:t>Физическое совершенствование.</w:t>
      </w:r>
      <w:r w:rsidRPr="00AF0FAA">
        <w:rPr>
          <w:rStyle w:val="Italic"/>
          <w:rFonts w:cs="Times New Roman"/>
          <w:spacing w:val="1"/>
          <w:sz w:val="26"/>
          <w:szCs w:val="26"/>
        </w:rPr>
        <w:t xml:space="preserve">Оздоровительная физическая культура. </w:t>
      </w:r>
      <w:r w:rsidRPr="00AF0FAA">
        <w:rPr>
          <w:rFonts w:cs="Times New Roman"/>
          <w:spacing w:val="1"/>
          <w:sz w:val="26"/>
          <w:szCs w:val="26"/>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Спортивно-оздоровительная физическая культура. </w:t>
      </w:r>
      <w:r w:rsidRPr="00AF0FAA">
        <w:rPr>
          <w:rFonts w:cs="Times New Roman"/>
          <w:sz w:val="26"/>
          <w:szCs w:val="26"/>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71AEC" w:rsidRPr="00AF0FAA" w:rsidRDefault="00471AEC" w:rsidP="00AF0FAA">
      <w:pPr>
        <w:pStyle w:val="body"/>
        <w:spacing w:line="240" w:lineRule="auto"/>
        <w:rPr>
          <w:rFonts w:cs="Times New Roman"/>
          <w:spacing w:val="1"/>
          <w:sz w:val="26"/>
          <w:szCs w:val="26"/>
        </w:rPr>
      </w:pPr>
      <w:r w:rsidRPr="00AF0FAA">
        <w:rPr>
          <w:rFonts w:cs="Times New Roman"/>
          <w:spacing w:val="1"/>
          <w:sz w:val="26"/>
          <w:szCs w:val="26"/>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w:t>
      </w:r>
      <w:r w:rsidRPr="00AF0FAA">
        <w:rPr>
          <w:rFonts w:cs="Times New Roman"/>
          <w:spacing w:val="1"/>
          <w:sz w:val="26"/>
          <w:szCs w:val="26"/>
        </w:rPr>
        <w:lastRenderedPageBreak/>
        <w:t>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Прикладно-ориентированная физическая культура. </w:t>
      </w:r>
      <w:r w:rsidRPr="00AF0FAA">
        <w:rPr>
          <w:rFonts w:cs="Times New Roman"/>
          <w:sz w:val="26"/>
          <w:szCs w:val="26"/>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Знания о физической культуре.</w:t>
      </w:r>
      <w:r w:rsidRPr="00AF0FAA">
        <w:rPr>
          <w:rFonts w:cs="Times New Roman"/>
          <w:sz w:val="26"/>
          <w:szCs w:val="26"/>
        </w:rPr>
        <w:t xml:space="preserve"> Из истории развития физической культуры в России. Развитие национальных видов спорта в России. </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Способы самостоятельной деятельности.</w:t>
      </w:r>
      <w:r w:rsidRPr="00AF0FAA">
        <w:rPr>
          <w:rFonts w:cs="Times New Roman"/>
          <w:sz w:val="26"/>
          <w:szCs w:val="26"/>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71AEC" w:rsidRPr="00AF0FAA" w:rsidRDefault="00471AEC" w:rsidP="00AF0FAA">
      <w:pPr>
        <w:pStyle w:val="body"/>
        <w:spacing w:line="240" w:lineRule="auto"/>
        <w:rPr>
          <w:rFonts w:cs="Times New Roman"/>
          <w:sz w:val="26"/>
          <w:szCs w:val="26"/>
        </w:rPr>
      </w:pPr>
      <w:r w:rsidRPr="00AF0FAA">
        <w:rPr>
          <w:rStyle w:val="BoldItalic"/>
          <w:rFonts w:cs="Times New Roman"/>
          <w:sz w:val="26"/>
          <w:szCs w:val="26"/>
        </w:rPr>
        <w:t>Физическое совершенствование.</w:t>
      </w:r>
      <w:r w:rsidRPr="00AF0FAA">
        <w:rPr>
          <w:rStyle w:val="Italic"/>
          <w:rFonts w:cs="Times New Roman"/>
          <w:sz w:val="26"/>
          <w:szCs w:val="26"/>
        </w:rPr>
        <w:t xml:space="preserve">Оздоровительная физическая культура. </w:t>
      </w:r>
      <w:r w:rsidRPr="00AF0FAA">
        <w:rPr>
          <w:rFonts w:cs="Times New Roman"/>
          <w:sz w:val="26"/>
          <w:szCs w:val="26"/>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71AEC" w:rsidRPr="00AF0FAA" w:rsidRDefault="00471AEC" w:rsidP="00AF0FAA">
      <w:pPr>
        <w:pStyle w:val="body"/>
        <w:spacing w:line="240" w:lineRule="auto"/>
        <w:rPr>
          <w:rFonts w:cs="Times New Roman"/>
          <w:spacing w:val="-1"/>
          <w:sz w:val="26"/>
          <w:szCs w:val="26"/>
        </w:rPr>
      </w:pPr>
      <w:r w:rsidRPr="00AF0FAA">
        <w:rPr>
          <w:rStyle w:val="Italic"/>
          <w:rFonts w:cs="Times New Roman"/>
          <w:spacing w:val="-1"/>
          <w:sz w:val="26"/>
          <w:szCs w:val="26"/>
        </w:rPr>
        <w:t xml:space="preserve">Спортивно-оздоровительная физическая культура. </w:t>
      </w:r>
      <w:r w:rsidRPr="00AF0FAA">
        <w:rPr>
          <w:rFonts w:cs="Times New Roman"/>
          <w:spacing w:val="-1"/>
          <w:sz w:val="26"/>
          <w:szCs w:val="26"/>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lastRenderedPageBreak/>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 xml:space="preserve">Прикладно-ориентированная физическая культура. </w:t>
      </w:r>
      <w:r w:rsidRPr="00AF0FAA">
        <w:rPr>
          <w:rFonts w:cs="Times New Roman"/>
          <w:sz w:val="26"/>
          <w:szCs w:val="26"/>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471AEC" w:rsidRPr="00AF0FAA" w:rsidRDefault="00471AEC" w:rsidP="001D230C">
      <w:pPr>
        <w:pStyle w:val="h1"/>
        <w:spacing w:before="0" w:after="0" w:line="240" w:lineRule="auto"/>
        <w:rPr>
          <w:rStyle w:val="BoldItalic"/>
          <w:rFonts w:cs="Times New Roman"/>
          <w:b/>
          <w:bCs/>
          <w:sz w:val="26"/>
          <w:szCs w:val="26"/>
        </w:rPr>
      </w:pPr>
      <w:r w:rsidRPr="00AF0FAA">
        <w:rPr>
          <w:rFonts w:cs="Times New Roman"/>
          <w:sz w:val="26"/>
          <w:szCs w:val="26"/>
        </w:rPr>
        <w:lastRenderedPageBreak/>
        <w:t xml:space="preserve">Планируемые результаты освоения </w:t>
      </w:r>
      <w:r w:rsidRPr="00AF0FAA">
        <w:rPr>
          <w:rFonts w:cs="Times New Roman"/>
          <w:sz w:val="26"/>
          <w:szCs w:val="26"/>
        </w:rPr>
        <w:br/>
        <w:t xml:space="preserve">учебного предмета «Физическая культура» </w:t>
      </w:r>
      <w:r w:rsidRPr="00AF0FAA">
        <w:rPr>
          <w:rFonts w:cs="Times New Roman"/>
          <w:sz w:val="26"/>
          <w:szCs w:val="26"/>
        </w:rPr>
        <w:br/>
        <w:t>на уровне начального общего образования</w:t>
      </w:r>
    </w:p>
    <w:p w:rsidR="00471AEC" w:rsidRPr="00AF0FAA" w:rsidRDefault="00471AEC" w:rsidP="00AF0FAA">
      <w:pPr>
        <w:pStyle w:val="h2-first"/>
        <w:spacing w:before="0" w:after="0" w:line="240" w:lineRule="auto"/>
        <w:jc w:val="both"/>
        <w:rPr>
          <w:rFonts w:cs="Times New Roman"/>
          <w:sz w:val="26"/>
          <w:szCs w:val="26"/>
        </w:rPr>
      </w:pPr>
      <w:r w:rsidRPr="00AF0FAA">
        <w:rPr>
          <w:rFonts w:cs="Times New Roman"/>
          <w:sz w:val="26"/>
          <w:szCs w:val="26"/>
        </w:rPr>
        <w:t>Личностные результаты</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уважительное отношение к содержанию национальных подвижных игр, этнокультурным формам и видам соревновательной деятельности;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Метапредметные результаты</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 окончании </w:t>
      </w:r>
      <w:r w:rsidRPr="00AF0FAA">
        <w:rPr>
          <w:rStyle w:val="Bold"/>
          <w:rFonts w:cs="Times New Roman"/>
          <w:sz w:val="26"/>
          <w:szCs w:val="26"/>
        </w:rPr>
        <w:t>первого года обучения</w:t>
      </w:r>
      <w:r w:rsidRPr="00AF0FAA">
        <w:rPr>
          <w:rFonts w:cs="Times New Roman"/>
          <w:sz w:val="26"/>
          <w:szCs w:val="26"/>
        </w:rPr>
        <w:t xml:space="preserve"> учащиеся научатся: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находить общие и отличительные признаки в передвижениях человека и животных;</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устанавливать связь между бытовыми движениями древних людей и физическими упражнениями из современных видов спорта;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сравнивать способы передвижения ходьбой и бегом, находить между ними общие и отличительные признаки;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выявлять признаки правильной и неправильной осанки, приводить возможные причины её нарушений;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коммуникативные УУД: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воспроизводить названия разучиваемых физических упражнений и их исходные положения;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обсуждать правила проведения подвижных игр, обосновывать объективность определения победителей;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комплексы физкультминуток, утренней зарядки, упражнений по профилактике нарушения и коррекции осанки;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учебные задания по обучению новым физическим упражнениям и развитию физических качеств;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уважительное отношение к участникам совместной игровой и соревновательной деятельности.</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 окончании </w:t>
      </w:r>
      <w:r w:rsidRPr="00AF0FAA">
        <w:rPr>
          <w:rStyle w:val="Bold"/>
          <w:rFonts w:cs="Times New Roman"/>
          <w:sz w:val="26"/>
          <w:szCs w:val="26"/>
        </w:rPr>
        <w:t>второго года обучения</w:t>
      </w:r>
      <w:r w:rsidRPr="00AF0FAA">
        <w:rPr>
          <w:rFonts w:cs="Times New Roman"/>
          <w:sz w:val="26"/>
          <w:szCs w:val="26"/>
        </w:rPr>
        <w:t xml:space="preserve"> учащиеся научатся: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характеризовать понятие «физические качества», называть физические качества и определять их отличительные признаки;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понимать связь между закаливающими процедурами и укреплением здоровья;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вести наблюдения за изменениями показателей физического развития и физических качеств, проводить процедуры их измерения;</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коммуникативные УУД: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 окончании </w:t>
      </w:r>
      <w:r w:rsidRPr="00AF0FAA">
        <w:rPr>
          <w:rStyle w:val="Bold"/>
          <w:rFonts w:cs="Times New Roman"/>
          <w:sz w:val="26"/>
          <w:szCs w:val="26"/>
        </w:rPr>
        <w:t>третьего года обучения</w:t>
      </w:r>
      <w:r w:rsidRPr="00AF0FAA">
        <w:rPr>
          <w:rFonts w:cs="Times New Roman"/>
          <w:sz w:val="26"/>
          <w:szCs w:val="26"/>
        </w:rPr>
        <w:t xml:space="preserve"> учащиеся научатся: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объяснять понятие «дозировка нагрузки», правильно применять способы её регулирования на занятиях физической культурой;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471AEC" w:rsidRPr="00AF0FAA" w:rsidRDefault="00471AEC" w:rsidP="00AF0FAA">
      <w:pPr>
        <w:pStyle w:val="list-bullet"/>
        <w:spacing w:line="240" w:lineRule="auto"/>
        <w:rPr>
          <w:rFonts w:cs="Times New Roman"/>
          <w:spacing w:val="1"/>
          <w:sz w:val="26"/>
          <w:szCs w:val="26"/>
        </w:rPr>
      </w:pPr>
      <w:r w:rsidRPr="00AF0FAA">
        <w:rPr>
          <w:rFonts w:cs="Times New Roman"/>
          <w:spacing w:val="1"/>
          <w:sz w:val="26"/>
          <w:szCs w:val="26"/>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коммуникативные УУД: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организовывать совместные подвижные игры, принимать в них активное участие с соблюдением правил и норм этического поведения;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контролировать выполнение физических упражнений, корректировать их на основе сравнения с заданными образцами;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оценивать сложность возникающих игровых задач, предлагать их совместное коллективное решение. </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 xml:space="preserve">По окончанию </w:t>
      </w:r>
      <w:r w:rsidRPr="00AF0FAA">
        <w:rPr>
          <w:rStyle w:val="Bold"/>
          <w:rFonts w:cs="Times New Roman"/>
          <w:sz w:val="26"/>
          <w:szCs w:val="26"/>
        </w:rPr>
        <w:t>четвёртого года обучения</w:t>
      </w:r>
      <w:r w:rsidRPr="00AF0FAA">
        <w:rPr>
          <w:rFonts w:cs="Times New Roman"/>
          <w:sz w:val="26"/>
          <w:szCs w:val="26"/>
        </w:rPr>
        <w:t xml:space="preserve"> учащиеся научатся:</w:t>
      </w:r>
    </w:p>
    <w:p w:rsidR="00471AEC" w:rsidRPr="00AF0FAA" w:rsidRDefault="00471AEC" w:rsidP="00AF0FAA">
      <w:pPr>
        <w:pStyle w:val="body"/>
        <w:spacing w:line="240" w:lineRule="auto"/>
        <w:rPr>
          <w:rFonts w:cs="Times New Roman"/>
          <w:sz w:val="26"/>
          <w:szCs w:val="26"/>
        </w:rPr>
      </w:pPr>
      <w:r w:rsidRPr="00AF0FAA">
        <w:rPr>
          <w:rStyle w:val="Italic"/>
          <w:rFonts w:cs="Times New Roman"/>
          <w:sz w:val="26"/>
          <w:szCs w:val="26"/>
        </w:rPr>
        <w:t>познавательные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 xml:space="preserve">коммуникативные УУД: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взаимодействовать с учителем и учащимися, воспроизводить ранее изученный материал и отвечать на вопросы в процессе учебного диалога;</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оказывать посильную первую помощь во время занятий физической культурой; </w:t>
      </w:r>
    </w:p>
    <w:p w:rsidR="00471AEC" w:rsidRPr="00AF0FAA" w:rsidRDefault="00471AEC" w:rsidP="00AF0FAA">
      <w:pPr>
        <w:pStyle w:val="body"/>
        <w:spacing w:line="240" w:lineRule="auto"/>
        <w:rPr>
          <w:rStyle w:val="Italic"/>
          <w:rFonts w:cs="Times New Roman"/>
          <w:sz w:val="26"/>
          <w:szCs w:val="26"/>
        </w:rPr>
      </w:pPr>
      <w:r w:rsidRPr="00AF0FAA">
        <w:rPr>
          <w:rStyle w:val="Italic"/>
          <w:rFonts w:cs="Times New Roman"/>
          <w:sz w:val="26"/>
          <w:szCs w:val="26"/>
        </w:rPr>
        <w:t>регулятивные УУД:</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 xml:space="preserve">выполнять указания учителя, проявлять активность и самостоятельность при выполнении учебных заданий;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самостоятельно проводить занятия на основе изученного материала и с учётом собственных интересов;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471AEC" w:rsidRPr="00AF0FAA" w:rsidRDefault="00471AEC" w:rsidP="00AF0FAA">
      <w:pPr>
        <w:pStyle w:val="h2"/>
        <w:spacing w:before="0" w:after="0" w:line="240" w:lineRule="auto"/>
        <w:jc w:val="both"/>
        <w:rPr>
          <w:rFonts w:cs="Times New Roman"/>
          <w:sz w:val="26"/>
          <w:szCs w:val="26"/>
        </w:rPr>
      </w:pPr>
      <w:r w:rsidRPr="00AF0FAA">
        <w:rPr>
          <w:rFonts w:cs="Times New Roman"/>
          <w:sz w:val="26"/>
          <w:szCs w:val="26"/>
        </w:rPr>
        <w:t>Предметные результаты</w:t>
      </w:r>
    </w:p>
    <w:p w:rsidR="00471AEC" w:rsidRPr="00AF0FAA" w:rsidRDefault="00471AEC" w:rsidP="00AF0FAA">
      <w:pPr>
        <w:pStyle w:val="body"/>
        <w:spacing w:line="240" w:lineRule="auto"/>
        <w:rPr>
          <w:rFonts w:cs="Times New Roman"/>
          <w:spacing w:val="2"/>
          <w:sz w:val="26"/>
          <w:szCs w:val="26"/>
        </w:rPr>
      </w:pPr>
      <w:r w:rsidRPr="00AF0FAA">
        <w:rPr>
          <w:rFonts w:cs="Times New Roman"/>
          <w:spacing w:val="2"/>
          <w:sz w:val="26"/>
          <w:szCs w:val="26"/>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1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 первом классе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приводить примеры основных дневных дел и их распределение в индивидуальном режиме дня;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соблюдать правила поведения на уроках физической культурой, приводить примеры подбора одежды для самостоятельных занятий;</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упражнения утренней зарядки и физкультминуток;</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анализировать причины нарушения осанки и демонстрировать упражнения по профилактике её нарушения;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передвигаться на лыжах ступающим и скользящим шагом (без палок);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играть в подвижные игры с общеразвивающей направленностью.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2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во втором классе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танцевальный хороводный шаг в совместном передвижении;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прыжки по разметкам на разное расстояние и с разной амплитудой; в высоту с прямого разбега;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передвигаться на лыжах двухшажным переменным ходом; спускаться с пологого склона и тормозить падением;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упражнения на развитие физических качеств.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lastRenderedPageBreak/>
        <w:t>3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 третьем классе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измерять частоту пульса и определять физическую нагрузку по её значениям с помощью таблицы стандартных нагрузок;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упражнения дыхательной и зрительной гимнастики, объяснять их связь с предупреждением появления утомления;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выполнять движение противоходом в колонне по одному, перестраиваться из колонны по одному в колонну по три на месте и в движении;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передвигаться по нижней жерди гимнастической стенки приставным шагом в правую и левую сторону; лазать разноимённым способом;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прыжки через скакалку на двух ногах и попеременно на правой и левой ноге;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упражнения ритмической гимнастики, движения танцев галоп и полька;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передвигаться на лыжах одновременным двухшажным ходом, спускаться с пологого склона в стойке лыжника и тормозить плугом;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упражнения на развитие физических качеств, демонстрировать приросты в их показателях. </w:t>
      </w:r>
    </w:p>
    <w:p w:rsidR="00471AEC" w:rsidRPr="00AF0FAA" w:rsidRDefault="00471AEC" w:rsidP="00AF0FAA">
      <w:pPr>
        <w:pStyle w:val="h3"/>
        <w:spacing w:before="0" w:after="0" w:line="240" w:lineRule="auto"/>
        <w:jc w:val="both"/>
        <w:rPr>
          <w:rFonts w:cs="Times New Roman"/>
          <w:sz w:val="26"/>
          <w:szCs w:val="26"/>
        </w:rPr>
      </w:pPr>
      <w:r w:rsidRPr="00AF0FAA">
        <w:rPr>
          <w:rFonts w:cs="Times New Roman"/>
          <w:sz w:val="26"/>
          <w:szCs w:val="26"/>
        </w:rPr>
        <w:t>4 класс</w:t>
      </w:r>
    </w:p>
    <w:p w:rsidR="00471AEC" w:rsidRPr="00AF0FAA" w:rsidRDefault="00471AEC" w:rsidP="00AF0FAA">
      <w:pPr>
        <w:pStyle w:val="body"/>
        <w:spacing w:line="240" w:lineRule="auto"/>
        <w:rPr>
          <w:rFonts w:cs="Times New Roman"/>
          <w:sz w:val="26"/>
          <w:szCs w:val="26"/>
        </w:rPr>
      </w:pPr>
      <w:r w:rsidRPr="00AF0FAA">
        <w:rPr>
          <w:rFonts w:cs="Times New Roman"/>
          <w:sz w:val="26"/>
          <w:szCs w:val="26"/>
        </w:rPr>
        <w:t>К концу обучения в четвёртом классе обучающийся научится: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объяснять назначение комплекса ГТО и выявлять его связь с подготовкой к труду и защите Родины;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проявлять готовность оказать первую помощь в случае необходимости;</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акробатические комбинации из 5—7 хорошо освоенных упражнений (с помощью учителя);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lastRenderedPageBreak/>
        <w:t>демонстрировать опорный прыжок через гимнастического козла с разбега способом напрыгивания;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демонстрировать движения танца «Летка-енка» в групповом исполнении под музыкальное сопровождение;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прыжок в высоту с разбега перешагиванием;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метание малого (теннисного) мяча на дальность;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демонстрировать проплывание учебной дистанции кролем на груди или кролем на спине (по выбору учащегося);</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освоенные технические действия спортивных игр баскетбол, волейбол и футбол в условиях игровой деятельности; </w:t>
      </w:r>
    </w:p>
    <w:p w:rsidR="00471AEC" w:rsidRPr="00AF0FAA" w:rsidRDefault="00471AEC" w:rsidP="00AF0FAA">
      <w:pPr>
        <w:pStyle w:val="list-bullet"/>
        <w:spacing w:line="240" w:lineRule="auto"/>
        <w:rPr>
          <w:rFonts w:cs="Times New Roman"/>
          <w:sz w:val="26"/>
          <w:szCs w:val="26"/>
        </w:rPr>
      </w:pPr>
      <w:r w:rsidRPr="00AF0FAA">
        <w:rPr>
          <w:rFonts w:cs="Times New Roman"/>
          <w:sz w:val="26"/>
          <w:szCs w:val="26"/>
        </w:rPr>
        <w:t xml:space="preserve">выполнять упражнения на развитие физических качеств, демонстрировать приросты в их показателях. </w:t>
      </w:r>
    </w:p>
    <w:p w:rsidR="00471AEC" w:rsidRPr="00AF0FAA" w:rsidRDefault="00471AEC" w:rsidP="00AF0FAA">
      <w:pPr>
        <w:spacing w:after="0" w:line="240" w:lineRule="auto"/>
        <w:jc w:val="both"/>
        <w:rPr>
          <w:rFonts w:ascii="Times New Roman" w:hAnsi="Times New Roman" w:cs="Times New Roman"/>
          <w:sz w:val="26"/>
          <w:szCs w:val="26"/>
        </w:rPr>
      </w:pPr>
    </w:p>
    <w:p w:rsidR="00471AEC" w:rsidRPr="00AF0FAA" w:rsidRDefault="00F41940" w:rsidP="001D230C">
      <w:pPr>
        <w:pStyle w:val="h1"/>
        <w:spacing w:before="0" w:after="0" w:line="240" w:lineRule="auto"/>
        <w:rPr>
          <w:rFonts w:cs="Times New Roman"/>
          <w:sz w:val="26"/>
          <w:szCs w:val="26"/>
        </w:rPr>
      </w:pPr>
      <w:r w:rsidRPr="00AF0FAA">
        <w:rPr>
          <w:rFonts w:cs="Times New Roman"/>
          <w:sz w:val="26"/>
          <w:szCs w:val="26"/>
        </w:rPr>
        <w:lastRenderedPageBreak/>
        <w:t xml:space="preserve">2.2. </w:t>
      </w:r>
      <w:r w:rsidR="00471AEC" w:rsidRPr="00AF0FAA">
        <w:rPr>
          <w:rFonts w:cs="Times New Roman"/>
          <w:sz w:val="26"/>
          <w:szCs w:val="26"/>
        </w:rPr>
        <w:t xml:space="preserve"> Программа формирования </w:t>
      </w:r>
      <w:r w:rsidR="00471AEC" w:rsidRPr="00AF0FAA">
        <w:rPr>
          <w:rFonts w:cs="Times New Roman"/>
          <w:sz w:val="26"/>
          <w:szCs w:val="26"/>
        </w:rPr>
        <w:br/>
        <w:t xml:space="preserve">универсальных учебных действий </w:t>
      </w:r>
    </w:p>
    <w:p w:rsidR="006A0F57" w:rsidRPr="006A0F57" w:rsidRDefault="006A0F57" w:rsidP="006A0F57">
      <w:pPr>
        <w:spacing w:after="0" w:line="240" w:lineRule="auto"/>
        <w:ind w:firstLine="42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Программа формирования универсальных учебных действий (УУД) обучающихся на уровне ООО в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составлена в соответствии с нормативными документами:</w:t>
      </w:r>
    </w:p>
    <w:p w:rsidR="006A0F57" w:rsidRPr="006A0F57" w:rsidRDefault="006A0F57" w:rsidP="006A0F57">
      <w:pPr>
        <w:numPr>
          <w:ilvl w:val="0"/>
          <w:numId w:val="12"/>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Федеральным законом от 29.12.2012 № 273-ФЗ «Об образовании в Российской Федерации»;</w:t>
      </w:r>
    </w:p>
    <w:p w:rsidR="006A0F57" w:rsidRPr="006A0F57" w:rsidRDefault="006A0F57" w:rsidP="006A0F57">
      <w:pPr>
        <w:numPr>
          <w:ilvl w:val="0"/>
          <w:numId w:val="12"/>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6A0F57" w:rsidRPr="006A0F57" w:rsidRDefault="006A0F57" w:rsidP="006A0F57">
      <w:pPr>
        <w:numPr>
          <w:ilvl w:val="0"/>
          <w:numId w:val="12"/>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приказом Минпросвещения России от 16.11.2022 № 992 «Об утверждении федеральной образовательной программы начального общего образования»;</w:t>
      </w:r>
    </w:p>
    <w:p w:rsidR="006A0F57" w:rsidRPr="006A0F57" w:rsidRDefault="006A0F57" w:rsidP="006A0F57">
      <w:pPr>
        <w:numPr>
          <w:ilvl w:val="0"/>
          <w:numId w:val="12"/>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положением об организации исследовательской и проектной деятельности в МБОУ </w:t>
      </w:r>
      <w:r>
        <w:rPr>
          <w:rFonts w:ascii="Times New Roman" w:hAnsi="Times New Roman" w:cs="Times New Roman"/>
          <w:color w:val="000000"/>
          <w:sz w:val="26"/>
          <w:szCs w:val="26"/>
        </w:rPr>
        <w:t>СОШ с. Могилёвка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Программа формирования УУД конкретизирует требования ФГОС НОО к результатам освоения основной образовательной программы начального общего образования. Универсальные учебные действия трактуются во ФГОС НОО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начального общего образования.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В соответствии с ФГОС НОО и ФОП НОО программа формирования универсальных (обобщенных) учебных действий (далее – УУД)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включает:</w:t>
      </w:r>
    </w:p>
    <w:p w:rsidR="006A0F57" w:rsidRPr="006A0F57" w:rsidRDefault="006A0F57" w:rsidP="006A0F57">
      <w:pPr>
        <w:numPr>
          <w:ilvl w:val="0"/>
          <w:numId w:val="13"/>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описание взаимосвязи универсальных учебных действий с содержанием учебных предметов;</w:t>
      </w:r>
    </w:p>
    <w:p w:rsidR="006A0F57" w:rsidRPr="006A0F57" w:rsidRDefault="006A0F57" w:rsidP="006A0F57">
      <w:pPr>
        <w:numPr>
          <w:ilvl w:val="0"/>
          <w:numId w:val="13"/>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характеристику познавательных, коммуникативных и регулятивных универсальных учебных действий.</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b/>
          <w:bCs/>
          <w:color w:val="000000"/>
          <w:sz w:val="26"/>
          <w:szCs w:val="26"/>
        </w:rPr>
        <w:t>1. Цели программы формирования УУД</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6A0F57" w:rsidRPr="006A0F57" w:rsidRDefault="006A0F57" w:rsidP="006A0F57">
      <w:pPr>
        <w:numPr>
          <w:ilvl w:val="0"/>
          <w:numId w:val="1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предметные знания, умения и способы деятельности являются содержательной основой становления УУД;</w:t>
      </w:r>
    </w:p>
    <w:p w:rsidR="006A0F57" w:rsidRPr="006A0F57" w:rsidRDefault="006A0F57" w:rsidP="006A0F57">
      <w:pPr>
        <w:numPr>
          <w:ilvl w:val="0"/>
          <w:numId w:val="1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6A0F57" w:rsidRPr="006A0F57" w:rsidRDefault="006A0F57" w:rsidP="006A0F57">
      <w:pPr>
        <w:numPr>
          <w:ilvl w:val="0"/>
          <w:numId w:val="1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A0F57" w:rsidRPr="006A0F57" w:rsidRDefault="006A0F57" w:rsidP="006A0F57">
      <w:pPr>
        <w:numPr>
          <w:ilvl w:val="0"/>
          <w:numId w:val="14"/>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w:t>
      </w:r>
      <w:r w:rsidRPr="006A0F57">
        <w:rPr>
          <w:rFonts w:ascii="Times New Roman" w:hAnsi="Times New Roman" w:cs="Times New Roman"/>
          <w:color w:val="000000"/>
          <w:sz w:val="26"/>
          <w:szCs w:val="26"/>
        </w:rPr>
        <w:lastRenderedPageBreak/>
        <w:t>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b/>
          <w:bCs/>
          <w:color w:val="000000"/>
          <w:sz w:val="26"/>
          <w:szCs w:val="26"/>
        </w:rPr>
        <w:t>2. Характеристика познавательных, коммуникативных и регулятивных универсальных учебных действий</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2.1. Познавательные УУД отражают совокупность операций, участвующих в учебно-познавательной деятельности обучающихся, и включают:</w:t>
      </w:r>
    </w:p>
    <w:p w:rsidR="006A0F57" w:rsidRPr="006A0F57" w:rsidRDefault="006A0F57" w:rsidP="006A0F57">
      <w:pPr>
        <w:numPr>
          <w:ilvl w:val="0"/>
          <w:numId w:val="15"/>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6A0F57" w:rsidRPr="006A0F57" w:rsidRDefault="006A0F57" w:rsidP="006A0F57">
      <w:pPr>
        <w:numPr>
          <w:ilvl w:val="0"/>
          <w:numId w:val="15"/>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6A0F57" w:rsidRPr="006A0F57" w:rsidRDefault="006A0F57" w:rsidP="006A0F57">
      <w:pPr>
        <w:numPr>
          <w:ilvl w:val="0"/>
          <w:numId w:val="15"/>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Познавательные УУД становятся предпосылкой формирования способности обучающегося к самообразованию и саморазвитию.</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Коммуникативные УУД формируются в том числе при использовании цифровой образовательной среды класса и цифровой образовательной среды МБОУ </w:t>
      </w:r>
      <w:r>
        <w:rPr>
          <w:rFonts w:ascii="Times New Roman" w:hAnsi="Times New Roman" w:cs="Times New Roman"/>
          <w:color w:val="000000"/>
          <w:sz w:val="26"/>
          <w:szCs w:val="26"/>
        </w:rPr>
        <w:t>СОШ с. Могилёвка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Коммуникативные УУД характеризуются четырьмя группами учебных операций, обеспечивающих:</w:t>
      </w:r>
    </w:p>
    <w:p w:rsidR="006A0F57" w:rsidRPr="006A0F57" w:rsidRDefault="006A0F57" w:rsidP="006A0F57">
      <w:pPr>
        <w:numPr>
          <w:ilvl w:val="0"/>
          <w:numId w:val="16"/>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смысловое чтение текстов разных жанров, типов, назначений; аналитическую текстовую деятельность с ними;</w:t>
      </w:r>
    </w:p>
    <w:p w:rsidR="006A0F57" w:rsidRPr="006A0F57" w:rsidRDefault="006A0F57" w:rsidP="006A0F57">
      <w:pPr>
        <w:numPr>
          <w:ilvl w:val="0"/>
          <w:numId w:val="16"/>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A0F57" w:rsidRPr="006A0F57" w:rsidRDefault="006A0F57" w:rsidP="006A0F57">
      <w:pPr>
        <w:numPr>
          <w:ilvl w:val="0"/>
          <w:numId w:val="16"/>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A0F57" w:rsidRPr="006A0F57" w:rsidRDefault="006A0F57" w:rsidP="006A0F57">
      <w:pPr>
        <w:numPr>
          <w:ilvl w:val="0"/>
          <w:numId w:val="16"/>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lastRenderedPageBreak/>
        <w:t>Выделяются шесть групп операций:</w:t>
      </w:r>
    </w:p>
    <w:p w:rsidR="006A0F57" w:rsidRPr="006A0F57" w:rsidRDefault="006A0F57" w:rsidP="006A0F57">
      <w:pPr>
        <w:numPr>
          <w:ilvl w:val="0"/>
          <w:numId w:val="1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принимать и удерживать учебную задачу;</w:t>
      </w:r>
    </w:p>
    <w:p w:rsidR="006A0F57" w:rsidRPr="006A0F57" w:rsidRDefault="006A0F57" w:rsidP="006A0F57">
      <w:pPr>
        <w:numPr>
          <w:ilvl w:val="0"/>
          <w:numId w:val="1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планировать ее решение;</w:t>
      </w:r>
    </w:p>
    <w:p w:rsidR="006A0F57" w:rsidRPr="006A0F57" w:rsidRDefault="006A0F57" w:rsidP="006A0F57">
      <w:pPr>
        <w:numPr>
          <w:ilvl w:val="0"/>
          <w:numId w:val="1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контролировать полученный результат деятельности;</w:t>
      </w:r>
    </w:p>
    <w:p w:rsidR="006A0F57" w:rsidRPr="006A0F57" w:rsidRDefault="006A0F57" w:rsidP="006A0F57">
      <w:pPr>
        <w:numPr>
          <w:ilvl w:val="0"/>
          <w:numId w:val="1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контролировать процесс деятельности, его соответствие выбранному способу;</w:t>
      </w:r>
    </w:p>
    <w:p w:rsidR="006A0F57" w:rsidRPr="006A0F57" w:rsidRDefault="006A0F57" w:rsidP="006A0F57">
      <w:pPr>
        <w:numPr>
          <w:ilvl w:val="0"/>
          <w:numId w:val="1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предвидеть (прогнозировать) трудности и ошибки при решении данной учебной задачи;</w:t>
      </w:r>
    </w:p>
    <w:p w:rsidR="006A0F57" w:rsidRPr="006A0F57" w:rsidRDefault="006A0F57" w:rsidP="006A0F57">
      <w:pPr>
        <w:numPr>
          <w:ilvl w:val="0"/>
          <w:numId w:val="17"/>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корректировать при необходимости процесс деятельности.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Педагоги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6A0F57" w:rsidRPr="006A0F57" w:rsidRDefault="006A0F57" w:rsidP="006A0F57">
      <w:pPr>
        <w:numPr>
          <w:ilvl w:val="0"/>
          <w:numId w:val="18"/>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A0F57" w:rsidRPr="006A0F57" w:rsidRDefault="006A0F57" w:rsidP="006A0F57">
      <w:pPr>
        <w:numPr>
          <w:ilvl w:val="0"/>
          <w:numId w:val="18"/>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волевые регулятивные умения (подчиняться, уступать, объективно оценивать вклад свой и других в результат общего труда и др.).</w:t>
      </w:r>
    </w:p>
    <w:p w:rsidR="006A0F57" w:rsidRPr="006A0F57" w:rsidRDefault="006A0F57" w:rsidP="003303F2">
      <w:pPr>
        <w:spacing w:after="0" w:line="240" w:lineRule="auto"/>
        <w:rPr>
          <w:rFonts w:ascii="Times New Roman" w:hAnsi="Times New Roman" w:cs="Times New Roman"/>
          <w:color w:val="000000"/>
          <w:sz w:val="26"/>
          <w:szCs w:val="26"/>
        </w:rPr>
      </w:pPr>
      <w:r w:rsidRPr="006A0F57">
        <w:rPr>
          <w:rFonts w:ascii="Times New Roman" w:hAnsi="Times New Roman" w:cs="Times New Roman"/>
          <w:b/>
          <w:bCs/>
          <w:color w:val="000000"/>
          <w:sz w:val="26"/>
          <w:szCs w:val="26"/>
        </w:rPr>
        <w:t>3. Методические позиции, являющиеся механизмом конструирования образовательного процесса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3.1. Педагоги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Учитель делает вывод о том, что универсальность (независимость от конкретного содержания) как свойство учебного действия сформировалась.</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lastRenderedPageBreak/>
        <w:t xml:space="preserve">3.2. Педагоги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в рамках образовательного процесса используют виды деятельности, которые в особой мере провоцируют применение универсальных действий:</w:t>
      </w:r>
    </w:p>
    <w:p w:rsidR="006A0F57" w:rsidRPr="006A0F57" w:rsidRDefault="006A0F57" w:rsidP="006A0F57">
      <w:pPr>
        <w:numPr>
          <w:ilvl w:val="0"/>
          <w:numId w:val="19"/>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6A0F57" w:rsidRPr="006A0F57" w:rsidRDefault="006A0F57" w:rsidP="006A0F57">
      <w:pPr>
        <w:numPr>
          <w:ilvl w:val="0"/>
          <w:numId w:val="19"/>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исследовательская;</w:t>
      </w:r>
    </w:p>
    <w:p w:rsidR="006A0F57" w:rsidRPr="006A0F57" w:rsidRDefault="006A0F57" w:rsidP="006A0F57">
      <w:pPr>
        <w:numPr>
          <w:ilvl w:val="0"/>
          <w:numId w:val="19"/>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МБОУ «Средняя школа № 1» г. Энска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6A0F57" w:rsidRPr="006A0F57" w:rsidRDefault="006A0F57" w:rsidP="006A0F57">
      <w:pPr>
        <w:numPr>
          <w:ilvl w:val="0"/>
          <w:numId w:val="20"/>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организация наблюдений в естественных природных условиях;</w:t>
      </w:r>
    </w:p>
    <w:p w:rsidR="006A0F57" w:rsidRPr="006A0F57" w:rsidRDefault="006A0F57" w:rsidP="006A0F57">
      <w:pPr>
        <w:numPr>
          <w:ilvl w:val="0"/>
          <w:numId w:val="20"/>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6A0F57" w:rsidRPr="006A0F57" w:rsidRDefault="006A0F57" w:rsidP="006A0F57">
      <w:pPr>
        <w:numPr>
          <w:ilvl w:val="0"/>
          <w:numId w:val="20"/>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организация наблюдения литературного текста, с помощью которого строится аналитическая текстовая деятельность.</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Данные формы работы проводятся педагогами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систематически по всем учебным предметам, что способствует формированию универсальности учебного действия.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3.3. Педагоги МБОУ </w:t>
      </w:r>
      <w:r>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6A0F57" w:rsidRPr="006A0F57" w:rsidRDefault="006A0F57" w:rsidP="006A0F57">
      <w:pPr>
        <w:numPr>
          <w:ilvl w:val="0"/>
          <w:numId w:val="21"/>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построение последовательности шагов на конкретном предметном содержании;</w:t>
      </w:r>
    </w:p>
    <w:p w:rsidR="006A0F57" w:rsidRPr="006A0F57" w:rsidRDefault="006A0F57" w:rsidP="006A0F57">
      <w:pPr>
        <w:numPr>
          <w:ilvl w:val="0"/>
          <w:numId w:val="21"/>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проговаривание их во внешней речи;</w:t>
      </w:r>
    </w:p>
    <w:p w:rsidR="006A0F57" w:rsidRPr="006A0F57" w:rsidRDefault="006A0F57" w:rsidP="006A0F57">
      <w:pPr>
        <w:numPr>
          <w:ilvl w:val="0"/>
          <w:numId w:val="21"/>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lastRenderedPageBreak/>
        <w:t>постепенный переход на новый уровень – построение способа действий на любом предметном содержании и с подключением внутренней речи.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При этом изменяется и процесс контроля:</w:t>
      </w:r>
    </w:p>
    <w:p w:rsidR="006A0F57" w:rsidRPr="006A0F57" w:rsidRDefault="006A0F57" w:rsidP="006A0F57">
      <w:pPr>
        <w:numPr>
          <w:ilvl w:val="0"/>
          <w:numId w:val="22"/>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от совместных действий с учителем обучающиеся переходят к самостоятельным аналитическим оценкам;</w:t>
      </w:r>
    </w:p>
    <w:p w:rsidR="006A0F57" w:rsidRPr="006A0F57" w:rsidRDefault="006A0F57" w:rsidP="006A0F57">
      <w:pPr>
        <w:numPr>
          <w:ilvl w:val="0"/>
          <w:numId w:val="22"/>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выполняющий задание осваивает два вида контроля – результата и процесса деятельности;</w:t>
      </w:r>
    </w:p>
    <w:p w:rsidR="006A0F57" w:rsidRPr="006A0F57" w:rsidRDefault="006A0F57" w:rsidP="006A0F57">
      <w:pPr>
        <w:numPr>
          <w:ilvl w:val="0"/>
          <w:numId w:val="22"/>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развивается способность корректировать процесс выполнения задания, а также предвидеть возможные трудности и ошибки.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Задания, требующие применения одинаковых способов действий на различном предметном содержании: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1. Сравнение как УУД состоит из следующих операций:</w:t>
      </w:r>
    </w:p>
    <w:p w:rsidR="006A0F57" w:rsidRPr="006A0F57" w:rsidRDefault="006A0F57" w:rsidP="006A0F57">
      <w:pPr>
        <w:numPr>
          <w:ilvl w:val="0"/>
          <w:numId w:val="23"/>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нахождение различий сравниваемых предметов (объектов, явлений);</w:t>
      </w:r>
    </w:p>
    <w:p w:rsidR="006A0F57" w:rsidRPr="006A0F57" w:rsidRDefault="006A0F57" w:rsidP="006A0F57">
      <w:pPr>
        <w:numPr>
          <w:ilvl w:val="0"/>
          <w:numId w:val="23"/>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определение их сходства, тождества, похожести;</w:t>
      </w:r>
    </w:p>
    <w:p w:rsidR="006A0F57" w:rsidRPr="006A0F57" w:rsidRDefault="006A0F57" w:rsidP="006A0F57">
      <w:pPr>
        <w:numPr>
          <w:ilvl w:val="0"/>
          <w:numId w:val="23"/>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определение индивидуальности, специфических черт объекта.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2. Классификация как УУД включает:</w:t>
      </w:r>
    </w:p>
    <w:p w:rsidR="006A0F57" w:rsidRPr="006A0F57" w:rsidRDefault="006A0F57" w:rsidP="006A0F57">
      <w:pPr>
        <w:numPr>
          <w:ilvl w:val="0"/>
          <w:numId w:val="2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анализ свойств объектов, которые подлежат классификации;</w:t>
      </w:r>
    </w:p>
    <w:p w:rsidR="006A0F57" w:rsidRPr="006A0F57" w:rsidRDefault="006A0F57" w:rsidP="006A0F57">
      <w:pPr>
        <w:numPr>
          <w:ilvl w:val="0"/>
          <w:numId w:val="2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сравнение выделенных свойств с целью их дифференциации на внешние (несущественные) и главные (существенные) свойства;</w:t>
      </w:r>
    </w:p>
    <w:p w:rsidR="006A0F57" w:rsidRPr="006A0F57" w:rsidRDefault="006A0F57" w:rsidP="006A0F57">
      <w:pPr>
        <w:numPr>
          <w:ilvl w:val="0"/>
          <w:numId w:val="24"/>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выделение общих главных (существенных) признаков всех имеющихся объектов;</w:t>
      </w:r>
    </w:p>
    <w:p w:rsidR="006A0F57" w:rsidRPr="006A0F57" w:rsidRDefault="006A0F57" w:rsidP="006A0F57">
      <w:pPr>
        <w:numPr>
          <w:ilvl w:val="0"/>
          <w:numId w:val="24"/>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разбиение объектов на группы (типы) по общему главному (существенному) признаку.</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При этом возможна фиксация деятельности обучающегося в электронном формате для рассмотрения учителем итогов работы.</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3. Обобщение как УУД включает следующие операции:</w:t>
      </w:r>
    </w:p>
    <w:p w:rsidR="006A0F57" w:rsidRPr="006A0F57" w:rsidRDefault="006A0F57" w:rsidP="006A0F57">
      <w:pPr>
        <w:numPr>
          <w:ilvl w:val="0"/>
          <w:numId w:val="25"/>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сравнение предметов (объектов, явлений, понятий) и выделение их общих признаков;</w:t>
      </w:r>
    </w:p>
    <w:p w:rsidR="006A0F57" w:rsidRPr="006A0F57" w:rsidRDefault="006A0F57" w:rsidP="006A0F57">
      <w:pPr>
        <w:numPr>
          <w:ilvl w:val="0"/>
          <w:numId w:val="25"/>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анализ выделенных признаков и определение наиболее устойчивых (инвариантных) существенных признаков (свойств);</w:t>
      </w:r>
    </w:p>
    <w:p w:rsidR="006A0F57" w:rsidRPr="006A0F57" w:rsidRDefault="006A0F57" w:rsidP="006A0F57">
      <w:pPr>
        <w:numPr>
          <w:ilvl w:val="0"/>
          <w:numId w:val="25"/>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игнорирование индивидуальных и (или) особенных свойств каждого предмета;</w:t>
      </w:r>
    </w:p>
    <w:p w:rsidR="006A0F57" w:rsidRPr="006A0F57" w:rsidRDefault="006A0F57" w:rsidP="006A0F57">
      <w:pPr>
        <w:numPr>
          <w:ilvl w:val="0"/>
          <w:numId w:val="25"/>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сокращенная сжатая формулировка общего главного существенного признака всех анализируемых предметов.</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lastRenderedPageBreak/>
        <w:t>При этом возможна фиксация деятельности обучающегося в электронном формате для рассмотрения учителем итогов работы.</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МБОУ </w:t>
      </w:r>
      <w:r>
        <w:rPr>
          <w:rFonts w:ascii="Times New Roman" w:hAnsi="Times New Roman" w:cs="Times New Roman"/>
          <w:color w:val="000000"/>
          <w:sz w:val="26"/>
          <w:szCs w:val="26"/>
        </w:rPr>
        <w:t>СОШ с.Могилёвка</w:t>
      </w:r>
      <w:r w:rsidRPr="006A0F57">
        <w:rPr>
          <w:rFonts w:ascii="Times New Roman" w:hAnsi="Times New Roman" w:cs="Times New Roman"/>
          <w:color w:val="000000"/>
          <w:sz w:val="26"/>
          <w:szCs w:val="26"/>
        </w:rPr>
        <w:t xml:space="preserve"> входит проанализировать вместе с обучающимся его достижения, ошибки и встретившиеся трудности.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b/>
          <w:bCs/>
          <w:color w:val="000000"/>
          <w:sz w:val="26"/>
          <w:szCs w:val="26"/>
        </w:rPr>
        <w:t>4. Взаимосвязь универсальных учебных действий с содержанием учебных предметов</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4.1. В федеральных рабочих программах учебных предметов, которые педагоги МБОУ </w:t>
      </w:r>
      <w:r w:rsidR="001C143D">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4.2. В федеральных рабочих программах учебных предметов содержание УУД представлено также в разделе «Планируемые результаты обучения»:</w:t>
      </w:r>
    </w:p>
    <w:p w:rsidR="006A0F57" w:rsidRPr="006A0F57" w:rsidRDefault="006A0F57" w:rsidP="006A0F57">
      <w:pPr>
        <w:numPr>
          <w:ilvl w:val="0"/>
          <w:numId w:val="26"/>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познавательные УУД включают перечень базовых логических действий; базовых исследовательских действий; работу с информацией;</w:t>
      </w:r>
    </w:p>
    <w:p w:rsidR="006A0F57" w:rsidRPr="006A0F57" w:rsidRDefault="006A0F57" w:rsidP="006A0F57">
      <w:pPr>
        <w:numPr>
          <w:ilvl w:val="0"/>
          <w:numId w:val="26"/>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6A0F57" w:rsidRPr="006A0F57" w:rsidRDefault="006A0F57" w:rsidP="006A0F57">
      <w:pPr>
        <w:numPr>
          <w:ilvl w:val="0"/>
          <w:numId w:val="26"/>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регулятивные УУД включают перечень действий саморегуляции, самоконтроля и самооценки.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Рабочие программы учебных предметов учебного плана представлены в содержательном разделе основной образовательной программы нача</w:t>
      </w:r>
      <w:r w:rsidR="001C143D">
        <w:rPr>
          <w:rFonts w:ascii="Times New Roman" w:hAnsi="Times New Roman" w:cs="Times New Roman"/>
          <w:color w:val="000000"/>
          <w:sz w:val="26"/>
          <w:szCs w:val="26"/>
        </w:rPr>
        <w:t>льного общего образования МБОУ СО</w:t>
      </w:r>
      <w:r w:rsidR="003303F2">
        <w:rPr>
          <w:rFonts w:ascii="Times New Roman" w:hAnsi="Times New Roman" w:cs="Times New Roman"/>
          <w:color w:val="000000"/>
          <w:sz w:val="26"/>
          <w:szCs w:val="26"/>
        </w:rPr>
        <w:t>Ш</w:t>
      </w:r>
      <w:r w:rsidR="001C143D">
        <w:rPr>
          <w:rFonts w:ascii="Times New Roman" w:hAnsi="Times New Roman" w:cs="Times New Roman"/>
          <w:color w:val="000000"/>
          <w:sz w:val="26"/>
          <w:szCs w:val="26"/>
        </w:rPr>
        <w:t xml:space="preserve"> с. Могилёвка</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b/>
          <w:bCs/>
          <w:color w:val="000000"/>
          <w:sz w:val="26"/>
          <w:szCs w:val="26"/>
        </w:rPr>
        <w:t>5. Особенности оценки уровня сформированности универсальных учебных действий обучающихся</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Система оценки уровня сформированности УУД обучающихся описана в целевом разделе МБОУ </w:t>
      </w:r>
      <w:r w:rsidR="001C143D">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Формами контроля являются:</w:t>
      </w:r>
    </w:p>
    <w:p w:rsidR="006A0F57" w:rsidRPr="006A0F57" w:rsidRDefault="006A0F57" w:rsidP="006A0F57">
      <w:pPr>
        <w:numPr>
          <w:ilvl w:val="0"/>
          <w:numId w:val="27"/>
        </w:numPr>
        <w:spacing w:after="0" w:line="240" w:lineRule="auto"/>
        <w:ind w:left="780" w:right="180"/>
        <w:contextualSpacing/>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педагогическое наблюдение;</w:t>
      </w:r>
    </w:p>
    <w:p w:rsidR="006A0F57" w:rsidRPr="006A0F57" w:rsidRDefault="006A0F57" w:rsidP="006A0F57">
      <w:pPr>
        <w:numPr>
          <w:ilvl w:val="0"/>
          <w:numId w:val="27"/>
        </w:numPr>
        <w:spacing w:after="0" w:line="240" w:lineRule="auto"/>
        <w:ind w:left="780" w:right="180"/>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мониторинг УУД.</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lastRenderedPageBreak/>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 xml:space="preserve">В МБОУ </w:t>
      </w:r>
      <w:r w:rsidR="001C143D">
        <w:rPr>
          <w:rFonts w:ascii="Times New Roman" w:hAnsi="Times New Roman" w:cs="Times New Roman"/>
          <w:color w:val="000000"/>
          <w:sz w:val="26"/>
          <w:szCs w:val="26"/>
        </w:rPr>
        <w:t>СОШ с. Могилёвка</w:t>
      </w:r>
      <w:r w:rsidRPr="006A0F57">
        <w:rPr>
          <w:rFonts w:ascii="Times New Roman" w:hAnsi="Times New Roman" w:cs="Times New Roman"/>
          <w:color w:val="000000"/>
          <w:sz w:val="26"/>
          <w:szCs w:val="26"/>
        </w:rPr>
        <w:t xml:space="preserve">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6A0F57" w:rsidRPr="006A0F57" w:rsidRDefault="006A0F57" w:rsidP="006A0F57">
      <w:pPr>
        <w:spacing w:after="0" w:line="240" w:lineRule="auto"/>
        <w:jc w:val="both"/>
        <w:rPr>
          <w:rFonts w:ascii="Times New Roman" w:hAnsi="Times New Roman" w:cs="Times New Roman"/>
          <w:color w:val="000000"/>
          <w:sz w:val="26"/>
          <w:szCs w:val="26"/>
        </w:rPr>
      </w:pPr>
      <w:r w:rsidRPr="006A0F57">
        <w:rPr>
          <w:rFonts w:ascii="Times New Roman" w:hAnsi="Times New Roman" w:cs="Times New Roman"/>
          <w:color w:val="000000"/>
          <w:sz w:val="26"/>
          <w:szCs w:val="26"/>
        </w:rPr>
        <w:t>Основное содержание оценки метапредметных результатов на уровне начального общего образования строится вокруг умения учиться.</w:t>
      </w:r>
    </w:p>
    <w:p w:rsidR="00BA30A8" w:rsidRPr="00FF2189" w:rsidRDefault="00BA30A8" w:rsidP="00C82099">
      <w:pPr>
        <w:pStyle w:val="body"/>
        <w:spacing w:line="240" w:lineRule="auto"/>
        <w:ind w:firstLine="0"/>
        <w:rPr>
          <w:rFonts w:cs="Times New Roman"/>
          <w:color w:val="auto"/>
          <w:sz w:val="26"/>
          <w:szCs w:val="26"/>
        </w:rPr>
      </w:pPr>
    </w:p>
    <w:p w:rsidR="00BA30A8" w:rsidRPr="00C82099" w:rsidRDefault="00545696" w:rsidP="00545696">
      <w:pPr>
        <w:pStyle w:val="body"/>
        <w:spacing w:line="240" w:lineRule="auto"/>
        <w:jc w:val="center"/>
        <w:rPr>
          <w:rFonts w:cs="Times New Roman"/>
          <w:b/>
          <w:bCs/>
          <w:color w:val="auto"/>
          <w:sz w:val="26"/>
          <w:szCs w:val="26"/>
        </w:rPr>
      </w:pPr>
      <w:r w:rsidRPr="00C82099">
        <w:rPr>
          <w:rFonts w:cs="Times New Roman"/>
          <w:b/>
          <w:bCs/>
          <w:color w:val="auto"/>
          <w:sz w:val="26"/>
          <w:szCs w:val="26"/>
        </w:rPr>
        <w:t>4. рабочая программа воспитания</w:t>
      </w:r>
    </w:p>
    <w:p w:rsidR="00BA30A8" w:rsidRDefault="00BA30A8" w:rsidP="00AF0FAA">
      <w:pPr>
        <w:pStyle w:val="body"/>
        <w:spacing w:line="240" w:lineRule="auto"/>
        <w:rPr>
          <w:rFonts w:cs="Times New Roman"/>
          <w:sz w:val="26"/>
          <w:szCs w:val="26"/>
        </w:rPr>
      </w:pPr>
    </w:p>
    <w:p w:rsidR="00FF2189" w:rsidRPr="00FF2189" w:rsidRDefault="00FF2189" w:rsidP="00FF2189">
      <w:pPr>
        <w:keepNext/>
        <w:widowControl w:val="0"/>
        <w:tabs>
          <w:tab w:val="num" w:pos="0"/>
        </w:tabs>
        <w:suppressAutoHyphens/>
        <w:spacing w:before="240" w:after="60" w:line="360" w:lineRule="auto"/>
        <w:jc w:val="center"/>
        <w:outlineLvl w:val="0"/>
        <w:rPr>
          <w:rFonts w:ascii="Arial" w:eastAsia="Times New Roman" w:hAnsi="Arial" w:cs="Arial"/>
          <w:b/>
          <w:bCs/>
          <w:kern w:val="2"/>
          <w:sz w:val="32"/>
          <w:szCs w:val="32"/>
          <w:lang w:eastAsia="ko-KR"/>
        </w:rPr>
      </w:pPr>
      <w:r w:rsidRPr="00FF2189">
        <w:rPr>
          <w:rFonts w:ascii="Times New Roman" w:eastAsia="Times New Roman" w:hAnsi="Times New Roman" w:cs="Times New Roman"/>
          <w:b/>
          <w:bCs/>
          <w:color w:val="000000"/>
          <w:kern w:val="2"/>
          <w:sz w:val="28"/>
          <w:szCs w:val="28"/>
          <w:lang w:eastAsia="ko-KR"/>
        </w:rPr>
        <w:t>Пояснительная записка</w:t>
      </w:r>
      <w:r w:rsidRPr="00FF2189">
        <w:rPr>
          <w:rFonts w:ascii="Times New Roman" w:eastAsia="Times New Roman" w:hAnsi="Times New Roman" w:cs="Times New Roman"/>
          <w:b/>
          <w:bCs/>
          <w:color w:val="000000"/>
          <w:kern w:val="2"/>
          <w:sz w:val="28"/>
          <w:szCs w:val="28"/>
          <w:lang w:eastAsia="ko-KR"/>
        </w:rPr>
        <w:tab/>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Рабочая  программа воспитания  МБОУ СОШ с. Могилевка разработана: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на основе Федерального закона от 04.09.2022г №371-ФЗ «</w:t>
      </w:r>
      <w:r w:rsidRPr="00FF2189">
        <w:rPr>
          <w:rFonts w:ascii="Times New Roman" w:eastAsia="Times New Roman" w:hAnsi="Times New Roman" w:cs="Times New Roman"/>
          <w:kern w:val="2"/>
          <w:sz w:val="28"/>
          <w:szCs w:val="28"/>
          <w:shd w:val="clear" w:color="auto" w:fill="FFFFFF"/>
          <w:lang w:eastAsia="ko-KR"/>
        </w:rPr>
        <w:t>О внесении изменений в</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bCs/>
          <w:kern w:val="2"/>
          <w:sz w:val="28"/>
          <w:szCs w:val="28"/>
          <w:shd w:val="clear" w:color="auto" w:fill="FFFFFF"/>
          <w:lang w:eastAsia="ko-KR"/>
        </w:rPr>
        <w:t>Федеральный</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bCs/>
          <w:kern w:val="2"/>
          <w:sz w:val="28"/>
          <w:szCs w:val="28"/>
          <w:shd w:val="clear" w:color="auto" w:fill="FFFFFF"/>
          <w:lang w:eastAsia="ko-KR"/>
        </w:rPr>
        <w:t>закон</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kern w:val="2"/>
          <w:sz w:val="28"/>
          <w:szCs w:val="28"/>
          <w:shd w:val="clear" w:color="auto" w:fill="FFFFFF"/>
          <w:lang w:eastAsia="ko-KR"/>
        </w:rPr>
        <w:t>"Об образовании в Российской Федерации»</w:t>
      </w:r>
    </w:p>
    <w:p w:rsidR="00FF2189" w:rsidRPr="00FF2189" w:rsidRDefault="00FF2189" w:rsidP="00FF2189">
      <w:pPr>
        <w:suppressAutoHyphens/>
        <w:spacing w:line="252"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sz w:val="28"/>
          <w:szCs w:val="28"/>
        </w:rPr>
        <w:t>стратегии национальной безопасности Российской Федерации,</w:t>
      </w:r>
      <w:r w:rsidRPr="00FF2189">
        <w:rPr>
          <w:rFonts w:ascii="Times New Roman" w:eastAsia="Times New Roman" w:hAnsi="Times New Roman" w:cs="Times New Roman"/>
          <w:kern w:val="2"/>
          <w:sz w:val="28"/>
          <w:szCs w:val="28"/>
          <w:lang w:eastAsia="ko-KR"/>
        </w:rPr>
        <w:t xml:space="preserve"> (Указ Президента Российской Федерации от 02.07.2021 № 400)</w:t>
      </w:r>
    </w:p>
    <w:p w:rsidR="00FF2189" w:rsidRPr="00FF2189" w:rsidRDefault="00FF2189" w:rsidP="00FF2189">
      <w:pPr>
        <w:widowControl w:val="0"/>
        <w:numPr>
          <w:ilvl w:val="0"/>
          <w:numId w:val="30"/>
        </w:numPr>
        <w:suppressAutoHyphens/>
        <w:spacing w:after="0" w:line="252"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FF2189" w:rsidRPr="00FF2189" w:rsidRDefault="00FF2189" w:rsidP="00FF2189">
      <w:pPr>
        <w:widowControl w:val="0"/>
        <w:numPr>
          <w:ilvl w:val="0"/>
          <w:numId w:val="30"/>
        </w:numPr>
        <w:suppressAutoHyphens/>
        <w:spacing w:after="0" w:line="252"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FF2189" w:rsidRPr="00FF2189" w:rsidRDefault="00FF2189" w:rsidP="00FF2189">
      <w:pPr>
        <w:widowControl w:val="0"/>
        <w:numPr>
          <w:ilvl w:val="0"/>
          <w:numId w:val="30"/>
        </w:numPr>
        <w:suppressAutoHyphens/>
        <w:spacing w:after="0" w:line="252"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FF2189" w:rsidRPr="00FF2189" w:rsidRDefault="00FF2189" w:rsidP="00FF2189">
      <w:pPr>
        <w:widowControl w:val="0"/>
        <w:numPr>
          <w:ilvl w:val="0"/>
          <w:numId w:val="30"/>
        </w:numPr>
        <w:suppressAutoHyphens/>
        <w:spacing w:after="0" w:line="252"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FF2189" w:rsidRPr="00FF2189" w:rsidRDefault="00FF2189" w:rsidP="00FF2189">
      <w:pPr>
        <w:widowControl w:val="0"/>
        <w:numPr>
          <w:ilvl w:val="0"/>
          <w:numId w:val="30"/>
        </w:numPr>
        <w:suppressAutoHyphens/>
        <w:spacing w:after="0" w:line="252"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sidRPr="00FF2189">
        <w:rPr>
          <w:rFonts w:ascii="Times New Roman" w:eastAsia="Times New Roman" w:hAnsi="Times New Roman" w:cs="Times New Roman"/>
          <w:kern w:val="2"/>
          <w:sz w:val="28"/>
          <w:szCs w:val="28"/>
          <w:lang w:eastAsia="ko-KR"/>
        </w:rPr>
        <w:t>в</w:t>
      </w:r>
      <w:r w:rsidRPr="00FF2189">
        <w:rPr>
          <w:rFonts w:ascii="Times New Roman" w:eastAsia="Times New Roman" w:hAnsi="Times New Roman" w:cs="Times New Roman"/>
          <w:kern w:val="2"/>
          <w:sz w:val="28"/>
          <w:szCs w:val="24"/>
          <w:lang w:eastAsia="ko-KR"/>
        </w:rPr>
        <w:t xml:space="preserve"> соответствии с примерной программой воспитания, одобренной </w:t>
      </w:r>
      <w:r w:rsidRPr="00FF2189">
        <w:rPr>
          <w:rFonts w:ascii="Times New Roman" w:eastAsia="Times New Roman" w:hAnsi="Times New Roman" w:cs="Times New Roman"/>
          <w:kern w:val="2"/>
          <w:sz w:val="28"/>
          <w:szCs w:val="24"/>
          <w:lang w:eastAsia="ko-KR"/>
        </w:rPr>
        <w:lastRenderedPageBreak/>
        <w:t>решением федерального учебно-методического объединения по общему образованию (протокол от 23.06.2022г. № 3/22).</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Предусматривает приобщение обучающихся к российским традиционным духовным ценностям</w:t>
      </w:r>
      <w:r w:rsidRPr="00FF2189">
        <w:rPr>
          <w:rFonts w:ascii="Times New Roman" w:eastAsia="Times New Roman" w:hAnsi="Times New Roman" w:cs="Times New Roman"/>
          <w:kern w:val="2"/>
          <w:sz w:val="28"/>
          <w:szCs w:val="28"/>
          <w:lang w:eastAsia="ko-KR"/>
        </w:rPr>
        <w:t>, в</w:t>
      </w:r>
      <w:r w:rsidRPr="00FF2189">
        <w:rPr>
          <w:rFonts w:ascii="Times New Roman" w:eastAsia="Times New Roman" w:hAnsi="Times New Roman" w:cs="Times New Roman"/>
          <w:color w:val="000000"/>
          <w:kern w:val="2"/>
          <w:sz w:val="28"/>
          <w:szCs w:val="28"/>
          <w:lang w:eastAsia="ko-KR"/>
        </w:rPr>
        <w:t xml:space="preserve">ключая культурные ценности своей этнической группы, правилам и нормам поведения в российском обществе. </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kern w:val="2"/>
          <w:sz w:val="28"/>
          <w:szCs w:val="28"/>
          <w:lang w:eastAsia="ko-KR"/>
        </w:rPr>
        <w:t>Предусматривает историческое просвещение, формирование российской культурной и гражданской идентичности обучающихся.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color w:val="000000"/>
          <w:kern w:val="2"/>
          <w:sz w:val="28"/>
          <w:szCs w:val="28"/>
          <w:lang w:eastAsia="ko-KR"/>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
          <w:bCs/>
          <w:color w:val="000000"/>
          <w:kern w:val="2"/>
          <w:sz w:val="28"/>
          <w:szCs w:val="28"/>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Программа включает три раздела: целевой, содержательный, организационный.</w:t>
      </w:r>
    </w:p>
    <w:p w:rsidR="00FF2189" w:rsidRPr="00FF2189" w:rsidRDefault="00FF2189" w:rsidP="00FF2189">
      <w:pPr>
        <w:widowControl w:val="0"/>
        <w:suppressAutoHyphens/>
        <w:spacing w:before="240" w:after="0" w:line="240" w:lineRule="auto"/>
        <w:ind w:firstLine="540"/>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p>
    <w:p w:rsidR="00FF2189" w:rsidRPr="003303F2" w:rsidRDefault="00FF2189" w:rsidP="009C7EBC">
      <w:pPr>
        <w:widowControl w:val="0"/>
        <w:tabs>
          <w:tab w:val="left" w:pos="851"/>
        </w:tabs>
        <w:suppressAutoHyphens/>
        <w:spacing w:after="0" w:line="240" w:lineRule="auto"/>
        <w:ind w:firstLine="709"/>
        <w:jc w:val="center"/>
        <w:rPr>
          <w:rFonts w:ascii="Times New Roman" w:eastAsia="Times New Roman" w:hAnsi="Times New Roman" w:cs="Times New Roman"/>
          <w:b/>
          <w:bCs/>
          <w:color w:val="000000"/>
          <w:kern w:val="2"/>
          <w:sz w:val="28"/>
          <w:szCs w:val="28"/>
          <w:lang w:eastAsia="ko-KR"/>
        </w:rPr>
      </w:pPr>
      <w:r w:rsidRPr="003303F2">
        <w:rPr>
          <w:rFonts w:ascii="Times New Roman" w:eastAsia="Times New Roman" w:hAnsi="Times New Roman" w:cs="Times New Roman"/>
          <w:b/>
          <w:bCs/>
          <w:color w:val="000000"/>
          <w:kern w:val="2"/>
          <w:sz w:val="28"/>
          <w:szCs w:val="28"/>
          <w:lang w:eastAsia="ko-KR"/>
        </w:rPr>
        <w:t>календарный план воспитательной работы.</w:t>
      </w:r>
    </w:p>
    <w:p w:rsidR="00FF2189" w:rsidRPr="00FF2189" w:rsidRDefault="00FF2189" w:rsidP="00FF2189">
      <w:pPr>
        <w:widowControl w:val="0"/>
        <w:suppressAutoHyphens/>
        <w:spacing w:after="0" w:line="360" w:lineRule="auto"/>
        <w:jc w:val="both"/>
        <w:rPr>
          <w:rFonts w:ascii="Times New Roman" w:eastAsia="Times New Roman" w:hAnsi="Times New Roman" w:cs="Times New Roman"/>
          <w:b/>
          <w:kern w:val="2"/>
          <w:sz w:val="28"/>
          <w:szCs w:val="28"/>
          <w:lang w:eastAsia="ko-KR"/>
        </w:rPr>
      </w:pPr>
    </w:p>
    <w:p w:rsidR="00FF2189" w:rsidRPr="00FF2189" w:rsidRDefault="00FF2189" w:rsidP="00FF2189">
      <w:pPr>
        <w:widowControl w:val="0"/>
        <w:suppressAutoHyphens/>
        <w:spacing w:after="0" w:line="360" w:lineRule="auto"/>
        <w:jc w:val="both"/>
        <w:rPr>
          <w:rFonts w:ascii="Times New Roman" w:eastAsia="Times New Roman" w:hAnsi="Times New Roman" w:cs="Times New Roman"/>
          <w:b/>
          <w:kern w:val="2"/>
          <w:sz w:val="28"/>
          <w:szCs w:val="28"/>
          <w:lang w:eastAsia="ko-KR"/>
        </w:rPr>
      </w:pPr>
      <w:r w:rsidRPr="00FF2189">
        <w:rPr>
          <w:rFonts w:ascii="Times New Roman" w:eastAsia="Times New Roman" w:hAnsi="Times New Roman" w:cs="Times New Roman"/>
          <w:b/>
          <w:kern w:val="2"/>
          <w:sz w:val="28"/>
          <w:szCs w:val="28"/>
          <w:lang w:eastAsia="ko-KR"/>
        </w:rPr>
        <w:t xml:space="preserve">Раздел </w:t>
      </w:r>
      <w:r w:rsidRPr="00FF2189">
        <w:rPr>
          <w:rFonts w:ascii="Times New Roman" w:eastAsia="Times New Roman" w:hAnsi="Times New Roman" w:cs="Times New Roman"/>
          <w:b/>
          <w:kern w:val="2"/>
          <w:sz w:val="28"/>
          <w:szCs w:val="28"/>
          <w:lang w:val="en-US" w:eastAsia="ko-KR"/>
        </w:rPr>
        <w:t>I</w:t>
      </w:r>
      <w:r w:rsidRPr="00FF2189">
        <w:rPr>
          <w:rFonts w:ascii="Times New Roman" w:eastAsia="Times New Roman" w:hAnsi="Times New Roman" w:cs="Times New Roman"/>
          <w:b/>
          <w:kern w:val="2"/>
          <w:sz w:val="28"/>
          <w:szCs w:val="28"/>
          <w:lang w:eastAsia="ko-KR"/>
        </w:rPr>
        <w:t xml:space="preserve">. Целевой </w:t>
      </w:r>
    </w:p>
    <w:p w:rsidR="00FF2189" w:rsidRPr="00FF2189" w:rsidRDefault="00FF2189" w:rsidP="00FF2189">
      <w:pPr>
        <w:widowControl w:val="0"/>
        <w:suppressAutoHyphens/>
        <w:spacing w:after="0" w:line="240" w:lineRule="auto"/>
        <w:ind w:firstLine="540"/>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lastRenderedPageBreak/>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F2189" w:rsidRPr="00FF2189" w:rsidRDefault="00FF2189" w:rsidP="00FF2189">
      <w:pPr>
        <w:widowControl w:val="0"/>
        <w:suppressAutoHyphens/>
        <w:spacing w:after="0" w:line="240" w:lineRule="auto"/>
        <w:ind w:firstLine="540"/>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F2189" w:rsidRPr="00FF2189" w:rsidRDefault="00FF2189" w:rsidP="00FF2189">
      <w:pPr>
        <w:widowControl w:val="0"/>
        <w:suppressAutoHyphens/>
        <w:spacing w:after="0" w:line="240" w:lineRule="auto"/>
        <w:ind w:firstLine="851"/>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kern w:val="2"/>
          <w:sz w:val="28"/>
          <w:szCs w:val="28"/>
          <w:lang w:eastAsia="ko-KR"/>
        </w:rPr>
        <w:tab/>
      </w:r>
    </w:p>
    <w:p w:rsidR="00FF2189" w:rsidRPr="00FF2189" w:rsidRDefault="00FF2189" w:rsidP="00FF2189">
      <w:pPr>
        <w:widowControl w:val="0"/>
        <w:suppressAutoHyphens/>
        <w:spacing w:after="0" w:line="36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color w:val="000000"/>
          <w:kern w:val="2"/>
          <w:sz w:val="28"/>
          <w:szCs w:val="28"/>
          <w:lang w:eastAsia="ko-KR"/>
        </w:rPr>
        <w:t>1.1. Цели и задачи</w:t>
      </w:r>
    </w:p>
    <w:p w:rsidR="00FF2189" w:rsidRPr="00FF2189" w:rsidRDefault="00FF2189" w:rsidP="00FF2189">
      <w:pPr>
        <w:widowControl w:val="0"/>
        <w:suppressAutoHyphens/>
        <w:spacing w:before="240" w:after="0" w:line="240" w:lineRule="auto"/>
        <w:ind w:firstLine="540"/>
        <w:jc w:val="both"/>
        <w:rPr>
          <w:rFonts w:ascii="Calibri" w:eastAsia="Times New Roman" w:hAnsi="Calibri" w:cs="Calibri"/>
          <w:szCs w:val="20"/>
          <w:lang w:eastAsia="zh-CN"/>
        </w:rPr>
      </w:pPr>
      <w:r w:rsidRPr="00FF2189">
        <w:rPr>
          <w:rFonts w:ascii="Times New Roman" w:eastAsia="Times New Roman" w:hAnsi="Times New Roman" w:cs="Times New Roman"/>
          <w:sz w:val="28"/>
          <w:szCs w:val="28"/>
          <w:lang w:eastAsia="zh-CN"/>
        </w:rPr>
        <w:tab/>
        <w:t xml:space="preserve">Современный российский общенациональный воспитательный идеал – </w:t>
      </w:r>
      <w:r w:rsidRPr="00FF2189">
        <w:rPr>
          <w:rFonts w:ascii="Times New Roman" w:eastAsia="Times New Roman" w:hAnsi="Times New Roman" w:cs="Times New Roman"/>
          <w:sz w:val="28"/>
          <w:szCs w:val="28"/>
          <w:lang w:eastAsia="zh-CN"/>
        </w:rPr>
        <w:lastRenderedPageBreak/>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F2189">
        <w:rPr>
          <w:rFonts w:ascii="Times New Roman" w:eastAsia="Times New Roman" w:hAnsi="Times New Roman" w:cs="Times New Roman"/>
          <w:b/>
          <w:sz w:val="28"/>
          <w:szCs w:val="28"/>
          <w:lang w:eastAsia="zh-CN"/>
        </w:rPr>
        <w:t>цель воспитания</w:t>
      </w:r>
      <w:r w:rsidRPr="00FF2189">
        <w:rPr>
          <w:rFonts w:ascii="Times New Roman" w:eastAsia="Times New Roman" w:hAnsi="Times New Roman" w:cs="Times New Roman"/>
          <w:sz w:val="28"/>
          <w:szCs w:val="28"/>
          <w:lang w:eastAsia="zh-CN"/>
        </w:rPr>
        <w:t xml:space="preserve"> обучающихся в школе:развитие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F2189" w:rsidRPr="00FF2189" w:rsidRDefault="00FF2189" w:rsidP="00FF2189">
      <w:pPr>
        <w:widowControl w:val="0"/>
        <w:suppressAutoHyphens/>
        <w:spacing w:before="240" w:after="0" w:line="240" w:lineRule="auto"/>
        <w:ind w:firstLine="540"/>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
          <w:color w:val="000000"/>
          <w:kern w:val="2"/>
          <w:sz w:val="28"/>
          <w:szCs w:val="28"/>
          <w:lang w:eastAsia="ko-KR"/>
        </w:rPr>
      </w:pPr>
    </w:p>
    <w:p w:rsidR="00FF2189" w:rsidRPr="00FF2189" w:rsidRDefault="00FF2189" w:rsidP="00FF2189">
      <w:pPr>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sz w:val="28"/>
          <w:szCs w:val="28"/>
          <w:lang w:eastAsia="ru-RU"/>
        </w:rPr>
        <w:t>Задачами воспитания</w:t>
      </w:r>
      <w:r w:rsidRPr="00FF2189">
        <w:rPr>
          <w:rFonts w:ascii="Times New Roman" w:eastAsia="Times New Roman" w:hAnsi="Times New Roman" w:cs="Times New Roman"/>
          <w:sz w:val="28"/>
          <w:szCs w:val="28"/>
          <w:lang w:eastAsia="ru-RU"/>
        </w:rPr>
        <w:t xml:space="preserve"> обучающихся в школе являются:</w:t>
      </w:r>
    </w:p>
    <w:p w:rsidR="00FF2189" w:rsidRPr="00FF2189" w:rsidRDefault="00FF2189" w:rsidP="00FF2189">
      <w:pPr>
        <w:suppressAutoHyphens/>
        <w:spacing w:after="0" w:line="240" w:lineRule="auto"/>
        <w:ind w:left="360"/>
        <w:jc w:val="both"/>
        <w:rPr>
          <w:rFonts w:ascii="Times New Roman" w:eastAsia="Times New Roman" w:hAnsi="Times New Roman" w:cs="Times New Roman"/>
          <w:iCs/>
          <w:sz w:val="28"/>
          <w:szCs w:val="28"/>
          <w:lang w:eastAsia="ru-RU"/>
        </w:rPr>
      </w:pPr>
      <w:r w:rsidRPr="00FF2189">
        <w:rPr>
          <w:rFonts w:ascii="Times New Roman" w:eastAsia="Times New Roman" w:hAnsi="Times New Roman" w:cs="Times New Roman"/>
          <w:iCs/>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FF2189" w:rsidRPr="00FF2189" w:rsidRDefault="00FF2189" w:rsidP="00FF2189">
      <w:pPr>
        <w:widowControl w:val="0"/>
        <w:numPr>
          <w:ilvl w:val="0"/>
          <w:numId w:val="40"/>
        </w:numPr>
        <w:suppressAutoHyphens/>
        <w:spacing w:after="0" w:line="240" w:lineRule="auto"/>
        <w:ind w:left="0" w:firstLine="567"/>
        <w:jc w:val="both"/>
        <w:rPr>
          <w:rFonts w:ascii="Times New Roman" w:eastAsia="Times New Roman" w:hAnsi="Times New Roman" w:cs="Times New Roman"/>
          <w:iCs/>
          <w:sz w:val="28"/>
          <w:szCs w:val="28"/>
          <w:lang w:eastAsia="ru-RU"/>
        </w:rPr>
      </w:pPr>
      <w:r w:rsidRPr="00FF2189">
        <w:rPr>
          <w:rFonts w:ascii="Times New Roman" w:eastAsia="Times New Roman" w:hAnsi="Times New Roman" w:cs="Times New Roman"/>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FF2189" w:rsidRPr="00FF2189" w:rsidRDefault="00FF2189" w:rsidP="00FF2189">
      <w:pPr>
        <w:widowControl w:val="0"/>
        <w:numPr>
          <w:ilvl w:val="0"/>
          <w:numId w:val="40"/>
        </w:numPr>
        <w:suppressAutoHyphens/>
        <w:spacing w:after="0" w:line="240" w:lineRule="auto"/>
        <w:ind w:left="0" w:firstLine="567"/>
        <w:jc w:val="both"/>
        <w:rPr>
          <w:rFonts w:ascii="Times New Roman" w:eastAsia="Times New Roman" w:hAnsi="Times New Roman" w:cs="Times New Roman"/>
          <w:iCs/>
          <w:sz w:val="28"/>
          <w:szCs w:val="28"/>
          <w:lang w:eastAsia="ru-RU"/>
        </w:rPr>
      </w:pPr>
      <w:r w:rsidRPr="00FF2189">
        <w:rPr>
          <w:rFonts w:ascii="Times New Roman" w:eastAsia="Times New Roman" w:hAnsi="Times New Roman" w:cs="Times New Roman"/>
          <w:iCs/>
          <w:kern w:val="2"/>
          <w:sz w:val="28"/>
          <w:szCs w:val="28"/>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F2189" w:rsidRPr="00FF2189" w:rsidRDefault="00FF2189" w:rsidP="00FF2189">
      <w:pPr>
        <w:widowControl w:val="0"/>
        <w:numPr>
          <w:ilvl w:val="0"/>
          <w:numId w:val="40"/>
        </w:numPr>
        <w:suppressAutoHyphens/>
        <w:spacing w:after="0" w:line="240" w:lineRule="auto"/>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достижение личностных результатов освоения общеобразовательных программ в соответствии с ФГОС НОО ООО СОО.</w:t>
      </w:r>
    </w:p>
    <w:p w:rsidR="00FF2189" w:rsidRPr="00FF2189" w:rsidRDefault="00FF2189" w:rsidP="00FF2189">
      <w:pPr>
        <w:widowControl w:val="0"/>
        <w:numPr>
          <w:ilvl w:val="1"/>
          <w:numId w:val="36"/>
        </w:numPr>
        <w:suppressAutoHyphens/>
        <w:spacing w:before="240" w:after="0" w:line="240" w:lineRule="auto"/>
        <w:jc w:val="both"/>
        <w:rPr>
          <w:rFonts w:ascii="Times New Roman" w:eastAsia="Times New Roman" w:hAnsi="Times New Roman" w:cs="Times New Roman"/>
          <w:b/>
          <w:sz w:val="28"/>
          <w:szCs w:val="28"/>
          <w:lang w:eastAsia="zh-CN"/>
        </w:rPr>
      </w:pPr>
      <w:r w:rsidRPr="00FF2189">
        <w:rPr>
          <w:rFonts w:ascii="Times New Roman" w:eastAsia="Times New Roman" w:hAnsi="Times New Roman" w:cs="Times New Roman"/>
          <w:b/>
          <w:sz w:val="28"/>
          <w:szCs w:val="28"/>
          <w:lang w:eastAsia="zh-CN"/>
        </w:rPr>
        <w:t>Личностные результаты освоения обучающимися образовательных программ включают:</w:t>
      </w:r>
    </w:p>
    <w:p w:rsidR="00FF2189" w:rsidRPr="00FF2189" w:rsidRDefault="00FF2189" w:rsidP="00FF2189">
      <w:pPr>
        <w:widowControl w:val="0"/>
        <w:numPr>
          <w:ilvl w:val="0"/>
          <w:numId w:val="40"/>
        </w:numPr>
        <w:suppressAutoHyphens/>
        <w:spacing w:after="0" w:line="240" w:lineRule="auto"/>
        <w:ind w:left="714" w:hanging="357"/>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осознание российской гражданской идентичности;</w:t>
      </w:r>
    </w:p>
    <w:p w:rsidR="00FF2189" w:rsidRPr="00FF2189" w:rsidRDefault="00FF2189" w:rsidP="00FF2189">
      <w:pPr>
        <w:widowControl w:val="0"/>
        <w:numPr>
          <w:ilvl w:val="0"/>
          <w:numId w:val="40"/>
        </w:numPr>
        <w:suppressAutoHyphens/>
        <w:spacing w:after="0" w:line="240" w:lineRule="auto"/>
        <w:ind w:left="714" w:hanging="357"/>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сформированность ценностей самостоятельности и инициативы;</w:t>
      </w:r>
    </w:p>
    <w:p w:rsidR="00FF2189" w:rsidRPr="00FF2189" w:rsidRDefault="00FF2189" w:rsidP="00FF2189">
      <w:pPr>
        <w:widowControl w:val="0"/>
        <w:numPr>
          <w:ilvl w:val="0"/>
          <w:numId w:val="40"/>
        </w:numPr>
        <w:suppressAutoHyphens/>
        <w:spacing w:after="0" w:line="240" w:lineRule="auto"/>
        <w:ind w:left="714" w:hanging="357"/>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готовность обучающихся к саморазвитию, самостоятельности и личностному самоопределению;</w:t>
      </w:r>
    </w:p>
    <w:p w:rsidR="00FF2189" w:rsidRPr="00FF2189" w:rsidRDefault="00FF2189" w:rsidP="00FF2189">
      <w:pPr>
        <w:widowControl w:val="0"/>
        <w:numPr>
          <w:ilvl w:val="0"/>
          <w:numId w:val="40"/>
        </w:numPr>
        <w:suppressAutoHyphens/>
        <w:spacing w:after="0" w:line="240" w:lineRule="auto"/>
        <w:ind w:left="714" w:hanging="357"/>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наличие мотивации к целенаправленной социально значимой деятельности;</w:t>
      </w:r>
    </w:p>
    <w:p w:rsidR="00FF2189" w:rsidRPr="00FF2189" w:rsidRDefault="00FF2189" w:rsidP="00FF2189">
      <w:pPr>
        <w:widowControl w:val="0"/>
        <w:numPr>
          <w:ilvl w:val="0"/>
          <w:numId w:val="40"/>
        </w:numPr>
        <w:suppressAutoHyphens/>
        <w:spacing w:after="0" w:line="240" w:lineRule="auto"/>
        <w:ind w:left="714" w:hanging="357"/>
        <w:jc w:val="both"/>
        <w:rPr>
          <w:rFonts w:ascii="Times New Roman" w:eastAsia="Times New Roman" w:hAnsi="Times New Roman" w:cs="Times New Roman"/>
          <w:sz w:val="28"/>
          <w:szCs w:val="28"/>
          <w:lang w:eastAsia="zh-CN"/>
        </w:rPr>
      </w:pPr>
      <w:r w:rsidRPr="00FF2189">
        <w:rPr>
          <w:rFonts w:ascii="Times New Roman" w:eastAsia="Times New Roman" w:hAnsi="Times New Roman" w:cs="Times New Roman"/>
          <w:sz w:val="28"/>
          <w:szCs w:val="28"/>
          <w:lang w:eastAsia="zh-CN"/>
        </w:rPr>
        <w:t>сформированность внутренней позиции личности как особого ценностного отношения к себе, окружающим людям и жизни в целом.</w:t>
      </w:r>
    </w:p>
    <w:p w:rsidR="00FF2189" w:rsidRPr="00FF2189" w:rsidRDefault="00FF2189" w:rsidP="00FF2189">
      <w:pPr>
        <w:widowControl w:val="0"/>
        <w:suppressAutoHyphens/>
        <w:spacing w:after="0" w:line="240" w:lineRule="auto"/>
        <w:ind w:left="714"/>
        <w:jc w:val="both"/>
        <w:rPr>
          <w:rFonts w:ascii="Times New Roman" w:eastAsia="Times New Roman" w:hAnsi="Times New Roman" w:cs="Times New Roman"/>
          <w:sz w:val="28"/>
          <w:szCs w:val="28"/>
          <w:lang w:eastAsia="zh-CN"/>
        </w:rPr>
      </w:pPr>
    </w:p>
    <w:p w:rsidR="00FF2189" w:rsidRPr="00FF2189" w:rsidRDefault="00FF2189" w:rsidP="00FF2189">
      <w:pPr>
        <w:suppressAutoHyphens/>
        <w:spacing w:after="0" w:line="240" w:lineRule="auto"/>
        <w:jc w:val="both"/>
        <w:rPr>
          <w:rFonts w:ascii="Times New Roman" w:eastAsia="Times New Roman" w:hAnsi="Times New Roman" w:cs="Times New Roman"/>
          <w:sz w:val="28"/>
          <w:szCs w:val="28"/>
          <w:lang w:eastAsia="ru-RU"/>
        </w:rPr>
      </w:pPr>
      <w:r w:rsidRPr="00FF2189">
        <w:rPr>
          <w:rFonts w:ascii="Times New Roman" w:eastAsia="Times New Roman" w:hAnsi="Times New Roman" w:cs="Times New Roman"/>
          <w:sz w:val="28"/>
          <w:szCs w:val="28"/>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sidRPr="00FF2189">
        <w:rPr>
          <w:rFonts w:ascii="Times New Roman" w:eastAsia="Times New Roman" w:hAnsi="Times New Roman" w:cs="Times New Roman"/>
          <w:sz w:val="28"/>
          <w:szCs w:val="28"/>
          <w:lang w:eastAsia="ru-RU"/>
        </w:rPr>
        <w:lastRenderedPageBreak/>
        <w:t xml:space="preserve">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F2189" w:rsidRPr="00FF2189" w:rsidRDefault="00FF2189" w:rsidP="00FF2189">
      <w:pPr>
        <w:widowControl w:val="0"/>
        <w:suppressAutoHyphens/>
        <w:spacing w:before="240" w:after="0" w:line="240" w:lineRule="auto"/>
        <w:jc w:val="both"/>
        <w:rPr>
          <w:rFonts w:ascii="Calibri" w:eastAsia="Times New Roman" w:hAnsi="Calibri" w:cs="Calibri"/>
          <w:szCs w:val="20"/>
          <w:lang w:eastAsia="zh-CN"/>
        </w:rPr>
      </w:pPr>
      <w:r w:rsidRPr="00FF2189">
        <w:rPr>
          <w:rFonts w:ascii="Times New Roman" w:eastAsia="Times New Roman" w:hAnsi="Times New Roman" w:cs="Times New Roman"/>
          <w:sz w:val="28"/>
          <w:szCs w:val="28"/>
          <w:lang w:eastAsia="zh-C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F2189" w:rsidRPr="00FF2189" w:rsidRDefault="00FF2189" w:rsidP="00FF2189">
      <w:pPr>
        <w:suppressAutoHyphens/>
        <w:spacing w:after="0" w:line="240" w:lineRule="auto"/>
        <w:ind w:left="567"/>
        <w:jc w:val="both"/>
        <w:rPr>
          <w:rFonts w:ascii="Times New Roman" w:eastAsia="Times New Roman" w:hAnsi="Times New Roman" w:cs="Times New Roman"/>
          <w:iCs/>
          <w:sz w:val="28"/>
          <w:szCs w:val="28"/>
          <w:lang w:eastAsia="ru-RU"/>
        </w:rPr>
      </w:pPr>
    </w:p>
    <w:p w:rsidR="00FF2189" w:rsidRPr="00FF2189" w:rsidRDefault="00FF2189" w:rsidP="00FF2189">
      <w:pPr>
        <w:keepNext/>
        <w:keepLines/>
        <w:widowControl w:val="0"/>
        <w:suppressAutoHyphens/>
        <w:spacing w:after="0" w:line="240" w:lineRule="auto"/>
        <w:jc w:val="both"/>
        <w:outlineLvl w:val="0"/>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color w:val="000000"/>
          <w:kern w:val="2"/>
          <w:sz w:val="28"/>
          <w:szCs w:val="28"/>
          <w:lang w:eastAsia="ko-KR"/>
        </w:rPr>
        <w:t>1.3. Направления воспитания</w:t>
      </w:r>
    </w:p>
    <w:p w:rsidR="00FF2189" w:rsidRPr="00FF2189" w:rsidRDefault="00FF2189" w:rsidP="00FF2189">
      <w:pPr>
        <w:widowControl w:val="0"/>
        <w:suppressAutoHyphens/>
        <w:spacing w:after="0" w:line="240" w:lineRule="auto"/>
        <w:ind w:firstLine="62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FF2189" w:rsidRPr="00FF2189" w:rsidRDefault="00FF2189" w:rsidP="00FF2189">
      <w:pPr>
        <w:widowControl w:val="0"/>
        <w:tabs>
          <w:tab w:val="left" w:pos="983"/>
        </w:tabs>
        <w:suppressAutoHyphens/>
        <w:spacing w:after="0" w:line="240" w:lineRule="auto"/>
        <w:jc w:val="both"/>
        <w:rPr>
          <w:rFonts w:ascii="Times New Roman" w:eastAsia="Times New Roman" w:hAnsi="Times New Roman" w:cs="Times New Roman"/>
          <w:color w:val="000000"/>
          <w:sz w:val="28"/>
          <w:szCs w:val="28"/>
        </w:rPr>
      </w:pPr>
      <w:r w:rsidRPr="00FF2189">
        <w:rPr>
          <w:rFonts w:ascii="Times New Roman" w:eastAsia="Times New Roman" w:hAnsi="Times New Roman" w:cs="Times New Roman"/>
          <w:b/>
          <w:color w:val="000000"/>
          <w:sz w:val="28"/>
          <w:szCs w:val="28"/>
        </w:rPr>
        <w:t>- гражданское воспитание</w:t>
      </w:r>
      <w:r w:rsidRPr="00FF2189">
        <w:rPr>
          <w:rFonts w:ascii="Times New Roman" w:eastAsia="Times New Roman" w:hAnsi="Times New Roman" w:cs="Times New Roman"/>
          <w:color w:val="00000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FF2189" w:rsidRPr="00FF2189" w:rsidRDefault="00FF2189" w:rsidP="00FF2189">
      <w:pPr>
        <w:widowControl w:val="0"/>
        <w:tabs>
          <w:tab w:val="left" w:pos="983"/>
        </w:tabs>
        <w:suppressAutoHyphens/>
        <w:spacing w:after="0" w:line="240" w:lineRule="auto"/>
        <w:ind w:hanging="284"/>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color w:val="000000"/>
          <w:sz w:val="28"/>
          <w:szCs w:val="28"/>
        </w:rPr>
        <w:t xml:space="preserve">   - патриотическое воспитание</w:t>
      </w:r>
      <w:r w:rsidRPr="00FF2189">
        <w:rPr>
          <w:rFonts w:ascii="Times New Roman" w:eastAsia="Times New Roman" w:hAnsi="Times New Roman" w:cs="Times New Roman"/>
          <w:color w:val="000000"/>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FF2189" w:rsidRPr="00FF2189" w:rsidRDefault="00FF2189" w:rsidP="00FF218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color w:val="000000"/>
          <w:sz w:val="28"/>
          <w:szCs w:val="28"/>
        </w:rPr>
        <w:t xml:space="preserve">   - духовно-нравственное воспитание </w:t>
      </w:r>
      <w:r w:rsidRPr="00FF2189">
        <w:rPr>
          <w:rFonts w:ascii="Times New Roman" w:eastAsia="Times New Roman" w:hAnsi="Times New Roman" w:cs="Times New Roman"/>
          <w:color w:val="000000"/>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FF2189" w:rsidRPr="00FF2189" w:rsidRDefault="00FF2189" w:rsidP="00FF218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color w:val="000000"/>
          <w:sz w:val="28"/>
          <w:szCs w:val="28"/>
        </w:rPr>
        <w:t xml:space="preserve"> - </w:t>
      </w:r>
      <w:r w:rsidRPr="00FF2189">
        <w:rPr>
          <w:rFonts w:ascii="Times New Roman" w:eastAsia="Times New Roman" w:hAnsi="Times New Roman" w:cs="Times New Roman"/>
          <w:b/>
          <w:color w:val="000000"/>
          <w:sz w:val="28"/>
          <w:szCs w:val="28"/>
        </w:rPr>
        <w:t>эстетическое воспитание</w:t>
      </w:r>
      <w:r w:rsidRPr="00FF2189">
        <w:rPr>
          <w:rFonts w:ascii="Times New Roman" w:eastAsia="Times New Roman" w:hAnsi="Times New Roman" w:cs="Times New Roman"/>
          <w:color w:val="00000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FF2189" w:rsidRPr="00FF2189" w:rsidRDefault="00FF2189" w:rsidP="00FF218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color w:val="000000"/>
          <w:sz w:val="28"/>
          <w:szCs w:val="28"/>
        </w:rPr>
        <w:t xml:space="preserve"> - </w:t>
      </w:r>
      <w:r w:rsidRPr="00FF2189">
        <w:rPr>
          <w:rFonts w:ascii="Times New Roman" w:eastAsia="Times New Roman" w:hAnsi="Times New Roman" w:cs="Times New Roman"/>
          <w:b/>
          <w:color w:val="000000"/>
          <w:sz w:val="28"/>
          <w:szCs w:val="28"/>
        </w:rPr>
        <w:t>физическое воспитание</w:t>
      </w:r>
      <w:r w:rsidRPr="00FF2189">
        <w:rPr>
          <w:rFonts w:ascii="Times New Roman" w:eastAsia="Times New Roman" w:hAnsi="Times New Roman" w:cs="Times New Roman"/>
          <w:color w:val="000000"/>
          <w:sz w:val="28"/>
          <w:szCs w:val="28"/>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w:t>
      </w:r>
      <w:r w:rsidRPr="00FF2189">
        <w:rPr>
          <w:rFonts w:ascii="Times New Roman" w:eastAsia="Times New Roman" w:hAnsi="Times New Roman" w:cs="Times New Roman"/>
          <w:color w:val="000000"/>
          <w:sz w:val="28"/>
          <w:szCs w:val="28"/>
        </w:rPr>
        <w:lastRenderedPageBreak/>
        <w:t>ситуациях (работа Школьного спортивного клуба, участие в спортивных соревнованиях города и региона);</w:t>
      </w:r>
    </w:p>
    <w:p w:rsidR="00FF2189" w:rsidRPr="00FF2189" w:rsidRDefault="00FF2189" w:rsidP="00FF2189">
      <w:pPr>
        <w:widowControl w:val="0"/>
        <w:tabs>
          <w:tab w:val="left" w:pos="983"/>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rPr>
        <w:t xml:space="preserve">- </w:t>
      </w:r>
      <w:r w:rsidRPr="00FF2189">
        <w:rPr>
          <w:rFonts w:ascii="Times New Roman" w:eastAsia="Times New Roman" w:hAnsi="Times New Roman" w:cs="Times New Roman"/>
          <w:b/>
          <w:color w:val="000000"/>
          <w:sz w:val="28"/>
          <w:szCs w:val="28"/>
        </w:rPr>
        <w:t>трудовое воспитание</w:t>
      </w:r>
      <w:r w:rsidRPr="00FF2189">
        <w:rPr>
          <w:rFonts w:ascii="Times New Roman" w:eastAsia="Times New Roman" w:hAnsi="Times New Roman" w:cs="Times New Roman"/>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FF2189" w:rsidRPr="00FF2189" w:rsidRDefault="00FF2189" w:rsidP="00FF2189">
      <w:pPr>
        <w:widowControl w:val="0"/>
        <w:tabs>
          <w:tab w:val="left" w:pos="983"/>
        </w:tabs>
        <w:suppressAutoHyphens/>
        <w:spacing w:after="0" w:line="240" w:lineRule="auto"/>
        <w:jc w:val="both"/>
        <w:rPr>
          <w:rFonts w:ascii="Times New Roman" w:eastAsia="Times New Roman" w:hAnsi="Times New Roman" w:cs="Times New Roman"/>
          <w:color w:val="000000"/>
          <w:sz w:val="28"/>
          <w:szCs w:val="28"/>
        </w:rPr>
      </w:pPr>
      <w:r w:rsidRPr="00FF2189">
        <w:rPr>
          <w:rFonts w:ascii="Times New Roman" w:eastAsia="Times New Roman" w:hAnsi="Times New Roman" w:cs="Times New Roman"/>
          <w:b/>
          <w:color w:val="000000"/>
          <w:sz w:val="28"/>
          <w:szCs w:val="28"/>
        </w:rPr>
        <w:t>- экологическое воспитание:</w:t>
      </w:r>
      <w:r w:rsidRPr="00FF2189">
        <w:rPr>
          <w:rFonts w:ascii="Times New Roman" w:eastAsia="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FF2189" w:rsidRPr="00FF2189" w:rsidRDefault="00FF2189" w:rsidP="00FF2189">
      <w:pPr>
        <w:widowControl w:val="0"/>
        <w:tabs>
          <w:tab w:val="left" w:pos="983"/>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color w:val="000000"/>
          <w:sz w:val="28"/>
          <w:szCs w:val="28"/>
        </w:rPr>
        <w:t>- познавательное направление воспитания</w:t>
      </w:r>
      <w:r w:rsidRPr="00FF2189">
        <w:rPr>
          <w:rFonts w:ascii="Times New Roman" w:eastAsia="Times New Roman" w:hAnsi="Times New Roman" w:cs="Times New Roman"/>
          <w:color w:val="000000"/>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FF2189" w:rsidRPr="00FF2189" w:rsidRDefault="00FF2189" w:rsidP="00FF2189">
      <w:pPr>
        <w:keepNext/>
        <w:widowControl w:val="0"/>
        <w:tabs>
          <w:tab w:val="num" w:pos="0"/>
        </w:tabs>
        <w:suppressAutoHyphens/>
        <w:spacing w:after="60" w:line="240" w:lineRule="auto"/>
        <w:jc w:val="both"/>
        <w:outlineLvl w:val="0"/>
        <w:rPr>
          <w:rFonts w:ascii="Times New Roman" w:eastAsia="Times New Roman" w:hAnsi="Times New Roman"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1.4  На каждом уровне воспитания выделяются свои целевые приоритеты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u w:val="single"/>
          <w:lang w:eastAsia="ko-KR"/>
        </w:rPr>
      </w:pPr>
      <w:r w:rsidRPr="00FF2189">
        <w:rPr>
          <w:rFonts w:ascii="Times New Roman" w:eastAsia="Times New Roman" w:hAnsi="Times New Roman" w:cs="Times New Roman"/>
          <w:b/>
          <w:bCs/>
          <w:color w:val="000000"/>
          <w:kern w:val="2"/>
          <w:sz w:val="28"/>
          <w:szCs w:val="28"/>
          <w:lang w:eastAsia="ko-KR"/>
        </w:rPr>
        <w:t>Целевые ориентиры результатов воспитания на уровне начального общего образования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p>
    <w:tbl>
      <w:tblPr>
        <w:tblW w:w="10314" w:type="dxa"/>
        <w:tblInd w:w="-113" w:type="dxa"/>
        <w:tblLayout w:type="fixed"/>
        <w:tblLook w:val="04A0"/>
      </w:tblPr>
      <w:tblGrid>
        <w:gridCol w:w="10314"/>
      </w:tblGrid>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 xml:space="preserve">                                            Целевые ориентиры</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Гражданско-патриотическое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Знающий и любящий свою малую родину, свой край.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Имеющий представление о своей стране, Родине – России, ее территории, расположении.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свою принадлежность к общности граждан России;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Cs/>
                <w:color w:val="000000"/>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Духовно-нравственное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ценность каждой человеческой жизни, признающий индивидуальность и достоинство каждого человека.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 xml:space="preserve">Доброжелательный, проявляющий сопереживание, готовность оказывать помощь, </w:t>
            </w:r>
            <w:r w:rsidRPr="00FF2189">
              <w:rPr>
                <w:rFonts w:ascii="Times New Roman" w:eastAsia="Times New Roman" w:hAnsi="Times New Roman" w:cs="Times New Roman"/>
                <w:bCs/>
                <w:color w:val="000000"/>
                <w:sz w:val="28"/>
                <w:szCs w:val="28"/>
                <w:lang w:eastAsia="ru-RU"/>
              </w:rPr>
              <w:lastRenderedPageBreak/>
              <w:t>выражающий неприятие любых форм поведения, причиняющего физический и моральный вред другим людям.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Владеющий первоначальными навыками общения с людьми разных народов, вероисповеданий.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Испытывающий нравственные эстетические чувства к русскому и родному языкам, литературе.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Знающий и соблюдающий основные правила этикета в обществе.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Эстетическое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стремление к самовыражению в разных видах художественной деятельности, искусства.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Способный воспринимать и чувствовать прекрасное в быту, природе, искусстве, творчестве людей.</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Физическое воспитание</w:t>
            </w:r>
          </w:p>
        </w:tc>
      </w:tr>
      <w:tr w:rsidR="00FF2189" w:rsidRPr="00FF2189" w:rsidTr="005B5372">
        <w:trPr>
          <w:trHeight w:val="131"/>
        </w:trPr>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Ориентированный на физическое развитие, занятия спортом.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Бережно относящийся к физическому здоровью и душевному состоянию своему и других людей.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 xml:space="preserve">Владеющий основными навыками личной и общественной гигиены, безопасного поведения в быту, природе, обществе. </w:t>
            </w:r>
          </w:p>
        </w:tc>
      </w:tr>
      <w:tr w:rsidR="00FF2189" w:rsidRPr="00FF2189" w:rsidTr="005B5372">
        <w:trPr>
          <w:trHeight w:val="131"/>
        </w:trPr>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Трудовое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ценность честного труда в жизни человека, семьи, народа, общества и государства.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желание участвовать в различных видах доступного по возрасту труда, трудовой деятельности.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интерес к разным профессиям.</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Экологическое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 xml:space="preserve">Понимающий зависимость жизни людей от природы, ценность природы, </w:t>
            </w:r>
            <w:r w:rsidRPr="00FF2189">
              <w:rPr>
                <w:rFonts w:ascii="Times New Roman" w:eastAsia="Times New Roman" w:hAnsi="Times New Roman" w:cs="Times New Roman"/>
                <w:bCs/>
                <w:color w:val="000000"/>
                <w:sz w:val="28"/>
                <w:szCs w:val="28"/>
                <w:lang w:eastAsia="ru-RU"/>
              </w:rPr>
              <w:lastRenderedPageBreak/>
              <w:t>окружающей среды.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Познавательное воспитание</w:t>
            </w:r>
          </w:p>
        </w:tc>
      </w:tr>
      <w:tr w:rsidR="00FF2189" w:rsidRPr="00FF2189" w:rsidTr="005B5372">
        <w:tc>
          <w:tcPr>
            <w:tcW w:w="10314"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познавательные интересы, активность, инициативность, любознательность и самостоятельность в познании.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уважение и интерес к науке, научному знанию в разных областях.</w:t>
            </w:r>
          </w:p>
        </w:tc>
      </w:tr>
    </w:tbl>
    <w:p w:rsidR="00FF2189" w:rsidRPr="00FF2189" w:rsidRDefault="00FF2189" w:rsidP="00FF2189">
      <w:pPr>
        <w:widowControl w:val="0"/>
        <w:tabs>
          <w:tab w:val="left" w:pos="851"/>
        </w:tabs>
        <w:suppressAutoHyphens/>
        <w:spacing w:after="0" w:line="360" w:lineRule="auto"/>
        <w:ind w:firstLine="709"/>
        <w:jc w:val="both"/>
        <w:rPr>
          <w:rFonts w:ascii="Times New Roman" w:eastAsia="Times New Roman" w:hAnsi="Times New Roman" w:cs="Times New Roman"/>
          <w:color w:val="000000"/>
          <w:kern w:val="2"/>
          <w:sz w:val="28"/>
          <w:szCs w:val="28"/>
          <w:lang w:eastAsia="ko-KR"/>
        </w:rPr>
      </w:pPr>
    </w:p>
    <w:p w:rsidR="00FF2189" w:rsidRPr="00FF2189" w:rsidRDefault="00FF2189" w:rsidP="00FF2189">
      <w:pPr>
        <w:keepNext/>
        <w:widowControl w:val="0"/>
        <w:tabs>
          <w:tab w:val="num" w:pos="0"/>
        </w:tabs>
        <w:suppressAutoHyphens/>
        <w:spacing w:after="60" w:line="240" w:lineRule="auto"/>
        <w:jc w:val="both"/>
        <w:outlineLvl w:val="0"/>
        <w:rPr>
          <w:rFonts w:ascii="Times New Roman" w:eastAsia="Times New Roman" w:hAnsi="Times New Roman"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 xml:space="preserve">Целевые ориентиры результатов воспитания на уровне </w:t>
      </w:r>
      <w:r w:rsidRPr="00FF2189">
        <w:rPr>
          <w:rFonts w:ascii="Times New Roman" w:eastAsia="Times New Roman" w:hAnsi="Times New Roman" w:cs="Arial"/>
          <w:b/>
          <w:bCs/>
          <w:kern w:val="2"/>
          <w:sz w:val="28"/>
          <w:szCs w:val="28"/>
          <w:lang w:eastAsia="ko-KR"/>
        </w:rPr>
        <w:t>основного общего образования</w:t>
      </w:r>
    </w:p>
    <w:tbl>
      <w:tblPr>
        <w:tblW w:w="9639" w:type="dxa"/>
        <w:tblInd w:w="-5" w:type="dxa"/>
        <w:tblLayout w:type="fixed"/>
        <w:tblLook w:val="04A0"/>
      </w:tblPr>
      <w:tblGrid>
        <w:gridCol w:w="9639"/>
      </w:tblGrid>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36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Целевые ориентиры</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36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Гражданское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уважение, ценностное отношение к государственным символам России, праздникам, традициям народа России.</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готовность к выполнению обязанностей гражданина России, реализации своих гражданских прав и свобод.</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Принимающий участие в жизни школы (в том числе самоуправление), местного сообщества, родного края.</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неприятие любой дискриминации граждан, проявлений экстремизма, терроризма, коррупции в обществе.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Патриотическое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свою этнокультурную идентичность, любящий свой народ, его традиции, культуру.</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Сознающий себя патриотом своего народа и народа России в целом, свою </w:t>
            </w:r>
            <w:r w:rsidRPr="00FF2189">
              <w:rPr>
                <w:rFonts w:ascii="Times New Roman" w:eastAsia="Times New Roman" w:hAnsi="Times New Roman" w:cs="Times New Roman"/>
                <w:color w:val="000000"/>
                <w:kern w:val="2"/>
                <w:sz w:val="28"/>
                <w:szCs w:val="28"/>
                <w:lang w:eastAsia="ko-KR"/>
              </w:rPr>
              <w:lastRenderedPageBreak/>
              <w:t>общероссийскую культурную идентичность.</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интерес к познанию родного языка, истории, культуры своего народа, своего края, других народов России, Российской Федерации.</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color w:val="000000"/>
                <w:kern w:val="2"/>
                <w:sz w:val="28"/>
                <w:szCs w:val="28"/>
                <w:lang w:eastAsia="ko-KR"/>
              </w:rPr>
              <w:t>Знающий и уважающий достижения нашей общей Родины – России в науке, искусстве, спорте, технологиях.</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lastRenderedPageBreak/>
              <w:t>Духовно-нравственное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Знающий и уважающий основы духовно-нравственной культуры своего народа, других народов России.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свою свободу и ответственность личности в условиях индивидуального и общественного пространства.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kern w:val="2"/>
                <w:sz w:val="28"/>
                <w:szCs w:val="28"/>
                <w:lang w:eastAsia="ko-KR"/>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Эстетическое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 xml:space="preserve">Проявляющий </w:t>
            </w:r>
            <w:r w:rsidRPr="00FF2189">
              <w:rPr>
                <w:rFonts w:ascii="Times New Roman" w:eastAsia="Times New Roman" w:hAnsi="Times New Roman" w:cs="Times New Roman"/>
                <w:color w:val="000000"/>
                <w:kern w:val="2"/>
                <w:sz w:val="28"/>
                <w:szCs w:val="28"/>
                <w:lang w:eastAsia="ko-KR"/>
              </w:rPr>
              <w:t>восприимчивость к разным видам искусства, понимание его эмоционального воздействия, влияния на душевное состояние и поведение людей.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Знающий и уважающий художественное творчество своего и других народов, понимающий его значение в культуре.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lastRenderedPageBreak/>
              <w:t>Ориентированный на самовыражение в разных видах искусства, художественном творчестве.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Физическое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 xml:space="preserve">Выражающий установку на </w:t>
            </w:r>
            <w:r w:rsidRPr="00FF2189">
              <w:rPr>
                <w:rFonts w:ascii="Times New Roman" w:eastAsia="Times New Roman" w:hAnsi="Times New Roman" w:cs="Times New Roman"/>
                <w:color w:val="000000"/>
                <w:kern w:val="2"/>
                <w:sz w:val="28"/>
                <w:szCs w:val="28"/>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П</w:t>
            </w:r>
            <w:r w:rsidRPr="00FF2189">
              <w:rPr>
                <w:rFonts w:ascii="Times New Roman" w:eastAsia="Times New Roman" w:hAnsi="Times New Roman" w:cs="Times New Roman"/>
                <w:bCs/>
                <w:color w:val="000000"/>
                <w:sz w:val="28"/>
                <w:szCs w:val="28"/>
                <w:lang w:eastAsia="ru-RU"/>
              </w:rPr>
              <w:t>роявляющий понимание</w:t>
            </w:r>
            <w:r w:rsidRPr="00FF2189">
              <w:rPr>
                <w:rFonts w:ascii="Times New Roman" w:eastAsia="Times New Roman" w:hAnsi="Times New Roman" w:cs="Times New Roman"/>
                <w:color w:val="000000"/>
                <w:kern w:val="2"/>
                <w:sz w:val="28"/>
                <w:szCs w:val="28"/>
                <w:lang w:eastAsia="ko-KR"/>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Знающий и соблюдающий правила безопасности, в том числе безопасного поведения в информационной, интернет-среде.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Умеющий осознавать эмоциональное состояние свое и других, стремящийся управлять собственным эмоциональным состоянием.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color w:val="000000"/>
                <w:kern w:val="2"/>
                <w:sz w:val="28"/>
                <w:szCs w:val="28"/>
                <w:lang w:eastAsia="ko-KR"/>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Трудовое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Уважающий труд, результаты трудовой деятельности своей и других людей.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 xml:space="preserve">Выражающий </w:t>
            </w:r>
            <w:r w:rsidRPr="00FF2189">
              <w:rPr>
                <w:rFonts w:ascii="Times New Roman" w:eastAsia="Times New Roman" w:hAnsi="Times New Roman" w:cs="Times New Roman"/>
                <w:color w:val="000000"/>
                <w:kern w:val="2"/>
                <w:sz w:val="28"/>
                <w:szCs w:val="28"/>
                <w:lang w:eastAsia="ko-KR"/>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интерес к практическому изучению профессий и труда различного рода на основе изучаемых предметных знаний.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Экологическое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О</w:t>
            </w:r>
            <w:r w:rsidRPr="00FF2189">
              <w:rPr>
                <w:rFonts w:ascii="Times New Roman" w:eastAsia="Times New Roman" w:hAnsi="Times New Roman" w:cs="Times New Roman"/>
                <w:color w:val="000000"/>
                <w:kern w:val="2"/>
                <w:sz w:val="28"/>
                <w:szCs w:val="28"/>
                <w:lang w:eastAsia="ko-KR"/>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Понимающий глобальный характер экологических проблем, путей их </w:t>
            </w:r>
            <w:r w:rsidRPr="00FF2189">
              <w:rPr>
                <w:rFonts w:ascii="Times New Roman" w:eastAsia="Times New Roman" w:hAnsi="Times New Roman" w:cs="Times New Roman"/>
                <w:color w:val="000000"/>
                <w:kern w:val="2"/>
                <w:sz w:val="28"/>
                <w:szCs w:val="28"/>
                <w:lang w:eastAsia="ko-KR"/>
              </w:rPr>
              <w:lastRenderedPageBreak/>
              <w:t>решения, значение экологической культуры в современном мире.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неприятие действий, приносящих вред природе, окружающей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свою роль и ответственность как гражданина и потребителя в условиях взаимосвязи природной, технологической и социальной сред.</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готовность к участию в практической деятельности экологической, природоохранной направленности.</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Познавательное воспитание</w:t>
            </w:r>
          </w:p>
        </w:tc>
      </w:tr>
      <w:tr w:rsidR="00FF2189" w:rsidRPr="00FF2189" w:rsidTr="005B5372">
        <w:trPr>
          <w:trHeight w:val="85"/>
        </w:trPr>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познавательные интересы в разных предметных областях с учетом индивидуальных способностей, достижений.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О</w:t>
            </w:r>
            <w:r w:rsidRPr="00FF2189">
              <w:rPr>
                <w:rFonts w:ascii="Times New Roman" w:eastAsia="Times New Roman" w:hAnsi="Times New Roman" w:cs="Times New Roman"/>
                <w:color w:val="000000"/>
                <w:kern w:val="2"/>
                <w:sz w:val="28"/>
                <w:szCs w:val="28"/>
                <w:lang w:eastAsia="ko-KR"/>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color w:val="000000"/>
                <w:kern w:val="2"/>
                <w:sz w:val="28"/>
                <w:szCs w:val="28"/>
                <w:lang w:eastAsia="ko-KR"/>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FF2189" w:rsidRPr="00FF2189" w:rsidRDefault="00FF2189" w:rsidP="00FF2189">
      <w:pPr>
        <w:widowControl w:val="0"/>
        <w:suppressAutoHyphens/>
        <w:spacing w:after="0" w:line="360" w:lineRule="auto"/>
        <w:ind w:firstLine="709"/>
        <w:jc w:val="both"/>
        <w:rPr>
          <w:rFonts w:ascii="Times New Roman" w:eastAsia="Times New Roman" w:hAnsi="Times New Roman" w:cs="Times New Roman"/>
          <w:b/>
          <w:kern w:val="2"/>
          <w:sz w:val="28"/>
          <w:szCs w:val="28"/>
          <w:lang w:eastAsia="ko-KR"/>
        </w:rPr>
      </w:pPr>
    </w:p>
    <w:p w:rsidR="00FF2189" w:rsidRPr="00FF2189" w:rsidRDefault="00FF2189" w:rsidP="00FF2189">
      <w:pPr>
        <w:keepNext/>
        <w:widowControl w:val="0"/>
        <w:tabs>
          <w:tab w:val="num" w:pos="0"/>
        </w:tabs>
        <w:suppressAutoHyphens/>
        <w:spacing w:after="60" w:line="360" w:lineRule="auto"/>
        <w:jc w:val="both"/>
        <w:outlineLvl w:val="0"/>
        <w:rPr>
          <w:rFonts w:ascii="Times New Roman" w:eastAsia="Times New Roman" w:hAnsi="Times New Roman" w:cs="Arial"/>
          <w:b/>
          <w:bCs/>
          <w:kern w:val="2"/>
          <w:sz w:val="28"/>
          <w:szCs w:val="28"/>
          <w:lang w:eastAsia="ko-KR"/>
        </w:rPr>
      </w:pPr>
      <w:r w:rsidRPr="00FF2189">
        <w:rPr>
          <w:rFonts w:ascii="Times New Roman" w:eastAsia="Times New Roman" w:hAnsi="Times New Roman" w:cs="Times New Roman"/>
          <w:b/>
          <w:color w:val="000000"/>
          <w:kern w:val="2"/>
          <w:sz w:val="28"/>
          <w:szCs w:val="28"/>
          <w:lang w:eastAsia="ko-KR"/>
        </w:rPr>
        <w:t>Целевые ориентиры результатов воспитания на уровне</w:t>
      </w:r>
      <w:r w:rsidRPr="00FF2189">
        <w:rPr>
          <w:rFonts w:ascii="Times New Roman" w:eastAsia="Times New Roman" w:hAnsi="Times New Roman" w:cs="Arial"/>
          <w:b/>
          <w:bCs/>
          <w:kern w:val="2"/>
          <w:sz w:val="28"/>
          <w:szCs w:val="28"/>
          <w:lang w:eastAsia="ko-KR"/>
        </w:rPr>
        <w:t xml:space="preserve">среднего общего образования </w:t>
      </w:r>
    </w:p>
    <w:tbl>
      <w:tblPr>
        <w:tblW w:w="9639" w:type="dxa"/>
        <w:tblInd w:w="-5" w:type="dxa"/>
        <w:tblLayout w:type="fixed"/>
        <w:tblLook w:val="04A0"/>
      </w:tblPr>
      <w:tblGrid>
        <w:gridCol w:w="9639"/>
      </w:tblGrid>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36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Целевые ориентиры</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36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Гражданское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FF2189" w:rsidRPr="00FF2189" w:rsidRDefault="00FF2189" w:rsidP="00FF218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lastRenderedPageBreak/>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lastRenderedPageBreak/>
              <w:t>Патриотическое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bCs/>
                <w:color w:val="000000"/>
                <w:sz w:val="28"/>
                <w:szCs w:val="28"/>
                <w:lang w:eastAsia="ru-RU"/>
              </w:rPr>
              <w:t>Духовно-нравственное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Обладающий сформированными представлениями о роли русского и родного </w:t>
            </w:r>
            <w:r w:rsidRPr="00FF2189">
              <w:rPr>
                <w:rFonts w:ascii="Times New Roman" w:eastAsia="Times New Roman" w:hAnsi="Times New Roman" w:cs="Times New Roman"/>
                <w:kern w:val="2"/>
                <w:sz w:val="28"/>
                <w:szCs w:val="28"/>
                <w:lang w:eastAsia="ko-KR"/>
              </w:rPr>
              <w:lastRenderedPageBreak/>
              <w:t>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kern w:val="2"/>
                <w:sz w:val="28"/>
                <w:szCs w:val="28"/>
                <w:lang w:eastAsia="ko-KR"/>
              </w:rPr>
              <w:t>Демонстрирующий устойчивый интерес к чтению как средству познания отечественной и мировой культуры.</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Эстетическое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Знающий и уважающий художественное творчество своего народа, других народов, понимающий его значение в культуре.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К</w:t>
            </w:r>
            <w:r w:rsidRPr="00FF2189">
              <w:rPr>
                <w:rFonts w:ascii="Times New Roman" w:eastAsia="Times New Roman" w:hAnsi="Times New Roman" w:cs="Times New Roman"/>
                <w:bCs/>
                <w:color w:val="000000"/>
                <w:sz w:val="28"/>
                <w:szCs w:val="28"/>
                <w:lang w:eastAsia="ru-RU"/>
              </w:rPr>
              <w:t xml:space="preserve">ритически оценивающий и деятельно проявляющий </w:t>
            </w:r>
            <w:r w:rsidRPr="00FF2189">
              <w:rPr>
                <w:rFonts w:ascii="Times New Roman" w:eastAsia="Times New Roman" w:hAnsi="Times New Roman" w:cs="Times New Roman"/>
                <w:color w:val="000000"/>
                <w:kern w:val="2"/>
                <w:sz w:val="28"/>
                <w:szCs w:val="28"/>
                <w:lang w:eastAsia="ko-KR"/>
              </w:rPr>
              <w:t>понимание эмоционального воздействия искусства, его влияния на душевное состояние и поведение людей.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xml:space="preserve">Сознающий и </w:t>
            </w:r>
            <w:r w:rsidRPr="00FF2189">
              <w:rPr>
                <w:rFonts w:ascii="Times New Roman" w:eastAsia="Times New Roman" w:hAnsi="Times New Roman" w:cs="Times New Roman"/>
                <w:bCs/>
                <w:color w:val="000000"/>
                <w:sz w:val="28"/>
                <w:szCs w:val="28"/>
                <w:lang w:eastAsia="ru-RU"/>
              </w:rPr>
              <w:t>деятельно проявляющий</w:t>
            </w:r>
            <w:r w:rsidRPr="00FF2189">
              <w:rPr>
                <w:rFonts w:ascii="Times New Roman" w:eastAsia="Times New Roman" w:hAnsi="Times New Roman" w:cs="Times New Roman"/>
                <w:color w:val="000000"/>
                <w:kern w:val="2"/>
                <w:sz w:val="28"/>
                <w:szCs w:val="28"/>
                <w:lang w:eastAsia="ko-KR"/>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Физическое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 xml:space="preserve">Выражающий на практике установку на </w:t>
            </w:r>
            <w:r w:rsidRPr="00FF2189">
              <w:rPr>
                <w:rFonts w:ascii="Times New Roman" w:eastAsia="Times New Roman" w:hAnsi="Times New Roman" w:cs="Times New Roman"/>
                <w:color w:val="000000"/>
                <w:kern w:val="2"/>
                <w:sz w:val="28"/>
                <w:szCs w:val="28"/>
                <w:lang w:eastAsia="ko-KR"/>
              </w:rPr>
              <w:t xml:space="preserve">здоровый образ жизни (здоровое питание, соблюдение гигиены, режим занятий и отдыха, физическая активность), стремление </w:t>
            </w:r>
            <w:r w:rsidRPr="00FF2189">
              <w:rPr>
                <w:rFonts w:ascii="Times New Roman" w:eastAsia="Times New Roman" w:hAnsi="Times New Roman" w:cs="Times New Roman"/>
                <w:kern w:val="2"/>
                <w:sz w:val="28"/>
                <w:szCs w:val="28"/>
                <w:lang w:eastAsia="ko-KR"/>
              </w:rPr>
              <w:t xml:space="preserve">к физическому самосовершенствованию, </w:t>
            </w:r>
            <w:r w:rsidRPr="00FF2189">
              <w:rPr>
                <w:rFonts w:ascii="Times New Roman" w:eastAsia="Times New Roman" w:hAnsi="Times New Roman" w:cs="Times New Roman"/>
                <w:color w:val="000000"/>
                <w:kern w:val="2"/>
                <w:sz w:val="28"/>
                <w:szCs w:val="28"/>
                <w:lang w:eastAsia="ko-KR"/>
              </w:rPr>
              <w:t>с</w:t>
            </w:r>
            <w:r w:rsidRPr="00FF2189">
              <w:rPr>
                <w:rFonts w:ascii="Times New Roman" w:eastAsia="Times New Roman" w:hAnsi="Times New Roman" w:cs="Times New Roman"/>
                <w:kern w:val="2"/>
                <w:sz w:val="28"/>
                <w:szCs w:val="28"/>
                <w:lang w:eastAsia="ko-KR"/>
              </w:rPr>
              <w:t>облюдающий и пропагандирующий безопасный и здоровый образ жизни.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 xml:space="preserve">Проявляющий сознательное и обоснованное неприятие </w:t>
            </w:r>
            <w:r w:rsidRPr="00FF2189">
              <w:rPr>
                <w:rFonts w:ascii="Times New Roman" w:eastAsia="Times New Roman" w:hAnsi="Times New Roman" w:cs="Times New Roman"/>
                <w:color w:val="000000"/>
                <w:kern w:val="2"/>
                <w:sz w:val="28"/>
                <w:szCs w:val="28"/>
                <w:lang w:eastAsia="ko-KR"/>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Соблюдающий правила личной и общественной безопасности, в том числе безопасного поведения в информационной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color w:val="000000"/>
                <w:kern w:val="2"/>
                <w:sz w:val="28"/>
                <w:szCs w:val="28"/>
                <w:lang w:eastAsia="ko-KR"/>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Трудовое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w:t>
            </w:r>
            <w:r w:rsidRPr="00FF2189">
              <w:rPr>
                <w:rFonts w:ascii="Times New Roman" w:eastAsia="Times New Roman" w:hAnsi="Times New Roman" w:cs="Times New Roman"/>
                <w:color w:val="000000"/>
                <w:kern w:val="2"/>
                <w:sz w:val="28"/>
                <w:szCs w:val="28"/>
                <w:lang w:eastAsia="ko-KR"/>
              </w:rPr>
              <w:lastRenderedPageBreak/>
              <w:t>поселения, края, страны.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Проявляющий сформированные навыки трудолюбия, готовность к честному труду.</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lastRenderedPageBreak/>
              <w:t>Экологическое воспитание</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Применяющий знания социальных и естественных наук для решения задач по охране окружающей среды.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Выражающий деятельное неприятие действий, приносящих вред природе, окружающей среде.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Знающий и применяющий умения разумного, бережливого природопользования в быту, в общественном пространстве.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F2189" w:rsidRPr="00FF2189" w:rsidTr="005B5372">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
                <w:bCs/>
                <w:color w:val="000000"/>
                <w:sz w:val="28"/>
                <w:szCs w:val="28"/>
                <w:lang w:eastAsia="ru-RU"/>
              </w:rPr>
            </w:pPr>
            <w:r w:rsidRPr="00FF2189">
              <w:rPr>
                <w:rFonts w:ascii="Times New Roman" w:eastAsia="Times New Roman" w:hAnsi="Times New Roman" w:cs="Times New Roman"/>
                <w:b/>
                <w:bCs/>
                <w:color w:val="000000"/>
                <w:sz w:val="28"/>
                <w:szCs w:val="28"/>
                <w:lang w:eastAsia="ru-RU"/>
              </w:rPr>
              <w:t>Познавательное воспитание</w:t>
            </w:r>
          </w:p>
        </w:tc>
      </w:tr>
      <w:tr w:rsidR="00FF2189" w:rsidRPr="00FF2189" w:rsidTr="005B5372">
        <w:trPr>
          <w:trHeight w:val="85"/>
        </w:trPr>
        <w:tc>
          <w:tcPr>
            <w:tcW w:w="9639" w:type="dxa"/>
            <w:tcBorders>
              <w:top w:val="single" w:sz="4" w:space="0" w:color="000000"/>
              <w:left w:val="single" w:sz="4" w:space="0" w:color="000000"/>
              <w:bottom w:val="single" w:sz="4" w:space="0" w:color="000000"/>
              <w:right w:val="single" w:sz="4" w:space="0" w:color="000000"/>
            </w:tcBorders>
          </w:tcPr>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Деятельно выражающий познавательные интересы в разных предметных областях с учетом своих способностей, достижений.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color w:val="000000"/>
                <w:sz w:val="28"/>
                <w:szCs w:val="28"/>
                <w:lang w:eastAsia="ru-RU"/>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bCs/>
                <w:color w:val="000000"/>
                <w:sz w:val="28"/>
                <w:szCs w:val="28"/>
                <w:lang w:eastAsia="ru-RU"/>
              </w:rPr>
              <w:t xml:space="preserve">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w:t>
            </w:r>
            <w:r w:rsidRPr="00FF2189">
              <w:rPr>
                <w:rFonts w:ascii="Times New Roman" w:eastAsia="Times New Roman" w:hAnsi="Times New Roman" w:cs="Times New Roman"/>
                <w:bCs/>
                <w:color w:val="000000"/>
                <w:sz w:val="28"/>
                <w:szCs w:val="28"/>
                <w:lang w:eastAsia="ru-RU"/>
              </w:rPr>
              <w:lastRenderedPageBreak/>
              <w:t>современном мире.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sz w:val="28"/>
                <w:szCs w:val="28"/>
                <w:lang w:eastAsia="ru-RU"/>
              </w:rPr>
            </w:pPr>
            <w:r w:rsidRPr="00FF2189">
              <w:rPr>
                <w:rFonts w:ascii="Times New Roman" w:eastAsia="Times New Roman" w:hAnsi="Times New Roman" w:cs="Times New Roman"/>
                <w:color w:val="000000"/>
                <w:kern w:val="2"/>
                <w:sz w:val="28"/>
                <w:szCs w:val="28"/>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F2189" w:rsidRPr="00FF2189" w:rsidRDefault="00FF2189" w:rsidP="00FF2189">
      <w:pPr>
        <w:widowControl w:val="0"/>
        <w:suppressAutoHyphens/>
        <w:spacing w:after="0" w:line="360" w:lineRule="auto"/>
        <w:ind w:firstLine="709"/>
        <w:jc w:val="both"/>
        <w:rPr>
          <w:rFonts w:ascii="Times New Roman" w:eastAsia="Times New Roman" w:hAnsi="Times New Roman" w:cs="Times New Roman"/>
          <w:kern w:val="2"/>
          <w:sz w:val="28"/>
          <w:szCs w:val="28"/>
          <w:lang w:eastAsia="ko-KR"/>
        </w:rPr>
      </w:pPr>
    </w:p>
    <w:p w:rsidR="00FF2189" w:rsidRPr="00FF2189" w:rsidRDefault="00FF2189" w:rsidP="00FF2189">
      <w:pPr>
        <w:suppressAutoHyphens/>
        <w:spacing w:after="0" w:line="240" w:lineRule="auto"/>
        <w:ind w:firstLine="709"/>
        <w:jc w:val="both"/>
        <w:rPr>
          <w:rFonts w:ascii="Times New Roman" w:eastAsia="№Е;Times New Roman" w:hAnsi="Times New Roman" w:cs="Times New Roman"/>
          <w:sz w:val="20"/>
          <w:szCs w:val="20"/>
          <w:lang w:eastAsia="zh-CN"/>
        </w:rPr>
      </w:pPr>
      <w:r w:rsidRPr="00FF2189">
        <w:rPr>
          <w:rFonts w:ascii="Times New Roman" w:eastAsia="№Е;Times New Roman" w:hAnsi="Times New Roman" w:cs="Times New Roman"/>
          <w:b/>
          <w:bCs/>
          <w:sz w:val="28"/>
          <w:szCs w:val="28"/>
          <w:lang w:eastAsia="zh-CN"/>
        </w:rPr>
        <w:t xml:space="preserve">Выделение в общей цели воспитания целевых приоритетов, связанных </w:t>
      </w:r>
      <w:r w:rsidRPr="00FF2189">
        <w:rPr>
          <w:rFonts w:ascii="Times New Roman" w:eastAsia="№Е;Times New Roman" w:hAnsi="Times New Roman" w:cs="Times New Roman"/>
          <w:b/>
          <w:bCs/>
          <w:sz w:val="28"/>
          <w:szCs w:val="28"/>
          <w:lang w:eastAsia="zh-CN"/>
        </w:rPr>
        <w:br/>
        <w:t>с возрастными особенностями воспитанников, не означает игнорирования других составляющих общей цели воспитания.</w:t>
      </w:r>
      <w:r w:rsidRPr="00FF2189">
        <w:rPr>
          <w:rFonts w:ascii="Times New Roman" w:eastAsia="№Е;Times New Roman" w:hAnsi="Times New Roman" w:cs="Times New Roman"/>
          <w:sz w:val="28"/>
          <w:szCs w:val="28"/>
          <w:lang w:eastAsia="zh-C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F2189" w:rsidRPr="00FF2189" w:rsidRDefault="00FF2189" w:rsidP="00C82099">
      <w:pPr>
        <w:suppressAutoHyphens/>
        <w:spacing w:after="0" w:line="336" w:lineRule="auto"/>
        <w:jc w:val="both"/>
        <w:rPr>
          <w:rFonts w:ascii="Times New Roman" w:eastAsia="№Е;Times New Roman" w:hAnsi="Times New Roman" w:cs="Times New Roman"/>
          <w:b/>
          <w:color w:val="000000"/>
          <w:sz w:val="28"/>
          <w:szCs w:val="28"/>
          <w:lang w:eastAsia="zh-CN"/>
        </w:rPr>
      </w:pPr>
    </w:p>
    <w:p w:rsidR="00FF2189" w:rsidRPr="00FF2189" w:rsidRDefault="00FF2189" w:rsidP="00FF2189">
      <w:pPr>
        <w:suppressAutoHyphens/>
        <w:spacing w:after="0" w:line="336" w:lineRule="auto"/>
        <w:ind w:firstLine="709"/>
        <w:jc w:val="both"/>
        <w:rPr>
          <w:rFonts w:ascii="Times New Roman" w:eastAsia="№Е;Times New Roman" w:hAnsi="Times New Roman" w:cs="Times New Roman"/>
          <w:b/>
          <w:sz w:val="28"/>
          <w:szCs w:val="28"/>
          <w:lang w:eastAsia="zh-CN"/>
        </w:rPr>
      </w:pPr>
      <w:r w:rsidRPr="00FF2189">
        <w:rPr>
          <w:rFonts w:ascii="Times New Roman" w:eastAsia="№Е;Times New Roman" w:hAnsi="Times New Roman" w:cs="Times New Roman"/>
          <w:b/>
          <w:color w:val="000000"/>
          <w:sz w:val="28"/>
          <w:szCs w:val="28"/>
          <w:lang w:eastAsia="zh-CN"/>
        </w:rPr>
        <w:t>Раздел II. Содержательный</w:t>
      </w:r>
    </w:p>
    <w:p w:rsidR="00FF2189" w:rsidRPr="00FF2189" w:rsidRDefault="00FF2189" w:rsidP="00FF2189">
      <w:pPr>
        <w:keepNext/>
        <w:widowControl w:val="0"/>
        <w:tabs>
          <w:tab w:val="num" w:pos="0"/>
        </w:tabs>
        <w:suppressAutoHyphens/>
        <w:spacing w:after="60" w:line="360" w:lineRule="auto"/>
        <w:jc w:val="both"/>
        <w:outlineLvl w:val="0"/>
        <w:rPr>
          <w:rFonts w:ascii="Times New Roman" w:eastAsia="Times New Roman" w:hAnsi="Times New Roman"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ab/>
        <w:t>2.1. Уклад школы</w:t>
      </w:r>
    </w:p>
    <w:p w:rsidR="00FF2189" w:rsidRPr="00FF2189" w:rsidRDefault="00FF2189" w:rsidP="00FF2189">
      <w:pPr>
        <w:shd w:val="clear" w:color="auto" w:fill="FFFFFF"/>
        <w:suppressAutoHyphens/>
        <w:spacing w:after="0" w:line="240" w:lineRule="auto"/>
        <w:ind w:firstLine="567"/>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color w:val="000000"/>
          <w:sz w:val="28"/>
          <w:szCs w:val="28"/>
          <w:lang w:eastAsia="ko-KR"/>
        </w:rPr>
        <w:t xml:space="preserve">МБОУ СОШ с. Могилевка находится в сельской местности. </w:t>
      </w:r>
      <w:r w:rsidRPr="00FF2189">
        <w:rPr>
          <w:rFonts w:ascii="Times New Roman" w:eastAsia="Times New Roman" w:hAnsi="Times New Roman" w:cs="Times New Roman"/>
          <w:sz w:val="28"/>
          <w:szCs w:val="28"/>
          <w:shd w:val="clear" w:color="auto" w:fill="FFFFFF"/>
          <w:lang w:eastAsia="ko-KR"/>
        </w:rPr>
        <w:t xml:space="preserve">В школе </w:t>
      </w:r>
      <w:r w:rsidRPr="00FF2189">
        <w:rPr>
          <w:rFonts w:ascii="Times New Roman" w:eastAsia="Times New Roman" w:hAnsi="Times New Roman" w:cs="Times New Roman"/>
          <w:color w:val="000000"/>
          <w:sz w:val="28"/>
          <w:szCs w:val="28"/>
          <w:shd w:val="clear" w:color="auto" w:fill="FFFFFF"/>
          <w:lang w:eastAsia="ko-KR"/>
        </w:rPr>
        <w:t>развиты направления дополнительного образования – технического, художественного, т</w:t>
      </w:r>
      <w:r w:rsidRPr="00FF2189">
        <w:rPr>
          <w:rFonts w:ascii="Times New Roman" w:eastAsia="Times New Roman" w:hAnsi="Times New Roman" w:cs="Times New Roman"/>
          <w:bCs/>
          <w:color w:val="000000"/>
          <w:sz w:val="28"/>
          <w:szCs w:val="28"/>
          <w:shd w:val="clear" w:color="auto" w:fill="FFFFFF"/>
          <w:lang w:eastAsia="ko-KR"/>
        </w:rPr>
        <w:t>уристско-краеведческого</w:t>
      </w:r>
      <w:r w:rsidRPr="00FF2189">
        <w:rPr>
          <w:rFonts w:ascii="Times New Roman" w:eastAsia="Times New Roman" w:hAnsi="Times New Roman" w:cs="Times New Roman"/>
          <w:color w:val="000000"/>
          <w:sz w:val="28"/>
          <w:szCs w:val="28"/>
          <w:shd w:val="clear" w:color="auto" w:fill="FFFFFF"/>
          <w:lang w:eastAsia="ko-KR"/>
        </w:rPr>
        <w:t>, е</w:t>
      </w:r>
      <w:r w:rsidRPr="00FF2189">
        <w:rPr>
          <w:rFonts w:ascii="Times New Roman" w:eastAsia="Times New Roman" w:hAnsi="Times New Roman" w:cs="Times New Roman"/>
          <w:bCs/>
          <w:color w:val="000000"/>
          <w:sz w:val="28"/>
          <w:szCs w:val="28"/>
          <w:shd w:val="clear" w:color="auto" w:fill="FFFFFF"/>
          <w:lang w:eastAsia="ko-KR"/>
        </w:rPr>
        <w:t xml:space="preserve">стественнонаучного, социально-гуманитарного, </w:t>
      </w:r>
      <w:r w:rsidRPr="00FF2189">
        <w:rPr>
          <w:rFonts w:ascii="Times New Roman" w:eastAsia="Times New Roman" w:hAnsi="Times New Roman" w:cs="Times New Roman"/>
          <w:color w:val="000000"/>
          <w:sz w:val="28"/>
          <w:szCs w:val="28"/>
          <w:shd w:val="clear" w:color="auto" w:fill="FFFFFF"/>
          <w:lang w:eastAsia="ko-KR"/>
        </w:rPr>
        <w:t xml:space="preserve"> физкультурно-спортивного и гуманитарных профилей. В 2022 году</w:t>
      </w:r>
      <w:r w:rsidRPr="00FF2189">
        <w:rPr>
          <w:rFonts w:ascii="Times New Roman" w:eastAsia="Times New Roman" w:hAnsi="Times New Roman" w:cs="Times New Roman"/>
          <w:color w:val="000000"/>
          <w:sz w:val="28"/>
          <w:szCs w:val="28"/>
          <w:lang w:eastAsia="ko-KR"/>
        </w:rPr>
        <w:t>создано структурное подразделение – Школьный спортивный клуб «</w:t>
      </w:r>
      <w:r w:rsidRPr="00FF2189">
        <w:rPr>
          <w:rFonts w:ascii="Times New Roman" w:eastAsia="Times New Roman" w:hAnsi="Times New Roman" w:cs="Times New Roman"/>
          <w:sz w:val="28"/>
          <w:szCs w:val="28"/>
          <w:lang w:eastAsia="ko-KR"/>
        </w:rPr>
        <w:t xml:space="preserve">Атлеты», </w:t>
      </w:r>
      <w:r w:rsidRPr="00FF2189">
        <w:rPr>
          <w:rFonts w:ascii="Times New Roman" w:eastAsia="Times New Roman" w:hAnsi="Times New Roman" w:cs="Times New Roman"/>
          <w:color w:val="000000"/>
          <w:sz w:val="28"/>
          <w:szCs w:val="28"/>
          <w:lang w:eastAsia="ko-KR"/>
        </w:rPr>
        <w:t>которое является</w:t>
      </w:r>
      <w:r w:rsidRPr="00FF2189">
        <w:rPr>
          <w:rFonts w:ascii="Times New Roman" w:eastAsia="Times New Roman" w:hAnsi="Times New Roman" w:cs="Times New Roman"/>
          <w:color w:val="000000"/>
          <w:sz w:val="28"/>
          <w:szCs w:val="28"/>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FF2189" w:rsidRPr="00FF2189" w:rsidRDefault="00FF2189" w:rsidP="00FF2189">
      <w:pPr>
        <w:shd w:val="clear" w:color="auto" w:fill="FFFFFF"/>
        <w:suppressAutoHyphens/>
        <w:spacing w:after="0" w:line="240" w:lineRule="auto"/>
        <w:ind w:firstLine="567"/>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color w:val="000000"/>
          <w:sz w:val="28"/>
          <w:szCs w:val="28"/>
          <w:lang w:eastAsia="ko-KR"/>
        </w:rPr>
        <w:t xml:space="preserve">В школе – </w:t>
      </w:r>
      <w:r w:rsidRPr="00FF2189">
        <w:rPr>
          <w:rFonts w:ascii="Times New Roman" w:eastAsia="Times New Roman" w:hAnsi="Times New Roman" w:cs="Times New Roman"/>
          <w:sz w:val="28"/>
          <w:szCs w:val="28"/>
          <w:lang w:eastAsia="ko-KR"/>
        </w:rPr>
        <w:t>217</w:t>
      </w:r>
      <w:r w:rsidRPr="00FF2189">
        <w:rPr>
          <w:rFonts w:ascii="Times New Roman" w:eastAsia="Times New Roman" w:hAnsi="Times New Roman" w:cs="Times New Roman"/>
          <w:color w:val="000000"/>
          <w:sz w:val="28"/>
          <w:szCs w:val="28"/>
          <w:lang w:eastAsia="ko-KR"/>
        </w:rPr>
        <w:t>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Обусловлено это тем, что на территории Могилевского сельского поселения расположен Социально-реабилитационный центр для несовершеннолетних, где дети прибывают временно.</w:t>
      </w:r>
    </w:p>
    <w:p w:rsidR="00FF2189" w:rsidRPr="00FF2189" w:rsidRDefault="00FF2189" w:rsidP="00FF2189">
      <w:pPr>
        <w:suppressAutoHyphens/>
        <w:spacing w:after="0" w:line="240" w:lineRule="auto"/>
        <w:ind w:firstLine="567"/>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color w:val="000000"/>
          <w:sz w:val="28"/>
          <w:szCs w:val="28"/>
          <w:lang w:eastAsia="ko-KR"/>
        </w:rPr>
        <w:tab/>
        <w:t>Процесс воспитания в МБОУ СОШ с. Могилевка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FF2189">
        <w:rPr>
          <w:rFonts w:ascii="Times New Roman" w:eastAsia="Times New Roman" w:hAnsi="Times New Roman" w:cs="Times New Roman"/>
          <w:sz w:val="24"/>
          <w:szCs w:val="24"/>
          <w:lang w:eastAsia="ko-KR"/>
        </w:rPr>
        <w:t xml:space="preserve"> С</w:t>
      </w:r>
      <w:r w:rsidRPr="00FF2189">
        <w:rPr>
          <w:rFonts w:ascii="Times New Roman" w:eastAsia="Times New Roman" w:hAnsi="Times New Roman" w:cs="Times New Roman"/>
          <w:color w:val="000000"/>
          <w:sz w:val="28"/>
          <w:szCs w:val="28"/>
          <w:lang w:eastAsia="ko-KR"/>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F2189" w:rsidRPr="00FF2189" w:rsidRDefault="00FF2189" w:rsidP="00FF2189">
      <w:pPr>
        <w:suppressAutoHyphens/>
        <w:spacing w:after="0" w:line="240" w:lineRule="auto"/>
        <w:ind w:firstLine="719"/>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FF2189" w:rsidRPr="00FF2189" w:rsidRDefault="00FF2189" w:rsidP="00FF218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В последнее время в обществе, семье, школе пришло понимание, что без </w:t>
      </w:r>
      <w:r w:rsidRPr="00FF2189">
        <w:rPr>
          <w:rFonts w:ascii="Times New Roman" w:eastAsia="Times New Roman" w:hAnsi="Times New Roman" w:cs="Times New Roman"/>
          <w:kern w:val="2"/>
          <w:sz w:val="28"/>
          <w:szCs w:val="28"/>
          <w:lang w:eastAsia="ko-KR"/>
        </w:rPr>
        <w:lastRenderedPageBreak/>
        <w:t>возрождения духовности, основанной на наших православных корнях, невозможно процветание и дальнейшее развитие России. История нашей школы уникальна, успешно работает «Музейная комната». Мы храним память о тех замечательных  людях, которые, когда-либо учились и работали  в нашем учебном заведении на протяжении всех лет.</w:t>
      </w:r>
    </w:p>
    <w:p w:rsidR="00FF2189" w:rsidRPr="00FF2189" w:rsidRDefault="00FF2189" w:rsidP="00FF218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Настоящая программа содержит теоретическое положения и план работы основанные на  практических наработках МБОУ СОШ с. Могилевка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FF2189" w:rsidRPr="00FF2189" w:rsidRDefault="00FF2189" w:rsidP="00FF2189">
      <w:pPr>
        <w:keepNext/>
        <w:widowControl w:val="0"/>
        <w:tabs>
          <w:tab w:val="num" w:pos="0"/>
        </w:tabs>
        <w:suppressAutoHyphens/>
        <w:spacing w:after="60" w:line="240" w:lineRule="auto"/>
        <w:jc w:val="both"/>
        <w:outlineLvl w:val="0"/>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FF2189" w:rsidRPr="00FF2189" w:rsidRDefault="00FF2189" w:rsidP="00FF2189">
      <w:pPr>
        <w:widowControl w:val="0"/>
        <w:suppressAutoHyphens/>
        <w:spacing w:after="0" w:line="360" w:lineRule="auto"/>
        <w:jc w:val="both"/>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color w:val="000000"/>
          <w:kern w:val="2"/>
          <w:sz w:val="28"/>
          <w:szCs w:val="28"/>
          <w:lang w:eastAsia="ko-KR"/>
        </w:rPr>
        <w:t>2.2. ВИДЫ, ФОРМЫ И СОДЕРЖАНИЕ ДЕЯТЕЛЬНОСТИ</w:t>
      </w:r>
    </w:p>
    <w:p w:rsidR="00FF2189" w:rsidRPr="00FF2189" w:rsidRDefault="00FF2189" w:rsidP="00FF2189">
      <w:pPr>
        <w:widowControl w:val="0"/>
        <w:suppressAutoHyphens/>
        <w:spacing w:after="0" w:line="240" w:lineRule="auto"/>
        <w:ind w:firstLine="567"/>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iCs/>
          <w:color w:val="000000"/>
          <w:kern w:val="2"/>
          <w:sz w:val="28"/>
          <w:szCs w:val="28"/>
          <w:lang w:eastAsia="ko-KR"/>
        </w:rPr>
        <w:t xml:space="preserve">2.1. </w:t>
      </w:r>
      <w:r w:rsidRPr="00FF2189">
        <w:rPr>
          <w:rFonts w:ascii="Times New Roman" w:eastAsia="Times New Roman" w:hAnsi="Times New Roman" w:cs="Times New Roman"/>
          <w:b/>
          <w:color w:val="000000"/>
          <w:kern w:val="2"/>
          <w:sz w:val="28"/>
          <w:szCs w:val="28"/>
          <w:lang w:eastAsia="ko-KR"/>
        </w:rPr>
        <w:t>Модуль «Школьный урок»</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kern w:val="2"/>
          <w:sz w:val="28"/>
          <w:szCs w:val="28"/>
          <w:lang w:eastAsia="ko-KR"/>
        </w:rPr>
        <w:t>Реализация школьными педагогами воспитательного потенциала урока предполагает следующее</w:t>
      </w:r>
      <w:r w:rsidRPr="00FF2189">
        <w:rPr>
          <w:rFonts w:ascii="Times New Roman" w:eastAsia="Times New Roman" w:hAnsi="Times New Roman" w:cs="Times New Roman"/>
          <w:i/>
          <w:kern w:val="2"/>
          <w:sz w:val="28"/>
          <w:szCs w:val="28"/>
          <w:lang w:eastAsia="ko-KR"/>
        </w:rPr>
        <w:t>:</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
          <w:kern w:val="2"/>
          <w:sz w:val="28"/>
          <w:szCs w:val="28"/>
          <w:lang w:eastAsia="ko-KR"/>
        </w:rPr>
      </w:pPr>
      <w:r w:rsidRPr="00FF2189">
        <w:rPr>
          <w:rFonts w:ascii="Times New Roman" w:eastAsia="№Е;Times New Roman" w:hAnsi="Times New Roman" w:cs="Times New Roman"/>
          <w:kern w:val="2"/>
          <w:sz w:val="28"/>
          <w:szCs w:val="28"/>
          <w:lang w:eastAsia="ko-KR"/>
        </w:rPr>
        <w:t>-организацию работы с детьми как в офлайн, так и онлайн формате;</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i/>
          <w:kern w:val="2"/>
          <w:sz w:val="28"/>
          <w:szCs w:val="28"/>
          <w:lang w:eastAsia="ko-KR"/>
        </w:rPr>
        <w:t>-</w:t>
      </w:r>
      <w:r w:rsidRPr="00FF2189">
        <w:rPr>
          <w:rFonts w:ascii="Times New Roman" w:eastAsia="№Е;Times New Roman" w:hAnsi="Times New Roman" w:cs="Times New Roman"/>
          <w:kern w:val="2"/>
          <w:sz w:val="28"/>
          <w:szCs w:val="28"/>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F2189" w:rsidRPr="00FF2189" w:rsidRDefault="00FF2189" w:rsidP="00FF2189">
      <w:pPr>
        <w:widowControl w:val="0"/>
        <w:suppressAutoHyphens/>
        <w:spacing w:after="0" w:line="240" w:lineRule="auto"/>
        <w:ind w:right="-1" w:firstLine="567"/>
        <w:jc w:val="both"/>
        <w:rPr>
          <w:rFonts w:ascii="Times New Roman" w:eastAsia="№Е;Times New Roman" w:hAnsi="Times New Roman" w:cs="Times New Roman"/>
          <w:kern w:val="2"/>
          <w:sz w:val="28"/>
          <w:szCs w:val="28"/>
          <w:lang w:eastAsia="ko-KR"/>
        </w:rPr>
      </w:pPr>
      <w:r w:rsidRPr="00FF2189">
        <w:rPr>
          <w:rFonts w:ascii="Times New Roman" w:eastAsia="№Е;Times New Roman" w:hAnsi="Times New Roman" w:cs="Times New Roman"/>
          <w:kern w:val="2"/>
          <w:sz w:val="28"/>
          <w:szCs w:val="28"/>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Е;Times New Roman" w:hAnsi="Times New Roman" w:cs="Times New Roman"/>
          <w:kern w:val="2"/>
          <w:sz w:val="28"/>
          <w:szCs w:val="28"/>
          <w:lang w:eastAsia="ko-KR"/>
        </w:rPr>
        <w:t xml:space="preserve">- </w:t>
      </w:r>
      <w:r w:rsidRPr="00FF2189">
        <w:rPr>
          <w:rFonts w:ascii="Times New Roman" w:eastAsia="№Е;Times New Roman" w:hAnsi="Times New Roman" w:cs="Times New Roman"/>
          <w:iCs/>
          <w:kern w:val="2"/>
          <w:sz w:val="28"/>
          <w:szCs w:val="28"/>
          <w:lang w:eastAsia="ko-KR"/>
        </w:rPr>
        <w:t xml:space="preserve">использование </w:t>
      </w:r>
      <w:r w:rsidRPr="00FF2189">
        <w:rPr>
          <w:rFonts w:ascii="Times New Roman" w:eastAsia="Times New Roman" w:hAnsi="Times New Roman" w:cs="Times New Roman"/>
          <w:kern w:val="2"/>
          <w:sz w:val="28"/>
          <w:szCs w:val="28"/>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kern w:val="2"/>
          <w:sz w:val="28"/>
          <w:szCs w:val="28"/>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F2189">
        <w:rPr>
          <w:rFonts w:ascii="Times New Roman" w:eastAsia="Times New Roman" w:hAnsi="Times New Roman" w:cs="Times New Roman"/>
          <w:kern w:val="2"/>
          <w:sz w:val="28"/>
          <w:szCs w:val="28"/>
          <w:lang w:eastAsia="ko-KR"/>
        </w:rPr>
        <w:t>учат школьников командной работе и взаимодействию с другими детьми;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Олимпиады,   занимательные  уроки  и   пятиминутки,  урок-деловая  игра,  урок  –  путешествие,  урок   мастер-класс,  урок-исследование  и  др.    Учебно-</w:t>
      </w:r>
      <w:r w:rsidRPr="00FF2189">
        <w:rPr>
          <w:rFonts w:ascii="Times New Roman" w:eastAsia="Times New Roman" w:hAnsi="Times New Roman" w:cs="Times New Roman"/>
          <w:kern w:val="2"/>
          <w:sz w:val="28"/>
          <w:szCs w:val="28"/>
          <w:lang w:eastAsia="ko-KR"/>
        </w:rPr>
        <w:lastRenderedPageBreak/>
        <w:t xml:space="preserve">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FF2189" w:rsidRPr="00FF2189" w:rsidRDefault="00FF2189" w:rsidP="00FF2189">
      <w:pPr>
        <w:widowControl w:val="0"/>
        <w:suppressAutoHyphens/>
        <w:spacing w:after="0" w:line="240" w:lineRule="auto"/>
        <w:ind w:right="-1" w:firstLine="567"/>
        <w:jc w:val="both"/>
        <w:rPr>
          <w:rFonts w:ascii="Times New Roman" w:eastAsia="№Е;Times New Roman" w:hAnsi="Times New Roman" w:cs="Times New Roman"/>
          <w:kern w:val="2"/>
          <w:sz w:val="28"/>
          <w:szCs w:val="28"/>
          <w:lang w:eastAsia="ko-KR"/>
        </w:rPr>
      </w:pPr>
      <w:r w:rsidRPr="00FF2189">
        <w:rPr>
          <w:rFonts w:ascii="Times New Roman" w:eastAsia="№Е;Times New Roman" w:hAnsi="Times New Roman" w:cs="Times New Roman"/>
          <w:kern w:val="2"/>
          <w:sz w:val="28"/>
          <w:szCs w:val="28"/>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F2189" w:rsidRPr="00FF2189" w:rsidRDefault="00FF2189" w:rsidP="00FF218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kern w:val="2"/>
          <w:sz w:val="28"/>
          <w:szCs w:val="28"/>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F2189" w:rsidRPr="00FF2189" w:rsidRDefault="00FF2189" w:rsidP="00FF218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kern w:val="2"/>
          <w:sz w:val="28"/>
          <w:szCs w:val="28"/>
          <w:lang w:eastAsia="ko-KR"/>
        </w:rPr>
        <w:t>-</w:t>
      </w:r>
      <w:r w:rsidRPr="00FF2189">
        <w:rPr>
          <w:rFonts w:ascii="Times New Roman" w:eastAsia="№Е;Times New Roman" w:hAnsi="Times New Roman" w:cs="Times New Roman"/>
          <w:kern w:val="2"/>
          <w:sz w:val="28"/>
          <w:szCs w:val="28"/>
          <w:lang w:eastAsia="ko-KR"/>
        </w:rPr>
        <w:tab/>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
          <w:iCs/>
          <w:color w:val="000000"/>
          <w:kern w:val="2"/>
          <w:sz w:val="28"/>
          <w:szCs w:val="28"/>
          <w:lang w:eastAsia="ko-KR"/>
        </w:rPr>
      </w:pPr>
      <w:r w:rsidRPr="00FF2189">
        <w:rPr>
          <w:rFonts w:ascii="Times New Roman" w:eastAsia="Times New Roman" w:hAnsi="Times New Roman" w:cs="Times New Roman"/>
          <w:b/>
          <w:iCs/>
          <w:color w:val="000000"/>
          <w:kern w:val="2"/>
          <w:sz w:val="28"/>
          <w:szCs w:val="28"/>
          <w:lang w:eastAsia="ko-KR"/>
        </w:rPr>
        <w:t>2.2. Модуль «Классное руководство»</w:t>
      </w:r>
    </w:p>
    <w:p w:rsidR="00FF2189" w:rsidRPr="00FF2189" w:rsidRDefault="00FF2189" w:rsidP="00FF2189">
      <w:pPr>
        <w:suppressAutoHyphens/>
        <w:spacing w:after="0" w:line="240" w:lineRule="auto"/>
        <w:ind w:right="-1" w:firstLine="567"/>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F2189" w:rsidRPr="00FF2189" w:rsidRDefault="00FF2189" w:rsidP="00FF2189">
      <w:pPr>
        <w:suppressAutoHyphens/>
        <w:spacing w:after="0" w:line="240" w:lineRule="auto"/>
        <w:ind w:right="-1" w:firstLine="567"/>
        <w:jc w:val="both"/>
        <w:rPr>
          <w:rFonts w:ascii="Calibri" w:eastAsia="Calibri" w:hAnsi="Calibri" w:cs="Calibri"/>
          <w:lang w:eastAsia="ko-KR"/>
        </w:rPr>
      </w:pPr>
      <w:r w:rsidRPr="00FF2189">
        <w:rPr>
          <w:rFonts w:ascii="Times New Roman" w:eastAsia="Calibri" w:hAnsi="Times New Roman" w:cs="Times New Roman"/>
          <w:sz w:val="28"/>
          <w:szCs w:val="28"/>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F2189" w:rsidRPr="00FF2189" w:rsidRDefault="00FF2189" w:rsidP="00FF2189">
      <w:pPr>
        <w:suppressAutoHyphens/>
        <w:spacing w:before="64" w:after="120" w:line="240" w:lineRule="auto"/>
        <w:ind w:right="-1"/>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F2189" w:rsidRPr="00FF2189" w:rsidRDefault="00FF2189" w:rsidP="00FF2189">
      <w:pPr>
        <w:suppressAutoHyphens/>
        <w:spacing w:before="64" w:after="120" w:line="240" w:lineRule="auto"/>
        <w:ind w:right="-1"/>
        <w:jc w:val="both"/>
        <w:rPr>
          <w:rFonts w:ascii="Calibri" w:eastAsia="Calibri" w:hAnsi="Calibri" w:cs="Calibri"/>
          <w:lang w:eastAsia="ko-KR"/>
        </w:rPr>
      </w:pPr>
      <w:r w:rsidRPr="00FF2189">
        <w:rPr>
          <w:rFonts w:ascii="Times New Roman" w:eastAsia="Calibri" w:hAnsi="Times New Roman" w:cs="Times New Roman"/>
          <w:sz w:val="28"/>
          <w:szCs w:val="28"/>
          <w:lang w:eastAsia="ko-KR"/>
        </w:rPr>
        <w:lastRenderedPageBreak/>
        <w:tab/>
        <w:t xml:space="preserve">Формированию  и  сплочению  коллектива  класса  способствуют  следующие дела, акции, события, проекты, занятия:   </w:t>
      </w:r>
    </w:p>
    <w:p w:rsidR="00FF2189" w:rsidRPr="00FF2189" w:rsidRDefault="00FF2189" w:rsidP="00FF2189">
      <w:pPr>
        <w:suppressAutoHyphens/>
        <w:spacing w:before="64" w:after="120" w:line="240" w:lineRule="auto"/>
        <w:ind w:right="-1"/>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w:t>
      </w:r>
      <w:r w:rsidRPr="00FF2189">
        <w:rPr>
          <w:rFonts w:ascii="Times New Roman" w:eastAsia="Calibri" w:hAnsi="Times New Roman" w:cs="Times New Roman"/>
          <w:sz w:val="28"/>
          <w:szCs w:val="28"/>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p>
    <w:p w:rsidR="00FF2189" w:rsidRPr="00FF2189" w:rsidRDefault="00FF2189" w:rsidP="00FF2189">
      <w:pPr>
        <w:suppressAutoHyphens/>
        <w:spacing w:before="64" w:after="120" w:line="240" w:lineRule="auto"/>
        <w:ind w:right="-1"/>
        <w:jc w:val="both"/>
        <w:rPr>
          <w:rFonts w:ascii="Calibri" w:eastAsia="Calibri" w:hAnsi="Calibri" w:cs="Calibri"/>
          <w:lang w:eastAsia="ko-KR"/>
        </w:rPr>
      </w:pPr>
      <w:r w:rsidRPr="00FF2189">
        <w:rPr>
          <w:rFonts w:ascii="Times New Roman" w:eastAsia="Calibri" w:hAnsi="Times New Roman" w:cs="Times New Roman"/>
          <w:sz w:val="28"/>
          <w:szCs w:val="28"/>
          <w:lang w:eastAsia="ko-KR"/>
        </w:rPr>
        <w:t>-</w:t>
      </w:r>
      <w:r w:rsidRPr="00FF2189">
        <w:rPr>
          <w:rFonts w:ascii="Times New Roman" w:eastAsia="Calibri" w:hAnsi="Times New Roman" w:cs="Times New Roman"/>
          <w:sz w:val="28"/>
          <w:szCs w:val="28"/>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F2189" w:rsidRPr="00FF2189" w:rsidRDefault="00FF2189" w:rsidP="00FF2189">
      <w:pPr>
        <w:suppressAutoHyphens/>
        <w:spacing w:before="64" w:after="0" w:line="240" w:lineRule="auto"/>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ab/>
        <w:t>Немаловажное значение имеет:</w:t>
      </w:r>
    </w:p>
    <w:p w:rsidR="00FF2189" w:rsidRPr="00FF2189" w:rsidRDefault="00FF2189" w:rsidP="00FF2189">
      <w:pPr>
        <w:suppressAutoHyphens/>
        <w:spacing w:before="64" w:after="0" w:line="240" w:lineRule="auto"/>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становление  позитивных  отношений  с  другими  класснымиколлективами  (через  подготовку  и  проведение  ключевого  общешкольногодела по параллелям);</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сбор информации об увлечениях и интересах обучающихся и ихродителей,  чтобы  найти  вдохновителей  для  организации  интересных  иполезных дел;</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создание ситуации выбора и успеха. Формированию и развитию коллектива класса способствуют;</w:t>
      </w:r>
    </w:p>
    <w:p w:rsidR="00FF2189" w:rsidRPr="00FF2189" w:rsidRDefault="00FF2189" w:rsidP="00FF2189">
      <w:pPr>
        <w:suppressAutoHyphens/>
        <w:spacing w:before="64" w:after="0" w:line="240" w:lineRule="auto"/>
        <w:ind w:left="283"/>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ab/>
        <w:t>-составление социального паспорта класса;</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изучение учащихся класса (потребности, интересы, склонности и другие  личностные  характеристики  членов  классного  коллектива);</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xml:space="preserve">- составление карты интересов и увлечений обучающихся; </w:t>
      </w:r>
    </w:p>
    <w:p w:rsidR="00FF2189" w:rsidRPr="00FF2189" w:rsidRDefault="00FF2189" w:rsidP="00FF2189">
      <w:pPr>
        <w:suppressAutoHyphens/>
        <w:spacing w:before="64" w:after="0" w:line="240" w:lineRule="auto"/>
        <w:ind w:left="283"/>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-деловая  игра «Выборы актива класса» на этапе коллективного планирования;</w:t>
      </w:r>
    </w:p>
    <w:p w:rsidR="00FF2189" w:rsidRPr="00FF2189" w:rsidRDefault="00FF2189" w:rsidP="00FF2189">
      <w:pPr>
        <w:suppressAutoHyphens/>
        <w:spacing w:before="64" w:after="0" w:line="240" w:lineRule="auto"/>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FF2189" w:rsidRPr="00FF2189" w:rsidRDefault="00FF2189" w:rsidP="00FF2189">
      <w:pPr>
        <w:suppressAutoHyphens/>
        <w:spacing w:before="64" w:after="0" w:line="240" w:lineRule="auto"/>
        <w:ind w:left="283"/>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 xml:space="preserve">Классное руководство подразумевает и индивидуальную работу с обучающимися класса: </w:t>
      </w:r>
    </w:p>
    <w:p w:rsidR="00FF2189" w:rsidRPr="00FF2189" w:rsidRDefault="00FF2189" w:rsidP="00FF2189">
      <w:pPr>
        <w:suppressAutoHyphens/>
        <w:spacing w:before="64" w:after="0" w:line="240" w:lineRule="auto"/>
        <w:ind w:left="283"/>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FF2189" w:rsidRPr="00FF2189" w:rsidRDefault="00FF2189" w:rsidP="00FF2189">
      <w:pPr>
        <w:suppressAutoHyphens/>
        <w:spacing w:before="64" w:after="0" w:line="240" w:lineRule="auto"/>
        <w:ind w:left="283" w:right="-1" w:firstLine="567"/>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 с  учащимися,  находящимися  в состоянии стресса и дискомфорта;</w:t>
      </w:r>
    </w:p>
    <w:p w:rsidR="00FF2189" w:rsidRPr="00FF2189" w:rsidRDefault="00FF2189" w:rsidP="00FF2189">
      <w:pPr>
        <w:suppressAutoHyphens/>
        <w:spacing w:before="64" w:after="0" w:line="240" w:lineRule="auto"/>
        <w:ind w:left="283" w:right="-1" w:firstLine="567"/>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lastRenderedPageBreak/>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FF2189" w:rsidRPr="00FF2189" w:rsidRDefault="00FF2189" w:rsidP="00FF2189">
      <w:pPr>
        <w:suppressAutoHyphens/>
        <w:spacing w:before="64" w:after="0" w:line="240" w:lineRule="auto"/>
        <w:ind w:right="-1"/>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ab/>
        <w:t xml:space="preserve">-  заполнение  с  учащимися  «портфолио»  с занесением   «личных достижений» учащихся класса; </w:t>
      </w:r>
    </w:p>
    <w:p w:rsidR="00FF2189" w:rsidRPr="00FF2189" w:rsidRDefault="00FF2189" w:rsidP="00FF2189">
      <w:pPr>
        <w:suppressAutoHyphens/>
        <w:spacing w:before="64" w:after="0" w:line="240" w:lineRule="auto"/>
        <w:ind w:right="-1"/>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участие в общешкольных конкурсах;</w:t>
      </w:r>
    </w:p>
    <w:p w:rsidR="00FF2189" w:rsidRPr="00FF2189" w:rsidRDefault="00FF2189" w:rsidP="00FF2189">
      <w:pPr>
        <w:suppressAutoHyphens/>
        <w:spacing w:before="64" w:after="0" w:line="240" w:lineRule="auto"/>
        <w:ind w:right="-1"/>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xml:space="preserve"> - предложение  (делегирование)  ответственности  за  то  или  иное поручение</w:t>
      </w:r>
    </w:p>
    <w:p w:rsidR="00FF2189" w:rsidRPr="00FF2189" w:rsidRDefault="00FF2189" w:rsidP="00FF2189">
      <w:pPr>
        <w:suppressAutoHyphens/>
        <w:spacing w:before="64" w:after="0" w:line="240" w:lineRule="auto"/>
        <w:ind w:right="-1"/>
        <w:jc w:val="both"/>
        <w:rPr>
          <w:rFonts w:ascii="Times New Roman" w:eastAsia="Calibri" w:hAnsi="Times New Roman" w:cs="Times New Roman"/>
          <w:sz w:val="28"/>
          <w:szCs w:val="28"/>
          <w:lang w:eastAsia="ko-KR"/>
        </w:rPr>
      </w:pPr>
      <w:r w:rsidRPr="00FF2189">
        <w:rPr>
          <w:rFonts w:ascii="Times New Roman" w:eastAsia="Calibri" w:hAnsi="Times New Roman" w:cs="Times New Roman"/>
          <w:sz w:val="28"/>
          <w:szCs w:val="28"/>
          <w:lang w:eastAsia="ko-KR"/>
        </w:rPr>
        <w:tab/>
        <w:t>- вовлечение учащихся в социально значимую деятельность  в классе.</w:t>
      </w:r>
    </w:p>
    <w:p w:rsidR="00FF2189" w:rsidRPr="00FF2189" w:rsidRDefault="00FF2189" w:rsidP="00FF2189">
      <w:pPr>
        <w:suppressAutoHyphens/>
        <w:spacing w:before="64" w:after="0" w:line="240" w:lineRule="auto"/>
        <w:ind w:left="283" w:right="-1" w:firstLine="567"/>
        <w:jc w:val="both"/>
        <w:rPr>
          <w:rFonts w:ascii="Calibri" w:eastAsia="Calibri" w:hAnsi="Calibri" w:cs="Calibri"/>
          <w:lang w:eastAsia="ko-KR"/>
        </w:rPr>
      </w:pPr>
      <w:r w:rsidRPr="00FF2189">
        <w:rPr>
          <w:rFonts w:ascii="Times New Roman" w:eastAsia="Calibri" w:hAnsi="Times New Roman" w:cs="Times New Roman"/>
          <w:sz w:val="28"/>
          <w:szCs w:val="28"/>
          <w:lang w:eastAsia="ko-KR"/>
        </w:rPr>
        <w:tab/>
        <w:t xml:space="preserve">Классный руководитель  работает  в тесном сотрудничестве  с учителями-предметниками. </w:t>
      </w:r>
    </w:p>
    <w:p w:rsidR="00FF2189" w:rsidRPr="00FF2189" w:rsidRDefault="00FF2189" w:rsidP="00FF2189">
      <w:pPr>
        <w:tabs>
          <w:tab w:val="left" w:pos="851"/>
          <w:tab w:val="left" w:pos="1310"/>
        </w:tabs>
        <w:suppressAutoHyphens/>
        <w:spacing w:after="0" w:line="240" w:lineRule="auto"/>
        <w:ind w:left="567" w:right="175"/>
        <w:jc w:val="both"/>
        <w:rPr>
          <w:rFonts w:ascii="Times New Roman" w:eastAsia="Symbol" w:hAnsi="Times New Roman" w:cs="Times New Roman"/>
          <w:kern w:val="2"/>
          <w:sz w:val="28"/>
          <w:szCs w:val="28"/>
          <w:lang w:eastAsia="ko-KR"/>
        </w:rPr>
      </w:pP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FF2189">
        <w:rPr>
          <w:rFonts w:ascii="Times New Roman" w:eastAsia="Times New Roman" w:hAnsi="Times New Roman" w:cs="Times New Roman"/>
          <w:b/>
          <w:color w:val="000000"/>
          <w:kern w:val="2"/>
          <w:sz w:val="28"/>
          <w:szCs w:val="28"/>
          <w:lang w:eastAsia="ko-KR"/>
        </w:rPr>
        <w:t xml:space="preserve">2.3. Модуль </w:t>
      </w:r>
      <w:r w:rsidRPr="00FF2189">
        <w:rPr>
          <w:rFonts w:ascii="Times New Roman" w:eastAsia="Times New Roman" w:hAnsi="Times New Roman" w:cs="Times New Roman"/>
          <w:b/>
          <w:kern w:val="2"/>
          <w:sz w:val="28"/>
          <w:szCs w:val="28"/>
          <w:lang w:eastAsia="ko-KR"/>
        </w:rPr>
        <w:t>«Работа с родителями или их законными представителями»</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эффективно.Но бывает так, что родители сами нуждаются в грамотной квалифицированной помощи.</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выявление семей группы риска  при  обследовании материально-бытовых  условий проживания  обучающихся школы;</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формирование банка данных  семей;</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 xml:space="preserve">индивидуальные беседы; </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 xml:space="preserve">заседания Совета профилактики; </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совещания при директоре;</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совместные мероприятия с КДН и  ПДН;</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FF2189">
        <w:rPr>
          <w:rFonts w:ascii="Times New Roman" w:eastAsia="Times New Roman" w:hAnsi="Times New Roman" w:cs="Times New Roman"/>
          <w:kern w:val="2"/>
          <w:sz w:val="28"/>
          <w:szCs w:val="28"/>
          <w:lang w:eastAsia="ko-KR"/>
        </w:rPr>
        <w:tab/>
        <w:t>- День семьи,  День матери, мероприятия по профилактике вредных привычек,  родительские лектории и т.д.</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Работа с родителями или законными представителями школьников осуществляется в рамках следующих видов и форм деятельности:</w:t>
      </w:r>
    </w:p>
    <w:p w:rsidR="00FF2189" w:rsidRPr="00FF2189" w:rsidRDefault="00FF2189" w:rsidP="00FF2189">
      <w:pPr>
        <w:suppressAutoHyphens/>
        <w:spacing w:after="0" w:line="240" w:lineRule="auto"/>
        <w:ind w:firstLine="567"/>
        <w:jc w:val="both"/>
        <w:rPr>
          <w:rFonts w:ascii="Times New Roman" w:eastAsia="№Е;Times New Roman" w:hAnsi="Times New Roman" w:cs="Times New Roman"/>
          <w:sz w:val="20"/>
          <w:szCs w:val="20"/>
          <w:lang w:eastAsia="zh-CN"/>
        </w:rPr>
      </w:pPr>
      <w:r w:rsidRPr="00FF2189">
        <w:rPr>
          <w:rFonts w:ascii="Times New Roman" w:eastAsia="№Е;Times New Roman" w:hAnsi="Times New Roman" w:cs="Times New Roman"/>
          <w:b/>
          <w:i/>
          <w:sz w:val="28"/>
          <w:szCs w:val="28"/>
          <w:lang w:eastAsia="zh-CN"/>
        </w:rPr>
        <w:t xml:space="preserve">На групповом уровне: </w:t>
      </w:r>
    </w:p>
    <w:p w:rsidR="00FF2189" w:rsidRPr="00FF2189" w:rsidRDefault="00FF2189" w:rsidP="00FF2189">
      <w:pPr>
        <w:tabs>
          <w:tab w:val="left" w:pos="851"/>
          <w:tab w:val="left" w:pos="1310"/>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ab/>
        <w:t>- Общешкольный  родительский комитет, участвующий в управлении школой и решении вопросов воспитания и социализации их детей;</w:t>
      </w:r>
    </w:p>
    <w:p w:rsidR="00FF2189" w:rsidRPr="00FF2189" w:rsidRDefault="00FF2189" w:rsidP="00FF2189">
      <w:pPr>
        <w:tabs>
          <w:tab w:val="left" w:pos="851"/>
          <w:tab w:val="left" w:pos="1310"/>
        </w:tabs>
        <w:suppressAutoHyphens/>
        <w:spacing w:after="0" w:line="240" w:lineRule="auto"/>
        <w:ind w:left="142"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lastRenderedPageBreak/>
        <w:tab/>
        <w:t>-общешкольные родительские собрания, происходящие в режиме обсуждения наиболее острых проблем обучения и воспитания школьников;</w:t>
      </w:r>
    </w:p>
    <w:p w:rsidR="00FF2189" w:rsidRPr="00FF2189" w:rsidRDefault="00FF2189" w:rsidP="00FF2189">
      <w:pPr>
        <w:tabs>
          <w:tab w:val="left" w:pos="0"/>
          <w:tab w:val="left" w:pos="1310"/>
        </w:tabs>
        <w:suppressAutoHyphens/>
        <w:spacing w:after="0" w:line="240" w:lineRule="auto"/>
        <w:ind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FF2189" w:rsidRPr="00FF2189" w:rsidRDefault="00FF2189" w:rsidP="00FF2189">
      <w:pPr>
        <w:tabs>
          <w:tab w:val="left" w:pos="0"/>
          <w:tab w:val="left" w:pos="1310"/>
        </w:tabs>
        <w:suppressAutoHyphens/>
        <w:spacing w:after="0" w:line="240" w:lineRule="auto"/>
        <w:ind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F2189" w:rsidRPr="00FF2189" w:rsidRDefault="00FF2189" w:rsidP="00FF2189">
      <w:pPr>
        <w:shd w:val="clear" w:color="auto" w:fill="FFFFFF"/>
        <w:tabs>
          <w:tab w:val="left" w:pos="993"/>
          <w:tab w:val="left" w:pos="1310"/>
        </w:tabs>
        <w:suppressAutoHyphens/>
        <w:spacing w:after="0" w:line="240" w:lineRule="auto"/>
        <w:ind w:right="-1"/>
        <w:jc w:val="both"/>
        <w:rPr>
          <w:rFonts w:ascii="Times New Roman" w:eastAsia="Symbol" w:hAnsi="Times New Roman" w:cs="Times New Roman"/>
          <w:b/>
          <w:i/>
          <w:kern w:val="2"/>
          <w:sz w:val="28"/>
          <w:szCs w:val="28"/>
          <w:lang w:eastAsia="ko-KR"/>
        </w:rPr>
      </w:pPr>
      <w:r w:rsidRPr="00FF2189">
        <w:rPr>
          <w:rFonts w:ascii="Times New Roman" w:eastAsia="Symbol" w:hAnsi="Times New Roman" w:cs="Times New Roman"/>
          <w:b/>
          <w:i/>
          <w:kern w:val="2"/>
          <w:sz w:val="28"/>
          <w:szCs w:val="28"/>
          <w:lang w:eastAsia="ko-KR"/>
        </w:rPr>
        <w:t>На индивидуальном уровне:</w:t>
      </w:r>
    </w:p>
    <w:p w:rsidR="00FF2189" w:rsidRPr="00FF2189" w:rsidRDefault="00FF2189" w:rsidP="00FF218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ab/>
        <w:t>- обращение к специалистам по запросу родителей для решения острых конфликтных ситуаций;</w:t>
      </w:r>
    </w:p>
    <w:p w:rsidR="00FF2189" w:rsidRPr="00FF2189" w:rsidRDefault="00FF2189" w:rsidP="00FF218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F2189" w:rsidRPr="00FF2189" w:rsidRDefault="00FF2189" w:rsidP="00FF218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FF2189" w:rsidRPr="00FF2189" w:rsidRDefault="00FF2189" w:rsidP="00FF218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ab/>
        <w:t>- индивидуальное консультирование с целью координации воспитательных усилий педагогов и родителей.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color w:val="000000"/>
          <w:kern w:val="2"/>
          <w:sz w:val="28"/>
          <w:szCs w:val="28"/>
          <w:lang w:eastAsia="ko-KR"/>
        </w:rPr>
        <w:t>2.4.  Модуль «Внеурочная деятельность и дополнительное образование».</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FF2189" w:rsidRPr="00FF2189" w:rsidRDefault="00FF2189" w:rsidP="00FF218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FF2189" w:rsidRPr="00FF2189" w:rsidRDefault="00FF2189" w:rsidP="00FF218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xml:space="preserve">- </w:t>
      </w:r>
      <w:r w:rsidRPr="00FF2189">
        <w:rPr>
          <w:rFonts w:ascii="Times New Roman" w:eastAsia="Times New Roman" w:hAnsi="Times New Roman" w:cs="Times New Roman"/>
          <w:kern w:val="2"/>
          <w:sz w:val="28"/>
          <w:szCs w:val="28"/>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F2189" w:rsidRPr="00FF2189" w:rsidRDefault="00FF2189" w:rsidP="00FF218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 </w:t>
      </w:r>
      <w:r w:rsidRPr="00FF2189">
        <w:rPr>
          <w:rFonts w:ascii="Times New Roman" w:eastAsia="Batang;바탕" w:hAnsi="Times New Roman" w:cs="Times New Roman"/>
          <w:kern w:val="2"/>
          <w:sz w:val="28"/>
          <w:szCs w:val="28"/>
          <w:lang w:eastAsia="ko-KR"/>
        </w:rPr>
        <w:t>создание в</w:t>
      </w:r>
      <w:r w:rsidRPr="00FF2189">
        <w:rPr>
          <w:rFonts w:ascii="Times New Roman" w:eastAsia="Times New Roman" w:hAnsi="Times New Roman" w:cs="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F2189" w:rsidRPr="00FF2189" w:rsidRDefault="00FF2189" w:rsidP="00FF2189">
      <w:pPr>
        <w:widowControl w:val="0"/>
        <w:suppressAutoHyphens/>
        <w:spacing w:after="0" w:line="240" w:lineRule="auto"/>
        <w:ind w:firstLine="80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iCs/>
          <w:color w:val="000000"/>
          <w:kern w:val="2"/>
          <w:sz w:val="28"/>
          <w:szCs w:val="28"/>
          <w:lang w:eastAsia="ko-KR"/>
        </w:rPr>
        <w:t>-патриотической, гражданско-патриотической, военно-патриотической, краеведческой, историко-культурной направленности;</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Times New Roman" w:hAnsi="Times New Roman" w:cs="Times New Roman"/>
          <w:bCs/>
          <w:iCs/>
          <w:color w:val="000000"/>
          <w:kern w:val="2"/>
          <w:sz w:val="28"/>
          <w:szCs w:val="28"/>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Cs/>
          <w:iCs/>
          <w:color w:val="000000"/>
          <w:kern w:val="2"/>
          <w:sz w:val="28"/>
          <w:szCs w:val="28"/>
          <w:lang w:eastAsia="ko-KR"/>
        </w:rPr>
        <w:t>- интеллектуальной, научной, исследовательской, просветительской направленности;</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Times New Roman" w:hAnsi="Times New Roman" w:cs="Times New Roman"/>
          <w:bCs/>
          <w:iCs/>
          <w:color w:val="000000"/>
          <w:kern w:val="2"/>
          <w:sz w:val="28"/>
          <w:szCs w:val="28"/>
          <w:lang w:eastAsia="ko-KR"/>
        </w:rPr>
        <w:lastRenderedPageBreak/>
        <w:t>- экологической, природоохранной направленности;</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Times New Roman" w:hAnsi="Times New Roman" w:cs="Times New Roman"/>
          <w:bCs/>
          <w:iCs/>
          <w:color w:val="000000"/>
          <w:kern w:val="2"/>
          <w:sz w:val="28"/>
          <w:szCs w:val="28"/>
          <w:lang w:eastAsia="ko-KR"/>
        </w:rPr>
        <w:t>- художественной, эстетической направленности в области искусств, художественного творчества разных видов и жанров;</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Times New Roman" w:hAnsi="Times New Roman" w:cs="Times New Roman"/>
          <w:bCs/>
          <w:iCs/>
          <w:color w:val="000000"/>
          <w:kern w:val="2"/>
          <w:sz w:val="28"/>
          <w:szCs w:val="28"/>
          <w:lang w:eastAsia="ko-KR"/>
        </w:rPr>
        <w:t>- туристско - краеведческой направленности;</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Times New Roman" w:hAnsi="Times New Roman" w:cs="Times New Roman"/>
          <w:bCs/>
          <w:iCs/>
          <w:color w:val="000000"/>
          <w:kern w:val="2"/>
          <w:sz w:val="28"/>
          <w:szCs w:val="28"/>
          <w:lang w:eastAsia="ko-KR"/>
        </w:rPr>
        <w:t>- оздоровительной и спортивной направленности.</w:t>
      </w:r>
    </w:p>
    <w:p w:rsidR="00FF2189" w:rsidRPr="00FF2189" w:rsidRDefault="00FF2189" w:rsidP="00FF2189">
      <w:pPr>
        <w:widowControl w:val="0"/>
        <w:tabs>
          <w:tab w:val="left" w:pos="851"/>
          <w:tab w:val="left" w:pos="993"/>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i/>
          <w:iCs/>
          <w:color w:val="000000"/>
          <w:kern w:val="2"/>
          <w:sz w:val="28"/>
          <w:szCs w:val="28"/>
          <w:lang w:eastAsia="ko-KR"/>
        </w:rPr>
        <w:t>Информационно-просветительская деятельность.</w:t>
      </w:r>
      <w:r w:rsidRPr="00FF2189">
        <w:rPr>
          <w:rFonts w:ascii="Times New Roman" w:eastAsia="Times New Roman" w:hAnsi="Times New Roman" w:cs="Times New Roman"/>
          <w:bCs/>
          <w:iCs/>
          <w:color w:val="000000"/>
          <w:kern w:val="2"/>
          <w:sz w:val="28"/>
          <w:szCs w:val="28"/>
          <w:lang w:eastAsia="ko-KR"/>
        </w:rPr>
        <w:t xml:space="preserve"> Курс внеурочной деятельности: 1-11 классы: «Разговор о важном», з</w:t>
      </w:r>
      <w:r w:rsidRPr="00FF2189">
        <w:rPr>
          <w:rFonts w:ascii="Times New Roman" w:eastAsia="Times New Roman" w:hAnsi="Times New Roman" w:cs="Times New Roman"/>
          <w:kern w:val="2"/>
          <w:sz w:val="28"/>
          <w:szCs w:val="28"/>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FF2189">
        <w:rPr>
          <w:rFonts w:ascii="Times New Roman" w:eastAsia="№Е;Times New Roman" w:hAnsi="Times New Roman" w:cs="Times New Roman"/>
          <w:b/>
          <w:i/>
          <w:kern w:val="2"/>
          <w:sz w:val="28"/>
          <w:szCs w:val="28"/>
          <w:lang w:eastAsia="ko-KR"/>
        </w:rPr>
        <w:t xml:space="preserve">Интеллектуальная и проектно-исследовательская деятельность. </w:t>
      </w:r>
      <w:r w:rsidRPr="00FF2189">
        <w:rPr>
          <w:rFonts w:ascii="Times New Roman" w:eastAsia="Times New Roman" w:hAnsi="Times New Roman" w:cs="Times New Roman"/>
          <w:kern w:val="2"/>
          <w:sz w:val="28"/>
          <w:szCs w:val="28"/>
          <w:lang w:eastAsia="ko-KR"/>
        </w:rPr>
        <w:t>Курсы внеурочной деятельности: 1-4 классы: «Занимательный русский», «Заниматика», «Я познаю мир с английским языком», «История Отечества</w:t>
      </w:r>
      <w:r w:rsidRPr="00FF2189">
        <w:rPr>
          <w:rFonts w:ascii="Times New Roman" w:eastAsia="Times New Roman" w:hAnsi="Times New Roman" w:cs="Times New Roman"/>
          <w:kern w:val="2"/>
          <w:sz w:val="20"/>
          <w:szCs w:val="24"/>
          <w:lang w:eastAsia="ko-KR"/>
        </w:rPr>
        <w:t xml:space="preserve">», </w:t>
      </w:r>
      <w:r w:rsidRPr="00FF2189">
        <w:rPr>
          <w:rFonts w:ascii="Times New Roman" w:eastAsia="Calibri" w:hAnsi="Times New Roman" w:cs="Times New Roman"/>
          <w:kern w:val="2"/>
          <w:sz w:val="28"/>
          <w:szCs w:val="28"/>
        </w:rPr>
        <w:t>«Военное дело»</w:t>
      </w: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bCs/>
          <w:iCs/>
          <w:kern w:val="2"/>
          <w:sz w:val="28"/>
          <w:szCs w:val="28"/>
          <w:lang w:eastAsia="ko-KR"/>
        </w:rPr>
        <w:t>5-9 классы</w:t>
      </w:r>
      <w:r w:rsidRPr="00FF2189">
        <w:rPr>
          <w:rFonts w:ascii="Times New Roman" w:eastAsia="Times New Roman" w:hAnsi="Times New Roman" w:cs="Times New Roman"/>
          <w:bCs/>
          <w:iCs/>
          <w:color w:val="000000"/>
          <w:kern w:val="2"/>
          <w:sz w:val="28"/>
          <w:szCs w:val="28"/>
          <w:lang w:eastAsia="ko-KR"/>
        </w:rPr>
        <w:t xml:space="preserve">: «Россия. Англия. Традиции и обычаи», «Занимательная ботаника», «Смысловое чтение», «Основы экологии», «В мире английского языка»; 10 -11 классы:«Изучаем мир по картам», «Биология от А до Я», «Слово. Предложение. Текст», «Практическое обществознание», «Юный химик»,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shd w:val="clear" w:color="auto" w:fill="FFFFFF"/>
          <w:lang w:eastAsia="ko-KR"/>
        </w:rPr>
      </w:pPr>
      <w:r w:rsidRPr="00FF2189">
        <w:rPr>
          <w:rFonts w:ascii="Times New Roman" w:eastAsia="№Е;Times New Roman" w:hAnsi="Times New Roman" w:cs="Times New Roman"/>
          <w:b/>
          <w:i/>
          <w:kern w:val="2"/>
          <w:sz w:val="28"/>
          <w:szCs w:val="28"/>
          <w:lang w:eastAsia="ko-KR"/>
        </w:rPr>
        <w:t>Художественно-эстетическая деятельность</w:t>
      </w:r>
      <w:r w:rsidRPr="00FF2189">
        <w:rPr>
          <w:rFonts w:ascii="Times New Roman" w:eastAsia="Times New Roman" w:hAnsi="Times New Roman" w:cs="Times New Roman"/>
          <w:color w:val="000000"/>
          <w:kern w:val="2"/>
          <w:sz w:val="28"/>
          <w:szCs w:val="28"/>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1 - 4 классы: «Лего-Мир», «Школьный хор», «Школьный театр», «ТехноЛего»,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shd w:val="clear" w:color="auto" w:fill="FFFFFF"/>
          <w:lang w:eastAsia="ru-RU"/>
        </w:rPr>
      </w:pPr>
      <w:r w:rsidRPr="00FF2189">
        <w:rPr>
          <w:rFonts w:ascii="Times New Roman" w:eastAsia="Times New Roman" w:hAnsi="Times New Roman" w:cs="Times New Roman"/>
          <w:color w:val="000000"/>
          <w:kern w:val="2"/>
          <w:sz w:val="28"/>
          <w:szCs w:val="28"/>
          <w:shd w:val="clear" w:color="auto" w:fill="FFFFFF"/>
          <w:lang w:eastAsia="ko-KR"/>
        </w:rPr>
        <w:t>«Танцевальная студия», «Кадетский хор»</w:t>
      </w:r>
      <w:r w:rsidRPr="00FF2189">
        <w:rPr>
          <w:rFonts w:ascii="Times New Roman" w:eastAsia="Times New Roman" w:hAnsi="Times New Roman" w:cs="Times New Roman"/>
          <w:color w:val="000000"/>
          <w:kern w:val="2"/>
          <w:sz w:val="28"/>
          <w:szCs w:val="28"/>
          <w:shd w:val="clear" w:color="auto" w:fill="FFFFFF"/>
          <w:lang w:eastAsia="ru-RU"/>
        </w:rPr>
        <w:t xml:space="preserve">; 5-9 классы: «Школьный театр», «ГТО»,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shd w:val="clear" w:color="auto" w:fill="FFFFFF"/>
          <w:lang w:eastAsia="ru-RU"/>
        </w:rPr>
      </w:pP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shd w:val="clear" w:color="auto" w:fill="FFFFFF"/>
          <w:lang w:eastAsia="ko-KR"/>
        </w:rPr>
      </w:pPr>
      <w:r w:rsidRPr="00FF2189">
        <w:rPr>
          <w:rFonts w:ascii="Times New Roman" w:eastAsia="Times New Roman" w:hAnsi="Times New Roman" w:cs="Times New Roman"/>
          <w:color w:val="000000"/>
          <w:kern w:val="2"/>
          <w:sz w:val="28"/>
          <w:szCs w:val="28"/>
          <w:shd w:val="clear" w:color="auto" w:fill="FFFFFF"/>
          <w:lang w:eastAsia="ru-RU"/>
        </w:rPr>
        <w:t>«Туристический клуб»; 10-11 классы: «Студия – стенгазета», «НВП»</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Е;Times New Roman" w:hAnsi="Times New Roman" w:cs="Times New Roman"/>
          <w:b/>
          <w:i/>
          <w:kern w:val="2"/>
          <w:sz w:val="28"/>
          <w:szCs w:val="28"/>
          <w:lang w:eastAsia="ko-KR"/>
        </w:rPr>
        <w:t>Туристско - краеведческая деятельность</w:t>
      </w:r>
      <w:r w:rsidRPr="00FF2189">
        <w:rPr>
          <w:rFonts w:ascii="Times New Roman" w:eastAsia="№Е;Times New Roman" w:hAnsi="Times New Roman" w:cs="Times New Roman"/>
          <w:b/>
          <w:kern w:val="2"/>
          <w:sz w:val="28"/>
          <w:szCs w:val="28"/>
          <w:lang w:eastAsia="ko-KR"/>
        </w:rPr>
        <w:t>.</w:t>
      </w:r>
      <w:r w:rsidRPr="00FF2189">
        <w:rPr>
          <w:rFonts w:ascii="Times New Roman" w:eastAsia="Times New Roman" w:hAnsi="Times New Roman" w:cs="Times New Roman"/>
          <w:kern w:val="2"/>
          <w:sz w:val="28"/>
          <w:szCs w:val="28"/>
          <w:lang w:eastAsia="ko-KR"/>
        </w:rPr>
        <w:t xml:space="preserve"> Курс внеурочной деятельности </w:t>
      </w:r>
      <w:r w:rsidRPr="00FF2189">
        <w:rPr>
          <w:rFonts w:ascii="Times New Roman" w:eastAsia="Times New Roman" w:hAnsi="Times New Roman" w:cs="Times New Roman"/>
          <w:color w:val="000000"/>
          <w:kern w:val="2"/>
          <w:sz w:val="28"/>
          <w:szCs w:val="28"/>
          <w:lang w:eastAsia="ko-KR"/>
        </w:rPr>
        <w:t xml:space="preserve">1 - 11 классы: «Образовательные путешествия и экскурсии», 7 класс: «Туристический клуб»,  </w:t>
      </w:r>
      <w:r w:rsidRPr="00FF2189">
        <w:rPr>
          <w:rFonts w:ascii="Times New Roman" w:eastAsia="Times New Roman" w:hAnsi="Times New Roman" w:cs="Times New Roman"/>
          <w:kern w:val="2"/>
          <w:sz w:val="28"/>
          <w:szCs w:val="28"/>
          <w:lang w:eastAsia="ko-KR"/>
        </w:rPr>
        <w:t>направленный</w:t>
      </w:r>
      <w:r w:rsidRPr="00FF2189">
        <w:rPr>
          <w:rFonts w:ascii="Times New Roman" w:eastAsia="№Е;Times New Roman" w:hAnsi="Times New Roman" w:cs="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FF2189" w:rsidRPr="00FF2189" w:rsidRDefault="00FF2189" w:rsidP="00FF218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b/>
          <w:i/>
          <w:kern w:val="2"/>
          <w:sz w:val="28"/>
          <w:szCs w:val="28"/>
          <w:lang w:eastAsia="ko-KR"/>
        </w:rPr>
        <w:t xml:space="preserve">Спортивно-оздоровительная деятельность.  </w:t>
      </w:r>
      <w:r w:rsidRPr="00FF2189">
        <w:rPr>
          <w:rFonts w:ascii="Times New Roman" w:eastAsia="Times New Roman" w:hAnsi="Times New Roman" w:cs="Times New Roman"/>
          <w:color w:val="000000"/>
          <w:kern w:val="2"/>
          <w:sz w:val="28"/>
          <w:szCs w:val="28"/>
          <w:shd w:val="clear" w:color="auto" w:fill="FFFFFF"/>
          <w:lang w:eastAsia="ko-KR"/>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проявлениях.4 класс: «Военное дело»,  5-11 классы: «ГТО», 8-11 классы: «НВП».</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b/>
          <w:i/>
          <w:kern w:val="2"/>
          <w:sz w:val="28"/>
          <w:szCs w:val="28"/>
          <w:lang w:eastAsia="ko-KR"/>
        </w:rPr>
        <w:lastRenderedPageBreak/>
        <w:t xml:space="preserve">Игровая деятельность. </w:t>
      </w:r>
      <w:r w:rsidRPr="00FF2189">
        <w:rPr>
          <w:rFonts w:ascii="Times New Roman" w:eastAsia="Times New Roman" w:hAnsi="Times New Roman" w:cs="Times New Roman"/>
          <w:kern w:val="2"/>
          <w:sz w:val="28"/>
          <w:szCs w:val="28"/>
          <w:lang w:eastAsia="ko-KR"/>
        </w:rPr>
        <w:t xml:space="preserve">Курсы внеурочной деятельности: </w:t>
      </w:r>
      <w:r w:rsidRPr="00FF2189">
        <w:rPr>
          <w:rFonts w:ascii="Times New Roman" w:eastAsia="Times New Roman" w:hAnsi="Times New Roman" w:cs="Times New Roman"/>
          <w:color w:val="000000"/>
          <w:kern w:val="2"/>
          <w:sz w:val="28"/>
          <w:szCs w:val="28"/>
          <w:lang w:eastAsia="ko-KR"/>
        </w:rPr>
        <w:t xml:space="preserve">1 - 4 классы: «Лего-Мир», «Час пограничника»; </w:t>
      </w:r>
      <w:r w:rsidRPr="00FF2189">
        <w:rPr>
          <w:rFonts w:ascii="Times New Roman" w:eastAsia="Times New Roman" w:hAnsi="Times New Roman" w:cs="Times New Roman"/>
          <w:bCs/>
          <w:iCs/>
          <w:color w:val="000000"/>
          <w:kern w:val="2"/>
          <w:sz w:val="28"/>
          <w:szCs w:val="28"/>
          <w:lang w:eastAsia="ko-KR"/>
        </w:rPr>
        <w:t xml:space="preserve">5-11 классы: </w:t>
      </w:r>
      <w:r w:rsidRPr="00FF2189">
        <w:rPr>
          <w:rFonts w:ascii="Times New Roman" w:eastAsia="Times New Roman" w:hAnsi="Times New Roman" w:cs="Times New Roman"/>
          <w:kern w:val="2"/>
          <w:sz w:val="28"/>
          <w:szCs w:val="28"/>
          <w:lang w:eastAsia="ko-KR"/>
        </w:rPr>
        <w:t>«Спортивный клуб «Атлеты»,  направленные</w:t>
      </w:r>
      <w:r w:rsidRPr="00FF2189">
        <w:rPr>
          <w:rFonts w:ascii="Times New Roman" w:eastAsia="№Е;Times New Roman" w:hAnsi="Times New Roman" w:cs="Times New Roman"/>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F2189" w:rsidRPr="00FF2189" w:rsidRDefault="00FF2189" w:rsidP="00FF218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xml:space="preserve">Реализуются такие мероприятия, как изучение национальной культуры, истории и природы, проведение экскурсий и выездов. </w:t>
      </w:r>
    </w:p>
    <w:p w:rsidR="00FF2189" w:rsidRPr="00FF2189" w:rsidRDefault="00FF2189" w:rsidP="00FF218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ru-RU"/>
        </w:rPr>
        <w:t>Дополнительное образование в МБОУ СОШ с. Могилевка организовано через работу объединений дополнительного образования по направлениям:</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kern w:val="2"/>
          <w:sz w:val="28"/>
          <w:szCs w:val="28"/>
          <w:lang w:eastAsia="ru-RU"/>
        </w:rPr>
        <w:t xml:space="preserve">- </w:t>
      </w:r>
      <w:r w:rsidRPr="00FF2189">
        <w:rPr>
          <w:rFonts w:ascii="Times New Roman" w:eastAsia="Times New Roman" w:hAnsi="Times New Roman" w:cs="Times New Roman"/>
          <w:kern w:val="2"/>
          <w:sz w:val="28"/>
          <w:szCs w:val="28"/>
          <w:lang w:eastAsia="ru-RU"/>
        </w:rPr>
        <w:t>физкультурно-спортивное: «Волейбол», «Баскетбол», «Теннис»;</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 художественное: танцевальная студия «Потешки»; </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социально-гуманитарное: «Школьный хор», Юный блогер»;</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туристско-краеведческое: «Музейное дело»;</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техническая: «Лего-мир», «</w:t>
      </w:r>
      <w:r w:rsidRPr="00FF2189">
        <w:rPr>
          <w:rFonts w:ascii="Times New Roman" w:eastAsia="Times New Roman" w:hAnsi="Times New Roman" w:cs="Times New Roman"/>
          <w:kern w:val="2"/>
          <w:sz w:val="28"/>
          <w:szCs w:val="28"/>
          <w:lang w:val="en-US" w:eastAsia="ko-KR"/>
        </w:rPr>
        <w:t>VORD</w:t>
      </w:r>
      <w:r w:rsidRPr="00FF2189">
        <w:rPr>
          <w:rFonts w:ascii="Times New Roman" w:eastAsia="Times New Roman" w:hAnsi="Times New Roman" w:cs="Times New Roman"/>
          <w:kern w:val="2"/>
          <w:sz w:val="28"/>
          <w:szCs w:val="28"/>
          <w:lang w:eastAsia="ko-KR"/>
        </w:rPr>
        <w:t xml:space="preserve"> – ЛЕГО».</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b/>
          <w:bCs/>
          <w:color w:val="000000"/>
          <w:kern w:val="2"/>
          <w:sz w:val="28"/>
          <w:szCs w:val="28"/>
          <w:lang w:eastAsia="ko-KR"/>
        </w:rPr>
      </w:pPr>
      <w:r w:rsidRPr="00FF2189">
        <w:rPr>
          <w:rFonts w:ascii="Times New Roman" w:eastAsia="Times New Roman" w:hAnsi="Times New Roman" w:cs="Times New Roman"/>
          <w:b/>
          <w:bCs/>
          <w:color w:val="000000"/>
          <w:kern w:val="2"/>
          <w:sz w:val="28"/>
          <w:szCs w:val="28"/>
          <w:lang w:eastAsia="ko-KR"/>
        </w:rPr>
        <w:t>Внешкольные мероприятия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Реализация воспитательного потенциала внешкольных мероприятий предусматривает:</w:t>
      </w:r>
    </w:p>
    <w:p w:rsidR="00FF2189" w:rsidRPr="00FF2189" w:rsidRDefault="00FF2189" w:rsidP="00FF2189">
      <w:pPr>
        <w:widowControl w:val="0"/>
        <w:numPr>
          <w:ilvl w:val="0"/>
          <w:numId w:val="37"/>
        </w:numPr>
        <w:tabs>
          <w:tab w:val="left" w:pos="851"/>
          <w:tab w:val="left" w:pos="993"/>
        </w:tabs>
        <w:suppressAutoHyphens/>
        <w:spacing w:after="0" w:line="240" w:lineRule="auto"/>
        <w:ind w:left="0"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внешкольные тематические мероприятия воспитательной направленности, организуемые педагогами, по изучаемым </w:t>
      </w:r>
      <w:r w:rsidRPr="00FF2189">
        <w:rPr>
          <w:rFonts w:ascii="Times New Roman" w:eastAsia="Times New Roman" w:hAnsi="Times New Roman" w:cs="Times New Roman"/>
          <w:kern w:val="2"/>
          <w:sz w:val="28"/>
          <w:szCs w:val="28"/>
          <w:lang w:eastAsia="ko-KR"/>
        </w:rPr>
        <w:t>в школе</w:t>
      </w:r>
      <w:r w:rsidRPr="00FF2189">
        <w:rPr>
          <w:rFonts w:ascii="Times New Roman" w:eastAsia="Times New Roman" w:hAnsi="Times New Roman" w:cs="Times New Roman"/>
          <w:color w:val="000000"/>
          <w:kern w:val="2"/>
          <w:sz w:val="28"/>
          <w:szCs w:val="28"/>
          <w:lang w:eastAsia="ko-KR"/>
        </w:rPr>
        <w:t xml:space="preserve"> учебным предметам, курсам, модулям (конференции, фестивали, творческие  конкурсы);</w:t>
      </w:r>
    </w:p>
    <w:p w:rsidR="00FF2189" w:rsidRPr="00FF2189" w:rsidRDefault="00FF2189" w:rsidP="00FF2189">
      <w:pPr>
        <w:widowControl w:val="0"/>
        <w:numPr>
          <w:ilvl w:val="0"/>
          <w:numId w:val="37"/>
        </w:numPr>
        <w:tabs>
          <w:tab w:val="left" w:pos="851"/>
          <w:tab w:val="left" w:pos="993"/>
        </w:tabs>
        <w:suppressAutoHyphens/>
        <w:spacing w:after="0" w:line="240" w:lineRule="auto"/>
        <w:ind w:left="0" w:firstLine="709"/>
        <w:jc w:val="both"/>
        <w:rPr>
          <w:rFonts w:ascii="Times New Roman" w:eastAsia="Times New Roman" w:hAnsi="Times New Roman" w:cs="Times New Roman"/>
          <w:i/>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FF2189" w:rsidRPr="00FF2189" w:rsidRDefault="00FF2189" w:rsidP="00FF2189">
      <w:pPr>
        <w:widowControl w:val="0"/>
        <w:numPr>
          <w:ilvl w:val="0"/>
          <w:numId w:val="37"/>
        </w:numPr>
        <w:tabs>
          <w:tab w:val="left" w:pos="851"/>
          <w:tab w:val="left" w:pos="993"/>
        </w:tabs>
        <w:suppressAutoHyphens/>
        <w:spacing w:after="0" w:line="240" w:lineRule="auto"/>
        <w:ind w:left="0" w:firstLine="709"/>
        <w:jc w:val="both"/>
        <w:rPr>
          <w:rFonts w:ascii="Times New Roman" w:eastAsia="Times New Roman" w:hAnsi="Times New Roman" w:cs="Times New Roman"/>
          <w:i/>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F2189" w:rsidRPr="00FF2189" w:rsidRDefault="00FF2189" w:rsidP="00FF2189">
      <w:pPr>
        <w:widowControl w:val="0"/>
        <w:numPr>
          <w:ilvl w:val="0"/>
          <w:numId w:val="37"/>
        </w:numPr>
        <w:tabs>
          <w:tab w:val="left" w:pos="851"/>
          <w:tab w:val="left" w:pos="993"/>
        </w:tabs>
        <w:suppressAutoHyphens/>
        <w:spacing w:after="0" w:line="240" w:lineRule="auto"/>
        <w:ind w:left="0"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F2189" w:rsidRPr="00FF2189" w:rsidRDefault="00FF2189" w:rsidP="00FF2189">
      <w:pPr>
        <w:widowControl w:val="0"/>
        <w:numPr>
          <w:ilvl w:val="0"/>
          <w:numId w:val="37"/>
        </w:numPr>
        <w:tabs>
          <w:tab w:val="left" w:pos="851"/>
          <w:tab w:val="left" w:pos="993"/>
        </w:tabs>
        <w:suppressAutoHyphens/>
        <w:spacing w:after="0" w:line="240" w:lineRule="auto"/>
        <w:ind w:left="0" w:firstLine="709"/>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color w:val="000000"/>
          <w:kern w:val="2"/>
          <w:sz w:val="28"/>
          <w:szCs w:val="28"/>
          <w:lang w:eastAsia="ko-KR"/>
        </w:rPr>
        <w:t>внешкольные мероприятия, в том числе организуемые совместно с социальными партнерами школы. ДК Юбилейный (районные праздники), сельский ДК (сельские праздники).</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iCs/>
          <w:color w:val="000000"/>
          <w:kern w:val="2"/>
          <w:sz w:val="28"/>
          <w:szCs w:val="28"/>
          <w:lang w:eastAsia="ko-KR"/>
        </w:rPr>
      </w:pPr>
      <w:r w:rsidRPr="00FF2189">
        <w:rPr>
          <w:rFonts w:ascii="Times New Roman" w:eastAsia="Times New Roman" w:hAnsi="Times New Roman" w:cs="Times New Roman"/>
          <w:b/>
          <w:iCs/>
          <w:color w:val="000000"/>
          <w:kern w:val="2"/>
          <w:sz w:val="28"/>
          <w:szCs w:val="28"/>
          <w:lang w:eastAsia="ko-KR"/>
        </w:rPr>
        <w:t xml:space="preserve">2.5. Модуль «Самоуправление.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Е;Times New Roman" w:hAnsi="Times New Roman" w:cs="Times New Roman"/>
          <w:kern w:val="2"/>
          <w:sz w:val="28"/>
          <w:szCs w:val="28"/>
          <w:lang w:eastAsia="ko-KR"/>
        </w:rPr>
        <w:tab/>
      </w:r>
      <w:r w:rsidRPr="00FF2189">
        <w:rPr>
          <w:rFonts w:ascii="Times New Roman" w:eastAsia="Times New Roman" w:hAnsi="Times New Roman" w:cs="Times New Roman"/>
          <w:kern w:val="2"/>
          <w:sz w:val="28"/>
          <w:szCs w:val="28"/>
          <w:lang w:eastAsia="ko-KR"/>
        </w:rPr>
        <w:t>Основная  цель  модуля  «Самоуправление»  в МБОУ СОШ с. Могилевка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FF2189">
        <w:rPr>
          <w:rFonts w:ascii="Times New Roman" w:eastAsia="№Е;Times New Roman" w:hAnsi="Times New Roman" w:cs="Times New Roman"/>
          <w:kern w:val="2"/>
          <w:sz w:val="28"/>
          <w:szCs w:val="28"/>
          <w:lang w:eastAsia="ko-KR"/>
        </w:rPr>
        <w:tab/>
        <w:t xml:space="preserve">Поддержка детского </w:t>
      </w:r>
      <w:r w:rsidRPr="00FF2189">
        <w:rPr>
          <w:rFonts w:ascii="Times New Roman" w:eastAsia="Times New Roman" w:hAnsi="Times New Roman" w:cs="Times New Roman"/>
          <w:kern w:val="2"/>
          <w:sz w:val="28"/>
          <w:szCs w:val="28"/>
          <w:lang w:eastAsia="ko-KR"/>
        </w:rPr>
        <w:t xml:space="preserve">самоуправления в школе помогает педагогам воспитывать в детях </w:t>
      </w:r>
      <w:r w:rsidRPr="00FF2189">
        <w:rPr>
          <w:rFonts w:ascii="Times New Roman" w:eastAsia="Times New Roman" w:hAnsi="Times New Roman" w:cs="Times New Roman"/>
          <w:kern w:val="2"/>
          <w:sz w:val="28"/>
          <w:szCs w:val="28"/>
          <w:lang w:eastAsia="ko-KR"/>
        </w:rPr>
        <w:lastRenderedPageBreak/>
        <w:t xml:space="preserve">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Детское самоуправление осуществляется через:</w:t>
      </w:r>
    </w:p>
    <w:p w:rsidR="00FF2189" w:rsidRPr="00FF2189" w:rsidRDefault="00FF2189" w:rsidP="00FF218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На уровне школы:</w:t>
      </w:r>
    </w:p>
    <w:p w:rsidR="00FF2189" w:rsidRPr="00FF2189" w:rsidRDefault="00FF2189" w:rsidP="00FF2189">
      <w:pPr>
        <w:tabs>
          <w:tab w:val="left" w:pos="993"/>
          <w:tab w:val="left" w:pos="1310"/>
        </w:tabs>
        <w:suppressAutoHyphens/>
        <w:spacing w:after="0" w:line="240" w:lineRule="auto"/>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 через деятельность Совета старшеклассников;</w:t>
      </w:r>
    </w:p>
    <w:p w:rsidR="00FF2189" w:rsidRPr="00FF2189" w:rsidRDefault="00FF2189" w:rsidP="00FF218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FF2189">
        <w:rPr>
          <w:rFonts w:ascii="Times New Roman" w:eastAsia="Symbol" w:hAnsi="Times New Roman" w:cs="Times New Roman"/>
          <w:iCs/>
          <w:kern w:val="2"/>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FF2189" w:rsidRPr="00FF2189" w:rsidRDefault="00FF2189" w:rsidP="00FF2189">
      <w:pPr>
        <w:suppressAutoHyphens/>
        <w:spacing w:after="0" w:line="240" w:lineRule="auto"/>
        <w:ind w:right="-1"/>
        <w:jc w:val="both"/>
        <w:rPr>
          <w:rFonts w:ascii="??;Calibri" w:eastAsia="Symbol" w:hAnsi="??;Calibri" w:cs="Times New Roman"/>
          <w:kern w:val="2"/>
          <w:sz w:val="20"/>
          <w:szCs w:val="20"/>
          <w:lang w:eastAsia="ko-KR"/>
        </w:rPr>
      </w:pPr>
      <w:r w:rsidRPr="00FF2189">
        <w:rPr>
          <w:rFonts w:ascii="Times New Roman" w:eastAsia="Times New Roman" w:hAnsi="Times New Roman" w:cs="Times New Roman"/>
          <w:iCs/>
          <w:kern w:val="2"/>
          <w:sz w:val="28"/>
          <w:szCs w:val="28"/>
          <w:lang w:eastAsia="ko-KR"/>
        </w:rPr>
        <w:t xml:space="preserve">- </w:t>
      </w:r>
      <w:r w:rsidRPr="00FF2189">
        <w:rPr>
          <w:rFonts w:ascii="Times New Roman" w:eastAsia="Symbol" w:hAnsi="Times New Roman" w:cs="Times New Roman"/>
          <w:iCs/>
          <w:kern w:val="2"/>
          <w:sz w:val="28"/>
          <w:szCs w:val="28"/>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FF2189">
        <w:rPr>
          <w:rFonts w:ascii="Times New Roman" w:eastAsia="Symbol" w:hAnsi="Times New Roman" w:cs="Times New Roman"/>
          <w:kern w:val="2"/>
          <w:sz w:val="28"/>
          <w:szCs w:val="28"/>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для самоуправления в рамках профориентационной работы. </w:t>
      </w:r>
    </w:p>
    <w:p w:rsidR="00FF2189" w:rsidRPr="00FF2189" w:rsidRDefault="00FF2189" w:rsidP="00FF2189">
      <w:pPr>
        <w:suppressAutoHyphens/>
        <w:spacing w:after="0" w:line="240" w:lineRule="auto"/>
        <w:ind w:right="-1"/>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 xml:space="preserve">- </w:t>
      </w:r>
      <w:r w:rsidRPr="00FF2189">
        <w:rPr>
          <w:rFonts w:ascii="Times New Roman" w:eastAsia="Symbol" w:hAnsi="Times New Roman" w:cs="Times New Roman"/>
          <w:kern w:val="2"/>
          <w:sz w:val="28"/>
          <w:szCs w:val="28"/>
          <w:lang w:eastAsia="ko-KR"/>
        </w:rPr>
        <w:t xml:space="preserve">через работу школьного медиацентра, </w:t>
      </w:r>
      <w:r w:rsidRPr="00FF2189">
        <w:rPr>
          <w:rFonts w:ascii="Times New Roman" w:eastAsia="Calibri" w:hAnsi="Times New Roman" w:cs="Times New Roman"/>
          <w:kern w:val="2"/>
          <w:sz w:val="28"/>
          <w:szCs w:val="28"/>
          <w:lang w:eastAsia="ko-KR"/>
        </w:rPr>
        <w:t>в который входят:</w:t>
      </w:r>
    </w:p>
    <w:p w:rsidR="00FF2189" w:rsidRPr="00FF2189" w:rsidRDefault="00FF2189" w:rsidP="00FF2189">
      <w:pPr>
        <w:shd w:val="clear" w:color="auto" w:fill="FFFFFF"/>
        <w:suppressAutoHyphens/>
        <w:spacing w:after="0" w:line="240" w:lineRule="auto"/>
        <w:jc w:val="both"/>
        <w:rPr>
          <w:rFonts w:ascii="Times New Roman" w:eastAsia="Times New Roman" w:hAnsi="Times New Roman" w:cs="Times New Roman"/>
          <w:sz w:val="24"/>
          <w:szCs w:val="24"/>
          <w:lang w:eastAsia="ko-KR"/>
        </w:rPr>
      </w:pPr>
      <w:r w:rsidRPr="00FF2189">
        <w:rPr>
          <w:rFonts w:ascii="Times New Roman" w:eastAsia="Calibri" w:hAnsi="Times New Roman" w:cs="Times New Roman"/>
          <w:color w:val="000000"/>
          <w:sz w:val="28"/>
          <w:szCs w:val="28"/>
          <w:lang w:eastAsia="ko-KR"/>
        </w:rPr>
        <w:t xml:space="preserve">- школьное объединение «Юный блогер»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FF2189" w:rsidRPr="00FF2189" w:rsidRDefault="00FF2189" w:rsidP="00FF2189">
      <w:pPr>
        <w:suppressAutoHyphens/>
        <w:spacing w:after="0" w:line="240" w:lineRule="auto"/>
        <w:ind w:right="-1"/>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color w:val="000000"/>
          <w:kern w:val="2"/>
          <w:sz w:val="28"/>
          <w:szCs w:val="28"/>
          <w:highlight w:val="white"/>
          <w:lang w:eastAsia="ko-KR"/>
        </w:rPr>
        <w:t xml:space="preserve">- </w:t>
      </w:r>
      <w:r w:rsidRPr="00FF2189">
        <w:rPr>
          <w:rFonts w:ascii="Times New Roman" w:eastAsia="Symbol" w:hAnsi="Times New Roman" w:cs="Times New Roman"/>
          <w:kern w:val="2"/>
          <w:sz w:val="28"/>
          <w:szCs w:val="28"/>
          <w:highlight w:val="white"/>
          <w:lang w:eastAsia="ko-KR"/>
        </w:rPr>
        <w:t>редакция школьной газет</w:t>
      </w:r>
      <w:r w:rsidRPr="00FF2189">
        <w:rPr>
          <w:rFonts w:ascii="Times New Roman" w:eastAsia="Symbol" w:hAnsi="Times New Roman" w:cs="Times New Roman"/>
          <w:kern w:val="2"/>
          <w:sz w:val="28"/>
          <w:szCs w:val="28"/>
          <w:lang w:eastAsia="ko-KR"/>
        </w:rPr>
        <w:t xml:space="preserve">ы </w:t>
      </w:r>
      <w:r w:rsidRPr="00FF2189">
        <w:rPr>
          <w:rFonts w:ascii="Times New Roman" w:eastAsia="Symbol" w:hAnsi="Times New Roman" w:cs="Times New Roman"/>
          <w:color w:val="000000"/>
          <w:kern w:val="2"/>
          <w:sz w:val="28"/>
          <w:szCs w:val="28"/>
          <w:lang w:eastAsia="ko-KR"/>
        </w:rPr>
        <w:t>«Юный блогер»</w:t>
      </w:r>
      <w:r w:rsidRPr="00FF2189">
        <w:rPr>
          <w:rFonts w:ascii="Times New Roman" w:eastAsia="Symbol" w:hAnsi="Times New Roman" w:cs="Times New Roman"/>
          <w:kern w:val="2"/>
          <w:sz w:val="28"/>
          <w:szCs w:val="28"/>
          <w:highlight w:val="white"/>
          <w:lang w:eastAsia="ko-KR"/>
        </w:rPr>
        <w:t>,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FF2189">
        <w:rPr>
          <w:rFonts w:ascii="Times New Roman" w:eastAsia="Symbol" w:hAnsi="Times New Roman" w:cs="Times New Roman"/>
          <w:kern w:val="2"/>
          <w:sz w:val="28"/>
          <w:szCs w:val="28"/>
          <w:lang w:eastAsia="ko-KR"/>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FF2189" w:rsidRPr="00FF2189" w:rsidRDefault="00FF2189" w:rsidP="00FF2189">
      <w:pPr>
        <w:tabs>
          <w:tab w:val="left" w:pos="851"/>
        </w:tabs>
        <w:suppressAutoHyphens/>
        <w:spacing w:after="0" w:line="240" w:lineRule="auto"/>
        <w:ind w:right="-1"/>
        <w:jc w:val="both"/>
        <w:rPr>
          <w:rFonts w:ascii="??;Calibri" w:eastAsia="Symbol" w:hAnsi="??;Calibri" w:cs="Times New Roman"/>
          <w:kern w:val="2"/>
          <w:sz w:val="20"/>
          <w:szCs w:val="20"/>
          <w:lang w:eastAsia="ko-KR"/>
        </w:rPr>
      </w:pPr>
      <w:r w:rsidRPr="00FF2189">
        <w:rPr>
          <w:rFonts w:ascii="Times New Roman" w:eastAsia="Symbol" w:hAnsi="Times New Roman" w:cs="Times New Roman"/>
          <w:kern w:val="2"/>
          <w:sz w:val="28"/>
          <w:szCs w:val="28"/>
          <w:lang w:eastAsia="ko-KR"/>
        </w:rPr>
        <w:t>На уровне классов:</w:t>
      </w:r>
    </w:p>
    <w:p w:rsidR="00FF2189" w:rsidRPr="00FF2189" w:rsidRDefault="00FF2189" w:rsidP="00FF218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FF2189">
        <w:rPr>
          <w:rFonts w:ascii="Times New Roman" w:eastAsia="Symbol" w:hAnsi="Times New Roman" w:cs="Times New Roman"/>
          <w:bCs/>
          <w:i/>
          <w:kern w:val="2"/>
          <w:sz w:val="28"/>
          <w:szCs w:val="28"/>
          <w:lang w:eastAsia="ko-KR"/>
        </w:rPr>
        <w:t xml:space="preserve">- </w:t>
      </w:r>
      <w:r w:rsidRPr="00FF2189">
        <w:rPr>
          <w:rFonts w:ascii="Times New Roman" w:eastAsia="Symbol" w:hAnsi="Times New Roman" w:cs="Times New Roman"/>
          <w:kern w:val="2"/>
          <w:sz w:val="28"/>
          <w:szCs w:val="28"/>
          <w:lang w:eastAsia="ko-KR"/>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FF2189" w:rsidRPr="00FF2189" w:rsidRDefault="00FF2189" w:rsidP="00FF2189">
      <w:pPr>
        <w:tabs>
          <w:tab w:val="left" w:pos="993"/>
          <w:tab w:val="left" w:pos="1310"/>
        </w:tabs>
        <w:suppressAutoHyphens/>
        <w:spacing w:after="0" w:line="240" w:lineRule="auto"/>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iCs/>
          <w:kern w:val="2"/>
          <w:sz w:val="28"/>
          <w:szCs w:val="28"/>
          <w:lang w:eastAsia="ko-KR"/>
        </w:rPr>
        <w:t xml:space="preserve">- через </w:t>
      </w:r>
      <w:r w:rsidRPr="00FF2189">
        <w:rPr>
          <w:rFonts w:ascii="Times New Roman" w:eastAsia="Calibri" w:hAnsi="Times New Roman" w:cs="Times New Roman"/>
          <w:kern w:val="2"/>
          <w:sz w:val="28"/>
          <w:szCs w:val="28"/>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F2189" w:rsidRPr="00FF2189" w:rsidRDefault="00FF2189" w:rsidP="00FF2189">
      <w:pPr>
        <w:widowControl w:val="0"/>
        <w:suppressAutoHyphens/>
        <w:spacing w:after="0" w:line="240" w:lineRule="auto"/>
        <w:ind w:firstLine="567"/>
        <w:jc w:val="both"/>
        <w:rPr>
          <w:rFonts w:ascii="Times New Roman" w:eastAsia="№Е;Times New Roman" w:hAnsi="Times New Roman" w:cs="Times New Roman"/>
          <w:b/>
          <w:bCs/>
          <w:iCs/>
          <w:kern w:val="2"/>
          <w:sz w:val="28"/>
          <w:szCs w:val="28"/>
          <w:u w:val="single"/>
          <w:lang w:eastAsia="ko-KR"/>
        </w:rPr>
      </w:pPr>
      <w:r w:rsidRPr="00FF2189">
        <w:rPr>
          <w:rFonts w:ascii="Times New Roman" w:eastAsia="Times New Roman" w:hAnsi="Times New Roman" w:cs="Times New Roman"/>
          <w:kern w:val="2"/>
          <w:sz w:val="28"/>
          <w:szCs w:val="28"/>
          <w:lang w:eastAsia="ko-KR"/>
        </w:rPr>
        <w:t>На индивидуальном уровне:</w:t>
      </w:r>
    </w:p>
    <w:p w:rsidR="00FF2189" w:rsidRPr="00FF2189" w:rsidRDefault="00FF2189" w:rsidP="00FF218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FF2189">
        <w:rPr>
          <w:rFonts w:ascii="Times New Roman" w:eastAsia="№Е;Times New Roman" w:hAnsi="Times New Roman" w:cs="Times New Roman"/>
          <w:b/>
          <w:bCs/>
          <w:iCs/>
          <w:kern w:val="2"/>
          <w:sz w:val="28"/>
          <w:szCs w:val="28"/>
          <w:lang w:eastAsia="ko-KR"/>
        </w:rPr>
        <w:lastRenderedPageBreak/>
        <w:t>-</w:t>
      </w:r>
      <w:r w:rsidRPr="00FF2189">
        <w:rPr>
          <w:rFonts w:ascii="Times New Roman" w:eastAsia="Symbol" w:hAnsi="Times New Roman" w:cs="Times New Roman"/>
          <w:iCs/>
          <w:kern w:val="2"/>
          <w:sz w:val="28"/>
          <w:szCs w:val="28"/>
          <w:lang w:eastAsia="ko-KR"/>
        </w:rPr>
        <w:t xml:space="preserve">через </w:t>
      </w:r>
      <w:r w:rsidRPr="00FF2189">
        <w:rPr>
          <w:rFonts w:ascii="Times New Roman" w:eastAsia="Symbol" w:hAnsi="Times New Roman" w:cs="Times New Roman"/>
          <w:kern w:val="2"/>
          <w:sz w:val="28"/>
          <w:szCs w:val="28"/>
          <w:lang w:eastAsia="ko-KR"/>
        </w:rPr>
        <w:t>вовлечение обучающихся в планирование, организацию, проведение и анализ различного рода деятельности.</w:t>
      </w:r>
    </w:p>
    <w:p w:rsidR="00FF2189" w:rsidRPr="00FF2189" w:rsidRDefault="00FF2189" w:rsidP="00FF2189">
      <w:pPr>
        <w:tabs>
          <w:tab w:val="left" w:pos="993"/>
          <w:tab w:val="left" w:pos="1310"/>
        </w:tabs>
        <w:suppressAutoHyphens/>
        <w:spacing w:after="0" w:line="240" w:lineRule="auto"/>
        <w:ind w:left="567"/>
        <w:jc w:val="both"/>
        <w:rPr>
          <w:rFonts w:ascii="Times New Roman" w:eastAsia="Symbol" w:hAnsi="Times New Roman" w:cs="Times New Roman"/>
          <w:kern w:val="2"/>
          <w:sz w:val="28"/>
          <w:szCs w:val="28"/>
          <w:lang w:eastAsia="ko-KR"/>
        </w:rPr>
      </w:pP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iCs/>
          <w:kern w:val="2"/>
          <w:sz w:val="28"/>
          <w:szCs w:val="28"/>
          <w:lang w:eastAsia="ko-KR"/>
        </w:rPr>
        <w:t>2.6. Модуль «Профориентация»</w:t>
      </w:r>
    </w:p>
    <w:p w:rsidR="00FF2189" w:rsidRPr="00FF2189" w:rsidRDefault="00FF2189" w:rsidP="00FF2189">
      <w:pPr>
        <w:widowControl w:val="0"/>
        <w:suppressAutoHyphens/>
        <w:spacing w:after="0" w:line="240" w:lineRule="auto"/>
        <w:ind w:firstLine="567"/>
        <w:jc w:val="both"/>
        <w:rPr>
          <w:rFonts w:ascii="Times New Roman" w:eastAsia="№Е;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Совместная деятельность педагогов и обучающихся по направлению «профориентация»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FF2189" w:rsidRPr="00FF2189" w:rsidRDefault="00FF2189" w:rsidP="00FF2189">
      <w:pPr>
        <w:suppressAutoHyphens/>
        <w:spacing w:after="0" w:line="240" w:lineRule="auto"/>
        <w:ind w:firstLine="567"/>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color w:val="000000"/>
          <w:sz w:val="28"/>
          <w:szCs w:val="28"/>
          <w:lang w:eastAsia="ko-KR"/>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FF2189" w:rsidRPr="00FF2189" w:rsidRDefault="00FF2189" w:rsidP="00FF2189">
      <w:pPr>
        <w:suppressAutoHyphens/>
        <w:spacing w:after="0" w:line="240" w:lineRule="auto"/>
        <w:ind w:right="175" w:firstLine="567"/>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FF2189" w:rsidRPr="00FF2189" w:rsidRDefault="00FF2189" w:rsidP="00FF2189">
      <w:pPr>
        <w:suppressAutoHyphens/>
        <w:spacing w:after="0" w:line="240" w:lineRule="auto"/>
        <w:ind w:left="284" w:right="175"/>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color w:val="000000"/>
          <w:sz w:val="28"/>
          <w:szCs w:val="28"/>
          <w:lang w:eastAsia="ko-KR"/>
        </w:rPr>
        <w:t xml:space="preserve">- </w:t>
      </w:r>
      <w:r w:rsidRPr="00FF2189">
        <w:rPr>
          <w:rFonts w:ascii="Times New Roman" w:eastAsia="Times New Roman" w:hAnsi="Times New Roman" w:cs="Times New Roman"/>
          <w:b/>
          <w:sz w:val="28"/>
          <w:szCs w:val="28"/>
          <w:lang w:eastAsia="ko-KR"/>
        </w:rPr>
        <w:t>Циклы профориентационных часов общения</w:t>
      </w:r>
      <w:r w:rsidRPr="00FF2189">
        <w:rPr>
          <w:rFonts w:ascii="Times New Roman" w:eastAsia="Times New Roman" w:hAnsi="Times New Roman" w:cs="Times New Roman"/>
          <w:sz w:val="28"/>
          <w:szCs w:val="28"/>
          <w:lang w:eastAsia="ko-KR"/>
        </w:rPr>
        <w:t>, направленных на подготовку обучающихся к осознанному планированию и реализации своего профессионального будущего («Профессии моей семьи);</w:t>
      </w:r>
    </w:p>
    <w:p w:rsidR="00FF2189" w:rsidRPr="00FF2189" w:rsidRDefault="00FF2189" w:rsidP="00FF218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color w:val="000000"/>
          <w:sz w:val="28"/>
          <w:szCs w:val="28"/>
          <w:lang w:eastAsia="ko-KR"/>
        </w:rPr>
        <w:t>- Встречи с людьми разных профессий</w:t>
      </w:r>
      <w:r w:rsidRPr="00FF2189">
        <w:rPr>
          <w:rFonts w:ascii="Times New Roman" w:eastAsia="Times New Roman" w:hAnsi="Times New Roman" w:cs="Times New Roman"/>
          <w:color w:val="000000"/>
          <w:sz w:val="28"/>
          <w:szCs w:val="28"/>
          <w:lang w:eastAsia="ko-KR"/>
        </w:rPr>
        <w:t xml:space="preserve">. </w:t>
      </w:r>
      <w:r w:rsidRPr="00FF2189">
        <w:rPr>
          <w:rFonts w:ascii="Times New Roman" w:eastAsia="Times New Roman" w:hAnsi="Times New Roman" w:cs="Times New Roman"/>
          <w:color w:val="000000"/>
          <w:sz w:val="28"/>
          <w:szCs w:val="28"/>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FF2189" w:rsidRPr="00FF2189" w:rsidRDefault="00FF2189" w:rsidP="00FF2189">
      <w:pPr>
        <w:tabs>
          <w:tab w:val="left" w:pos="360"/>
        </w:tabs>
        <w:suppressAutoHyphens/>
        <w:spacing w:after="0" w:line="240" w:lineRule="auto"/>
        <w:ind w:left="284" w:right="175"/>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Профориентационные игры</w:t>
      </w:r>
      <w:r w:rsidRPr="00FF2189">
        <w:rPr>
          <w:rFonts w:ascii="Times New Roman" w:eastAsia="Times New Roman" w:hAnsi="Times New Roman" w:cs="Times New Roman"/>
          <w:color w:val="000000"/>
          <w:sz w:val="28"/>
          <w:szCs w:val="28"/>
          <w:lang w:eastAsia="ko-KR"/>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FF2189">
        <w:rPr>
          <w:rFonts w:ascii="Times New Roman" w:eastAsia="Times New Roman" w:hAnsi="Times New Roman" w:cs="Times New Roman"/>
          <w:color w:val="000000"/>
          <w:sz w:val="28"/>
          <w:szCs w:val="28"/>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FF2189">
        <w:rPr>
          <w:rFonts w:ascii="Times New Roman" w:eastAsia="Times New Roman" w:hAnsi="Times New Roman" w:cs="Times New Roman"/>
          <w:b/>
          <w:bCs/>
          <w:color w:val="000000"/>
          <w:sz w:val="28"/>
          <w:szCs w:val="28"/>
          <w:lang w:eastAsia="ko-KR"/>
        </w:rPr>
        <w:t>деловые игры,</w:t>
      </w:r>
      <w:r w:rsidRPr="00FF2189">
        <w:rPr>
          <w:rFonts w:ascii="Times New Roman" w:eastAsia="Times New Roman" w:hAnsi="Times New Roman" w:cs="Times New Roman"/>
          <w:color w:val="000000"/>
          <w:sz w:val="28"/>
          <w:szCs w:val="28"/>
          <w:lang w:eastAsia="ko-KR"/>
        </w:rPr>
        <w:t>помогающие осознать ответственность человека за благосостояние общества на основе осознания «Я» как гражданина России.</w:t>
      </w:r>
    </w:p>
    <w:p w:rsidR="00FF2189" w:rsidRPr="00FF2189" w:rsidRDefault="00FF2189" w:rsidP="00FF2189">
      <w:pPr>
        <w:tabs>
          <w:tab w:val="left" w:pos="360"/>
        </w:tabs>
        <w:suppressAutoHyphens/>
        <w:spacing w:after="0" w:line="240" w:lineRule="auto"/>
        <w:ind w:left="284" w:right="175"/>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 xml:space="preserve">- </w:t>
      </w:r>
      <w:r w:rsidRPr="00FF2189">
        <w:rPr>
          <w:rFonts w:ascii="Times New Roman" w:eastAsia="Times New Roman" w:hAnsi="Times New Roman" w:cs="Times New Roman"/>
          <w:sz w:val="28"/>
          <w:szCs w:val="28"/>
          <w:lang w:eastAsia="ko-KR"/>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w:t>
      </w:r>
      <w:r w:rsidRPr="00FF2189">
        <w:rPr>
          <w:rFonts w:ascii="Times New Roman" w:eastAsia="Times New Roman" w:hAnsi="Times New Roman" w:cs="Times New Roman"/>
          <w:sz w:val="28"/>
          <w:szCs w:val="28"/>
          <w:lang w:eastAsia="ko-KR"/>
        </w:rPr>
        <w:lastRenderedPageBreak/>
        <w:t>школы, оформление стенда по профориентации, занятия с элементами тренинга «Экзамен без стресса», «Моя будущая профессия»);</w:t>
      </w:r>
    </w:p>
    <w:p w:rsidR="00FF2189" w:rsidRPr="00FF2189" w:rsidRDefault="00FF2189" w:rsidP="00FF218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color w:val="000000"/>
          <w:sz w:val="28"/>
          <w:szCs w:val="28"/>
          <w:lang w:eastAsia="ko-KR"/>
        </w:rPr>
        <w:t>- Экскурсии на предприятия</w:t>
      </w:r>
      <w:r w:rsidRPr="00FF2189">
        <w:rPr>
          <w:rFonts w:ascii="Times New Roman" w:eastAsia="Times New Roman" w:hAnsi="Times New Roman" w:cs="Times New Roman"/>
          <w:color w:val="000000"/>
          <w:sz w:val="28"/>
          <w:szCs w:val="28"/>
          <w:lang w:eastAsia="ko-KR"/>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ребята</w:t>
      </w:r>
      <w:r w:rsidRPr="00FF2189">
        <w:rPr>
          <w:rFonts w:ascii="Times New Roman" w:eastAsia="Times New Roman" w:hAnsi="Times New Roman" w:cs="Times New Roman"/>
          <w:color w:val="000000"/>
          <w:sz w:val="28"/>
          <w:szCs w:val="28"/>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FF2189" w:rsidRPr="00FF2189" w:rsidRDefault="00FF2189" w:rsidP="00FF218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color w:val="000000"/>
          <w:sz w:val="28"/>
          <w:szCs w:val="28"/>
          <w:lang w:eastAsia="ko-KR"/>
        </w:rPr>
        <w:t>-</w:t>
      </w:r>
      <w:r w:rsidRPr="00FF2189">
        <w:rPr>
          <w:rFonts w:ascii="Times New Roman" w:eastAsia="Times New Roman" w:hAnsi="Times New Roman" w:cs="Times New Roman"/>
          <w:b/>
          <w:sz w:val="28"/>
          <w:szCs w:val="28"/>
          <w:lang w:eastAsia="ko-KR"/>
        </w:rPr>
        <w:t>Участие в работе всероссийских профориентационных проектов</w:t>
      </w:r>
      <w:r w:rsidRPr="00FF2189">
        <w:rPr>
          <w:rFonts w:ascii="Times New Roman" w:eastAsia="Times New Roman" w:hAnsi="Times New Roman" w:cs="Times New Roman"/>
          <w:sz w:val="28"/>
          <w:szCs w:val="28"/>
          <w:lang w:eastAsia="ko-K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6-9 классы; тестирование на платформе проекта «Билет в будущее», Всероссийские открытые уроки на портале «ПроеКТОриЯ» - 1-11классы);</w:t>
      </w:r>
    </w:p>
    <w:p w:rsidR="00FF2189" w:rsidRPr="00FF2189" w:rsidRDefault="00FF2189" w:rsidP="00FF218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color w:val="000000"/>
          <w:sz w:val="28"/>
          <w:szCs w:val="28"/>
          <w:lang w:eastAsia="ko-KR"/>
        </w:rPr>
        <w:t>- Посещение дней открытых дверей</w:t>
      </w:r>
      <w:r w:rsidRPr="00FF2189">
        <w:rPr>
          <w:rFonts w:ascii="Times New Roman" w:eastAsia="Times New Roman" w:hAnsi="Times New Roman" w:cs="Times New Roman"/>
          <w:color w:val="000000"/>
          <w:sz w:val="28"/>
          <w:szCs w:val="28"/>
          <w:lang w:eastAsia="ko-KR"/>
        </w:rPr>
        <w:t xml:space="preserve"> в средних специальных учебных заведениях и вузах. «Дни открытых дверей» в учебных заведениях </w:t>
      </w:r>
      <w:r w:rsidRPr="00FF2189">
        <w:rPr>
          <w:rFonts w:ascii="Times New Roman" w:eastAsia="Times New Roman" w:hAnsi="Times New Roman" w:cs="Times New Roman"/>
          <w:color w:val="000000"/>
          <w:sz w:val="28"/>
          <w:szCs w:val="28"/>
          <w:shd w:val="clear" w:color="auto" w:fill="FFFFFF"/>
          <w:lang w:eastAsia="ko-KR"/>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FF2189" w:rsidRPr="00FF2189" w:rsidRDefault="00FF2189" w:rsidP="00FF2189">
      <w:pPr>
        <w:shd w:val="clear" w:color="auto" w:fill="FFFFFF"/>
        <w:suppressAutoHyphens/>
        <w:spacing w:after="0" w:line="240" w:lineRule="auto"/>
        <w:ind w:left="284"/>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Индивидуальные консультации психолога для обучающихся и их родителей</w:t>
      </w:r>
      <w:r w:rsidRPr="00FF2189">
        <w:rPr>
          <w:rFonts w:ascii="Times New Roman" w:eastAsia="Times New Roman" w:hAnsi="Times New Roman" w:cs="Times New Roman"/>
          <w:color w:val="000000"/>
          <w:sz w:val="28"/>
          <w:szCs w:val="28"/>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FF2189" w:rsidRPr="00FF2189" w:rsidRDefault="00FF2189" w:rsidP="00FF2189">
      <w:pPr>
        <w:shd w:val="clear" w:color="auto" w:fill="FFFFFF"/>
        <w:tabs>
          <w:tab w:val="left" w:pos="360"/>
        </w:tabs>
        <w:suppressAutoHyphens/>
        <w:spacing w:after="0" w:line="240" w:lineRule="auto"/>
        <w:ind w:left="284"/>
        <w:jc w:val="both"/>
        <w:textAlignment w:val="baseline"/>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 xml:space="preserve">- </w:t>
      </w:r>
      <w:r w:rsidRPr="00FF2189">
        <w:rPr>
          <w:rFonts w:ascii="Times New Roman" w:eastAsia="Times New Roman" w:hAnsi="Times New Roman" w:cs="Times New Roman"/>
          <w:sz w:val="28"/>
          <w:szCs w:val="28"/>
          <w:lang w:eastAsia="ko-KR"/>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FF2189" w:rsidRPr="00FF2189" w:rsidRDefault="00FF2189" w:rsidP="00FF2189">
      <w:pPr>
        <w:shd w:val="clear" w:color="auto" w:fill="FFFFFF"/>
        <w:suppressAutoHyphens/>
        <w:spacing w:after="0" w:line="240" w:lineRule="auto"/>
        <w:ind w:left="284"/>
        <w:jc w:val="both"/>
        <w:textAlignment w:val="baseline"/>
        <w:rPr>
          <w:rFonts w:ascii="Times New Roman" w:eastAsia="Times New Roman" w:hAnsi="Times New Roman" w:cs="Times New Roman"/>
          <w:color w:val="000000"/>
          <w:sz w:val="28"/>
          <w:szCs w:val="28"/>
          <w:lang w:eastAsia="ko-KR"/>
        </w:rPr>
      </w:pPr>
    </w:p>
    <w:p w:rsidR="00FF2189" w:rsidRPr="00FF2189" w:rsidRDefault="00FF2189" w:rsidP="00FF2189">
      <w:pPr>
        <w:widowControl w:val="0"/>
        <w:suppressAutoHyphens/>
        <w:spacing w:after="0" w:line="240" w:lineRule="auto"/>
        <w:jc w:val="both"/>
        <w:rPr>
          <w:rFonts w:ascii="Times New Roman" w:eastAsia="Times New Roman" w:hAnsi="Times New Roman" w:cs="Times New Roman"/>
          <w:b/>
          <w:iCs/>
          <w:color w:val="000000"/>
          <w:kern w:val="2"/>
          <w:sz w:val="28"/>
          <w:szCs w:val="28"/>
          <w:lang w:eastAsia="ko-KR"/>
        </w:rPr>
      </w:pPr>
      <w:r w:rsidRPr="00FF2189">
        <w:rPr>
          <w:rFonts w:ascii="Times New Roman" w:eastAsia="Times New Roman" w:hAnsi="Times New Roman" w:cs="Times New Roman"/>
          <w:b/>
          <w:color w:val="000000"/>
          <w:kern w:val="2"/>
          <w:sz w:val="28"/>
          <w:szCs w:val="28"/>
          <w:lang w:eastAsia="ko-KR"/>
        </w:rPr>
        <w:t xml:space="preserve">2.7. </w:t>
      </w:r>
      <w:r w:rsidRPr="00FF2189">
        <w:rPr>
          <w:rFonts w:ascii="Times New Roman" w:eastAsia="Times New Roman" w:hAnsi="Times New Roman" w:cs="Times New Roman"/>
          <w:b/>
          <w:iCs/>
          <w:color w:val="000000"/>
          <w:kern w:val="2"/>
          <w:sz w:val="28"/>
          <w:szCs w:val="28"/>
          <w:lang w:eastAsia="ko-KR"/>
        </w:rPr>
        <w:t>Модуль «Ключевые школьные дела»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FF2189">
        <w:rPr>
          <w:rFonts w:ascii="Times New Roman" w:eastAsia="Times New Roman" w:hAnsi="Times New Roman" w:cs="Times New Roman"/>
          <w:kern w:val="2"/>
          <w:sz w:val="28"/>
          <w:szCs w:val="28"/>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На внешкольном уровне:</w:t>
      </w:r>
    </w:p>
    <w:p w:rsidR="00FF2189" w:rsidRPr="00FF2189" w:rsidRDefault="00FF2189" w:rsidP="00FF2189">
      <w:pPr>
        <w:suppressAutoHyphens/>
        <w:spacing w:after="0" w:line="240" w:lineRule="auto"/>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color w:val="000000"/>
          <w:sz w:val="28"/>
          <w:szCs w:val="28"/>
          <w:lang w:eastAsia="ko-KR"/>
        </w:rPr>
        <w:lastRenderedPageBreak/>
        <w:t>социальные проекты</w:t>
      </w:r>
      <w:r w:rsidRPr="00FF2189">
        <w:rPr>
          <w:rFonts w:ascii="Times New Roman" w:eastAsia="Times New Roman" w:hAnsi="Times New Roman" w:cs="Times New Roman"/>
          <w:color w:val="000000"/>
          <w:sz w:val="28"/>
          <w:szCs w:val="28"/>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«Блокадный хлеб», «Георгиевская лента», «Бессмертный полк», «Лес Победы»:</w:t>
      </w:r>
    </w:p>
    <w:p w:rsidR="00FF2189" w:rsidRPr="00FF2189" w:rsidRDefault="00FF2189" w:rsidP="00FF2189">
      <w:pPr>
        <w:suppressAutoHyphens/>
        <w:spacing w:after="0" w:line="240" w:lineRule="auto"/>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sz w:val="28"/>
          <w:szCs w:val="28"/>
          <w:lang w:eastAsia="ko-KR"/>
        </w:rPr>
        <w:t>- проводимые для жителей села,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FF2189">
        <w:rPr>
          <w:rFonts w:ascii="Times New Roman" w:eastAsia="Times New Roman" w:hAnsi="Times New Roman" w:cs="Times New Roman"/>
          <w:color w:val="000000"/>
          <w:sz w:val="28"/>
          <w:szCs w:val="28"/>
          <w:lang w:eastAsia="ko-KR"/>
        </w:rPr>
        <w:t xml:space="preserve"> эстафета посвященная 9 мая.</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i/>
          <w:iCs/>
          <w:color w:val="000000"/>
          <w:sz w:val="28"/>
          <w:szCs w:val="28"/>
          <w:lang w:eastAsia="ko-KR"/>
        </w:rPr>
        <w:t>На школьном уровне:</w:t>
      </w:r>
    </w:p>
    <w:p w:rsidR="00FF2189" w:rsidRPr="00FF2189" w:rsidRDefault="00FF2189" w:rsidP="00FF2189">
      <w:pPr>
        <w:suppressAutoHyphens/>
        <w:spacing w:after="0" w:line="240" w:lineRule="auto"/>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sz w:val="28"/>
          <w:szCs w:val="28"/>
          <w:lang w:eastAsia="ko-KR"/>
        </w:rPr>
        <w:t>общешкольные праздники</w:t>
      </w:r>
      <w:r w:rsidRPr="00FF2189">
        <w:rPr>
          <w:rFonts w:ascii="Times New Roman" w:eastAsia="Times New Roman" w:hAnsi="Times New Roman" w:cs="Times New Roman"/>
          <w:sz w:val="28"/>
          <w:szCs w:val="28"/>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День Знаний</w:t>
      </w:r>
      <w:r w:rsidRPr="00FF2189">
        <w:rPr>
          <w:rFonts w:ascii="Times New Roman" w:eastAsia="Times New Roman" w:hAnsi="Times New Roman" w:cs="Times New Roman"/>
          <w:color w:val="000000"/>
          <w:sz w:val="28"/>
          <w:szCs w:val="28"/>
          <w:lang w:eastAsia="ko-KR"/>
        </w:rPr>
        <w:t>, как творческое открытие нового учебного года, где происходит знакомство первоклассников и  ребят, прибывших в новом учебном году, с образовательной организацией.</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xml:space="preserve">Последний звонок. </w:t>
      </w:r>
      <w:r w:rsidRPr="00FF2189">
        <w:rPr>
          <w:rFonts w:ascii="Times New Roman" w:eastAsia="Times New Roman" w:hAnsi="Times New Roman" w:cs="Times New Roman"/>
          <w:color w:val="000000"/>
          <w:sz w:val="28"/>
          <w:szCs w:val="28"/>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обучающимся.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8"/>
          <w:szCs w:val="28"/>
          <w:lang w:eastAsia="ko-KR"/>
        </w:rPr>
      </w:pPr>
      <w:r w:rsidRPr="00FF2189">
        <w:rPr>
          <w:rFonts w:ascii="Times New Roman" w:eastAsia="Times New Roman" w:hAnsi="Times New Roman" w:cs="Times New Roman"/>
          <w:b/>
          <w:sz w:val="28"/>
          <w:szCs w:val="28"/>
          <w:lang w:eastAsia="ko-KR"/>
        </w:rPr>
        <w:t xml:space="preserve">День учителя. </w:t>
      </w:r>
      <w:r w:rsidRPr="00FF2189">
        <w:rPr>
          <w:rFonts w:ascii="Times New Roman" w:eastAsia="Times New Roman" w:hAnsi="Times New Roman" w:cs="Times New Roman"/>
          <w:sz w:val="28"/>
          <w:szCs w:val="28"/>
          <w:lang w:eastAsia="ko-KR"/>
        </w:rPr>
        <w:t xml:space="preserve">Ежегодно обучающиеся демонстрируют </w:t>
      </w:r>
      <w:r w:rsidRPr="00FF2189">
        <w:rPr>
          <w:rFonts w:ascii="Times New Roman" w:eastAsia="Times New Roman" w:hAnsi="Times New Roman" w:cs="Times New Roman"/>
          <w:color w:val="000000"/>
          <w:sz w:val="28"/>
          <w:szCs w:val="28"/>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b/>
          <w:sz w:val="28"/>
          <w:szCs w:val="28"/>
          <w:lang w:eastAsia="ko-KR"/>
        </w:rPr>
      </w:pPr>
      <w:r w:rsidRPr="00FF2189">
        <w:rPr>
          <w:rFonts w:ascii="Times New Roman" w:eastAsia="Times New Roman" w:hAnsi="Times New Roman" w:cs="Times New Roman"/>
          <w:b/>
          <w:sz w:val="28"/>
          <w:szCs w:val="28"/>
          <w:lang w:eastAsia="ko-KR"/>
        </w:rPr>
        <w:t>Праздник «8 Марта».</w:t>
      </w:r>
      <w:r w:rsidRPr="00FF2189">
        <w:rPr>
          <w:rFonts w:ascii="Times New Roman" w:eastAsia="Times New Roman" w:hAnsi="Times New Roman" w:cs="Times New Roman"/>
          <w:color w:val="000000"/>
          <w:sz w:val="28"/>
          <w:szCs w:val="28"/>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Празднование Дня Победы</w:t>
      </w:r>
      <w:r w:rsidRPr="00FF2189">
        <w:rPr>
          <w:rFonts w:ascii="Times New Roman" w:eastAsia="Times New Roman" w:hAnsi="Times New Roman" w:cs="Times New Roman"/>
          <w:color w:val="000000"/>
          <w:sz w:val="28"/>
          <w:szCs w:val="28"/>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FF2189" w:rsidRPr="00FF2189" w:rsidRDefault="00FF2189" w:rsidP="00FF2189">
      <w:pPr>
        <w:suppressAutoHyphens/>
        <w:spacing w:after="0" w:line="240" w:lineRule="auto"/>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lastRenderedPageBreak/>
        <w:t>торжественные ритуалы</w:t>
      </w:r>
      <w:r w:rsidRPr="00FF2189">
        <w:rPr>
          <w:rFonts w:ascii="Times New Roman" w:eastAsia="Times New Roman" w:hAnsi="Times New Roman" w:cs="Times New Roman"/>
          <w:color w:val="000000"/>
          <w:sz w:val="28"/>
          <w:szCs w:val="28"/>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FF2189">
        <w:rPr>
          <w:rFonts w:ascii="Times New Roman" w:eastAsia="Times New Roman" w:hAnsi="Times New Roman" w:cs="Times New Roman"/>
          <w:sz w:val="28"/>
          <w:szCs w:val="28"/>
          <w:lang w:eastAsia="ko-KR"/>
        </w:rPr>
        <w:t>вступление в ряды Российского движения детей и молодежи, «Орлята России», церемония вручения аттестатов, открытие спортивного сезона:</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sz w:val="28"/>
          <w:szCs w:val="28"/>
          <w:lang w:eastAsia="ko-KR"/>
        </w:rPr>
        <w:t>капустники</w:t>
      </w:r>
      <w:r w:rsidRPr="00FF2189">
        <w:rPr>
          <w:rFonts w:ascii="Times New Roman" w:eastAsia="Times New Roman" w:hAnsi="Times New Roman" w:cs="Times New Roman"/>
          <w:sz w:val="28"/>
          <w:szCs w:val="28"/>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FF2189" w:rsidRPr="00FF2189" w:rsidRDefault="00FF2189" w:rsidP="00FF2189">
      <w:pPr>
        <w:widowControl w:val="0"/>
        <w:numPr>
          <w:ilvl w:val="0"/>
          <w:numId w:val="42"/>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xml:space="preserve">церемонии награждения (по итогам года) </w:t>
      </w:r>
      <w:r w:rsidRPr="00FF2189">
        <w:rPr>
          <w:rFonts w:ascii="Times New Roman" w:eastAsia="Times New Roman" w:hAnsi="Times New Roman" w:cs="Times New Roman"/>
          <w:color w:val="000000"/>
          <w:sz w:val="28"/>
          <w:szCs w:val="28"/>
          <w:lang w:eastAsia="ko-KR"/>
        </w:rPr>
        <w:t>обучающихся и педагогов за активное участие в жизни школы, защиту чести школы в конкурсах, соревнованиях, олимпиадах, значительный вклад в развитие гимназии.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color w:val="000000"/>
          <w:sz w:val="28"/>
          <w:szCs w:val="28"/>
          <w:lang w:eastAsia="ko-KR"/>
        </w:rPr>
        <w:t>На уровне классов:</w:t>
      </w:r>
    </w:p>
    <w:p w:rsidR="00FF2189" w:rsidRPr="00FF2189" w:rsidRDefault="00FF2189" w:rsidP="00FF2189">
      <w:pPr>
        <w:widowControl w:val="0"/>
        <w:numPr>
          <w:ilvl w:val="0"/>
          <w:numId w:val="41"/>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xml:space="preserve">выбор и делегирование </w:t>
      </w:r>
      <w:r w:rsidRPr="00FF2189">
        <w:rPr>
          <w:rFonts w:ascii="Times New Roman" w:eastAsia="Times New Roman" w:hAnsi="Times New Roman" w:cs="Times New Roman"/>
          <w:color w:val="000000"/>
          <w:sz w:val="28"/>
          <w:szCs w:val="28"/>
          <w:lang w:eastAsia="ko-KR"/>
        </w:rPr>
        <w:t>представителей классов в общешкольный Совет старшеклассников, ответственных за подготовку общешкольных ключевых дел;</w:t>
      </w:r>
    </w:p>
    <w:p w:rsidR="00FF2189" w:rsidRPr="00FF2189" w:rsidRDefault="00FF2189" w:rsidP="00FF2189">
      <w:pPr>
        <w:widowControl w:val="0"/>
        <w:numPr>
          <w:ilvl w:val="0"/>
          <w:numId w:val="41"/>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sz w:val="28"/>
          <w:szCs w:val="28"/>
          <w:lang w:eastAsia="ko-KR"/>
        </w:rPr>
        <w:t xml:space="preserve">участие </w:t>
      </w:r>
      <w:r w:rsidRPr="00FF2189">
        <w:rPr>
          <w:rFonts w:ascii="Times New Roman" w:eastAsia="Times New Roman" w:hAnsi="Times New Roman" w:cs="Times New Roman"/>
          <w:sz w:val="28"/>
          <w:szCs w:val="28"/>
          <w:lang w:eastAsia="ko-KR"/>
        </w:rPr>
        <w:t>классов в реализации общешкольных ключевых дел;</w:t>
      </w:r>
    </w:p>
    <w:p w:rsidR="00FF2189" w:rsidRPr="00FF2189" w:rsidRDefault="00FF2189" w:rsidP="00FF2189">
      <w:pPr>
        <w:widowControl w:val="0"/>
        <w:numPr>
          <w:ilvl w:val="0"/>
          <w:numId w:val="41"/>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sz w:val="28"/>
          <w:szCs w:val="28"/>
          <w:lang w:eastAsia="ko-KR"/>
        </w:rPr>
        <w:t xml:space="preserve">проведение </w:t>
      </w:r>
      <w:r w:rsidRPr="00FF2189">
        <w:rPr>
          <w:rFonts w:ascii="Times New Roman" w:eastAsia="Times New Roman" w:hAnsi="Times New Roman" w:cs="Times New Roman"/>
          <w:sz w:val="28"/>
          <w:szCs w:val="28"/>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bCs/>
          <w:color w:val="000000"/>
          <w:sz w:val="28"/>
          <w:szCs w:val="28"/>
          <w:lang w:eastAsia="ko-KR"/>
        </w:rPr>
        <w:t>На индивидуальном уровне:</w:t>
      </w:r>
    </w:p>
    <w:p w:rsidR="00FF2189" w:rsidRPr="00FF2189" w:rsidRDefault="00FF2189" w:rsidP="00FF2189">
      <w:pPr>
        <w:widowControl w:val="0"/>
        <w:numPr>
          <w:ilvl w:val="0"/>
          <w:numId w:val="43"/>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вовлечение по возможности</w:t>
      </w:r>
      <w:r w:rsidRPr="00FF2189">
        <w:rPr>
          <w:rFonts w:ascii="Times New Roman" w:eastAsia="Times New Roman" w:hAnsi="Times New Roman" w:cs="Times New Roman"/>
          <w:color w:val="000000"/>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F2189" w:rsidRPr="00FF2189" w:rsidRDefault="00FF2189" w:rsidP="00FF2189">
      <w:pPr>
        <w:widowControl w:val="0"/>
        <w:numPr>
          <w:ilvl w:val="0"/>
          <w:numId w:val="43"/>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xml:space="preserve">индивидуальная помощь ребенку </w:t>
      </w:r>
      <w:r w:rsidRPr="00FF2189">
        <w:rPr>
          <w:rFonts w:ascii="Times New Roman" w:eastAsia="Times New Roman" w:hAnsi="Times New Roman" w:cs="Times New Roman"/>
          <w:color w:val="000000"/>
          <w:sz w:val="28"/>
          <w:szCs w:val="28"/>
          <w:lang w:eastAsia="ko-KR"/>
        </w:rPr>
        <w:t>(при необходимости) в освоении навыков подготовки, проведения и анализа ключевых дел;</w:t>
      </w:r>
    </w:p>
    <w:p w:rsidR="00FF2189" w:rsidRPr="00FF2189" w:rsidRDefault="00FF2189" w:rsidP="00FF2189">
      <w:pPr>
        <w:widowControl w:val="0"/>
        <w:numPr>
          <w:ilvl w:val="0"/>
          <w:numId w:val="43"/>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bCs/>
          <w:color w:val="000000"/>
          <w:sz w:val="28"/>
          <w:szCs w:val="28"/>
          <w:lang w:eastAsia="ko-KR"/>
        </w:rPr>
        <w:t xml:space="preserve">наблюдение за поведением ребенка </w:t>
      </w:r>
      <w:r w:rsidRPr="00FF2189">
        <w:rPr>
          <w:rFonts w:ascii="Times New Roman" w:eastAsia="Times New Roman" w:hAnsi="Times New Roman" w:cs="Times New Roman"/>
          <w:color w:val="000000"/>
          <w:sz w:val="28"/>
          <w:szCs w:val="28"/>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FF2189" w:rsidRPr="00FF2189" w:rsidRDefault="00FF2189" w:rsidP="00FF2189">
      <w:pPr>
        <w:widowControl w:val="0"/>
        <w:numPr>
          <w:ilvl w:val="0"/>
          <w:numId w:val="43"/>
        </w:numPr>
        <w:suppressAutoHyphens/>
        <w:spacing w:after="0" w:line="240" w:lineRule="auto"/>
        <w:ind w:left="0" w:firstLine="0"/>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color w:val="000000"/>
          <w:sz w:val="28"/>
          <w:szCs w:val="28"/>
          <w:lang w:eastAsia="ko-KR"/>
        </w:rPr>
        <w:t xml:space="preserve">при необходимости </w:t>
      </w:r>
      <w:r w:rsidRPr="00FF2189">
        <w:rPr>
          <w:rFonts w:ascii="Times New Roman" w:eastAsia="Times New Roman" w:hAnsi="Times New Roman" w:cs="Times New Roman"/>
          <w:b/>
          <w:bCs/>
          <w:color w:val="000000"/>
          <w:sz w:val="28"/>
          <w:szCs w:val="28"/>
          <w:lang w:eastAsia="ko-KR"/>
        </w:rPr>
        <w:t xml:space="preserve">коррекция поведения ребенка </w:t>
      </w:r>
      <w:r w:rsidRPr="00FF2189">
        <w:rPr>
          <w:rFonts w:ascii="Times New Roman" w:eastAsia="Times New Roman" w:hAnsi="Times New Roman" w:cs="Times New Roman"/>
          <w:color w:val="000000"/>
          <w:sz w:val="28"/>
          <w:szCs w:val="28"/>
          <w:lang w:eastAsia="ko-KR"/>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b/>
          <w:kern w:val="2"/>
          <w:sz w:val="28"/>
          <w:szCs w:val="24"/>
          <w:lang w:eastAsia="ko-KR"/>
        </w:rPr>
      </w:pPr>
      <w:r w:rsidRPr="00FF2189">
        <w:rPr>
          <w:rFonts w:ascii="Times New Roman" w:eastAsia="Times New Roman" w:hAnsi="Times New Roman" w:cs="Times New Roman"/>
          <w:b/>
          <w:color w:val="000000"/>
          <w:kern w:val="2"/>
          <w:sz w:val="28"/>
          <w:szCs w:val="28"/>
          <w:lang w:eastAsia="ko-KR"/>
        </w:rPr>
        <w:t xml:space="preserve">2.8. Модуль </w:t>
      </w:r>
      <w:r w:rsidRPr="00FF2189">
        <w:rPr>
          <w:rFonts w:ascii="Times New Roman" w:eastAsia="Times New Roman" w:hAnsi="Times New Roman" w:cs="Times New Roman"/>
          <w:b/>
          <w:kern w:val="2"/>
          <w:sz w:val="28"/>
          <w:szCs w:val="24"/>
          <w:lang w:eastAsia="ko-KR"/>
        </w:rPr>
        <w:t>«Внешкольные мероприятия»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Реализация воспитательного потенциала внешкольных мероприятий реализуются через:</w:t>
      </w:r>
    </w:p>
    <w:p w:rsidR="00FF2189" w:rsidRPr="00FF2189" w:rsidRDefault="00FF2189" w:rsidP="00FF2189">
      <w:pPr>
        <w:widowControl w:val="0"/>
        <w:numPr>
          <w:ilvl w:val="0"/>
          <w:numId w:val="38"/>
        </w:numPr>
        <w:tabs>
          <w:tab w:val="left" w:pos="851"/>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FF2189" w:rsidRPr="00FF2189" w:rsidRDefault="00FF2189" w:rsidP="00FF2189">
      <w:pPr>
        <w:widowControl w:val="0"/>
        <w:numPr>
          <w:ilvl w:val="0"/>
          <w:numId w:val="38"/>
        </w:numPr>
        <w:tabs>
          <w:tab w:val="left" w:pos="851"/>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FF2189" w:rsidRPr="00FF2189" w:rsidRDefault="00FF2189" w:rsidP="00FF2189">
      <w:pPr>
        <w:widowControl w:val="0"/>
        <w:numPr>
          <w:ilvl w:val="0"/>
          <w:numId w:val="38"/>
        </w:numPr>
        <w:tabs>
          <w:tab w:val="left" w:pos="851"/>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F2189" w:rsidRPr="00FF2189" w:rsidRDefault="00FF2189" w:rsidP="00FF2189">
      <w:pPr>
        <w:widowControl w:val="0"/>
        <w:numPr>
          <w:ilvl w:val="0"/>
          <w:numId w:val="38"/>
        </w:numPr>
        <w:tabs>
          <w:tab w:val="left" w:pos="851"/>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FF2189">
        <w:rPr>
          <w:rFonts w:ascii="Times New Roman" w:eastAsia="Times New Roman" w:hAnsi="Times New Roman" w:cs="Times New Roman"/>
          <w:kern w:val="2"/>
          <w:sz w:val="28"/>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FF2189">
        <w:rPr>
          <w:rFonts w:ascii="Times New Roman" w:eastAsia="Times New Roman" w:hAnsi="Times New Roman" w:cs="Times New Roman"/>
          <w:b/>
          <w:kern w:val="2"/>
          <w:sz w:val="28"/>
          <w:szCs w:val="28"/>
          <w:lang w:eastAsia="ko-KR"/>
        </w:rPr>
        <w:t>2.9. Модуль «Организация предметно-пространственной среды»</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color w:val="000000"/>
          <w:sz w:val="28"/>
          <w:szCs w:val="28"/>
          <w:lang w:eastAsia="ko-KR"/>
        </w:rPr>
        <w:t>Воспитывающее влияние на ребенка осуществляется через такие формы работы с предметно-эстетической средой школы как:</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оформление внешнего вида здания, фасада, холла при вхо</w:t>
      </w:r>
      <w:bookmarkStart w:id="0" w:name="_Hlk106819027"/>
      <w:r w:rsidRPr="00FF2189">
        <w:rPr>
          <w:rFonts w:ascii="Times New Roman" w:eastAsia="Times New Roman" w:hAnsi="Times New Roman" w:cs="Times New Roman"/>
          <w:kern w:val="2"/>
          <w:sz w:val="28"/>
          <w:szCs w:val="24"/>
          <w:lang w:eastAsia="ko-KR"/>
        </w:rPr>
        <w:t>д</w:t>
      </w:r>
      <w:bookmarkEnd w:id="0"/>
      <w:r w:rsidRPr="00FF2189">
        <w:rPr>
          <w:rFonts w:ascii="Times New Roman" w:eastAsia="Times New Roman" w:hAnsi="Times New Roman" w:cs="Times New Roman"/>
          <w:kern w:val="2"/>
          <w:sz w:val="28"/>
          <w:szCs w:val="24"/>
          <w:lang w:eastAsia="ko-KR"/>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организацию и проведение церемоний поднятия (спуска) государственного флага Российской Федерации;</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lastRenderedPageBreak/>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4"/>
          <w:lang w:eastAsia="ko-KR"/>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FF2189" w:rsidRPr="00FF2189" w:rsidRDefault="00FF2189" w:rsidP="00FF2189">
      <w:pPr>
        <w:widowControl w:val="0"/>
        <w:numPr>
          <w:ilvl w:val="0"/>
          <w:numId w:val="32"/>
        </w:numPr>
        <w:tabs>
          <w:tab w:val="left" w:pos="993"/>
        </w:tabs>
        <w:suppressAutoHyphens/>
        <w:spacing w:after="0" w:line="240" w:lineRule="auto"/>
        <w:ind w:left="0" w:firstLine="709"/>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8"/>
          <w:szCs w:val="24"/>
          <w:lang w:eastAsia="ko-KR"/>
        </w:rPr>
      </w:pPr>
      <w:r w:rsidRPr="00FF2189">
        <w:rPr>
          <w:rFonts w:ascii="Times New Roman" w:eastAsia="Times New Roman" w:hAnsi="Times New Roman" w:cs="Times New Roman"/>
          <w:kern w:val="2"/>
          <w:sz w:val="28"/>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
          <w:iCs/>
          <w:kern w:val="2"/>
          <w:sz w:val="28"/>
          <w:szCs w:val="28"/>
          <w:lang w:eastAsia="ko-KR"/>
        </w:rPr>
      </w:pPr>
      <w:r w:rsidRPr="00FF2189">
        <w:rPr>
          <w:rFonts w:ascii="Times New Roman" w:eastAsia="Times New Roman" w:hAnsi="Times New Roman" w:cs="Times New Roman"/>
          <w:b/>
          <w:iCs/>
          <w:kern w:val="2"/>
          <w:sz w:val="28"/>
          <w:szCs w:val="28"/>
          <w:lang w:eastAsia="ko-KR"/>
        </w:rPr>
        <w:t>2.10.   Модуль Социальное партнерство (сетевое взаимодействие)</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Calibri" w:hAnsi="Times New Roman" w:cs="Times New Roman"/>
          <w:kern w:val="2"/>
          <w:sz w:val="28"/>
          <w:szCs w:val="28"/>
          <w:lang w:eastAsia="ko-KR"/>
        </w:rPr>
        <w:tab/>
      </w:r>
      <w:r w:rsidRPr="00FF2189">
        <w:rPr>
          <w:rFonts w:ascii="Times New Roman" w:eastAsia="Times New Roman" w:hAnsi="Times New Roman" w:cs="Times New Roman"/>
          <w:color w:val="000000"/>
          <w:kern w:val="2"/>
          <w:sz w:val="28"/>
          <w:szCs w:val="28"/>
          <w:lang w:eastAsia="ko-KR"/>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FF2189" w:rsidRPr="00FF2189" w:rsidRDefault="00FF2189" w:rsidP="00FF2189">
      <w:pPr>
        <w:widowControl w:val="0"/>
        <w:numPr>
          <w:ilvl w:val="0"/>
          <w:numId w:val="39"/>
        </w:numPr>
        <w:tabs>
          <w:tab w:val="left" w:pos="851"/>
          <w:tab w:val="left" w:pos="1134"/>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w:t>
      </w:r>
      <w:r w:rsidRPr="00FF2189">
        <w:rPr>
          <w:rFonts w:ascii="Times New Roman" w:eastAsia="Times New Roman" w:hAnsi="Times New Roman" w:cs="Times New Roman"/>
          <w:color w:val="000000"/>
          <w:kern w:val="2"/>
          <w:sz w:val="28"/>
          <w:szCs w:val="28"/>
          <w:lang w:eastAsia="ko-KR"/>
        </w:rPr>
        <w:lastRenderedPageBreak/>
        <w:t>воспитательной работы (дни открытых дверей, государственные, региональные, школьные праздники, торжественные мероприятия и т. п.);</w:t>
      </w:r>
    </w:p>
    <w:p w:rsidR="00FF2189" w:rsidRPr="00FF2189" w:rsidRDefault="00FF2189" w:rsidP="00FF2189">
      <w:pPr>
        <w:widowControl w:val="0"/>
        <w:tabs>
          <w:tab w:val="left" w:pos="851"/>
        </w:tabs>
        <w:suppressAutoHyphens/>
        <w:spacing w:after="0" w:line="240" w:lineRule="auto"/>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FF2189">
        <w:rPr>
          <w:rFonts w:ascii="Times New Roman" w:eastAsia="Calibri" w:hAnsi="Times New Roman" w:cs="Times New Roman"/>
          <w:kern w:val="2"/>
          <w:sz w:val="28"/>
          <w:szCs w:val="28"/>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FF2189" w:rsidRPr="00FF2189" w:rsidRDefault="00FF2189" w:rsidP="00FF2189">
      <w:pPr>
        <w:widowControl w:val="0"/>
        <w:tabs>
          <w:tab w:val="left" w:pos="851"/>
        </w:tabs>
        <w:suppressAutoHyphens/>
        <w:spacing w:after="0" w:line="240" w:lineRule="auto"/>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Этому способствует:</w:t>
      </w:r>
    </w:p>
    <w:p w:rsidR="00FF2189" w:rsidRPr="00FF2189" w:rsidRDefault="00FF2189" w:rsidP="00FF2189">
      <w:pPr>
        <w:widowControl w:val="0"/>
        <w:numPr>
          <w:ilvl w:val="0"/>
          <w:numId w:val="39"/>
        </w:numPr>
        <w:tabs>
          <w:tab w:val="left" w:pos="851"/>
          <w:tab w:val="left" w:pos="1134"/>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F2189" w:rsidRPr="00FF2189" w:rsidRDefault="00FF2189" w:rsidP="00FF2189">
      <w:pPr>
        <w:widowControl w:val="0"/>
        <w:numPr>
          <w:ilvl w:val="0"/>
          <w:numId w:val="39"/>
        </w:numPr>
        <w:tabs>
          <w:tab w:val="left" w:pos="851"/>
          <w:tab w:val="left" w:pos="1134"/>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FF2189" w:rsidRPr="00FF2189" w:rsidRDefault="00FF2189" w:rsidP="00FF2189">
      <w:pPr>
        <w:widowControl w:val="0"/>
        <w:numPr>
          <w:ilvl w:val="0"/>
          <w:numId w:val="39"/>
        </w:numPr>
        <w:tabs>
          <w:tab w:val="left" w:pos="851"/>
          <w:tab w:val="left" w:pos="1134"/>
        </w:tabs>
        <w:suppressAutoHyphens/>
        <w:spacing w:after="0" w:line="240" w:lineRule="auto"/>
        <w:ind w:left="0"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 xml:space="preserve">проведение открытых </w:t>
      </w:r>
      <w:r w:rsidRPr="00FF2189">
        <w:rPr>
          <w:rFonts w:ascii="Times New Roman" w:eastAsia="Times New Roman" w:hAnsi="Times New Roman" w:cs="Times New Roman"/>
          <w:kern w:val="2"/>
          <w:sz w:val="28"/>
          <w:szCs w:val="28"/>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FF2189">
        <w:rPr>
          <w:rFonts w:ascii="Times New Roman" w:eastAsia="Times New Roman" w:hAnsi="Times New Roman" w:cs="Times New Roman"/>
          <w:color w:val="000000"/>
          <w:kern w:val="2"/>
          <w:sz w:val="28"/>
          <w:szCs w:val="28"/>
          <w:lang w:eastAsia="ko-KR"/>
        </w:rPr>
        <w:t xml:space="preserve">актуальные проблемы, касающиеся жизни школы, муниципального образования, региона, страны;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ab/>
      </w:r>
      <w:r w:rsidRPr="00FF2189">
        <w:rPr>
          <w:rFonts w:ascii="Times New Roman" w:eastAsia="Calibri" w:hAnsi="Times New Roman" w:cs="Times New Roman"/>
          <w:kern w:val="2"/>
          <w:sz w:val="28"/>
          <w:szCs w:val="28"/>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Calibri" w:hAnsi="Times New Roman" w:cs="Times New Roman"/>
          <w:kern w:val="2"/>
          <w:sz w:val="28"/>
          <w:szCs w:val="28"/>
          <w:lang w:eastAsia="ko-KR"/>
        </w:rPr>
        <w:tab/>
        <w:t>- поиск новых форм работы, в том числе и информационно коммуникативных по сетевому взаимодействию школьников города.</w:t>
      </w:r>
      <w:r w:rsidRPr="00FF2189">
        <w:rPr>
          <w:rFonts w:ascii="Times New Roman" w:eastAsia="Times New Roman" w:hAnsi="Times New Roman" w:cs="Times New Roman"/>
          <w:kern w:val="2"/>
          <w:sz w:val="28"/>
          <w:szCs w:val="28"/>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Calibri" w:hAnsi="Times New Roman" w:cs="Times New Roman"/>
          <w:kern w:val="2"/>
          <w:sz w:val="28"/>
          <w:szCs w:val="28"/>
          <w:lang w:eastAsia="ko-KR"/>
        </w:rPr>
        <w:tab/>
        <w:t>Одним из сетевого взаимодействия  МБОУ СОШ с. Могилевка является взаимодействие с учреждениями ДК «Юбилейный», «Спарта» (спортивная школа), сельский ДК, сельская библиотека, Молодежный центр, МБОУ ООШ с. Гродеково</w:t>
      </w:r>
      <w:r w:rsidRPr="00FF2189">
        <w:rPr>
          <w:rFonts w:ascii="Times New Roman" w:eastAsia="Arial Unicode MS" w:hAnsi="Times New Roman" w:cs="Times New Roman"/>
          <w:color w:val="000000"/>
          <w:sz w:val="28"/>
          <w:szCs w:val="28"/>
          <w:lang w:eastAsia="ru-RU"/>
        </w:rPr>
        <w:t xml:space="preserve">.  </w:t>
      </w:r>
      <w:r w:rsidRPr="00FF2189">
        <w:rPr>
          <w:rFonts w:ascii="Times New Roman" w:eastAsia="Calibri" w:hAnsi="Times New Roman" w:cs="Times New Roman"/>
          <w:kern w:val="2"/>
          <w:sz w:val="28"/>
          <w:szCs w:val="28"/>
          <w:lang w:eastAsia="ko-KR"/>
        </w:rPr>
        <w:t>Традиционной формой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FF2189">
        <w:rPr>
          <w:rFonts w:ascii="Times New Roman" w:eastAsia="Times New Roman" w:hAnsi="Times New Roman" w:cs="Times New Roman"/>
          <w:color w:val="000000"/>
          <w:kern w:val="2"/>
          <w:sz w:val="28"/>
          <w:szCs w:val="28"/>
          <w:lang w:eastAsia="ko-KR"/>
        </w:rPr>
        <w:t>.</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ab/>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F2189" w:rsidRPr="00FF2189" w:rsidRDefault="00FF2189" w:rsidP="00FF2189">
      <w:pPr>
        <w:widowControl w:val="0"/>
        <w:tabs>
          <w:tab w:val="left" w:pos="851"/>
        </w:tabs>
        <w:suppressAutoHyphens/>
        <w:spacing w:after="0" w:line="240" w:lineRule="auto"/>
        <w:jc w:val="both"/>
        <w:rPr>
          <w:rFonts w:ascii="Times New Roman" w:eastAsia="Calibri" w:hAnsi="Times New Roman" w:cs="Times New Roman"/>
          <w:color w:val="000000"/>
          <w:kern w:val="2"/>
          <w:sz w:val="28"/>
          <w:szCs w:val="28"/>
          <w:lang w:eastAsia="ko-KR"/>
        </w:rPr>
      </w:pPr>
    </w:p>
    <w:p w:rsidR="00FF2189" w:rsidRPr="00FF2189" w:rsidRDefault="00FF2189" w:rsidP="00FF2189">
      <w:pPr>
        <w:widowControl w:val="0"/>
        <w:tabs>
          <w:tab w:val="left" w:pos="851"/>
        </w:tabs>
        <w:suppressAutoHyphens/>
        <w:spacing w:after="0" w:line="240" w:lineRule="auto"/>
        <w:jc w:val="both"/>
        <w:rPr>
          <w:rFonts w:ascii="Times New Roman" w:eastAsia="Calibri" w:hAnsi="Times New Roman" w:cs="Times New Roman"/>
          <w:b/>
          <w:kern w:val="2"/>
          <w:sz w:val="28"/>
          <w:szCs w:val="28"/>
          <w:lang w:eastAsia="ko-KR"/>
        </w:rPr>
      </w:pPr>
      <w:r w:rsidRPr="00FF2189">
        <w:rPr>
          <w:rFonts w:ascii="Times New Roman" w:eastAsia="Calibri" w:hAnsi="Times New Roman" w:cs="Times New Roman"/>
          <w:b/>
          <w:kern w:val="2"/>
          <w:sz w:val="28"/>
          <w:szCs w:val="28"/>
          <w:lang w:eastAsia="ko-KR"/>
        </w:rPr>
        <w:t>2.11. Модуль «Профилактика и безопасность»</w:t>
      </w:r>
      <w:r w:rsidRPr="00FF2189">
        <w:rPr>
          <w:rFonts w:ascii="Times New Roman" w:eastAsia="Calibri" w:hAnsi="Times New Roman" w:cs="Times New Roman"/>
          <w:b/>
          <w:kern w:val="2"/>
          <w:sz w:val="28"/>
          <w:szCs w:val="28"/>
          <w:lang w:eastAsia="ko-KR"/>
        </w:rPr>
        <w:tab/>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Ухудшение здоровья детей школьного возраста в России стало не только медицинской, но и серьезной педагогической проблемой.</w:t>
      </w:r>
      <w:r w:rsidRPr="00FF2189">
        <w:rPr>
          <w:rFonts w:ascii="Times New Roman" w:eastAsia="Times New Roman" w:hAnsi="Times New Roman" w:cs="Times New Roman"/>
          <w:kern w:val="2"/>
          <w:sz w:val="28"/>
          <w:szCs w:val="28"/>
          <w:lang w:eastAsia="ko-KR"/>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w:t>
      </w:r>
      <w:r w:rsidRPr="00FF2189">
        <w:rPr>
          <w:rFonts w:ascii="Times New Roman" w:eastAsia="Times New Roman" w:hAnsi="Times New Roman" w:cs="Times New Roman"/>
          <w:kern w:val="2"/>
          <w:sz w:val="28"/>
          <w:szCs w:val="28"/>
          <w:lang w:eastAsia="ko-KR"/>
        </w:rPr>
        <w:lastRenderedPageBreak/>
        <w:t>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sz w:val="28"/>
          <w:szCs w:val="28"/>
          <w:lang w:eastAsia="ko-KR"/>
        </w:rPr>
        <w:t xml:space="preserve">          Основной целью формирования у обучающихся здорового и безопасного образа жизни, начальной военной подготовки является формирование у обучающихся МБОУ СОШ с. Могилевка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sz w:val="28"/>
          <w:szCs w:val="28"/>
          <w:lang w:eastAsia="ko-KR"/>
        </w:rPr>
        <w:t xml:space="preserve">          Деятельность школы по формированию у обучающихся культуры здорового и безопасного образа жизни,по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sz w:val="28"/>
          <w:szCs w:val="28"/>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разработка и проведение мероприятий в рамках «День гражданской обороны».</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b/>
          <w:sz w:val="28"/>
          <w:szCs w:val="28"/>
          <w:lang w:eastAsia="ko-KR"/>
        </w:rPr>
        <w:t>На внешнем уровне:</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sz w:val="28"/>
          <w:szCs w:val="28"/>
          <w:lang w:eastAsia="ko-KR"/>
        </w:rPr>
        <w:t>- встречи с представителями социально-правовой поддержки и профилактики, проведение профилактических бесед, тренингов;</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беседы с инспектором КДН, ПДН по вопросам профилактики;</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xml:space="preserve">- привлечение возможностей других учреждений организаций – спортивных клубов, лечебных учреждений.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участие в муниципальных соревнованиях: по правилам дорожного движения.</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b/>
          <w:sz w:val="28"/>
          <w:szCs w:val="28"/>
          <w:lang w:eastAsia="ko-KR"/>
        </w:rPr>
      </w:pPr>
      <w:r w:rsidRPr="00FF2189">
        <w:rPr>
          <w:rFonts w:ascii="Times New Roman" w:eastAsia="Times New Roman" w:hAnsi="Times New Roman" w:cs="Times New Roman"/>
          <w:b/>
          <w:sz w:val="28"/>
          <w:szCs w:val="28"/>
          <w:lang w:eastAsia="ko-KR"/>
        </w:rPr>
        <w:t xml:space="preserve">На школьном уровне: </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разработка и проведение месячника оборонно-массовой работы, «Уроки мужества»;</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участие в военных сборах;</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sz w:val="28"/>
          <w:szCs w:val="28"/>
          <w:lang w:eastAsia="ko-KR"/>
        </w:rPr>
        <w:t xml:space="preserve">- </w:t>
      </w:r>
      <w:r w:rsidRPr="00FF2189">
        <w:rPr>
          <w:rFonts w:ascii="Times New Roman" w:eastAsia="Times New Roman" w:hAnsi="Times New Roman" w:cs="Times New Roman"/>
          <w:sz w:val="28"/>
          <w:szCs w:val="28"/>
          <w:lang w:eastAsia="ko-KR"/>
        </w:rPr>
        <w:t>работа с призывной комиссией. Сбор обучающихся (юноши 9-10 кл.) для прохождения приписной комиссии и медицинского освидетельствования;</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sz w:val="28"/>
          <w:szCs w:val="28"/>
          <w:lang w:eastAsia="ko-KR"/>
        </w:rPr>
        <w:t xml:space="preserve">- </w:t>
      </w:r>
      <w:r w:rsidRPr="00FF2189">
        <w:rPr>
          <w:rFonts w:ascii="Times New Roman" w:eastAsia="Times New Roman" w:hAnsi="Times New Roman" w:cs="Times New Roman"/>
          <w:sz w:val="28"/>
          <w:szCs w:val="28"/>
          <w:lang w:eastAsia="ko-KR"/>
        </w:rPr>
        <w:t>тематические мероприятия, приуроченные к празднику «Всемирный день гражданской обороны»;</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sz w:val="28"/>
          <w:szCs w:val="28"/>
          <w:lang w:eastAsia="ko-KR"/>
        </w:rPr>
        <w:lastRenderedPageBreak/>
        <w:t>-</w:t>
      </w:r>
      <w:r w:rsidRPr="00FF2189">
        <w:rPr>
          <w:rFonts w:ascii="Times New Roman" w:eastAsia="Times New Roman" w:hAnsi="Times New Roman" w:cs="Times New Roman"/>
          <w:sz w:val="28"/>
          <w:szCs w:val="28"/>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b/>
          <w:sz w:val="28"/>
          <w:szCs w:val="28"/>
          <w:lang w:eastAsia="ko-KR"/>
        </w:rPr>
      </w:pPr>
      <w:r w:rsidRPr="00FF2189">
        <w:rPr>
          <w:rFonts w:ascii="Times New Roman" w:eastAsia="Times New Roman" w:hAnsi="Times New Roman" w:cs="Times New Roman"/>
          <w:b/>
          <w:sz w:val="28"/>
          <w:szCs w:val="28"/>
          <w:lang w:eastAsia="ko-KR"/>
        </w:rPr>
        <w:t xml:space="preserve">- </w:t>
      </w:r>
      <w:r w:rsidRPr="00FF2189">
        <w:rPr>
          <w:rFonts w:ascii="Times New Roman" w:eastAsia="Times New Roman" w:hAnsi="Times New Roman" w:cs="Times New Roman"/>
          <w:sz w:val="28"/>
          <w:szCs w:val="28"/>
          <w:lang w:eastAsia="ko-KR"/>
        </w:rPr>
        <w:t>профилактические мероприятия по безопасности дорожного движения, пожарной безопасности (комплекс мероприятий);</w:t>
      </w:r>
    </w:p>
    <w:p w:rsidR="00FF2189" w:rsidRPr="00FF2189" w:rsidRDefault="00FF2189" w:rsidP="00FF218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FF2189">
        <w:rPr>
          <w:rFonts w:ascii="Times New Roman" w:eastAsia="Times New Roman" w:hAnsi="Times New Roman" w:cs="Times New Roman"/>
          <w:sz w:val="28"/>
          <w:szCs w:val="28"/>
          <w:lang w:eastAsia="ko-KR"/>
        </w:rPr>
        <w:t xml:space="preserve">- проведениепрофилактических мероприятий, посвященные Всемирному дню борьбы со СПИДом. </w:t>
      </w:r>
    </w:p>
    <w:p w:rsidR="00FF2189" w:rsidRPr="00FF2189" w:rsidRDefault="00FF2189" w:rsidP="00FF2189">
      <w:pPr>
        <w:shd w:val="clear" w:color="auto" w:fill="FFFFFF"/>
        <w:suppressAutoHyphens/>
        <w:spacing w:after="0" w:line="240" w:lineRule="auto"/>
        <w:ind w:left="284"/>
        <w:jc w:val="both"/>
        <w:textAlignment w:val="baseline"/>
        <w:rPr>
          <w:rFonts w:ascii="Times New Roman" w:eastAsia="Times New Roman" w:hAnsi="Times New Roman" w:cs="Times New Roman"/>
          <w:b/>
          <w:sz w:val="28"/>
          <w:szCs w:val="28"/>
          <w:lang w:eastAsia="ko-KR"/>
        </w:rPr>
      </w:pPr>
      <w:r w:rsidRPr="00FF2189">
        <w:rPr>
          <w:rFonts w:ascii="Times New Roman" w:eastAsia="Times New Roman" w:hAnsi="Times New Roman" w:cs="Times New Roman"/>
          <w:b/>
          <w:sz w:val="28"/>
          <w:szCs w:val="28"/>
          <w:lang w:eastAsia="ko-KR"/>
        </w:rPr>
        <w:t xml:space="preserve">На индивидуальном уровне: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p>
    <w:p w:rsidR="00FF2189" w:rsidRPr="00FF2189" w:rsidRDefault="00FF2189" w:rsidP="00FF2189">
      <w:pPr>
        <w:widowControl w:val="0"/>
        <w:suppressAutoHyphens/>
        <w:spacing w:after="0" w:line="240" w:lineRule="auto"/>
        <w:ind w:firstLine="708"/>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b/>
          <w:kern w:val="2"/>
          <w:sz w:val="28"/>
          <w:szCs w:val="28"/>
          <w:lang w:eastAsia="ko-KR"/>
        </w:rPr>
        <w:t>2.12. Модуль «Детские общественные объединения»</w:t>
      </w:r>
    </w:p>
    <w:p w:rsidR="00FF2189" w:rsidRPr="00FF2189" w:rsidRDefault="00FF2189" w:rsidP="00FF2189">
      <w:pPr>
        <w:widowControl w:val="0"/>
        <w:suppressAutoHyphens/>
        <w:spacing w:after="0" w:line="240" w:lineRule="auto"/>
        <w:ind w:firstLine="708"/>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Первичное отделение Общероссийской общественно-государственной детско-юношеской организации - </w:t>
      </w:r>
      <w:r w:rsidRPr="00FF2189">
        <w:rPr>
          <w:rFonts w:ascii="Times New Roman" w:eastAsia="Times New Roman" w:hAnsi="Times New Roman" w:cs="Times New Roman"/>
          <w:bCs/>
          <w:kern w:val="2"/>
          <w:sz w:val="28"/>
          <w:szCs w:val="28"/>
          <w:shd w:val="clear" w:color="auto" w:fill="FFFFFF"/>
          <w:lang w:eastAsia="ko-KR"/>
        </w:rPr>
        <w:t>Российское движение детей и молодёжи</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kern w:val="2"/>
          <w:sz w:val="28"/>
          <w:szCs w:val="28"/>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FF2189">
        <w:rPr>
          <w:rFonts w:ascii="Times New Roman" w:eastAsia="Times New Roman" w:hAnsi="Times New Roman" w:cs="Times New Roman"/>
          <w:kern w:val="2"/>
          <w:sz w:val="28"/>
          <w:szCs w:val="28"/>
          <w:shd w:val="clear" w:color="auto" w:fill="FFFFFF"/>
          <w:lang w:val="en-US" w:eastAsia="ko-KR"/>
        </w:rPr>
        <w:t>N</w:t>
      </w:r>
      <w:r w:rsidRPr="00FF2189">
        <w:rPr>
          <w:rFonts w:ascii="Times New Roman" w:eastAsia="Times New Roman" w:hAnsi="Times New Roman" w:cs="Times New Roman"/>
          <w:kern w:val="2"/>
          <w:sz w:val="28"/>
          <w:szCs w:val="28"/>
          <w:shd w:val="clear" w:color="auto" w:fill="FFFFFF"/>
          <w:lang w:eastAsia="ko-KR"/>
        </w:rPr>
        <w:t xml:space="preserve"> 261-ФЗ.</w:t>
      </w:r>
      <w:r w:rsidRPr="00FF2189">
        <w:rPr>
          <w:rFonts w:ascii="Times New Roman" w:eastAsia="Times New Roman" w:hAnsi="Times New Roman" w:cs="Times New Roman"/>
          <w:color w:val="000000"/>
          <w:kern w:val="2"/>
          <w:sz w:val="28"/>
          <w:szCs w:val="28"/>
          <w:lang w:eastAsia="ko-KR"/>
        </w:rPr>
        <w:t xml:space="preserve">Ориентирована на формирование социальной активности, культуры, качеств личности у детей подросткового возраста на основе </w:t>
      </w:r>
      <w:r w:rsidRPr="00FF2189">
        <w:rPr>
          <w:rFonts w:ascii="Times New Roman" w:eastAsia="Times New Roman" w:hAnsi="Times New Roman" w:cs="Times New Roman"/>
          <w:color w:val="000000"/>
          <w:kern w:val="2"/>
          <w:sz w:val="28"/>
          <w:szCs w:val="28"/>
          <w:lang w:eastAsia="ko-KR"/>
        </w:rPr>
        <w:lastRenderedPageBreak/>
        <w:t xml:space="preserve">их группового взаимодействия. </w:t>
      </w:r>
      <w:r w:rsidRPr="00FF2189">
        <w:rPr>
          <w:rFonts w:ascii="Times New Roman" w:eastAsia="Times New Roman" w:hAnsi="Times New Roman" w:cs="Times New Roman"/>
          <w:kern w:val="2"/>
          <w:sz w:val="28"/>
          <w:szCs w:val="28"/>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отделения РДШ может стать любой обучающийся старше 8 лет. Дети и родители самостоятельно принимают решение об участии в проектах РДДМ.</w:t>
      </w:r>
      <w:r w:rsidRPr="00FF2189">
        <w:rPr>
          <w:rFonts w:ascii="Times New Roman" w:eastAsia="Times New Roman" w:hAnsi="Times New Roman" w:cs="Times New Roman"/>
          <w:color w:val="000000"/>
          <w:kern w:val="2"/>
          <w:sz w:val="28"/>
          <w:szCs w:val="28"/>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FF2189">
        <w:rPr>
          <w:rFonts w:ascii="Times New Roman" w:eastAsia="Times New Roman" w:hAnsi="Times New Roman" w:cs="Times New Roman"/>
          <w:kern w:val="2"/>
          <w:sz w:val="28"/>
          <w:szCs w:val="28"/>
          <w:lang w:eastAsia="ko-KR"/>
        </w:rPr>
        <w:t>.</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Одно из направлений РДДМ «Движение первых» -прогр</w:t>
      </w:r>
      <w:r w:rsidRPr="00FF2189">
        <w:rPr>
          <w:rFonts w:ascii="Times New Roman" w:eastAsia="Times New Roman" w:hAnsi="Times New Roman" w:cs="Times New Roman"/>
          <w:kern w:val="2"/>
          <w:sz w:val="28"/>
          <w:szCs w:val="28"/>
          <w:shd w:val="clear" w:color="auto" w:fill="FFFFFF"/>
          <w:lang w:eastAsia="ko-KR"/>
        </w:rPr>
        <w:t>амма «</w:t>
      </w:r>
      <w:r w:rsidRPr="00FF2189">
        <w:rPr>
          <w:rFonts w:ascii="Times New Roman" w:eastAsia="Times New Roman" w:hAnsi="Times New Roman" w:cs="Times New Roman"/>
          <w:b/>
          <w:bCs/>
          <w:kern w:val="2"/>
          <w:sz w:val="28"/>
          <w:szCs w:val="28"/>
          <w:shd w:val="clear" w:color="auto" w:fill="FFFFFF"/>
          <w:lang w:eastAsia="ko-KR"/>
        </w:rPr>
        <w:t>Орлята</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b/>
          <w:bCs/>
          <w:kern w:val="2"/>
          <w:sz w:val="28"/>
          <w:szCs w:val="28"/>
          <w:shd w:val="clear" w:color="auto" w:fill="FFFFFF"/>
          <w:lang w:eastAsia="ko-KR"/>
        </w:rPr>
        <w:t>России</w:t>
      </w:r>
      <w:r w:rsidRPr="00FF2189">
        <w:rPr>
          <w:rFonts w:ascii="Times New Roman" w:eastAsia="Times New Roman" w:hAnsi="Times New Roman" w:cs="Times New Roman"/>
          <w:kern w:val="2"/>
          <w:sz w:val="28"/>
          <w:szCs w:val="28"/>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FF2189">
        <w:rPr>
          <w:rFonts w:ascii="Times New Roman" w:eastAsia="Times New Roman" w:hAnsi="Times New Roman" w:cs="Times New Roman"/>
          <w:b/>
          <w:bCs/>
          <w:kern w:val="2"/>
          <w:sz w:val="28"/>
          <w:szCs w:val="28"/>
          <w:shd w:val="clear" w:color="auto" w:fill="FFFFFF"/>
          <w:lang w:eastAsia="ko-KR"/>
        </w:rPr>
        <w:t>Орлята</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b/>
          <w:bCs/>
          <w:kern w:val="2"/>
          <w:sz w:val="28"/>
          <w:szCs w:val="28"/>
          <w:shd w:val="clear" w:color="auto" w:fill="FFFFFF"/>
          <w:lang w:eastAsia="ko-KR"/>
        </w:rPr>
        <w:t>России</w:t>
      </w:r>
      <w:r w:rsidRPr="00FF2189">
        <w:rPr>
          <w:rFonts w:ascii="Times New Roman" w:eastAsia="Times New Roman" w:hAnsi="Times New Roman" w:cs="Times New Roman"/>
          <w:kern w:val="2"/>
          <w:sz w:val="28"/>
          <w:szCs w:val="28"/>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i/>
          <w:kern w:val="2"/>
          <w:sz w:val="28"/>
          <w:szCs w:val="28"/>
          <w:lang w:eastAsia="ko-KR"/>
        </w:rPr>
      </w:pPr>
      <w:r w:rsidRPr="00FF2189">
        <w:rPr>
          <w:rFonts w:ascii="Times New Roman" w:eastAsia="Times New Roman" w:hAnsi="Times New Roman" w:cs="Times New Roman"/>
          <w:kern w:val="2"/>
          <w:sz w:val="28"/>
          <w:szCs w:val="28"/>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i/>
          <w:kern w:val="2"/>
          <w:sz w:val="28"/>
          <w:szCs w:val="28"/>
          <w:lang w:eastAsia="ko-KR"/>
        </w:rPr>
      </w:pPr>
      <w:r w:rsidRPr="00FF2189">
        <w:rPr>
          <w:rFonts w:ascii="Times New Roman" w:eastAsia="Times New Roman" w:hAnsi="Times New Roman" w:cs="Times New Roman"/>
          <w:color w:val="000000"/>
          <w:kern w:val="2"/>
          <w:sz w:val="28"/>
          <w:szCs w:val="28"/>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FF2189" w:rsidRPr="00FF2189" w:rsidRDefault="00FF2189" w:rsidP="00FF2189">
      <w:pPr>
        <w:widowControl w:val="0"/>
        <w:shd w:val="clear" w:color="auto" w:fill="FFFFFF"/>
        <w:suppressAutoHyphens/>
        <w:spacing w:after="0" w:line="294" w:lineRule="atLeast"/>
        <w:jc w:val="both"/>
        <w:rPr>
          <w:rFonts w:ascii="Times New Roman" w:eastAsia="Times New Roman" w:hAnsi="Times New Roman" w:cs="Times New Roman"/>
          <w:color w:val="000000"/>
          <w:kern w:val="2"/>
          <w:sz w:val="28"/>
          <w:szCs w:val="28"/>
          <w:lang w:eastAsia="ru-RU"/>
        </w:rPr>
      </w:pP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kern w:val="2"/>
          <w:sz w:val="28"/>
          <w:szCs w:val="28"/>
          <w:lang w:eastAsia="ko-KR"/>
        </w:rPr>
        <w:t xml:space="preserve">2.13. Модуль «Школьное медиа»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0"/>
          <w:szCs w:val="24"/>
          <w:lang w:eastAsia="ko-KR"/>
        </w:rPr>
        <w:tab/>
      </w:r>
      <w:r w:rsidRPr="00FF2189">
        <w:rPr>
          <w:rFonts w:ascii="Times New Roman" w:eastAsia="Times New Roman" w:hAnsi="Times New Roman" w:cs="Times New Roman"/>
          <w:kern w:val="2"/>
          <w:sz w:val="28"/>
          <w:szCs w:val="28"/>
          <w:lang w:eastAsia="ko-KR"/>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FF2189" w:rsidRPr="00FF2189" w:rsidRDefault="00FF2189" w:rsidP="00FF2189">
      <w:pPr>
        <w:widowControl w:val="0"/>
        <w:suppressAutoHyphens/>
        <w:spacing w:after="0" w:line="240" w:lineRule="auto"/>
        <w:ind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Воспитательный потенциал школьных медиа реализуется в рамках различных  видов и форм деятельности:</w:t>
      </w:r>
    </w:p>
    <w:p w:rsidR="00FF2189" w:rsidRPr="00FF2189" w:rsidRDefault="00FF2189" w:rsidP="00FF2189">
      <w:pPr>
        <w:widowControl w:val="0"/>
        <w:numPr>
          <w:ilvl w:val="0"/>
          <w:numId w:val="33"/>
        </w:numPr>
        <w:suppressAutoHyphens/>
        <w:spacing w:after="0" w:line="240" w:lineRule="auto"/>
        <w:ind w:left="0" w:hanging="284"/>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color w:val="000000"/>
          <w:sz w:val="28"/>
          <w:szCs w:val="28"/>
          <w:lang w:eastAsia="ko-KR"/>
        </w:rPr>
        <w:t>библиотечные уроки</w:t>
      </w:r>
      <w:r w:rsidRPr="00FF2189">
        <w:rPr>
          <w:rFonts w:ascii="Times New Roman" w:eastAsia="Times New Roman" w:hAnsi="Times New Roman" w:cs="Times New Roman"/>
          <w:color w:val="000000"/>
          <w:sz w:val="28"/>
          <w:szCs w:val="28"/>
          <w:lang w:eastAsia="ko-KR"/>
        </w:rPr>
        <w:t xml:space="preserve"> – вид деятельности по </w:t>
      </w:r>
      <w:r w:rsidRPr="00FF2189">
        <w:rPr>
          <w:rFonts w:ascii="Times New Roman" w:eastAsia="Times New Roman" w:hAnsi="Times New Roman" w:cs="Times New Roman"/>
          <w:sz w:val="28"/>
          <w:szCs w:val="28"/>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FF2189">
        <w:rPr>
          <w:rFonts w:ascii="Times New Roman" w:eastAsia="Times New Roman" w:hAnsi="Times New Roman" w:cs="Times New Roman"/>
          <w:color w:val="333333"/>
          <w:sz w:val="28"/>
          <w:szCs w:val="28"/>
          <w:shd w:val="clear" w:color="auto" w:fill="FFFFFF"/>
          <w:lang w:eastAsia="ko-KR"/>
        </w:rPr>
        <w:t>традиционные</w:t>
      </w:r>
      <w:r w:rsidRPr="00FF2189">
        <w:rPr>
          <w:rFonts w:ascii="Times New Roman" w:eastAsia="Times New Roman" w:hAnsi="Times New Roman" w:cs="Times New Roman"/>
          <w:color w:val="000000"/>
          <w:sz w:val="28"/>
          <w:szCs w:val="28"/>
          <w:shd w:val="clear" w:color="auto" w:fill="FFFFFF"/>
          <w:lang w:eastAsia="ko-KR"/>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FF2189" w:rsidRPr="00FF2189" w:rsidRDefault="00FF2189" w:rsidP="00FF2189">
      <w:pPr>
        <w:widowControl w:val="0"/>
        <w:numPr>
          <w:ilvl w:val="0"/>
          <w:numId w:val="33"/>
        </w:numPr>
        <w:shd w:val="clear" w:color="auto" w:fill="FFFFFF"/>
        <w:suppressAutoHyphens/>
        <w:spacing w:after="0" w:line="240" w:lineRule="auto"/>
        <w:ind w:left="0" w:hanging="284"/>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color w:val="000000"/>
          <w:sz w:val="28"/>
          <w:szCs w:val="28"/>
          <w:lang w:eastAsia="ko-KR"/>
        </w:rPr>
        <w:t>школьный медиацентр</w:t>
      </w:r>
      <w:r w:rsidRPr="00FF2189">
        <w:rPr>
          <w:rFonts w:ascii="Times New Roman" w:eastAsia="Times New Roman" w:hAnsi="Times New Roman" w:cs="Times New Roman"/>
          <w:color w:val="000000"/>
          <w:sz w:val="28"/>
          <w:szCs w:val="28"/>
          <w:lang w:eastAsia="ko-KR"/>
        </w:rPr>
        <w:t xml:space="preserve"> – созданная из заинтересованных добровольцев группа </w:t>
      </w:r>
      <w:r w:rsidRPr="00FF2189">
        <w:rPr>
          <w:rFonts w:ascii="Times New Roman" w:eastAsia="Times New Roman" w:hAnsi="Times New Roman" w:cs="Times New Roman"/>
          <w:color w:val="000000"/>
          <w:sz w:val="28"/>
          <w:szCs w:val="28"/>
          <w:lang w:eastAsia="ko-KR"/>
        </w:rPr>
        <w:lastRenderedPageBreak/>
        <w:t>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F2189" w:rsidRPr="00FF2189" w:rsidRDefault="00FF2189" w:rsidP="00FF2189">
      <w:pPr>
        <w:widowControl w:val="0"/>
        <w:numPr>
          <w:ilvl w:val="0"/>
          <w:numId w:val="33"/>
        </w:numPr>
        <w:shd w:val="clear" w:color="auto" w:fill="FFFFFF"/>
        <w:suppressAutoHyphens/>
        <w:spacing w:after="0" w:line="240" w:lineRule="auto"/>
        <w:ind w:left="0" w:hanging="284"/>
        <w:jc w:val="both"/>
        <w:rPr>
          <w:rFonts w:ascii="Times New Roman" w:eastAsia="Times New Roman" w:hAnsi="Times New Roman" w:cs="Times New Roman"/>
          <w:color w:val="000000"/>
          <w:sz w:val="28"/>
          <w:szCs w:val="28"/>
          <w:lang w:eastAsia="ko-KR"/>
        </w:rPr>
      </w:pPr>
      <w:r w:rsidRPr="00FF2189">
        <w:rPr>
          <w:rFonts w:ascii="Times New Roman" w:eastAsia="Times New Roman" w:hAnsi="Times New Roman" w:cs="Times New Roman"/>
          <w:b/>
          <w:color w:val="000000"/>
          <w:sz w:val="28"/>
          <w:szCs w:val="28"/>
          <w:lang w:eastAsia="ko-KR"/>
        </w:rPr>
        <w:t xml:space="preserve">разновозрастный редакционный совет </w:t>
      </w:r>
      <w:r w:rsidRPr="00FF2189">
        <w:rPr>
          <w:rFonts w:ascii="Times New Roman" w:eastAsia="Times New Roman" w:hAnsi="Times New Roman" w:cs="Times New Roman"/>
          <w:color w:val="000000"/>
          <w:sz w:val="28"/>
          <w:szCs w:val="28"/>
          <w:lang w:eastAsia="ko-KR"/>
        </w:rPr>
        <w:t>подростков, старшеклассников и консультирующих их взрослых, целью которого является освещение (через школьную газету и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F2189" w:rsidRPr="00FF2189" w:rsidRDefault="00FF2189" w:rsidP="00FF2189">
      <w:pPr>
        <w:widowControl w:val="0"/>
        <w:numPr>
          <w:ilvl w:val="0"/>
          <w:numId w:val="33"/>
        </w:numPr>
        <w:shd w:val="clear" w:color="auto" w:fill="FFFFFF"/>
        <w:suppressAutoHyphens/>
        <w:spacing w:after="0" w:line="240" w:lineRule="auto"/>
        <w:ind w:left="0" w:hanging="284"/>
        <w:jc w:val="both"/>
        <w:rPr>
          <w:rFonts w:ascii="Times New Roman" w:eastAsia="Times New Roman" w:hAnsi="Times New Roman" w:cs="Times New Roman"/>
          <w:sz w:val="24"/>
          <w:szCs w:val="24"/>
          <w:lang w:eastAsia="ko-KR"/>
        </w:rPr>
      </w:pPr>
      <w:r w:rsidRPr="00FF2189">
        <w:rPr>
          <w:rFonts w:ascii="Times New Roman" w:eastAsia="Times New Roman" w:hAnsi="Times New Roman" w:cs="Times New Roman"/>
          <w:b/>
          <w:color w:val="000000"/>
          <w:sz w:val="28"/>
          <w:szCs w:val="28"/>
          <w:lang w:eastAsia="ko-KR"/>
        </w:rPr>
        <w:t>школьная интернет-группа МБОУ СОШ с. Могилевка</w:t>
      </w:r>
      <w:r w:rsidRPr="00FF2189">
        <w:rPr>
          <w:rFonts w:ascii="Times New Roman" w:eastAsia="Times New Roman" w:hAnsi="Times New Roman" w:cs="Times New Roman"/>
          <w:color w:val="000000"/>
          <w:sz w:val="28"/>
          <w:szCs w:val="28"/>
          <w:lang w:eastAsia="ko-KR"/>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FF2189" w:rsidRPr="00FF2189" w:rsidRDefault="00FF2189" w:rsidP="00FF2189">
      <w:pPr>
        <w:widowControl w:val="0"/>
        <w:tabs>
          <w:tab w:val="left" w:pos="851"/>
        </w:tabs>
        <w:suppressAutoHyphens/>
        <w:spacing w:after="0" w:line="240" w:lineRule="auto"/>
        <w:ind w:left="900"/>
        <w:jc w:val="both"/>
        <w:rPr>
          <w:rFonts w:ascii="Times New Roman" w:eastAsia="Times New Roman" w:hAnsi="Times New Roman" w:cs="Times New Roman"/>
          <w:b/>
          <w:iCs/>
          <w:kern w:val="2"/>
          <w:sz w:val="28"/>
          <w:szCs w:val="28"/>
          <w:lang w:eastAsia="ko-KR"/>
        </w:rPr>
      </w:pPr>
      <w:bookmarkStart w:id="1" w:name="_Hlk140098000"/>
      <w:r w:rsidRPr="00FF2189">
        <w:rPr>
          <w:rFonts w:ascii="Times New Roman" w:eastAsia="Times New Roman" w:hAnsi="Times New Roman" w:cs="Times New Roman"/>
          <w:b/>
          <w:iCs/>
          <w:kern w:val="2"/>
          <w:sz w:val="28"/>
          <w:szCs w:val="28"/>
          <w:lang w:eastAsia="ko-KR"/>
        </w:rPr>
        <w:t xml:space="preserve">2.14.«Экскурсии, походы»      </w:t>
      </w:r>
    </w:p>
    <w:bookmarkEnd w:id="1"/>
    <w:p w:rsidR="00FF2189" w:rsidRPr="00FF2189" w:rsidRDefault="00FF2189" w:rsidP="00FF2189">
      <w:pPr>
        <w:widowControl w:val="0"/>
        <w:suppressAutoHyphens/>
        <w:spacing w:after="0" w:line="240" w:lineRule="auto"/>
        <w:ind w:right="-1" w:firstLine="567"/>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F2189" w:rsidRPr="00FF2189" w:rsidRDefault="00FF2189" w:rsidP="00FF2189">
      <w:pPr>
        <w:widowControl w:val="0"/>
        <w:suppressAutoHyphens/>
        <w:spacing w:after="0" w:line="240" w:lineRule="auto"/>
        <w:ind w:right="-1" w:firstLine="567"/>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Calibri" w:hAnsi="Times New Roman" w:cs="Times New Roman"/>
          <w:kern w:val="2"/>
          <w:sz w:val="28"/>
          <w:szCs w:val="28"/>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FF2189" w:rsidRPr="00FF2189" w:rsidRDefault="00FF2189" w:rsidP="00FF2189">
      <w:pPr>
        <w:tabs>
          <w:tab w:val="left" w:pos="885"/>
        </w:tabs>
        <w:suppressAutoHyphens/>
        <w:spacing w:after="0" w:line="240" w:lineRule="auto"/>
        <w:ind w:left="567" w:right="175"/>
        <w:jc w:val="both"/>
        <w:rPr>
          <w:rFonts w:ascii="Times New Roman" w:eastAsia="Calibri" w:hAnsi="Times New Roman" w:cs="Times New Roman"/>
          <w:kern w:val="2"/>
          <w:sz w:val="28"/>
          <w:szCs w:val="28"/>
          <w:lang w:eastAsia="ko-KR"/>
        </w:rPr>
      </w:pPr>
      <w:r w:rsidRPr="00FF2189">
        <w:rPr>
          <w:rFonts w:ascii="Times New Roman" w:eastAsia="Calibri" w:hAnsi="Times New Roman" w:cs="Times New Roman"/>
          <w:kern w:val="2"/>
          <w:sz w:val="28"/>
          <w:szCs w:val="28"/>
          <w:lang w:eastAsia="ko-KR"/>
        </w:rPr>
        <w:t>-выездные экскурсии в музеи,  на предприятия; на представления в кинотеатр, драмтеатр, цирк.</w:t>
      </w:r>
    </w:p>
    <w:p w:rsidR="00FF2189" w:rsidRPr="00FF2189" w:rsidRDefault="00FF2189" w:rsidP="00FF2189">
      <w:pPr>
        <w:tabs>
          <w:tab w:val="left" w:pos="885"/>
        </w:tabs>
        <w:suppressAutoHyphens/>
        <w:spacing w:after="0" w:line="240" w:lineRule="auto"/>
        <w:ind w:left="567" w:right="175"/>
        <w:jc w:val="both"/>
        <w:rPr>
          <w:rFonts w:ascii="Times New Roman" w:eastAsia="Calibri" w:hAnsi="Times New Roman" w:cs="Times New Roman"/>
          <w:kern w:val="2"/>
          <w:sz w:val="28"/>
          <w:szCs w:val="28"/>
          <w:lang w:eastAsia="ko-KR"/>
        </w:rPr>
      </w:pPr>
    </w:p>
    <w:p w:rsidR="00FF2189" w:rsidRPr="00FF2189" w:rsidRDefault="00FF2189" w:rsidP="00FF2189">
      <w:pPr>
        <w:widowControl w:val="0"/>
        <w:tabs>
          <w:tab w:val="left" w:pos="851"/>
        </w:tabs>
        <w:suppressAutoHyphens/>
        <w:spacing w:after="0" w:line="240" w:lineRule="auto"/>
        <w:ind w:left="900"/>
        <w:jc w:val="both"/>
        <w:rPr>
          <w:rFonts w:ascii="Times New Roman" w:eastAsia="Times New Roman" w:hAnsi="Times New Roman" w:cs="Times New Roman"/>
          <w:b/>
          <w:iCs/>
          <w:kern w:val="2"/>
          <w:sz w:val="28"/>
          <w:szCs w:val="28"/>
          <w:lang w:eastAsia="ko-KR"/>
        </w:rPr>
      </w:pPr>
      <w:r w:rsidRPr="00FF2189">
        <w:rPr>
          <w:rFonts w:ascii="Times New Roman" w:eastAsia="Times New Roman" w:hAnsi="Times New Roman" w:cs="Times New Roman"/>
          <w:b/>
          <w:iCs/>
          <w:kern w:val="2"/>
          <w:sz w:val="28"/>
          <w:szCs w:val="28"/>
          <w:lang w:eastAsia="ko-KR"/>
        </w:rPr>
        <w:t xml:space="preserve">2.15.«Школьный театр»      </w:t>
      </w:r>
    </w:p>
    <w:p w:rsidR="00FF2189" w:rsidRPr="00FF2189" w:rsidRDefault="00FF2189" w:rsidP="00FF2189">
      <w:pPr>
        <w:tabs>
          <w:tab w:val="left" w:pos="885"/>
        </w:tabs>
        <w:suppressAutoHyphens/>
        <w:spacing w:after="0" w:line="240" w:lineRule="auto"/>
        <w:ind w:right="175" w:firstLine="567"/>
        <w:jc w:val="both"/>
        <w:rPr>
          <w:rFonts w:ascii="Times New Roman" w:eastAsia="Calibri" w:hAnsi="Times New Roman" w:cs="Times New Roman"/>
          <w:kern w:val="2"/>
          <w:sz w:val="28"/>
          <w:szCs w:val="28"/>
          <w:lang w:eastAsia="ko-KR"/>
        </w:rPr>
      </w:pPr>
    </w:p>
    <w:p w:rsidR="00FF2189" w:rsidRPr="00FF2189" w:rsidRDefault="00FF2189" w:rsidP="00FF2189">
      <w:pPr>
        <w:tabs>
          <w:tab w:val="left" w:pos="-142"/>
        </w:tabs>
        <w:suppressAutoHyphens/>
        <w:spacing w:after="0" w:line="240" w:lineRule="auto"/>
        <w:ind w:left="-142" w:right="175" w:hanging="709"/>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ab/>
      </w:r>
      <w:r w:rsidRPr="00FF2189">
        <w:rPr>
          <w:rFonts w:ascii="Times New Roman" w:eastAsia="Symbol" w:hAnsi="Times New Roman" w:cs="Times New Roman"/>
          <w:kern w:val="2"/>
          <w:sz w:val="28"/>
          <w:szCs w:val="28"/>
          <w:lang w:eastAsia="ko-KR"/>
        </w:rPr>
        <w:tab/>
      </w:r>
      <w:r w:rsidRPr="00FF2189">
        <w:rPr>
          <w:rFonts w:ascii="Times New Roman" w:eastAsia="Symbol" w:hAnsi="Times New Roman" w:cs="Times New Roman"/>
          <w:kern w:val="2"/>
          <w:sz w:val="28"/>
          <w:szCs w:val="28"/>
          <w:lang w:eastAsia="ko-KR"/>
        </w:rPr>
        <w:tab/>
        <w:t xml:space="preserve">Участие в школьном театре обеспечивает 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 </w:t>
      </w:r>
    </w:p>
    <w:p w:rsidR="00FF2189" w:rsidRPr="00FF2189" w:rsidRDefault="00FF2189" w:rsidP="00FF2189">
      <w:pPr>
        <w:tabs>
          <w:tab w:val="left" w:pos="-142"/>
        </w:tabs>
        <w:suppressAutoHyphens/>
        <w:spacing w:after="0" w:line="240" w:lineRule="auto"/>
        <w:ind w:left="-142" w:right="175" w:hanging="709"/>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ab/>
      </w:r>
      <w:r w:rsidRPr="00FF2189">
        <w:rPr>
          <w:rFonts w:ascii="Times New Roman" w:eastAsia="Symbol" w:hAnsi="Times New Roman" w:cs="Times New Roman"/>
          <w:kern w:val="2"/>
          <w:sz w:val="28"/>
          <w:szCs w:val="28"/>
          <w:lang w:eastAsia="ko-KR"/>
        </w:rPr>
        <w:tab/>
      </w:r>
      <w:r w:rsidRPr="00FF2189">
        <w:rPr>
          <w:rFonts w:ascii="Times New Roman" w:eastAsia="Symbol" w:hAnsi="Times New Roman" w:cs="Times New Roman"/>
          <w:kern w:val="2"/>
          <w:sz w:val="28"/>
          <w:szCs w:val="28"/>
          <w:lang w:eastAsia="ko-KR"/>
        </w:rPr>
        <w:tab/>
        <w:t>Задачи, решаемые в рамках курса :</w:t>
      </w:r>
    </w:p>
    <w:p w:rsidR="00FF2189" w:rsidRPr="00FF2189" w:rsidRDefault="00FF2189" w:rsidP="00FF218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 xml:space="preserve"> - знакомить детей с различными видами театра (кукольный, драматический, оперный, театр балета, музыкальной комедии); </w:t>
      </w:r>
    </w:p>
    <w:p w:rsidR="00FF2189" w:rsidRPr="00FF2189" w:rsidRDefault="00FF2189" w:rsidP="00FF218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lastRenderedPageBreak/>
        <w:t xml:space="preserve">- осваивать поэтапно различные виды творчества; </w:t>
      </w:r>
    </w:p>
    <w:p w:rsidR="00FF2189" w:rsidRPr="00FF2189" w:rsidRDefault="00FF2189" w:rsidP="00FF218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 совершенствовать артистические навыки детей в плане переживания и воплощения образа, моделировать навыки социального поведения в заданных условиях;</w:t>
      </w:r>
    </w:p>
    <w:p w:rsidR="00FF2189" w:rsidRPr="00FF2189" w:rsidRDefault="00FF2189" w:rsidP="00FF218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 xml:space="preserve"> - развивать речевую культуру, эстетический вкус;</w:t>
      </w:r>
    </w:p>
    <w:p w:rsidR="00FF2189" w:rsidRPr="00FF2189" w:rsidRDefault="00FF2189" w:rsidP="00FF218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 xml:space="preserve"> - прививать устойчивый интерес к литературному слову, театру, и русскому фольклору; </w:t>
      </w:r>
    </w:p>
    <w:p w:rsidR="00FF2189" w:rsidRPr="00FF2189" w:rsidRDefault="00FF2189" w:rsidP="00FF2189">
      <w:pPr>
        <w:suppressAutoHyphens/>
        <w:spacing w:after="0" w:line="240" w:lineRule="auto"/>
        <w:ind w:right="175"/>
        <w:jc w:val="both"/>
        <w:rPr>
          <w:rFonts w:ascii="Times New Roman" w:eastAsia="Symbol" w:hAnsi="Times New Roman" w:cs="Times New Roman"/>
          <w:kern w:val="2"/>
          <w:sz w:val="28"/>
          <w:szCs w:val="28"/>
          <w:lang w:eastAsia="ko-KR"/>
        </w:rPr>
      </w:pPr>
      <w:r w:rsidRPr="00FF2189">
        <w:rPr>
          <w:rFonts w:ascii="Times New Roman" w:eastAsia="Symbol" w:hAnsi="Times New Roman" w:cs="Times New Roman"/>
          <w:kern w:val="2"/>
          <w:sz w:val="28"/>
          <w:szCs w:val="28"/>
          <w:lang w:eastAsia="ko-KR"/>
        </w:rPr>
        <w:t>-воспитывать творческую активность ребёнка, способного ценить в себе и в других такие качества, как доброжелательность, трудолюбие, уважение к творчеству других.      Содержания планирования направлено на активную двигательную деятельность учащихся: репетиции, показ спектаклей, изготовление декораций, эскизов костюмов; подготовка праздников, посещение театра, школьные концерты, выставки. Остальное время распределено на проведение тематических бесед, просмотр презентаций и сказок, заучивание текстов.</w:t>
      </w:r>
    </w:p>
    <w:p w:rsidR="00FF2189" w:rsidRPr="00FF2189" w:rsidRDefault="00FF2189" w:rsidP="00FF2189">
      <w:pPr>
        <w:suppressAutoHyphens/>
        <w:spacing w:after="0" w:line="240" w:lineRule="auto"/>
        <w:ind w:right="175"/>
        <w:jc w:val="both"/>
        <w:rPr>
          <w:rFonts w:ascii="Times New Roman" w:eastAsia="Calibri" w:hAnsi="Times New Roman" w:cs="Times New Roman"/>
          <w:kern w:val="2"/>
          <w:sz w:val="28"/>
          <w:szCs w:val="28"/>
          <w:lang w:eastAsia="ko-KR"/>
        </w:rPr>
      </w:pPr>
    </w:p>
    <w:p w:rsidR="00FF2189" w:rsidRPr="00FF2189" w:rsidRDefault="00FF2189" w:rsidP="00FF2189">
      <w:pPr>
        <w:keepNext/>
        <w:widowControl w:val="0"/>
        <w:tabs>
          <w:tab w:val="num" w:pos="0"/>
        </w:tabs>
        <w:suppressAutoHyphens/>
        <w:spacing w:after="60" w:line="360" w:lineRule="auto"/>
        <w:jc w:val="both"/>
        <w:outlineLvl w:val="0"/>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color w:val="000000"/>
          <w:kern w:val="2"/>
          <w:sz w:val="28"/>
          <w:szCs w:val="28"/>
          <w:lang w:eastAsia="ko-KR"/>
        </w:rPr>
        <w:t xml:space="preserve">Раздел </w:t>
      </w:r>
      <w:r w:rsidRPr="00FF2189">
        <w:rPr>
          <w:rFonts w:ascii="Times New Roman" w:eastAsia="Times New Roman" w:hAnsi="Times New Roman" w:cs="Times New Roman"/>
          <w:b/>
          <w:color w:val="000000"/>
          <w:kern w:val="2"/>
          <w:sz w:val="28"/>
          <w:szCs w:val="28"/>
          <w:lang w:val="en-US" w:eastAsia="ko-KR"/>
        </w:rPr>
        <w:t>III</w:t>
      </w:r>
      <w:r w:rsidRPr="00FF2189">
        <w:rPr>
          <w:rFonts w:ascii="Times New Roman" w:eastAsia="Times New Roman" w:hAnsi="Times New Roman" w:cs="Times New Roman"/>
          <w:b/>
          <w:color w:val="000000"/>
          <w:kern w:val="2"/>
          <w:sz w:val="28"/>
          <w:szCs w:val="28"/>
          <w:lang w:eastAsia="ko-KR"/>
        </w:rPr>
        <w:t>. Организация воспитательной деятельности</w:t>
      </w:r>
    </w:p>
    <w:p w:rsidR="00FF2189" w:rsidRPr="00FF2189" w:rsidRDefault="00FF2189" w:rsidP="00FF2189">
      <w:pPr>
        <w:keepNext/>
        <w:widowControl w:val="0"/>
        <w:tabs>
          <w:tab w:val="num" w:pos="0"/>
        </w:tabs>
        <w:suppressAutoHyphens/>
        <w:spacing w:after="60" w:line="240" w:lineRule="auto"/>
        <w:jc w:val="both"/>
        <w:outlineLvl w:val="0"/>
        <w:rPr>
          <w:rFonts w:ascii="Times New Roman" w:eastAsia="Times New Roman" w:hAnsi="Times New Roman" w:cs="Times New Roman"/>
          <w:strike/>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3. </w:t>
      </w:r>
      <w:r w:rsidRPr="00FF2189">
        <w:rPr>
          <w:rFonts w:ascii="Times New Roman" w:eastAsia="Times New Roman" w:hAnsi="Times New Roman" w:cs="Times New Roman"/>
          <w:b/>
          <w:color w:val="000000"/>
          <w:kern w:val="2"/>
          <w:sz w:val="28"/>
          <w:szCs w:val="28"/>
          <w:lang w:eastAsia="ko-KR"/>
        </w:rPr>
        <w:t>Общие требования к условиям реализации Программы</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Уклад школы направлен на сохранение преемственности принципов воспитания на всех уровнях общего образования:</w:t>
      </w:r>
    </w:p>
    <w:p w:rsidR="00FF2189" w:rsidRPr="00FF2189" w:rsidRDefault="00FF2189" w:rsidP="00FF2189">
      <w:pPr>
        <w:widowControl w:val="0"/>
        <w:numPr>
          <w:ilvl w:val="0"/>
          <w:numId w:val="31"/>
        </w:numPr>
        <w:tabs>
          <w:tab w:val="left" w:pos="851"/>
        </w:tabs>
        <w:suppressAutoHyphens/>
        <w:spacing w:after="0" w:line="240" w:lineRule="auto"/>
        <w:ind w:left="0"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F2189" w:rsidRPr="00FF2189" w:rsidRDefault="00FF2189" w:rsidP="00FF2189">
      <w:pPr>
        <w:widowControl w:val="0"/>
        <w:numPr>
          <w:ilvl w:val="0"/>
          <w:numId w:val="31"/>
        </w:numPr>
        <w:tabs>
          <w:tab w:val="left" w:pos="851"/>
        </w:tabs>
        <w:suppressAutoHyphens/>
        <w:spacing w:after="0" w:line="240" w:lineRule="auto"/>
        <w:ind w:left="0"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FF2189" w:rsidRPr="00FF2189" w:rsidRDefault="00FF2189" w:rsidP="00FF2189">
      <w:pPr>
        <w:widowControl w:val="0"/>
        <w:numPr>
          <w:ilvl w:val="0"/>
          <w:numId w:val="31"/>
        </w:numPr>
        <w:tabs>
          <w:tab w:val="left" w:pos="851"/>
        </w:tabs>
        <w:suppressAutoHyphens/>
        <w:spacing w:after="0" w:line="240" w:lineRule="auto"/>
        <w:ind w:left="0"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взаимодействие с родителями (законными представителями) по вопросам воспитания;</w:t>
      </w:r>
    </w:p>
    <w:p w:rsidR="00FF2189" w:rsidRPr="00FF2189" w:rsidRDefault="00FF2189" w:rsidP="00FF2189">
      <w:pPr>
        <w:widowControl w:val="0"/>
        <w:numPr>
          <w:ilvl w:val="0"/>
          <w:numId w:val="31"/>
        </w:numPr>
        <w:tabs>
          <w:tab w:val="left" w:pos="851"/>
        </w:tabs>
        <w:suppressAutoHyphens/>
        <w:spacing w:after="0" w:line="240" w:lineRule="auto"/>
        <w:ind w:left="0" w:firstLine="709"/>
        <w:jc w:val="both"/>
        <w:rPr>
          <w:rFonts w:ascii="Times New Roman" w:eastAsia="Times New Roman" w:hAnsi="Times New Roman" w:cs="Times New Roman"/>
          <w:bCs/>
          <w:color w:val="000000"/>
          <w:kern w:val="2"/>
          <w:sz w:val="28"/>
          <w:szCs w:val="28"/>
          <w:lang w:eastAsia="ko-KR"/>
        </w:rPr>
      </w:pPr>
      <w:r w:rsidRPr="00FF2189">
        <w:rPr>
          <w:rFonts w:ascii="Times New Roman" w:eastAsia="Times New Roman" w:hAnsi="Times New Roman" w:cs="Times New Roman"/>
          <w:bCs/>
          <w:color w:val="000000"/>
          <w:kern w:val="2"/>
          <w:sz w:val="28"/>
          <w:szCs w:val="28"/>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bCs/>
          <w:color w:val="000000"/>
          <w:kern w:val="2"/>
          <w:sz w:val="28"/>
          <w:szCs w:val="28"/>
          <w:lang w:eastAsia="ko-KR"/>
        </w:rPr>
      </w:pPr>
    </w:p>
    <w:p w:rsidR="00FF2189" w:rsidRPr="00FF2189" w:rsidRDefault="00FF2189" w:rsidP="00FF2189">
      <w:pPr>
        <w:keepNext/>
        <w:widowControl w:val="0"/>
        <w:tabs>
          <w:tab w:val="num" w:pos="0"/>
        </w:tabs>
        <w:suppressAutoHyphens/>
        <w:spacing w:after="60" w:line="240" w:lineRule="auto"/>
        <w:jc w:val="both"/>
        <w:outlineLvl w:val="0"/>
        <w:rPr>
          <w:rFonts w:ascii="Arial" w:eastAsia="Times New Roman" w:hAnsi="Arial"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3.1. Кадровое обеспечение воспитательного процесса</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FF2189" w:rsidRPr="00FF2189" w:rsidRDefault="00FF2189" w:rsidP="00FF2189">
      <w:pPr>
        <w:widowControl w:val="0"/>
        <w:tabs>
          <w:tab w:val="left" w:pos="3450"/>
        </w:tabs>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lastRenderedPageBreak/>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FF2189" w:rsidRPr="00FF2189" w:rsidRDefault="00FF2189" w:rsidP="00FF218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kern w:val="2"/>
          <w:sz w:val="28"/>
          <w:szCs w:val="28"/>
          <w:lang w:eastAsia="ko-KR"/>
        </w:rPr>
        <w:t xml:space="preserve">-          </w:t>
      </w:r>
      <w:r w:rsidRPr="00FF2189">
        <w:rPr>
          <w:rFonts w:ascii="Times New Roman" w:eastAsia="Times New Roman" w:hAnsi="Times New Roman" w:cs="Times New Roman"/>
          <w:color w:val="000000"/>
          <w:kern w:val="2"/>
          <w:sz w:val="28"/>
          <w:szCs w:val="28"/>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FF2189" w:rsidRPr="00FF2189" w:rsidRDefault="00FF2189" w:rsidP="00FF218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индивидуальная работа с педагогическими работниками по запросам (в том числе и по вопросам классного руководства);</w:t>
      </w:r>
    </w:p>
    <w:p w:rsidR="00FF2189" w:rsidRPr="00FF2189" w:rsidRDefault="00FF2189" w:rsidP="00FF218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контроль оформления учебно-педагогической документации;</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участие в постоянно действующих учебных курсах, семинарах по вопросам воспитания;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участие в работе городских и региональных методических объединений представление опыта работы школы;</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w:t>
      </w:r>
      <w:r w:rsidRPr="00FF2189">
        <w:rPr>
          <w:rFonts w:ascii="Times New Roman" w:eastAsia="Times New Roman" w:hAnsi="Times New Roman" w:cs="Times New Roman"/>
          <w:kern w:val="2"/>
          <w:sz w:val="28"/>
          <w:szCs w:val="28"/>
          <w:lang w:eastAsia="ko-KR"/>
        </w:rPr>
        <w:tab/>
        <w:t>участие в работе постоянно действующего методического семинара по духовно-нравственному воспитанию.</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С 2023 года в школе будет введена должность Советника директора по воспитательной работе </w:t>
      </w:r>
      <w:r w:rsidRPr="00FF2189">
        <w:rPr>
          <w:rFonts w:ascii="Times New Roman" w:eastAsia="Times New Roman" w:hAnsi="Times New Roman" w:cs="Times New Roman"/>
          <w:kern w:val="2"/>
          <w:sz w:val="28"/>
          <w:szCs w:val="28"/>
          <w:shd w:val="clear" w:color="auto" w:fill="FFFFFF"/>
          <w:lang w:eastAsia="ko-KR"/>
        </w:rPr>
        <w:t>по инициативе Министерства просвещения в рамках проекта «Патриотическое</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kern w:val="2"/>
          <w:sz w:val="28"/>
          <w:szCs w:val="28"/>
          <w:shd w:val="clear" w:color="auto" w:fill="FFFFFF"/>
          <w:lang w:eastAsia="ko-KR"/>
        </w:rPr>
        <w:t>воспитание</w:t>
      </w:r>
      <w:r w:rsidRPr="00FF2189">
        <w:rPr>
          <w:rFonts w:ascii="Times New Roman" w:eastAsia="Times New Roman" w:hAnsi="Times New Roman" w:cs="Times New Roman"/>
          <w:kern w:val="2"/>
          <w:sz w:val="28"/>
          <w:szCs w:val="28"/>
          <w:shd w:val="clear" w:color="auto" w:fill="FFFFFF"/>
          <w:lang w:val="en-US" w:eastAsia="ko-KR"/>
        </w:rPr>
        <w:t> </w:t>
      </w:r>
      <w:r w:rsidRPr="00FF2189">
        <w:rPr>
          <w:rFonts w:ascii="Times New Roman" w:eastAsia="Times New Roman" w:hAnsi="Times New Roman" w:cs="Times New Roman"/>
          <w:kern w:val="2"/>
          <w:sz w:val="28"/>
          <w:szCs w:val="28"/>
          <w:shd w:val="clear" w:color="auto" w:fill="FFFFFF"/>
          <w:lang w:eastAsia="ko-KR"/>
        </w:rPr>
        <w:t>граждан РФ».</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0"/>
          <w:szCs w:val="24"/>
          <w:lang w:eastAsia="ko-KR"/>
        </w:rPr>
        <w:tab/>
      </w:r>
    </w:p>
    <w:p w:rsidR="00FF2189" w:rsidRPr="00FF2189" w:rsidRDefault="00FF2189" w:rsidP="00FF2189">
      <w:pPr>
        <w:keepNext/>
        <w:widowControl w:val="0"/>
        <w:tabs>
          <w:tab w:val="num" w:pos="0"/>
        </w:tabs>
        <w:suppressAutoHyphens/>
        <w:spacing w:after="60" w:line="240" w:lineRule="auto"/>
        <w:jc w:val="both"/>
        <w:outlineLvl w:val="0"/>
        <w:rPr>
          <w:rFonts w:ascii="Arial" w:eastAsia="Times New Roman" w:hAnsi="Arial"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3.2. Нормативно-методическое  обеспечение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Подготовка приказов и  локальных актов  школы по внедрению  рабочей программы  воспитания в образовательный процесс. </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Создание  рабочей программы воспитания  на 2023-2025 г. с приложением  плана воспитательной работы школы  на три уровня образования НОО, ООО, СОО.</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kern w:val="2"/>
          <w:sz w:val="28"/>
          <w:szCs w:val="28"/>
          <w:lang w:eastAsia="ko-KR"/>
        </w:rPr>
        <w:tab/>
      </w:r>
      <w:r w:rsidRPr="00FF2189">
        <w:rPr>
          <w:rFonts w:ascii="Times New Roman" w:eastAsia="Times New Roman" w:hAnsi="Times New Roman" w:cs="Times New Roman"/>
          <w:color w:val="000000"/>
          <w:kern w:val="2"/>
          <w:sz w:val="28"/>
          <w:szCs w:val="28"/>
          <w:lang w:eastAsia="ko-KR"/>
        </w:rPr>
        <w:t xml:space="preserve"> Обновление содержания воспитательных программ в целях реализации новых направлений программ воспитания.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color w:val="000000"/>
          <w:kern w:val="2"/>
          <w:sz w:val="28"/>
          <w:szCs w:val="28"/>
          <w:lang w:eastAsia="ko-KR"/>
        </w:rPr>
        <w:tab/>
        <w:t>Подготовка/корректировка дополнительных общеразвивающих программ ОО</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ab/>
        <w:t>Сайт,  на котором будут отражены  реальные результаты программы воспитания.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p>
    <w:p w:rsidR="00FF2189" w:rsidRPr="00FF2189" w:rsidRDefault="00FF2189" w:rsidP="00FF2189">
      <w:pPr>
        <w:keepNext/>
        <w:widowControl w:val="0"/>
        <w:tabs>
          <w:tab w:val="num" w:pos="0"/>
        </w:tabs>
        <w:suppressAutoHyphens/>
        <w:spacing w:after="60" w:line="240" w:lineRule="auto"/>
        <w:jc w:val="both"/>
        <w:outlineLvl w:val="0"/>
        <w:rPr>
          <w:rFonts w:ascii="Times New Roman" w:eastAsia="Times New Roman" w:hAnsi="Times New Roman" w:cs="Times New Roman"/>
          <w:b/>
          <w:color w:val="000000"/>
          <w:kern w:val="2"/>
          <w:sz w:val="28"/>
          <w:szCs w:val="28"/>
          <w:lang w:eastAsia="ko-KR"/>
        </w:rPr>
      </w:pPr>
      <w:r w:rsidRPr="00FF2189">
        <w:rPr>
          <w:rFonts w:ascii="Times New Roman" w:eastAsia="Times New Roman" w:hAnsi="Times New Roman" w:cs="Times New Roman"/>
          <w:b/>
          <w:color w:val="000000"/>
          <w:kern w:val="2"/>
          <w:sz w:val="28"/>
          <w:szCs w:val="28"/>
          <w:lang w:eastAsia="ko-KR"/>
        </w:rPr>
        <w:t xml:space="preserve">3.3. </w:t>
      </w:r>
      <w:r w:rsidRPr="00FF2189">
        <w:rPr>
          <w:rFonts w:ascii="Times New Roman" w:eastAsia="Times New Roman" w:hAnsi="Times New Roman" w:cs="Times New Roman"/>
          <w:b/>
          <w:bCs/>
          <w:kern w:val="2"/>
          <w:sz w:val="28"/>
          <w:szCs w:val="28"/>
          <w:lang w:eastAsia="ko-KR"/>
        </w:rPr>
        <w:t>Требования к условиям работы с обучающимися с особыми образовательными потребностями</w:t>
      </w:r>
      <w:r w:rsidRPr="00FF2189">
        <w:rPr>
          <w:rFonts w:ascii="Times New Roman" w:eastAsia="Times New Roman" w:hAnsi="Times New Roman" w:cs="Times New Roman"/>
          <w:b/>
          <w:color w:val="000000"/>
          <w:kern w:val="2"/>
          <w:sz w:val="28"/>
          <w:szCs w:val="28"/>
          <w:lang w:eastAsia="ko-KR"/>
        </w:rPr>
        <w:t>.</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bCs/>
          <w:color w:val="000000"/>
          <w:kern w:val="2"/>
          <w:sz w:val="28"/>
          <w:szCs w:val="28"/>
          <w:lang w:eastAsia="ko-KR"/>
        </w:rPr>
      </w:pP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0"/>
          <w:szCs w:val="24"/>
          <w:lang w:eastAsia="ko-KR"/>
        </w:rPr>
        <w:tab/>
      </w:r>
      <w:r w:rsidRPr="00FF2189">
        <w:rPr>
          <w:rFonts w:ascii="Times New Roman" w:eastAsia="Times New Roman" w:hAnsi="Times New Roman" w:cs="Times New Roman"/>
          <w:kern w:val="2"/>
          <w:sz w:val="28"/>
          <w:szCs w:val="28"/>
          <w:lang w:eastAsia="ko-KR"/>
        </w:rPr>
        <w:t xml:space="preserve">В настоящее время   в школе  получает образование  0,8%  детей с  ОВЗ и </w:t>
      </w:r>
      <w:r w:rsidRPr="00FF2189">
        <w:rPr>
          <w:rFonts w:ascii="Times New Roman" w:eastAsia="Times New Roman" w:hAnsi="Times New Roman" w:cs="Times New Roman"/>
          <w:kern w:val="2"/>
          <w:sz w:val="28"/>
          <w:szCs w:val="28"/>
          <w:lang w:eastAsia="ko-KR"/>
        </w:rPr>
        <w:lastRenderedPageBreak/>
        <w:t xml:space="preserve">1% детей-инвалидов  во всех уровнях образования. </w:t>
      </w:r>
      <w:r w:rsidRPr="00FF2189">
        <w:rPr>
          <w:rFonts w:ascii="Times New Roman" w:eastAsia="Times New Roman" w:hAnsi="Times New Roman" w:cs="Times New Roman"/>
          <w:color w:val="000000"/>
          <w:kern w:val="2"/>
          <w:sz w:val="28"/>
          <w:szCs w:val="28"/>
          <w:lang w:eastAsia="ko-KR"/>
        </w:rPr>
        <w:t xml:space="preserve">Дети ОВЗ и дети-инвалиды получают образование, на равных, со всеми обучающимися, создана благоприятная доброжелательная среда. </w:t>
      </w:r>
      <w:r w:rsidRPr="00FF2189">
        <w:rPr>
          <w:rFonts w:ascii="Times New Roman" w:eastAsia="Times New Roman" w:hAnsi="Times New Roman" w:cs="Times New Roman"/>
          <w:kern w:val="2"/>
          <w:sz w:val="28"/>
          <w:szCs w:val="28"/>
          <w:lang w:eastAsia="ko-KR"/>
        </w:rPr>
        <w:t xml:space="preserve"> Эти дети находятся под пристальным контролем классных руководителей.Они имеют возможность </w:t>
      </w:r>
      <w:r w:rsidRPr="00FF2189">
        <w:rPr>
          <w:rFonts w:ascii="Times New Roman" w:eastAsia="Times New Roman" w:hAnsi="Times New Roman" w:cs="Times New Roman"/>
          <w:color w:val="000000"/>
          <w:kern w:val="2"/>
          <w:sz w:val="28"/>
          <w:szCs w:val="28"/>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Особыми задачами воспитания обучающихся с ОВЗ являются:</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формирование доброжелательного отношения к детям с ОВЗ и их семьям со стороны всех участников образовательных отношений;</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построение воспитательной деятельности с учетом индивидуальных особенностей каждого обучающегося с ОВЗ;</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 активное привлечение семьи и ближайшего социального окружения к воспитанию обучающихся с ОВЗ; </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FF2189" w:rsidRPr="00FF2189" w:rsidRDefault="00FF2189" w:rsidP="00FF218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индивидуализация в воспитательной работе с обучающимися с ОВЗ.</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-личностно-ориентированный подход в организации всех видов детской деятельности.</w:t>
      </w:r>
    </w:p>
    <w:p w:rsidR="00FF2189" w:rsidRPr="00FF2189" w:rsidRDefault="00FF2189" w:rsidP="00FF218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p>
    <w:p w:rsidR="00FF2189" w:rsidRPr="00FF2189" w:rsidRDefault="00FF2189" w:rsidP="00FF2189">
      <w:pPr>
        <w:keepNext/>
        <w:widowControl w:val="0"/>
        <w:tabs>
          <w:tab w:val="num" w:pos="0"/>
        </w:tabs>
        <w:suppressAutoHyphens/>
        <w:spacing w:after="60" w:line="240" w:lineRule="auto"/>
        <w:jc w:val="both"/>
        <w:outlineLvl w:val="0"/>
        <w:rPr>
          <w:rFonts w:ascii="Arial" w:eastAsia="Times New Roman" w:hAnsi="Arial" w:cs="Arial"/>
          <w:b/>
          <w:bCs/>
          <w:kern w:val="2"/>
          <w:sz w:val="32"/>
          <w:szCs w:val="32"/>
          <w:lang w:eastAsia="ko-KR"/>
        </w:rPr>
      </w:pPr>
      <w:r w:rsidRPr="00FF2189">
        <w:rPr>
          <w:rFonts w:ascii="Times New Roman" w:eastAsia="Times New Roman" w:hAnsi="Times New Roman" w:cs="Times New Roman"/>
          <w:b/>
          <w:color w:val="000000"/>
          <w:kern w:val="2"/>
          <w:sz w:val="28"/>
          <w:szCs w:val="28"/>
          <w:lang w:eastAsia="ko-KR"/>
        </w:rPr>
        <w:t>3.4. Система поощрения социальной успешности и проявлений активной жизненной позиции обучающихся</w:t>
      </w:r>
    </w:p>
    <w:p w:rsidR="00FF2189" w:rsidRPr="00FF2189" w:rsidRDefault="00FF2189" w:rsidP="00FF218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FF2189">
        <w:rPr>
          <w:rFonts w:ascii="Times New Roman" w:eastAsia="Times New Roman" w:hAnsi="Times New Roman" w:cs="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F2189" w:rsidRPr="00FF2189" w:rsidRDefault="00FF2189" w:rsidP="00FF2189">
      <w:pPr>
        <w:widowControl w:val="0"/>
        <w:numPr>
          <w:ilvl w:val="0"/>
          <w:numId w:val="35"/>
        </w:numPr>
        <w:suppressAutoHyphens/>
        <w:spacing w:after="0" w:line="240" w:lineRule="auto"/>
        <w:ind w:left="0" w:firstLine="567"/>
        <w:jc w:val="both"/>
        <w:rPr>
          <w:rFonts w:ascii="Times New Roman" w:eastAsia="Times New Roman" w:hAnsi="Times New Roman" w:cs="Times New Roman"/>
          <w:i/>
          <w:color w:val="000000"/>
          <w:sz w:val="28"/>
          <w:szCs w:val="28"/>
          <w:lang w:eastAsia="ru-RU"/>
        </w:rPr>
      </w:pPr>
      <w:r w:rsidRPr="00FF2189">
        <w:rPr>
          <w:rFonts w:ascii="Times New Roman" w:eastAsia="Times New Roman" w:hAnsi="Times New Roman" w:cs="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FF2189" w:rsidRPr="00FF2189" w:rsidRDefault="00FF2189" w:rsidP="00FF2189">
      <w:pPr>
        <w:widowControl w:val="0"/>
        <w:numPr>
          <w:ilvl w:val="0"/>
          <w:numId w:val="35"/>
        </w:numPr>
        <w:suppressAutoHyphens/>
        <w:spacing w:after="0" w:line="240" w:lineRule="auto"/>
        <w:ind w:left="0" w:firstLine="567"/>
        <w:jc w:val="both"/>
        <w:rPr>
          <w:rFonts w:ascii="Times New Roman" w:eastAsia="Times New Roman" w:hAnsi="Times New Roman" w:cs="Times New Roman"/>
          <w:color w:val="000000"/>
          <w:sz w:val="28"/>
          <w:szCs w:val="28"/>
          <w:lang w:eastAsia="ru-RU"/>
        </w:rPr>
      </w:pPr>
      <w:r w:rsidRPr="00FF2189">
        <w:rPr>
          <w:rFonts w:ascii="Times New Roman" w:eastAsia="Times New Roman" w:hAnsi="Times New Roman" w:cs="Times New Roman"/>
          <w:color w:val="000000"/>
          <w:sz w:val="28"/>
          <w:szCs w:val="28"/>
          <w:lang w:eastAsia="ru-RU"/>
        </w:rPr>
        <w:t xml:space="preserve"> в школе разработано и действует положение о награждениях, все награды фиксируется приказами школы.</w:t>
      </w:r>
    </w:p>
    <w:p w:rsidR="00FF2189" w:rsidRPr="00FF2189" w:rsidRDefault="00FF2189" w:rsidP="00FF2189">
      <w:pPr>
        <w:suppressAutoHyphens/>
        <w:spacing w:after="0" w:line="240" w:lineRule="auto"/>
        <w:jc w:val="both"/>
        <w:rPr>
          <w:rFonts w:ascii="Times New Roman" w:eastAsia="Times New Roman" w:hAnsi="Times New Roman" w:cs="Times New Roman"/>
          <w:color w:val="000000"/>
          <w:sz w:val="28"/>
          <w:szCs w:val="28"/>
          <w:lang w:eastAsia="ru-RU"/>
        </w:rPr>
      </w:pPr>
      <w:r w:rsidRPr="00FF2189">
        <w:rPr>
          <w:rFonts w:ascii="Times New Roman" w:eastAsia="Times New Roman" w:hAnsi="Times New Roman" w:cs="Times New Roman"/>
          <w:color w:val="000000"/>
          <w:sz w:val="28"/>
          <w:szCs w:val="28"/>
          <w:lang w:eastAsia="ru-RU"/>
        </w:rPr>
        <w:t>-</w:t>
      </w:r>
      <w:r w:rsidRPr="00FF2189">
        <w:rPr>
          <w:rFonts w:ascii="Times New Roman" w:eastAsia="Times New Roman" w:hAnsi="Times New Roman" w:cs="Times New Roman"/>
          <w:color w:val="000000"/>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FF2189" w:rsidRPr="00FF2189" w:rsidRDefault="00FF2189" w:rsidP="00FF2189">
      <w:pPr>
        <w:suppressAutoHyphens/>
        <w:spacing w:after="0" w:line="240" w:lineRule="auto"/>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lastRenderedPageBreak/>
        <w:t>-</w:t>
      </w:r>
      <w:r w:rsidRPr="00FF2189">
        <w:rPr>
          <w:rFonts w:ascii="Times New Roman" w:eastAsia="Times New Roman" w:hAnsi="Times New Roman" w:cs="Times New Roman"/>
          <w:color w:val="000000"/>
          <w:sz w:val="28"/>
          <w:szCs w:val="28"/>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F2189" w:rsidRPr="00FF2189" w:rsidRDefault="00FF2189" w:rsidP="00FF2189">
      <w:pPr>
        <w:widowControl w:val="0"/>
        <w:numPr>
          <w:ilvl w:val="0"/>
          <w:numId w:val="35"/>
        </w:numPr>
        <w:suppressAutoHyphens/>
        <w:spacing w:after="0" w:line="240" w:lineRule="auto"/>
        <w:ind w:left="0"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rsidR="00FF2189" w:rsidRPr="00FF2189" w:rsidRDefault="00FF2189" w:rsidP="00FF2189">
      <w:pPr>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t xml:space="preserve">В МБОУ СОШ с. Могилевка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2" w:name="_Hlk77507037"/>
      <w:bookmarkEnd w:id="2"/>
    </w:p>
    <w:p w:rsidR="00FF2189" w:rsidRPr="00FF2189" w:rsidRDefault="00FF2189" w:rsidP="00FF2189">
      <w:pPr>
        <w:suppressAutoHyphens/>
        <w:spacing w:after="0" w:line="240" w:lineRule="auto"/>
        <w:ind w:firstLine="709"/>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iCs/>
          <w:color w:val="000000"/>
          <w:kern w:val="2"/>
          <w:sz w:val="28"/>
          <w:szCs w:val="28"/>
          <w:lang w:eastAsia="ko-KR"/>
        </w:rPr>
        <w:t>3.5. Основные направления самоанализа воспитательной работы</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Самоанализ осуществляется ежегодно.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Основными принципами, на основе которых осуществляется самоанализ воспитательной работы в школе, являются:</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kern w:val="2"/>
          <w:sz w:val="28"/>
          <w:szCs w:val="28"/>
          <w:lang w:eastAsia="ru-RU"/>
        </w:rPr>
        <w:t xml:space="preserve">Основные направления анализа </w:t>
      </w:r>
      <w:r w:rsidRPr="00FF2189">
        <w:rPr>
          <w:rFonts w:ascii="Times New Roman" w:eastAsia="Times New Roman" w:hAnsi="Times New Roman" w:cs="Times New Roman"/>
          <w:kern w:val="2"/>
          <w:sz w:val="28"/>
          <w:szCs w:val="28"/>
          <w:lang w:eastAsia="ko-KR"/>
        </w:rPr>
        <w:t>организуемого в школе воспитательного процесса:</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
          <w:kern w:val="2"/>
          <w:sz w:val="28"/>
          <w:szCs w:val="28"/>
          <w:lang w:eastAsia="ko-KR"/>
        </w:rPr>
      </w:pPr>
      <w:r w:rsidRPr="00FF2189">
        <w:rPr>
          <w:rFonts w:ascii="Times New Roman" w:eastAsia="Times New Roman" w:hAnsi="Times New Roman" w:cs="Times New Roman"/>
          <w:b/>
          <w:bCs/>
          <w:i/>
          <w:color w:val="000000"/>
          <w:sz w:val="28"/>
          <w:szCs w:val="28"/>
          <w:lang w:eastAsia="ru-RU"/>
        </w:rPr>
        <w:t xml:space="preserve"> У</w:t>
      </w:r>
      <w:r w:rsidRPr="00FF2189">
        <w:rPr>
          <w:rFonts w:ascii="Times New Roman" w:eastAsia="Times New Roman" w:hAnsi="Times New Roman" w:cs="Times New Roman"/>
          <w:b/>
          <w:bCs/>
          <w:color w:val="000000"/>
          <w:sz w:val="28"/>
          <w:szCs w:val="28"/>
          <w:lang w:eastAsia="ru-RU"/>
        </w:rPr>
        <w:t>словия организации воспитательной работы</w:t>
      </w:r>
      <w:r w:rsidRPr="00FF2189">
        <w:rPr>
          <w:rFonts w:ascii="Times New Roman" w:eastAsia="Times New Roman" w:hAnsi="Times New Roman" w:cs="Times New Roman"/>
          <w:b/>
          <w:kern w:val="2"/>
          <w:sz w:val="28"/>
          <w:szCs w:val="28"/>
          <w:lang w:eastAsia="ko-KR"/>
        </w:rPr>
        <w:t xml:space="preserve"> по </w:t>
      </w:r>
      <w:r w:rsidRPr="00FF2189">
        <w:rPr>
          <w:rFonts w:ascii="Times New Roman" w:eastAsia="Times New Roman" w:hAnsi="Times New Roman" w:cs="Times New Roman"/>
          <w:b/>
          <w:color w:val="000000"/>
          <w:sz w:val="28"/>
          <w:szCs w:val="28"/>
          <w:lang w:eastAsia="ru-RU"/>
        </w:rPr>
        <w:t>четырем составляющим</w:t>
      </w:r>
      <w:r w:rsidRPr="00FF2189">
        <w:rPr>
          <w:rFonts w:ascii="Times New Roman" w:eastAsia="Times New Roman" w:hAnsi="Times New Roman" w:cs="Times New Roman"/>
          <w:color w:val="000000"/>
          <w:sz w:val="28"/>
          <w:szCs w:val="28"/>
          <w:lang w:eastAsia="ru-RU"/>
        </w:rPr>
        <w:t>:</w:t>
      </w:r>
    </w:p>
    <w:p w:rsidR="00FF2189" w:rsidRPr="00FF2189" w:rsidRDefault="00FF2189" w:rsidP="00FF218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tab/>
        <w:t>-нормативно-методическое обеспечение;</w:t>
      </w:r>
    </w:p>
    <w:p w:rsidR="00FF2189" w:rsidRPr="00FF2189" w:rsidRDefault="00FF2189" w:rsidP="00FF218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tab/>
        <w:t>-кадровое обеспечение;</w:t>
      </w:r>
    </w:p>
    <w:p w:rsidR="00FF2189" w:rsidRPr="00FF2189" w:rsidRDefault="00FF2189" w:rsidP="00FF218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lastRenderedPageBreak/>
        <w:tab/>
        <w:t>-материально-техническое обеспечение;</w:t>
      </w:r>
    </w:p>
    <w:p w:rsidR="00FF2189" w:rsidRPr="00FF2189" w:rsidRDefault="00FF2189" w:rsidP="00FF218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sz w:val="28"/>
          <w:szCs w:val="28"/>
          <w:lang w:eastAsia="ru-RU"/>
        </w:rPr>
        <w:tab/>
        <w:t>-удовлетворенность качеством условий.</w:t>
      </w:r>
    </w:p>
    <w:p w:rsidR="00FF2189" w:rsidRPr="00FF2189" w:rsidRDefault="00FF2189" w:rsidP="00FF2189">
      <w:pPr>
        <w:numPr>
          <w:ilvl w:val="1"/>
          <w:numId w:val="0"/>
        </w:numPr>
        <w:tabs>
          <w:tab w:val="num" w:pos="0"/>
        </w:tabs>
        <w:suppressAutoHyphens/>
        <w:spacing w:before="280" w:after="0" w:line="240" w:lineRule="auto"/>
        <w:jc w:val="both"/>
        <w:outlineLvl w:val="1"/>
        <w:rPr>
          <w:rFonts w:ascii="Times New Roman" w:eastAsia="Times New Roman" w:hAnsi="Times New Roman" w:cs="Times New Roman"/>
          <w:b/>
          <w:bCs/>
          <w:sz w:val="36"/>
          <w:szCs w:val="36"/>
          <w:lang w:eastAsia="ko-KR"/>
        </w:rPr>
      </w:pPr>
      <w:r w:rsidRPr="00FF2189">
        <w:rPr>
          <w:rFonts w:ascii="Times New Roman" w:eastAsia="Times New Roman" w:hAnsi="Times New Roman" w:cs="Times New Roman"/>
          <w:b/>
          <w:bCs/>
          <w:sz w:val="28"/>
          <w:szCs w:val="28"/>
          <w:lang w:eastAsia="ko-KR"/>
        </w:rPr>
        <w:t>Анализ организации воспитательной работы по следующим направлениям:</w:t>
      </w:r>
    </w:p>
    <w:p w:rsidR="00FF2189" w:rsidRPr="00FF2189" w:rsidRDefault="00FF2189" w:rsidP="00FF2189">
      <w:pPr>
        <w:suppressAutoHyphens/>
        <w:spacing w:after="0" w:line="240" w:lineRule="auto"/>
        <w:ind w:left="360"/>
        <w:jc w:val="both"/>
        <w:rPr>
          <w:rFonts w:ascii="Times New Roman" w:eastAsia="Times New Roman" w:hAnsi="Times New Roman" w:cs="Times New Roman"/>
          <w:lang w:eastAsia="ko-KR"/>
        </w:rPr>
      </w:pPr>
      <w:r w:rsidRPr="00FF2189">
        <w:rPr>
          <w:rFonts w:ascii="Times New Roman" w:eastAsia="Times New Roman" w:hAnsi="Times New Roman" w:cs="Times New Roman"/>
          <w:sz w:val="28"/>
          <w:szCs w:val="28"/>
          <w:lang w:eastAsia="ko-KR"/>
        </w:rPr>
        <w:t>- реализация внеурочной деятельности;</w:t>
      </w:r>
    </w:p>
    <w:p w:rsidR="00FF2189" w:rsidRPr="00FF2189" w:rsidRDefault="00FF2189" w:rsidP="00FF2189">
      <w:pPr>
        <w:suppressAutoHyphens/>
        <w:spacing w:after="0" w:line="240" w:lineRule="auto"/>
        <w:ind w:left="360"/>
        <w:jc w:val="both"/>
        <w:rPr>
          <w:rFonts w:ascii="Times New Roman" w:eastAsia="Times New Roman" w:hAnsi="Times New Roman" w:cs="Times New Roman"/>
          <w:lang w:eastAsia="ko-KR"/>
        </w:rPr>
      </w:pPr>
      <w:r w:rsidRPr="00FF2189">
        <w:rPr>
          <w:rFonts w:ascii="Times New Roman" w:eastAsia="Times New Roman" w:hAnsi="Times New Roman" w:cs="Times New Roman"/>
          <w:sz w:val="28"/>
          <w:szCs w:val="28"/>
          <w:lang w:eastAsia="ko-KR"/>
        </w:rPr>
        <w:t>- реализация воспитательной работы классных руководителей;</w:t>
      </w:r>
    </w:p>
    <w:p w:rsidR="00FF2189" w:rsidRPr="00FF2189" w:rsidRDefault="00FF2189" w:rsidP="00FF2189">
      <w:pPr>
        <w:suppressAutoHyphens/>
        <w:spacing w:after="0" w:line="240" w:lineRule="auto"/>
        <w:ind w:left="360"/>
        <w:jc w:val="both"/>
        <w:rPr>
          <w:rFonts w:ascii="Times New Roman" w:eastAsia="Times New Roman" w:hAnsi="Times New Roman" w:cs="Times New Roman"/>
          <w:lang w:eastAsia="ko-KR"/>
        </w:rPr>
      </w:pPr>
      <w:r w:rsidRPr="00FF2189">
        <w:rPr>
          <w:rFonts w:ascii="Times New Roman" w:eastAsia="Times New Roman" w:hAnsi="Times New Roman" w:cs="Times New Roman"/>
          <w:sz w:val="28"/>
          <w:szCs w:val="28"/>
          <w:lang w:eastAsia="ko-KR"/>
        </w:rPr>
        <w:t>- реализация дополнительных программ;</w:t>
      </w:r>
    </w:p>
    <w:p w:rsidR="00FF2189" w:rsidRPr="00FF2189" w:rsidRDefault="00FF2189" w:rsidP="00FF2189">
      <w:pPr>
        <w:suppressAutoHyphens/>
        <w:spacing w:after="0" w:line="240" w:lineRule="auto"/>
        <w:ind w:left="360"/>
        <w:jc w:val="both"/>
        <w:rPr>
          <w:rFonts w:ascii="Times New Roman" w:eastAsia="Times New Roman" w:hAnsi="Times New Roman" w:cs="Times New Roman"/>
          <w:lang w:eastAsia="ko-KR"/>
        </w:rPr>
      </w:pPr>
      <w:r w:rsidRPr="00FF2189">
        <w:rPr>
          <w:rFonts w:ascii="Times New Roman" w:eastAsia="Times New Roman" w:hAnsi="Times New Roman" w:cs="Times New Roman"/>
          <w:sz w:val="28"/>
          <w:szCs w:val="28"/>
          <w:lang w:eastAsia="ko-KR"/>
        </w:rPr>
        <w:t>- удовлетворенность качеством реализации воспитательной работы.</w:t>
      </w:r>
    </w:p>
    <w:p w:rsidR="00FF2189" w:rsidRPr="00FF2189" w:rsidRDefault="00FF2189" w:rsidP="00FF2189">
      <w:pPr>
        <w:suppressAutoHyphens/>
        <w:spacing w:after="0" w:line="240" w:lineRule="auto"/>
        <w:ind w:left="360"/>
        <w:jc w:val="both"/>
        <w:rPr>
          <w:rFonts w:ascii="Times New Roman" w:eastAsia="Times New Roman" w:hAnsi="Times New Roman" w:cs="Times New Roman"/>
          <w:lang w:eastAsia="ko-KR"/>
        </w:rPr>
      </w:pPr>
      <w:r w:rsidRPr="00FF2189">
        <w:rPr>
          <w:rFonts w:ascii="Times New Roman" w:eastAsia="Times New Roman" w:hAnsi="Times New Roman" w:cs="Times New Roman"/>
          <w:sz w:val="28"/>
          <w:szCs w:val="28"/>
          <w:lang w:eastAsia="ko-KR"/>
        </w:rPr>
        <w:t>Проводится с заполнением сводных таблиц выполненной работы и анализа ее качества, анкетирование.</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b/>
          <w:bCs/>
          <w:kern w:val="2"/>
          <w:sz w:val="28"/>
          <w:szCs w:val="28"/>
          <w:lang w:eastAsia="ko-KR"/>
        </w:rPr>
        <w:t xml:space="preserve"> Результаты воспитания, социализации и саморазвития гимназистов.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kern w:val="2"/>
          <w:sz w:val="28"/>
          <w:szCs w:val="28"/>
          <w:lang w:eastAsia="ko-KR"/>
        </w:rPr>
        <w:t>Критер</w:t>
      </w:r>
      <w:r w:rsidRPr="00FF2189">
        <w:rPr>
          <w:rFonts w:ascii="Times New Roman" w:eastAsia="Times New Roman" w:hAnsi="Times New Roman" w:cs="Times New Roman"/>
          <w:kern w:val="2"/>
          <w:sz w:val="26"/>
          <w:szCs w:val="26"/>
          <w:lang w:eastAsia="ko-KR"/>
        </w:rPr>
        <w:t xml:space="preserve">ием, на основе которого осуществляется данный анализ, является динамика личностного развития обучающихся каждого класса, их </w:t>
      </w:r>
      <w:r w:rsidRPr="00FF2189">
        <w:rPr>
          <w:rFonts w:ascii="Times New Roman" w:eastAsia="Times New Roman" w:hAnsi="Times New Roman" w:cs="Georgia"/>
          <w:color w:val="000000"/>
          <w:kern w:val="2"/>
          <w:sz w:val="26"/>
          <w:szCs w:val="26"/>
          <w:shd w:val="clear" w:color="auto" w:fill="FFFFFF"/>
          <w:lang w:eastAsia="ko-KR"/>
        </w:rPr>
        <w:t>достижения в</w:t>
      </w:r>
      <w:r w:rsidRPr="00FF2189">
        <w:rPr>
          <w:rFonts w:ascii="Times New Roman" w:eastAsia="Times New Roman" w:hAnsi="Times New Roman" w:cs="Georgia"/>
          <w:color w:val="000000"/>
          <w:kern w:val="2"/>
          <w:sz w:val="26"/>
          <w:szCs w:val="26"/>
          <w:shd w:val="clear" w:color="auto" w:fill="FFFFFF"/>
          <w:lang w:val="en-US" w:eastAsia="ko-KR"/>
        </w:rPr>
        <w:t> </w:t>
      </w:r>
      <w:r w:rsidRPr="00FF2189">
        <w:rPr>
          <w:rFonts w:ascii="Times New Roman" w:eastAsia="Times New Roman" w:hAnsi="Times New Roman" w:cs="Georgia"/>
          <w:color w:val="000000"/>
          <w:kern w:val="2"/>
          <w:sz w:val="26"/>
          <w:szCs w:val="26"/>
          <w:shd w:val="clear" w:color="auto" w:fill="FFFFFF"/>
          <w:lang w:eastAsia="ko-KR"/>
        </w:rPr>
        <w:t>конкурсах и</w:t>
      </w:r>
      <w:r w:rsidRPr="00FF2189">
        <w:rPr>
          <w:rFonts w:ascii="Times New Roman" w:eastAsia="Times New Roman" w:hAnsi="Times New Roman" w:cs="Georgia"/>
          <w:color w:val="000000"/>
          <w:kern w:val="2"/>
          <w:sz w:val="26"/>
          <w:szCs w:val="26"/>
          <w:shd w:val="clear" w:color="auto" w:fill="FFFFFF"/>
          <w:lang w:val="en-US" w:eastAsia="ko-KR"/>
        </w:rPr>
        <w:t> </w:t>
      </w:r>
      <w:r w:rsidRPr="00FF2189">
        <w:rPr>
          <w:rFonts w:ascii="Times New Roman" w:eastAsia="Times New Roman" w:hAnsi="Times New Roman" w:cs="Georgia"/>
          <w:color w:val="000000"/>
          <w:kern w:val="2"/>
          <w:sz w:val="26"/>
          <w:szCs w:val="26"/>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FF2189">
        <w:rPr>
          <w:rFonts w:ascii="Times New Roman" w:eastAsia="Times New Roman" w:hAnsi="Times New Roman" w:cs="Georgia"/>
          <w:color w:val="000000"/>
          <w:kern w:val="2"/>
          <w:sz w:val="26"/>
          <w:szCs w:val="26"/>
          <w:shd w:val="clear" w:color="auto" w:fill="FFFFFF"/>
          <w:lang w:val="en-US" w:eastAsia="ko-KR"/>
        </w:rPr>
        <w:t>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Способом получения информации о результатах воспитания, социализации и саморазвития школы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bCs/>
          <w:kern w:val="2"/>
          <w:sz w:val="26"/>
          <w:szCs w:val="26"/>
          <w:lang w:eastAsia="ko-KR"/>
        </w:rPr>
        <w:t>Диагностика «Творческие достижения обучающихся».</w:t>
      </w:r>
      <w:r w:rsidRPr="00FF2189">
        <w:rPr>
          <w:rFonts w:ascii="Times New Roman" w:eastAsia="Times New Roman" w:hAnsi="Times New Roman" w:cs="Times New Roman"/>
          <w:kern w:val="2"/>
          <w:sz w:val="26"/>
          <w:szCs w:val="26"/>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Заполненные таблицы по всем классам и формируются  в сводную по школы.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b/>
          <w:bCs/>
          <w:kern w:val="2"/>
          <w:sz w:val="26"/>
          <w:szCs w:val="26"/>
          <w:lang w:eastAsia="ko-KR"/>
        </w:rPr>
        <w:t xml:space="preserve"> Состояние организуемой в школе совместной деятельности детей и взрослых.</w:t>
      </w:r>
      <w:r w:rsidRPr="00FF2189">
        <w:rPr>
          <w:rFonts w:ascii="Times New Roman" w:eastAsia="Times New Roman" w:hAnsi="Times New Roman" w:cs="Times New Roman"/>
          <w:b/>
          <w:kern w:val="2"/>
          <w:sz w:val="26"/>
          <w:szCs w:val="26"/>
          <w:lang w:eastAsia="ko-KR"/>
        </w:rPr>
        <w:t xml:space="preserve"> Удовлетворенность качеством результатов воспитательной работы.</w:t>
      </w:r>
    </w:p>
    <w:p w:rsidR="00FF2189" w:rsidRPr="00FF2189" w:rsidRDefault="00FF2189" w:rsidP="00FF2189">
      <w:pPr>
        <w:widowControl w:val="0"/>
        <w:suppressAutoHyphens/>
        <w:spacing w:after="0" w:line="240" w:lineRule="auto"/>
        <w:ind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 xml:space="preserve">Критерием, на основе которого осуществляется данный анализ, является наличие в школе </w:t>
      </w:r>
      <w:r w:rsidRPr="00FF2189">
        <w:rPr>
          <w:rFonts w:ascii="Times New Roman" w:eastAsia="Times New Roman" w:hAnsi="Times New Roman" w:cs="Times New Roman"/>
          <w:color w:val="000000"/>
          <w:kern w:val="2"/>
          <w:sz w:val="26"/>
          <w:szCs w:val="26"/>
          <w:lang w:eastAsia="ko-KR"/>
        </w:rPr>
        <w:t>интересной, событийно насыщенной и личностно-развивающей</w:t>
      </w:r>
      <w:r w:rsidRPr="00FF2189">
        <w:rPr>
          <w:rFonts w:ascii="Times New Roman" w:eastAsia="Times New Roman" w:hAnsi="Times New Roman" w:cs="Times New Roman"/>
          <w:kern w:val="2"/>
          <w:sz w:val="26"/>
          <w:szCs w:val="26"/>
          <w:lang w:eastAsia="ko-KR"/>
        </w:rPr>
        <w:t xml:space="preserve"> совместной деятельности детей и взрослых</w:t>
      </w:r>
      <w:r w:rsidRPr="00FF2189">
        <w:rPr>
          <w:rFonts w:ascii="Times New Roman" w:eastAsia="Times New Roman" w:hAnsi="Times New Roman" w:cs="Times New Roman"/>
          <w:color w:val="000000"/>
          <w:kern w:val="2"/>
          <w:sz w:val="26"/>
          <w:szCs w:val="26"/>
          <w:lang w:eastAsia="ko-KR"/>
        </w:rPr>
        <w:t xml:space="preserve">.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 xml:space="preserve">Способами получения информации о состоянии организуемой в гимназии </w:t>
      </w:r>
      <w:r w:rsidRPr="00FF2189">
        <w:rPr>
          <w:rFonts w:ascii="Times New Roman" w:eastAsia="Times New Roman" w:hAnsi="Times New Roman" w:cs="Times New Roman"/>
          <w:kern w:val="2"/>
          <w:sz w:val="26"/>
          <w:szCs w:val="26"/>
          <w:lang w:eastAsia="ko-KR"/>
        </w:rPr>
        <w:lastRenderedPageBreak/>
        <w:t xml:space="preserve">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Часть вопросов такого анкетирования затрагивает и организацию воспитательной деятельности.</w:t>
      </w:r>
      <w:r w:rsidRPr="00FF2189">
        <w:rPr>
          <w:rFonts w:ascii="Times New Roman" w:eastAsia="Times New Roman" w:hAnsi="Times New Roman" w:cs="Georgia"/>
          <w:color w:val="000000"/>
          <w:kern w:val="2"/>
          <w:sz w:val="26"/>
          <w:szCs w:val="26"/>
          <w:shd w:val="clear" w:color="auto" w:fill="FFFFFF"/>
          <w:lang w:eastAsia="ko-KR"/>
        </w:rPr>
        <w:t xml:space="preserve"> Пусть оценят три показателя: качество организации внеурочной деятельности;</w:t>
      </w:r>
      <w:r w:rsidRPr="00FF2189">
        <w:rPr>
          <w:rFonts w:ascii="Times New Roman" w:eastAsia="Times New Roman" w:hAnsi="Times New Roman" w:cs="Georgia"/>
          <w:color w:val="000000"/>
          <w:kern w:val="2"/>
          <w:sz w:val="26"/>
          <w:szCs w:val="26"/>
          <w:shd w:val="clear" w:color="auto" w:fill="FFFFFF"/>
          <w:lang w:val="en-US" w:eastAsia="ko-KR"/>
        </w:rPr>
        <w:t> </w:t>
      </w:r>
      <w:r w:rsidRPr="00FF2189">
        <w:rPr>
          <w:rFonts w:ascii="Times New Roman" w:eastAsia="Times New Roman" w:hAnsi="Times New Roman" w:cs="Georgia"/>
          <w:color w:val="000000"/>
          <w:kern w:val="2"/>
          <w:sz w:val="26"/>
          <w:szCs w:val="26"/>
          <w:shd w:val="clear" w:color="auto" w:fill="FFFFFF"/>
          <w:lang w:eastAsia="ko-KR"/>
        </w:rPr>
        <w:t>качество воспитательной деятельности классного руководителя; качество дополнительного образования.</w:t>
      </w:r>
      <w:r w:rsidRPr="00FF2189">
        <w:rPr>
          <w:rFonts w:ascii="Times New Roman" w:eastAsia="Times New Roman" w:hAnsi="Times New Roman" w:cs="Georgia"/>
          <w:color w:val="000000"/>
          <w:kern w:val="2"/>
          <w:sz w:val="26"/>
          <w:szCs w:val="26"/>
          <w:shd w:val="clear" w:color="auto" w:fill="FFFFFF"/>
          <w:lang w:val="en-US" w:eastAsia="ko-KR"/>
        </w:rPr>
        <w:t>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kern w:val="2"/>
          <w:sz w:val="26"/>
          <w:szCs w:val="26"/>
          <w:lang w:eastAsia="ko-KR"/>
        </w:rPr>
        <w:t>Внимание при этом сосредотачивается на</w:t>
      </w:r>
      <w:r w:rsidRPr="00FF2189">
        <w:rPr>
          <w:rFonts w:ascii="Times New Roman" w:eastAsia="Times New Roman" w:hAnsi="Times New Roman" w:cs="Times New Roman"/>
          <w:iCs/>
          <w:kern w:val="2"/>
          <w:sz w:val="26"/>
          <w:szCs w:val="26"/>
          <w:lang w:eastAsia="ko-KR"/>
        </w:rPr>
        <w:t xml:space="preserve"> вопросах, связанных с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iCs/>
          <w:kern w:val="2"/>
          <w:sz w:val="26"/>
          <w:szCs w:val="26"/>
          <w:lang w:eastAsia="ko-KR"/>
        </w:rPr>
        <w:t xml:space="preserve">- качеством проводимых </w:t>
      </w:r>
      <w:r w:rsidRPr="00FF2189">
        <w:rPr>
          <w:rFonts w:ascii="Times New Roman" w:eastAsia="Times New Roman" w:hAnsi="Times New Roman" w:cs="Times New Roman"/>
          <w:kern w:val="2"/>
          <w:sz w:val="26"/>
          <w:szCs w:val="26"/>
          <w:lang w:eastAsia="ko-KR"/>
        </w:rPr>
        <w:t>о</w:t>
      </w:r>
      <w:r w:rsidRPr="00FF2189">
        <w:rPr>
          <w:rFonts w:ascii="Times New Roman" w:eastAsia="Times New Roman" w:hAnsi="Times New Roman" w:cs="Times New Roman"/>
          <w:color w:val="000000"/>
          <w:kern w:val="2"/>
          <w:sz w:val="26"/>
          <w:szCs w:val="26"/>
          <w:lang w:eastAsia="ko-KR"/>
        </w:rPr>
        <w:t xml:space="preserve">бщешкольных ключевых </w:t>
      </w:r>
      <w:r w:rsidRPr="00FF2189">
        <w:rPr>
          <w:rFonts w:ascii="Times New Roman" w:eastAsia="Times New Roman" w:hAnsi="Times New Roman" w:cs="Times New Roman"/>
          <w:kern w:val="2"/>
          <w:sz w:val="26"/>
          <w:szCs w:val="26"/>
          <w:lang w:eastAsia="ko-KR"/>
        </w:rPr>
        <w:t>дел;</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iCs/>
          <w:kern w:val="2"/>
          <w:sz w:val="26"/>
          <w:szCs w:val="26"/>
          <w:lang w:eastAsia="ko-KR"/>
        </w:rPr>
        <w:t>- качеством совместной деятельности классных руководителей и их классов;</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FF2189">
        <w:rPr>
          <w:rFonts w:ascii="Times New Roman" w:eastAsia="Times New Roman" w:hAnsi="Times New Roman" w:cs="Times New Roman"/>
          <w:iCs/>
          <w:kern w:val="2"/>
          <w:sz w:val="26"/>
          <w:szCs w:val="26"/>
          <w:lang w:eastAsia="ko-KR"/>
        </w:rPr>
        <w:t>- качеством организуемой в школе</w:t>
      </w:r>
      <w:r w:rsidRPr="00FF2189">
        <w:rPr>
          <w:rFonts w:ascii="Times New Roman" w:eastAsia="Times New Roman" w:hAnsi="Times New Roman" w:cs="Times New Roman"/>
          <w:kern w:val="2"/>
          <w:sz w:val="26"/>
          <w:szCs w:val="26"/>
          <w:lang w:eastAsia="ko-KR"/>
        </w:rPr>
        <w:t xml:space="preserve"> внеурочной деятельности;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6"/>
          <w:szCs w:val="26"/>
          <w:lang w:eastAsia="ko-KR"/>
        </w:rPr>
        <w:t>- качеством реализации личностно-развивающего по</w:t>
      </w:r>
      <w:r w:rsidRPr="00FF2189">
        <w:rPr>
          <w:rFonts w:ascii="Times New Roman" w:eastAsia="Times New Roman" w:hAnsi="Times New Roman" w:cs="Times New Roman"/>
          <w:iCs/>
          <w:kern w:val="2"/>
          <w:sz w:val="28"/>
          <w:szCs w:val="28"/>
          <w:lang w:eastAsia="ko-KR"/>
        </w:rPr>
        <w:t>тенциала уроков;</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xml:space="preserve">- качеством существующего в школе </w:t>
      </w:r>
      <w:r w:rsidRPr="00FF2189">
        <w:rPr>
          <w:rFonts w:ascii="Times New Roman" w:eastAsia="Times New Roman" w:hAnsi="Times New Roman" w:cs="Times New Roman"/>
          <w:kern w:val="2"/>
          <w:sz w:val="28"/>
          <w:szCs w:val="28"/>
          <w:lang w:eastAsia="ko-KR"/>
        </w:rPr>
        <w:t>ученического самоуправления;</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w:t>
      </w:r>
      <w:r w:rsidRPr="00FF2189">
        <w:rPr>
          <w:rFonts w:ascii="Times New Roman" w:eastAsia="Times New Roman" w:hAnsi="Times New Roman" w:cs="Times New Roman"/>
          <w:kern w:val="2"/>
          <w:sz w:val="28"/>
          <w:szCs w:val="28"/>
          <w:lang w:eastAsia="ko-KR"/>
        </w:rPr>
        <w:t xml:space="preserve"> функционирующих на базе гимназии д</w:t>
      </w:r>
      <w:r w:rsidRPr="00FF2189">
        <w:rPr>
          <w:rFonts w:ascii="Times New Roman" w:eastAsia="Times New Roman" w:hAnsi="Times New Roman" w:cs="Times New Roman"/>
          <w:color w:val="000000"/>
          <w:kern w:val="2"/>
          <w:sz w:val="28"/>
          <w:szCs w:val="28"/>
          <w:lang w:eastAsia="ko-KR"/>
        </w:rPr>
        <w:t>етских общественных объединений;</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w:t>
      </w:r>
      <w:r w:rsidRPr="00FF2189">
        <w:rPr>
          <w:rFonts w:ascii="Times New Roman" w:eastAsia="Times New Roman" w:hAnsi="Times New Roman" w:cs="Times New Roman"/>
          <w:color w:val="000000"/>
          <w:kern w:val="2"/>
          <w:sz w:val="28"/>
          <w:szCs w:val="28"/>
          <w:lang w:eastAsia="ko-KR"/>
        </w:rPr>
        <w:t xml:space="preserve"> проводимых в гимназии экскурсий, походов; </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w:t>
      </w:r>
      <w:r w:rsidRPr="00FF2189">
        <w:rPr>
          <w:rFonts w:ascii="Times New Roman" w:eastAsia="№Е;Times New Roman" w:hAnsi="Times New Roman" w:cs="Times New Roman"/>
          <w:kern w:val="2"/>
          <w:sz w:val="28"/>
          <w:szCs w:val="28"/>
          <w:lang w:eastAsia="ko-KR"/>
        </w:rPr>
        <w:t xml:space="preserve"> профориентационной работы гимназии;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w:t>
      </w:r>
      <w:r w:rsidRPr="00FF2189">
        <w:rPr>
          <w:rFonts w:ascii="Times New Roman" w:eastAsia="№Е;Times New Roman" w:hAnsi="Times New Roman" w:cs="Times New Roman"/>
          <w:kern w:val="2"/>
          <w:sz w:val="28"/>
          <w:szCs w:val="28"/>
          <w:lang w:eastAsia="ko-KR"/>
        </w:rPr>
        <w:t xml:space="preserve"> работы школьных медиа;</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w:t>
      </w:r>
      <w:r w:rsidRPr="00FF2189">
        <w:rPr>
          <w:rFonts w:ascii="Times New Roman" w:eastAsia="Times New Roman" w:hAnsi="Times New Roman" w:cs="Times New Roman"/>
          <w:color w:val="000000"/>
          <w:kern w:val="2"/>
          <w:sz w:val="28"/>
          <w:szCs w:val="28"/>
          <w:lang w:eastAsia="ko-KR"/>
        </w:rPr>
        <w:t xml:space="preserve"> организации предметно-эстетической среды гимназии;</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FF2189">
        <w:rPr>
          <w:rFonts w:ascii="Times New Roman" w:eastAsia="Times New Roman" w:hAnsi="Times New Roman" w:cs="Times New Roman"/>
          <w:iCs/>
          <w:kern w:val="2"/>
          <w:sz w:val="28"/>
          <w:szCs w:val="28"/>
          <w:lang w:eastAsia="ko-KR"/>
        </w:rPr>
        <w:t>- качеством взаимодействия гимназии и семей обучающихся.</w:t>
      </w:r>
    </w:p>
    <w:p w:rsidR="00FF2189" w:rsidRPr="00FF2189" w:rsidRDefault="00FF2189" w:rsidP="00FF218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iCs/>
          <w:kern w:val="2"/>
          <w:sz w:val="28"/>
          <w:szCs w:val="28"/>
          <w:lang w:eastAsia="ko-KR"/>
        </w:rPr>
        <w:t xml:space="preserve">Итогом самоанализа </w:t>
      </w:r>
      <w:r w:rsidRPr="00FF2189">
        <w:rPr>
          <w:rFonts w:ascii="Times New Roman" w:eastAsia="Times New Roman" w:hAnsi="Times New Roman" w:cs="Times New Roman"/>
          <w:kern w:val="2"/>
          <w:sz w:val="28"/>
          <w:szCs w:val="28"/>
          <w:lang w:eastAsia="ko-KR"/>
        </w:rPr>
        <w:t>организуемой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F2189" w:rsidRPr="00FF2189" w:rsidRDefault="00FF2189" w:rsidP="00FF2189">
      <w:pPr>
        <w:widowControl w:val="0"/>
        <w:suppressAutoHyphens/>
        <w:spacing w:before="280" w:after="150" w:line="240" w:lineRule="auto"/>
        <w:ind w:left="30" w:right="30"/>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b/>
          <w:bCs/>
          <w:color w:val="000000"/>
          <w:kern w:val="2"/>
          <w:sz w:val="28"/>
          <w:szCs w:val="28"/>
          <w:lang w:eastAsia="ko-KR"/>
        </w:rPr>
        <w:t>Ожидаемые конечныерезультаты</w:t>
      </w:r>
    </w:p>
    <w:p w:rsidR="00FF2189" w:rsidRPr="00FF2189" w:rsidRDefault="00FF2189" w:rsidP="00FF2189">
      <w:pPr>
        <w:widowControl w:val="0"/>
        <w:suppressAutoHyphens/>
        <w:spacing w:before="280" w:after="0" w:line="240" w:lineRule="auto"/>
        <w:ind w:left="28" w:right="28"/>
        <w:jc w:val="both"/>
        <w:rPr>
          <w:rFonts w:ascii="Times New Roman" w:eastAsia="Times New Roman" w:hAnsi="Times New Roman" w:cs="Times New Roman"/>
          <w:kern w:val="2"/>
          <w:sz w:val="20"/>
          <w:szCs w:val="24"/>
          <w:lang w:eastAsia="ko-KR"/>
        </w:rPr>
      </w:pPr>
      <w:r w:rsidRPr="00FF2189">
        <w:rPr>
          <w:rFonts w:ascii="Times New Roman" w:eastAsia="Times New Roman" w:hAnsi="Times New Roman" w:cs="Times New Roman"/>
          <w:color w:val="000000"/>
          <w:kern w:val="2"/>
          <w:sz w:val="28"/>
          <w:szCs w:val="28"/>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F2189" w:rsidRPr="00FF2189" w:rsidRDefault="00FF2189" w:rsidP="00FF2189">
      <w:pPr>
        <w:widowControl w:val="0"/>
        <w:suppressAutoHyphens/>
        <w:spacing w:before="280" w:after="0" w:line="240" w:lineRule="auto"/>
        <w:ind w:left="28" w:right="28"/>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2. Введение в практику новых форм и методов духовно-нравственного воспитания.</w:t>
      </w:r>
    </w:p>
    <w:p w:rsidR="00FF2189" w:rsidRPr="00FF2189" w:rsidRDefault="00FF2189" w:rsidP="00FF2189">
      <w:pPr>
        <w:widowControl w:val="0"/>
        <w:suppressAutoHyphens/>
        <w:spacing w:before="280" w:after="0" w:line="240" w:lineRule="auto"/>
        <w:ind w:left="28" w:right="28"/>
        <w:jc w:val="both"/>
        <w:rPr>
          <w:rFonts w:ascii="Times New Roman" w:eastAsia="Times New Roman" w:hAnsi="Times New Roman" w:cs="Times New Roman"/>
          <w:color w:val="000000"/>
          <w:kern w:val="2"/>
          <w:sz w:val="28"/>
          <w:szCs w:val="28"/>
          <w:lang w:eastAsia="ko-KR"/>
        </w:rPr>
      </w:pPr>
      <w:r w:rsidRPr="00FF2189">
        <w:rPr>
          <w:rFonts w:ascii="Times New Roman" w:eastAsia="Times New Roman" w:hAnsi="Times New Roman" w:cs="Times New Roman"/>
          <w:color w:val="000000"/>
          <w:kern w:val="2"/>
          <w:sz w:val="28"/>
          <w:szCs w:val="28"/>
          <w:lang w:eastAsia="ko-KR"/>
        </w:rPr>
        <w:t xml:space="preserve">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w:t>
      </w:r>
      <w:r w:rsidRPr="00FF2189">
        <w:rPr>
          <w:rFonts w:ascii="Times New Roman" w:eastAsia="Times New Roman" w:hAnsi="Times New Roman" w:cs="Times New Roman"/>
          <w:color w:val="000000"/>
          <w:kern w:val="2"/>
          <w:sz w:val="28"/>
          <w:szCs w:val="28"/>
          <w:lang w:eastAsia="ko-KR"/>
        </w:rPr>
        <w:lastRenderedPageBreak/>
        <w:t>духовно-нравственных принципов воспитания.</w:t>
      </w:r>
    </w:p>
    <w:p w:rsidR="00FF2189" w:rsidRPr="00FF2189" w:rsidRDefault="00FF2189" w:rsidP="00FF218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FF2189">
        <w:rPr>
          <w:rFonts w:ascii="Times New Roman" w:eastAsia="Times New Roman" w:hAnsi="Times New Roman" w:cs="Times New Roman"/>
          <w:color w:val="000000"/>
          <w:kern w:val="2"/>
          <w:sz w:val="28"/>
          <w:szCs w:val="28"/>
          <w:lang w:eastAsia="ko-KR"/>
        </w:rPr>
        <w:t>4. 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C0DE9" w:rsidRDefault="00CC0DE9" w:rsidP="00FF2189">
      <w:pPr>
        <w:pStyle w:val="body"/>
        <w:spacing w:line="240" w:lineRule="auto"/>
        <w:ind w:firstLine="0"/>
        <w:rPr>
          <w:rFonts w:cs="Times New Roman"/>
          <w:sz w:val="26"/>
          <w:szCs w:val="26"/>
        </w:rPr>
      </w:pPr>
    </w:p>
    <w:p w:rsidR="00CC0DE9" w:rsidRPr="00CC0DE9" w:rsidRDefault="000A1778" w:rsidP="00CC0DE9">
      <w:pPr>
        <w:pStyle w:val="af9"/>
        <w:spacing w:after="0"/>
        <w:jc w:val="center"/>
        <w:rPr>
          <w:sz w:val="26"/>
          <w:szCs w:val="26"/>
        </w:rPr>
      </w:pPr>
      <w:r>
        <w:rPr>
          <w:rStyle w:val="afa"/>
          <w:sz w:val="26"/>
          <w:szCs w:val="26"/>
        </w:rPr>
        <w:t xml:space="preserve">5. </w:t>
      </w:r>
      <w:r w:rsidR="00CC0DE9" w:rsidRPr="00CC0DE9">
        <w:rPr>
          <w:rStyle w:val="afa"/>
          <w:sz w:val="26"/>
          <w:szCs w:val="26"/>
        </w:rPr>
        <w:t>учебный план начального общего образования.</w:t>
      </w:r>
    </w:p>
    <w:p w:rsidR="009C7EBC" w:rsidRPr="006E1004" w:rsidRDefault="00CC0DE9" w:rsidP="009C7EBC">
      <w:pPr>
        <w:spacing w:line="276" w:lineRule="auto"/>
        <w:ind w:firstLine="567"/>
        <w:jc w:val="both"/>
        <w:rPr>
          <w:rStyle w:val="markedcontent"/>
          <w:rFonts w:asciiTheme="majorBidi" w:hAnsiTheme="majorBidi" w:cstheme="majorBidi"/>
          <w:sz w:val="28"/>
          <w:szCs w:val="28"/>
        </w:rPr>
      </w:pPr>
      <w:r w:rsidRPr="00CC0DE9">
        <w:rPr>
          <w:sz w:val="26"/>
          <w:szCs w:val="26"/>
        </w:rPr>
        <w:t xml:space="preserve"> </w:t>
      </w:r>
      <w:r w:rsidR="009C7EBC" w:rsidRPr="006E1004">
        <w:rPr>
          <w:rStyle w:val="markedcontent"/>
          <w:rFonts w:asciiTheme="majorBidi" w:hAnsiTheme="majorBidi" w:cstheme="majorBidi"/>
          <w:sz w:val="28"/>
          <w:szCs w:val="28"/>
        </w:rPr>
        <w:t>Учебный план начального общего образования</w:t>
      </w:r>
      <w:r w:rsidR="009C7EBC" w:rsidRPr="00BA255F">
        <w:rPr>
          <w:rStyle w:val="markedcontent"/>
          <w:rFonts w:asciiTheme="majorBidi" w:hAnsiTheme="majorBidi" w:cstheme="majorBidi"/>
          <w:sz w:val="28"/>
          <w:szCs w:val="28"/>
        </w:rPr>
        <w:t xml:space="preserve"> 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r w:rsidR="009C7EBC" w:rsidRPr="006E1004">
        <w:rPr>
          <w:rStyle w:val="markedcontent"/>
          <w:rFonts w:asciiTheme="majorBidi" w:hAnsiTheme="majorBidi" w:cstheme="majorBidi"/>
          <w:sz w:val="28"/>
          <w:szCs w:val="28"/>
        </w:rPr>
        <w:t>(далее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r w:rsidRPr="006E1004">
        <w:rPr>
          <w:rStyle w:val="markedcontent"/>
          <w:rFonts w:asciiTheme="majorBidi" w:hAnsiTheme="majorBidi" w:cstheme="majorBidi"/>
          <w:sz w:val="28"/>
          <w:szCs w:val="28"/>
        </w:rPr>
        <w:t xml:space="preserve">, разработанной в соответствии с ФГОС начальногообщего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9C7EBC" w:rsidRPr="006E1004" w:rsidRDefault="009C7EBC" w:rsidP="009C7EBC">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01.09.2023</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31.05.2024</w:t>
      </w:r>
      <w:r w:rsidRPr="006E1004">
        <w:rPr>
          <w:rFonts w:asciiTheme="majorBidi" w:hAnsiTheme="majorBidi" w:cstheme="majorBidi"/>
          <w:sz w:val="28"/>
          <w:szCs w:val="28"/>
        </w:rPr>
        <w:t xml:space="preserve">. </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составляет в 1 классе - 21 час, во 2 – 4 классах – 23 часа.</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C7EBC" w:rsidRPr="006E1004" w:rsidRDefault="009C7EBC" w:rsidP="009C7EBC">
      <w:pPr>
        <w:pStyle w:val="af5"/>
        <w:numPr>
          <w:ilvl w:val="0"/>
          <w:numId w:val="48"/>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для обучающихся 1-х классов - не превышает 4 уроков и один раз в неделю -5 уроков.</w:t>
      </w:r>
    </w:p>
    <w:p w:rsidR="009C7EBC" w:rsidRPr="006E1004" w:rsidRDefault="009C7EBC" w:rsidP="009C7EBC">
      <w:pPr>
        <w:pStyle w:val="af5"/>
        <w:numPr>
          <w:ilvl w:val="0"/>
          <w:numId w:val="48"/>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9C7EBC" w:rsidRPr="006E1004" w:rsidRDefault="009C7EBC" w:rsidP="009C7EBC">
      <w:pPr>
        <w:pStyle w:val="af5"/>
        <w:numPr>
          <w:ilvl w:val="0"/>
          <w:numId w:val="47"/>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9C7EBC" w:rsidRPr="006E1004" w:rsidRDefault="009C7EBC" w:rsidP="009C7EBC">
      <w:pPr>
        <w:pStyle w:val="af5"/>
        <w:numPr>
          <w:ilvl w:val="0"/>
          <w:numId w:val="47"/>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C7EBC" w:rsidRPr="006E1004" w:rsidRDefault="009C7EBC" w:rsidP="009C7EBC">
      <w:pPr>
        <w:pStyle w:val="af5"/>
        <w:numPr>
          <w:ilvl w:val="0"/>
          <w:numId w:val="47"/>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9C7EBC" w:rsidRPr="006E1004" w:rsidRDefault="009C7EBC" w:rsidP="009C7EBC">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w:t>
      </w:r>
      <w:r w:rsidRPr="006E1004">
        <w:rPr>
          <w:rStyle w:val="markedcontent"/>
          <w:rFonts w:asciiTheme="majorBidi" w:hAnsiTheme="majorBidi" w:cstheme="majorBidi"/>
          <w:sz w:val="28"/>
          <w:szCs w:val="28"/>
        </w:rPr>
        <w:lastRenderedPageBreak/>
        <w:t>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C7EBC" w:rsidRPr="006E1004" w:rsidRDefault="009C7EBC" w:rsidP="009C7EB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9C7EBC" w:rsidRPr="008E0553" w:rsidRDefault="009C7EBC" w:rsidP="009C7EBC">
      <w:pPr>
        <w:ind w:firstLine="567"/>
        <w:jc w:val="both"/>
        <w:rPr>
          <w:rStyle w:val="markedcontent"/>
          <w:rFonts w:asciiTheme="majorBidi" w:hAnsiTheme="majorBidi" w:cstheme="majorBidi"/>
          <w:sz w:val="28"/>
          <w:szCs w:val="28"/>
        </w:rPr>
      </w:pP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9C7EBC" w:rsidRPr="00BA255F"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9C7EBC" w:rsidRPr="00BA255F"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учебнымграфиком.</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образовательных отношений, являются безотметочными и оцениваются «зачет» или «незачет» по итогам четверти. </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r w:rsidRPr="006E1004">
        <w:rPr>
          <w:rStyle w:val="markedcontent"/>
          <w:rFonts w:asciiTheme="majorBidi" w:hAnsiTheme="majorBidi" w:cstheme="majorBidi"/>
          <w:sz w:val="28"/>
          <w:szCs w:val="28"/>
        </w:rPr>
        <w:t>.</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на критериальной основе, в форме письменных заключений учителя, по итогам проверки самостоятельных работ.</w:t>
      </w:r>
    </w:p>
    <w:p w:rsidR="009C7EBC" w:rsidRPr="006E1004"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9C7EBC" w:rsidRDefault="009C7EBC" w:rsidP="009C7EB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tbl>
      <w:tblPr>
        <w:tblStyle w:val="afb"/>
        <w:tblW w:w="0" w:type="auto"/>
        <w:tblLook w:val="04A0"/>
      </w:tblPr>
      <w:tblGrid>
        <w:gridCol w:w="2774"/>
        <w:gridCol w:w="2869"/>
        <w:gridCol w:w="899"/>
        <w:gridCol w:w="899"/>
        <w:gridCol w:w="899"/>
        <w:gridCol w:w="899"/>
        <w:gridCol w:w="899"/>
      </w:tblGrid>
      <w:tr w:rsidR="009C7EBC" w:rsidTr="009E1AA1">
        <w:tc>
          <w:tcPr>
            <w:tcW w:w="6000" w:type="dxa"/>
            <w:vMerge w:val="restart"/>
            <w:shd w:val="clear" w:color="auto" w:fill="D9D9D9"/>
          </w:tcPr>
          <w:p w:rsidR="009C7EBC" w:rsidRDefault="009C7EBC" w:rsidP="009E1AA1">
            <w:r>
              <w:rPr>
                <w:b/>
              </w:rPr>
              <w:t>Предметная область</w:t>
            </w:r>
          </w:p>
        </w:tc>
        <w:tc>
          <w:tcPr>
            <w:tcW w:w="6000" w:type="dxa"/>
            <w:vMerge w:val="restart"/>
            <w:shd w:val="clear" w:color="auto" w:fill="D9D9D9"/>
          </w:tcPr>
          <w:p w:rsidR="009C7EBC" w:rsidRDefault="009C7EBC" w:rsidP="009E1AA1">
            <w:r>
              <w:rPr>
                <w:b/>
              </w:rPr>
              <w:t>Учебный предмет</w:t>
            </w:r>
          </w:p>
        </w:tc>
        <w:tc>
          <w:tcPr>
            <w:tcW w:w="10395" w:type="dxa"/>
            <w:gridSpan w:val="5"/>
            <w:shd w:val="clear" w:color="auto" w:fill="D9D9D9"/>
          </w:tcPr>
          <w:p w:rsidR="009C7EBC" w:rsidRDefault="009C7EBC" w:rsidP="009E1AA1">
            <w:pPr>
              <w:jc w:val="center"/>
            </w:pPr>
            <w:r>
              <w:rPr>
                <w:b/>
              </w:rPr>
              <w:t>Количество часов в неделю</w:t>
            </w:r>
          </w:p>
        </w:tc>
      </w:tr>
      <w:tr w:rsidR="009C7EBC" w:rsidTr="009E1AA1">
        <w:tc>
          <w:tcPr>
            <w:tcW w:w="2079" w:type="dxa"/>
            <w:vMerge/>
          </w:tcPr>
          <w:p w:rsidR="009C7EBC" w:rsidRDefault="009C7EBC" w:rsidP="009E1AA1"/>
        </w:tc>
        <w:tc>
          <w:tcPr>
            <w:tcW w:w="2079" w:type="dxa"/>
            <w:vMerge/>
          </w:tcPr>
          <w:p w:rsidR="009C7EBC" w:rsidRDefault="009C7EBC" w:rsidP="009E1AA1"/>
        </w:tc>
        <w:tc>
          <w:tcPr>
            <w:tcW w:w="0" w:type="dxa"/>
            <w:shd w:val="clear" w:color="auto" w:fill="D9D9D9"/>
          </w:tcPr>
          <w:p w:rsidR="009C7EBC" w:rsidRDefault="009C7EBC" w:rsidP="009E1AA1">
            <w:pPr>
              <w:jc w:val="center"/>
            </w:pPr>
            <w:r>
              <w:rPr>
                <w:b/>
              </w:rPr>
              <w:t>1</w:t>
            </w:r>
          </w:p>
        </w:tc>
        <w:tc>
          <w:tcPr>
            <w:tcW w:w="0" w:type="dxa"/>
            <w:shd w:val="clear" w:color="auto" w:fill="D9D9D9"/>
          </w:tcPr>
          <w:p w:rsidR="009C7EBC" w:rsidRDefault="009C7EBC" w:rsidP="009E1AA1">
            <w:pPr>
              <w:jc w:val="center"/>
            </w:pPr>
            <w:r>
              <w:rPr>
                <w:b/>
              </w:rPr>
              <w:t>2</w:t>
            </w:r>
          </w:p>
        </w:tc>
        <w:tc>
          <w:tcPr>
            <w:tcW w:w="0" w:type="dxa"/>
            <w:shd w:val="clear" w:color="auto" w:fill="D9D9D9"/>
          </w:tcPr>
          <w:p w:rsidR="009C7EBC" w:rsidRDefault="009C7EBC" w:rsidP="009E1AA1">
            <w:pPr>
              <w:jc w:val="center"/>
            </w:pPr>
            <w:r>
              <w:rPr>
                <w:b/>
              </w:rPr>
              <w:t>3а</w:t>
            </w:r>
          </w:p>
        </w:tc>
        <w:tc>
          <w:tcPr>
            <w:tcW w:w="0" w:type="dxa"/>
            <w:shd w:val="clear" w:color="auto" w:fill="D9D9D9"/>
          </w:tcPr>
          <w:p w:rsidR="009C7EBC" w:rsidRDefault="009C7EBC" w:rsidP="009E1AA1">
            <w:pPr>
              <w:jc w:val="center"/>
            </w:pPr>
            <w:r>
              <w:rPr>
                <w:b/>
              </w:rPr>
              <w:t>3б</w:t>
            </w:r>
          </w:p>
        </w:tc>
        <w:tc>
          <w:tcPr>
            <w:tcW w:w="0" w:type="dxa"/>
            <w:shd w:val="clear" w:color="auto" w:fill="D9D9D9"/>
          </w:tcPr>
          <w:p w:rsidR="009C7EBC" w:rsidRDefault="009C7EBC" w:rsidP="009E1AA1">
            <w:pPr>
              <w:jc w:val="center"/>
            </w:pPr>
            <w:r>
              <w:rPr>
                <w:b/>
              </w:rPr>
              <w:t>4</w:t>
            </w:r>
          </w:p>
        </w:tc>
      </w:tr>
      <w:tr w:rsidR="009C7EBC" w:rsidTr="009E1AA1">
        <w:tc>
          <w:tcPr>
            <w:tcW w:w="14553" w:type="dxa"/>
            <w:gridSpan w:val="7"/>
            <w:shd w:val="clear" w:color="auto" w:fill="FFFFB3"/>
          </w:tcPr>
          <w:p w:rsidR="009C7EBC" w:rsidRDefault="009C7EBC" w:rsidP="009E1AA1">
            <w:pPr>
              <w:jc w:val="center"/>
            </w:pPr>
            <w:r>
              <w:rPr>
                <w:b/>
              </w:rPr>
              <w:t>Обязательная часть</w:t>
            </w:r>
          </w:p>
        </w:tc>
      </w:tr>
      <w:tr w:rsidR="009C7EBC" w:rsidTr="009E1AA1">
        <w:tc>
          <w:tcPr>
            <w:tcW w:w="2079" w:type="dxa"/>
            <w:vMerge w:val="restart"/>
          </w:tcPr>
          <w:p w:rsidR="009C7EBC" w:rsidRDefault="009C7EBC" w:rsidP="009E1AA1">
            <w:r>
              <w:t>Русский язык и литературное чтение</w:t>
            </w:r>
          </w:p>
        </w:tc>
        <w:tc>
          <w:tcPr>
            <w:tcW w:w="2079" w:type="dxa"/>
          </w:tcPr>
          <w:p w:rsidR="009C7EBC" w:rsidRDefault="009C7EBC" w:rsidP="009E1AA1">
            <w:r>
              <w:t>Русский язык</w:t>
            </w:r>
          </w:p>
        </w:tc>
        <w:tc>
          <w:tcPr>
            <w:tcW w:w="2079" w:type="dxa"/>
          </w:tcPr>
          <w:p w:rsidR="009C7EBC" w:rsidRDefault="009C7EBC" w:rsidP="009E1AA1">
            <w:pPr>
              <w:jc w:val="center"/>
            </w:pPr>
            <w:r>
              <w:t>5</w:t>
            </w:r>
          </w:p>
        </w:tc>
        <w:tc>
          <w:tcPr>
            <w:tcW w:w="2079" w:type="dxa"/>
          </w:tcPr>
          <w:p w:rsidR="009C7EBC" w:rsidRDefault="009C7EBC" w:rsidP="009E1AA1">
            <w:pPr>
              <w:jc w:val="center"/>
            </w:pPr>
            <w:r>
              <w:t>5</w:t>
            </w:r>
          </w:p>
        </w:tc>
        <w:tc>
          <w:tcPr>
            <w:tcW w:w="2079" w:type="dxa"/>
          </w:tcPr>
          <w:p w:rsidR="009C7EBC" w:rsidRDefault="009C7EBC" w:rsidP="009E1AA1">
            <w:pPr>
              <w:jc w:val="center"/>
            </w:pPr>
            <w:r>
              <w:t>5</w:t>
            </w:r>
          </w:p>
        </w:tc>
        <w:tc>
          <w:tcPr>
            <w:tcW w:w="2079" w:type="dxa"/>
          </w:tcPr>
          <w:p w:rsidR="009C7EBC" w:rsidRDefault="009C7EBC" w:rsidP="009E1AA1">
            <w:pPr>
              <w:jc w:val="center"/>
            </w:pPr>
            <w:r>
              <w:t>5</w:t>
            </w:r>
          </w:p>
        </w:tc>
        <w:tc>
          <w:tcPr>
            <w:tcW w:w="2079" w:type="dxa"/>
          </w:tcPr>
          <w:p w:rsidR="009C7EBC" w:rsidRDefault="009C7EBC" w:rsidP="009E1AA1">
            <w:pPr>
              <w:jc w:val="center"/>
            </w:pPr>
            <w:r>
              <w:t>5</w:t>
            </w:r>
          </w:p>
        </w:tc>
      </w:tr>
      <w:tr w:rsidR="009C7EBC" w:rsidTr="009E1AA1">
        <w:tc>
          <w:tcPr>
            <w:tcW w:w="2079" w:type="dxa"/>
            <w:vMerge/>
          </w:tcPr>
          <w:p w:rsidR="009C7EBC" w:rsidRDefault="009C7EBC" w:rsidP="009E1AA1"/>
        </w:tc>
        <w:tc>
          <w:tcPr>
            <w:tcW w:w="2079" w:type="dxa"/>
          </w:tcPr>
          <w:p w:rsidR="009C7EBC" w:rsidRDefault="009C7EBC" w:rsidP="009E1AA1">
            <w:r>
              <w:t>Литературное чтение</w:t>
            </w:r>
          </w:p>
        </w:tc>
        <w:tc>
          <w:tcPr>
            <w:tcW w:w="2079" w:type="dxa"/>
          </w:tcPr>
          <w:p w:rsidR="009C7EBC" w:rsidRDefault="009C7EBC" w:rsidP="009E1AA1">
            <w:pPr>
              <w:jc w:val="center"/>
            </w:pPr>
            <w:r>
              <w:t>3</w:t>
            </w:r>
          </w:p>
        </w:tc>
        <w:tc>
          <w:tcPr>
            <w:tcW w:w="2079" w:type="dxa"/>
          </w:tcPr>
          <w:p w:rsidR="009C7EBC" w:rsidRDefault="009C7EBC" w:rsidP="009E1AA1">
            <w:pPr>
              <w:jc w:val="center"/>
            </w:pPr>
            <w:r>
              <w:t>3</w:t>
            </w:r>
          </w:p>
        </w:tc>
        <w:tc>
          <w:tcPr>
            <w:tcW w:w="2079" w:type="dxa"/>
          </w:tcPr>
          <w:p w:rsidR="009C7EBC" w:rsidRDefault="009C7EBC" w:rsidP="009E1AA1">
            <w:pPr>
              <w:jc w:val="center"/>
            </w:pPr>
            <w:r>
              <w:t>3</w:t>
            </w:r>
          </w:p>
        </w:tc>
        <w:tc>
          <w:tcPr>
            <w:tcW w:w="2079" w:type="dxa"/>
          </w:tcPr>
          <w:p w:rsidR="009C7EBC" w:rsidRDefault="009C7EBC" w:rsidP="009E1AA1">
            <w:pPr>
              <w:jc w:val="center"/>
            </w:pPr>
            <w:r>
              <w:t>3</w:t>
            </w:r>
          </w:p>
        </w:tc>
        <w:tc>
          <w:tcPr>
            <w:tcW w:w="2079" w:type="dxa"/>
          </w:tcPr>
          <w:p w:rsidR="009C7EBC" w:rsidRDefault="009C7EBC" w:rsidP="009E1AA1">
            <w:pPr>
              <w:jc w:val="center"/>
            </w:pPr>
            <w:r>
              <w:t>3</w:t>
            </w:r>
          </w:p>
        </w:tc>
      </w:tr>
      <w:tr w:rsidR="009C7EBC" w:rsidTr="009E1AA1">
        <w:tc>
          <w:tcPr>
            <w:tcW w:w="2079" w:type="dxa"/>
            <w:vMerge w:val="restart"/>
          </w:tcPr>
          <w:p w:rsidR="009C7EBC" w:rsidRDefault="009C7EBC" w:rsidP="009E1AA1">
            <w:r>
              <w:t>Родной язык и литературное чтение на родном языке</w:t>
            </w:r>
          </w:p>
        </w:tc>
        <w:tc>
          <w:tcPr>
            <w:tcW w:w="2079" w:type="dxa"/>
          </w:tcPr>
          <w:p w:rsidR="009C7EBC" w:rsidRDefault="009C7EBC" w:rsidP="009E1AA1">
            <w:r>
              <w:t>Родной язык и (или) государственный язык республики Российской Федерации</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0.5</w:t>
            </w:r>
          </w:p>
        </w:tc>
      </w:tr>
      <w:tr w:rsidR="009C7EBC" w:rsidTr="009E1AA1">
        <w:tc>
          <w:tcPr>
            <w:tcW w:w="2079" w:type="dxa"/>
            <w:vMerge/>
          </w:tcPr>
          <w:p w:rsidR="009C7EBC" w:rsidRDefault="009C7EBC" w:rsidP="009E1AA1"/>
        </w:tc>
        <w:tc>
          <w:tcPr>
            <w:tcW w:w="2079" w:type="dxa"/>
          </w:tcPr>
          <w:p w:rsidR="009C7EBC" w:rsidRDefault="009C7EBC" w:rsidP="009E1AA1">
            <w:r>
              <w:t>Литературное чтение на родном языке</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0.5</w:t>
            </w:r>
          </w:p>
        </w:tc>
      </w:tr>
      <w:tr w:rsidR="009C7EBC" w:rsidTr="009E1AA1">
        <w:tc>
          <w:tcPr>
            <w:tcW w:w="2079" w:type="dxa"/>
          </w:tcPr>
          <w:p w:rsidR="009C7EBC" w:rsidRDefault="009C7EBC" w:rsidP="009E1AA1">
            <w:r>
              <w:t>Иностранный язык</w:t>
            </w:r>
          </w:p>
        </w:tc>
        <w:tc>
          <w:tcPr>
            <w:tcW w:w="2079" w:type="dxa"/>
          </w:tcPr>
          <w:p w:rsidR="009C7EBC" w:rsidRDefault="009C7EBC" w:rsidP="009E1AA1">
            <w:r>
              <w:t>Иностранный язык</w:t>
            </w:r>
          </w:p>
        </w:tc>
        <w:tc>
          <w:tcPr>
            <w:tcW w:w="2079" w:type="dxa"/>
          </w:tcPr>
          <w:p w:rsidR="009C7EBC" w:rsidRDefault="009C7EBC" w:rsidP="009E1AA1">
            <w:pPr>
              <w:jc w:val="center"/>
            </w:pPr>
            <w:r>
              <w:t>0</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r>
      <w:tr w:rsidR="009C7EBC" w:rsidTr="009E1AA1">
        <w:tc>
          <w:tcPr>
            <w:tcW w:w="2079" w:type="dxa"/>
          </w:tcPr>
          <w:p w:rsidR="009C7EBC" w:rsidRDefault="009C7EBC" w:rsidP="009E1AA1">
            <w:r>
              <w:t>Математика и информатика</w:t>
            </w:r>
          </w:p>
        </w:tc>
        <w:tc>
          <w:tcPr>
            <w:tcW w:w="2079" w:type="dxa"/>
          </w:tcPr>
          <w:p w:rsidR="009C7EBC" w:rsidRDefault="009C7EBC" w:rsidP="009E1AA1">
            <w:r>
              <w:t>Математика</w:t>
            </w:r>
          </w:p>
        </w:tc>
        <w:tc>
          <w:tcPr>
            <w:tcW w:w="2079" w:type="dxa"/>
          </w:tcPr>
          <w:p w:rsidR="009C7EBC" w:rsidRDefault="009C7EBC" w:rsidP="009E1AA1">
            <w:pPr>
              <w:jc w:val="center"/>
            </w:pPr>
            <w:r>
              <w:t>4</w:t>
            </w:r>
          </w:p>
        </w:tc>
        <w:tc>
          <w:tcPr>
            <w:tcW w:w="2079" w:type="dxa"/>
          </w:tcPr>
          <w:p w:rsidR="009C7EBC" w:rsidRDefault="009C7EBC" w:rsidP="009E1AA1">
            <w:pPr>
              <w:jc w:val="center"/>
            </w:pPr>
            <w:r>
              <w:t>4</w:t>
            </w:r>
          </w:p>
        </w:tc>
        <w:tc>
          <w:tcPr>
            <w:tcW w:w="2079" w:type="dxa"/>
          </w:tcPr>
          <w:p w:rsidR="009C7EBC" w:rsidRDefault="009C7EBC" w:rsidP="009E1AA1">
            <w:pPr>
              <w:jc w:val="center"/>
            </w:pPr>
            <w:r>
              <w:t>4</w:t>
            </w:r>
          </w:p>
        </w:tc>
        <w:tc>
          <w:tcPr>
            <w:tcW w:w="2079" w:type="dxa"/>
          </w:tcPr>
          <w:p w:rsidR="009C7EBC" w:rsidRDefault="009C7EBC" w:rsidP="009E1AA1">
            <w:pPr>
              <w:jc w:val="center"/>
            </w:pPr>
            <w:r>
              <w:t>4</w:t>
            </w:r>
          </w:p>
        </w:tc>
        <w:tc>
          <w:tcPr>
            <w:tcW w:w="2079" w:type="dxa"/>
          </w:tcPr>
          <w:p w:rsidR="009C7EBC" w:rsidRDefault="009C7EBC" w:rsidP="009E1AA1">
            <w:pPr>
              <w:jc w:val="center"/>
            </w:pPr>
            <w:r>
              <w:t>4</w:t>
            </w:r>
          </w:p>
        </w:tc>
      </w:tr>
      <w:tr w:rsidR="009C7EBC" w:rsidTr="009E1AA1">
        <w:tc>
          <w:tcPr>
            <w:tcW w:w="2079" w:type="dxa"/>
          </w:tcPr>
          <w:p w:rsidR="009C7EBC" w:rsidRDefault="009C7EBC" w:rsidP="009E1AA1">
            <w:r>
              <w:t>Обществознание и естествознание ("окружающий мир")</w:t>
            </w:r>
          </w:p>
        </w:tc>
        <w:tc>
          <w:tcPr>
            <w:tcW w:w="2079" w:type="dxa"/>
          </w:tcPr>
          <w:p w:rsidR="009C7EBC" w:rsidRDefault="009C7EBC" w:rsidP="009E1AA1">
            <w:r>
              <w:t>Окружающий мир</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r>
      <w:tr w:rsidR="009C7EBC" w:rsidTr="009E1AA1">
        <w:tc>
          <w:tcPr>
            <w:tcW w:w="2079" w:type="dxa"/>
          </w:tcPr>
          <w:p w:rsidR="009C7EBC" w:rsidRDefault="009C7EBC" w:rsidP="009E1AA1">
            <w:r>
              <w:t>Основы религиозных культур и светской этики</w:t>
            </w:r>
          </w:p>
        </w:tc>
        <w:tc>
          <w:tcPr>
            <w:tcW w:w="2079" w:type="dxa"/>
          </w:tcPr>
          <w:p w:rsidR="009C7EBC" w:rsidRDefault="009C7EBC" w:rsidP="009E1AA1">
            <w:r>
              <w:t>Основы православной культуры</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2079" w:type="dxa"/>
            <w:vMerge w:val="restart"/>
          </w:tcPr>
          <w:p w:rsidR="009C7EBC" w:rsidRDefault="009C7EBC" w:rsidP="009E1AA1">
            <w:r>
              <w:t>Искусство</w:t>
            </w:r>
          </w:p>
        </w:tc>
        <w:tc>
          <w:tcPr>
            <w:tcW w:w="2079" w:type="dxa"/>
          </w:tcPr>
          <w:p w:rsidR="009C7EBC" w:rsidRDefault="009C7EBC" w:rsidP="009E1AA1">
            <w:r>
              <w:t>Изобразительное искусство</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2079" w:type="dxa"/>
            <w:vMerge/>
          </w:tcPr>
          <w:p w:rsidR="009C7EBC" w:rsidRDefault="009C7EBC" w:rsidP="009E1AA1"/>
        </w:tc>
        <w:tc>
          <w:tcPr>
            <w:tcW w:w="2079" w:type="dxa"/>
          </w:tcPr>
          <w:p w:rsidR="009C7EBC" w:rsidRDefault="009C7EBC" w:rsidP="009E1AA1">
            <w:r>
              <w:t>Музыка</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2079" w:type="dxa"/>
          </w:tcPr>
          <w:p w:rsidR="009C7EBC" w:rsidRDefault="009C7EBC" w:rsidP="009E1AA1">
            <w:r>
              <w:t>Технология</w:t>
            </w:r>
          </w:p>
        </w:tc>
        <w:tc>
          <w:tcPr>
            <w:tcW w:w="2079" w:type="dxa"/>
          </w:tcPr>
          <w:p w:rsidR="009C7EBC" w:rsidRDefault="009C7EBC" w:rsidP="009E1AA1">
            <w:r>
              <w:t>Технология</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2079" w:type="dxa"/>
          </w:tcPr>
          <w:p w:rsidR="009C7EBC" w:rsidRDefault="009C7EBC" w:rsidP="009E1AA1">
            <w:r>
              <w:t>Физическая культура</w:t>
            </w:r>
          </w:p>
        </w:tc>
        <w:tc>
          <w:tcPr>
            <w:tcW w:w="2079" w:type="dxa"/>
          </w:tcPr>
          <w:p w:rsidR="009C7EBC" w:rsidRDefault="009C7EBC" w:rsidP="009E1AA1">
            <w:r>
              <w:t>Физическая культура</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r>
      <w:tr w:rsidR="009C7EBC" w:rsidTr="009E1AA1">
        <w:tc>
          <w:tcPr>
            <w:tcW w:w="4158" w:type="dxa"/>
            <w:gridSpan w:val="2"/>
            <w:shd w:val="clear" w:color="auto" w:fill="00FF00"/>
          </w:tcPr>
          <w:p w:rsidR="009C7EBC" w:rsidRDefault="009C7EBC" w:rsidP="009E1AA1">
            <w:r>
              <w:t>Итого</w:t>
            </w:r>
          </w:p>
        </w:tc>
        <w:tc>
          <w:tcPr>
            <w:tcW w:w="2079" w:type="dxa"/>
            <w:shd w:val="clear" w:color="auto" w:fill="00FF00"/>
          </w:tcPr>
          <w:p w:rsidR="009C7EBC" w:rsidRDefault="009C7EBC" w:rsidP="009E1AA1">
            <w:pPr>
              <w:jc w:val="center"/>
            </w:pPr>
            <w:r>
              <w:t>21</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r>
      <w:tr w:rsidR="009C7EBC" w:rsidTr="009E1AA1">
        <w:tc>
          <w:tcPr>
            <w:tcW w:w="4158" w:type="dxa"/>
            <w:gridSpan w:val="2"/>
            <w:shd w:val="clear" w:color="auto" w:fill="00FF00"/>
          </w:tcPr>
          <w:p w:rsidR="009C7EBC" w:rsidRDefault="009C7EBC" w:rsidP="009E1AA1">
            <w:r>
              <w:t>ИТОГО недельная нагрузка</w:t>
            </w:r>
          </w:p>
        </w:tc>
        <w:tc>
          <w:tcPr>
            <w:tcW w:w="2079" w:type="dxa"/>
            <w:shd w:val="clear" w:color="auto" w:fill="00FF00"/>
          </w:tcPr>
          <w:p w:rsidR="009C7EBC" w:rsidRDefault="009C7EBC" w:rsidP="009E1AA1">
            <w:pPr>
              <w:jc w:val="center"/>
            </w:pPr>
            <w:r>
              <w:t>21</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c>
          <w:tcPr>
            <w:tcW w:w="2079" w:type="dxa"/>
            <w:shd w:val="clear" w:color="auto" w:fill="00FF00"/>
          </w:tcPr>
          <w:p w:rsidR="009C7EBC" w:rsidRDefault="009C7EBC" w:rsidP="009E1AA1">
            <w:pPr>
              <w:jc w:val="center"/>
            </w:pPr>
            <w:r>
              <w:t>23</w:t>
            </w:r>
          </w:p>
        </w:tc>
      </w:tr>
      <w:tr w:rsidR="009C7EBC" w:rsidTr="009E1AA1">
        <w:tc>
          <w:tcPr>
            <w:tcW w:w="4158" w:type="dxa"/>
            <w:gridSpan w:val="2"/>
            <w:shd w:val="clear" w:color="auto" w:fill="FCE3FC"/>
          </w:tcPr>
          <w:p w:rsidR="009C7EBC" w:rsidRDefault="009C7EBC" w:rsidP="009E1AA1">
            <w:r>
              <w:t>Количество учебных недель</w:t>
            </w:r>
          </w:p>
        </w:tc>
        <w:tc>
          <w:tcPr>
            <w:tcW w:w="2079" w:type="dxa"/>
            <w:shd w:val="clear" w:color="auto" w:fill="FCE3FC"/>
          </w:tcPr>
          <w:p w:rsidR="009C7EBC" w:rsidRDefault="009C7EBC" w:rsidP="009E1AA1">
            <w:pPr>
              <w:jc w:val="center"/>
            </w:pPr>
            <w:r>
              <w:t>33</w:t>
            </w:r>
          </w:p>
        </w:tc>
        <w:tc>
          <w:tcPr>
            <w:tcW w:w="2079" w:type="dxa"/>
            <w:shd w:val="clear" w:color="auto" w:fill="FCE3FC"/>
          </w:tcPr>
          <w:p w:rsidR="009C7EBC" w:rsidRDefault="009C7EBC" w:rsidP="009E1AA1">
            <w:pPr>
              <w:jc w:val="center"/>
            </w:pPr>
            <w:r>
              <w:t>34</w:t>
            </w:r>
          </w:p>
        </w:tc>
        <w:tc>
          <w:tcPr>
            <w:tcW w:w="2079" w:type="dxa"/>
            <w:shd w:val="clear" w:color="auto" w:fill="FCE3FC"/>
          </w:tcPr>
          <w:p w:rsidR="009C7EBC" w:rsidRDefault="009C7EBC" w:rsidP="009E1AA1">
            <w:pPr>
              <w:jc w:val="center"/>
            </w:pPr>
            <w:r>
              <w:t>34</w:t>
            </w:r>
          </w:p>
        </w:tc>
        <w:tc>
          <w:tcPr>
            <w:tcW w:w="2079" w:type="dxa"/>
            <w:shd w:val="clear" w:color="auto" w:fill="FCE3FC"/>
          </w:tcPr>
          <w:p w:rsidR="009C7EBC" w:rsidRDefault="009C7EBC" w:rsidP="009E1AA1">
            <w:pPr>
              <w:jc w:val="center"/>
            </w:pPr>
            <w:r>
              <w:t>34</w:t>
            </w:r>
          </w:p>
        </w:tc>
        <w:tc>
          <w:tcPr>
            <w:tcW w:w="2079" w:type="dxa"/>
            <w:shd w:val="clear" w:color="auto" w:fill="FCE3FC"/>
          </w:tcPr>
          <w:p w:rsidR="009C7EBC" w:rsidRDefault="009C7EBC" w:rsidP="009E1AA1">
            <w:pPr>
              <w:jc w:val="center"/>
            </w:pPr>
            <w:r>
              <w:t>34</w:t>
            </w:r>
          </w:p>
        </w:tc>
      </w:tr>
      <w:tr w:rsidR="009C7EBC" w:rsidTr="009E1AA1">
        <w:tc>
          <w:tcPr>
            <w:tcW w:w="4158" w:type="dxa"/>
            <w:gridSpan w:val="2"/>
            <w:shd w:val="clear" w:color="auto" w:fill="FCE3FC"/>
          </w:tcPr>
          <w:p w:rsidR="009C7EBC" w:rsidRDefault="009C7EBC" w:rsidP="009E1AA1">
            <w:r>
              <w:t>Всего часов в год</w:t>
            </w:r>
          </w:p>
        </w:tc>
        <w:tc>
          <w:tcPr>
            <w:tcW w:w="2079" w:type="dxa"/>
            <w:shd w:val="clear" w:color="auto" w:fill="FCE3FC"/>
          </w:tcPr>
          <w:p w:rsidR="009C7EBC" w:rsidRDefault="009C7EBC" w:rsidP="009E1AA1">
            <w:pPr>
              <w:jc w:val="center"/>
            </w:pPr>
            <w:r>
              <w:t>693</w:t>
            </w:r>
          </w:p>
        </w:tc>
        <w:tc>
          <w:tcPr>
            <w:tcW w:w="2079" w:type="dxa"/>
            <w:shd w:val="clear" w:color="auto" w:fill="FCE3FC"/>
          </w:tcPr>
          <w:p w:rsidR="009C7EBC" w:rsidRDefault="009C7EBC" w:rsidP="009E1AA1">
            <w:pPr>
              <w:jc w:val="center"/>
            </w:pPr>
            <w:r>
              <w:t>782</w:t>
            </w:r>
          </w:p>
        </w:tc>
        <w:tc>
          <w:tcPr>
            <w:tcW w:w="2079" w:type="dxa"/>
            <w:shd w:val="clear" w:color="auto" w:fill="FCE3FC"/>
          </w:tcPr>
          <w:p w:rsidR="009C7EBC" w:rsidRDefault="009C7EBC" w:rsidP="009E1AA1">
            <w:pPr>
              <w:jc w:val="center"/>
            </w:pPr>
            <w:r>
              <w:t>782</w:t>
            </w:r>
          </w:p>
        </w:tc>
        <w:tc>
          <w:tcPr>
            <w:tcW w:w="2079" w:type="dxa"/>
            <w:shd w:val="clear" w:color="auto" w:fill="FCE3FC"/>
          </w:tcPr>
          <w:p w:rsidR="009C7EBC" w:rsidRDefault="009C7EBC" w:rsidP="009E1AA1">
            <w:pPr>
              <w:jc w:val="center"/>
            </w:pPr>
            <w:r>
              <w:t>782</w:t>
            </w:r>
          </w:p>
        </w:tc>
        <w:tc>
          <w:tcPr>
            <w:tcW w:w="2079" w:type="dxa"/>
            <w:shd w:val="clear" w:color="auto" w:fill="FCE3FC"/>
          </w:tcPr>
          <w:p w:rsidR="009C7EBC" w:rsidRDefault="009C7EBC" w:rsidP="009E1AA1">
            <w:pPr>
              <w:jc w:val="center"/>
            </w:pPr>
            <w:r>
              <w:t>782</w:t>
            </w:r>
          </w:p>
        </w:tc>
      </w:tr>
    </w:tbl>
    <w:p w:rsidR="009C7EBC" w:rsidRDefault="009C7EBC" w:rsidP="009C7EBC">
      <w:r>
        <w:br w:type="page"/>
      </w:r>
    </w:p>
    <w:p w:rsidR="009C7EBC" w:rsidRDefault="009C7EBC" w:rsidP="009C7EBC">
      <w:pPr>
        <w:jc w:val="both"/>
        <w:rPr>
          <w:rStyle w:val="markedcontent"/>
          <w:rFonts w:asciiTheme="majorBidi" w:hAnsiTheme="majorBidi" w:cstheme="majorBidi"/>
          <w:sz w:val="28"/>
          <w:szCs w:val="28"/>
        </w:rPr>
        <w:sectPr w:rsidR="009C7EBC" w:rsidSect="00CA5D63">
          <w:pgSz w:w="11906" w:h="16838"/>
          <w:pgMar w:top="1134" w:right="850" w:bottom="1134" w:left="1134" w:header="708" w:footer="708" w:gutter="0"/>
          <w:cols w:space="708"/>
          <w:docGrid w:linePitch="360"/>
        </w:sectPr>
      </w:pPr>
    </w:p>
    <w:p w:rsidR="00FF2189" w:rsidRDefault="00FF2189" w:rsidP="009C7EBC">
      <w:pPr>
        <w:pStyle w:val="af9"/>
        <w:spacing w:after="0"/>
        <w:ind w:firstLine="708"/>
        <w:rPr>
          <w:b/>
          <w:color w:val="FF0000"/>
          <w:sz w:val="26"/>
          <w:szCs w:val="26"/>
        </w:rPr>
      </w:pPr>
    </w:p>
    <w:p w:rsidR="00CF3300" w:rsidRDefault="00CF3300" w:rsidP="00545696">
      <w:pPr>
        <w:pStyle w:val="body"/>
        <w:spacing w:line="240" w:lineRule="auto"/>
        <w:jc w:val="center"/>
        <w:rPr>
          <w:rFonts w:cs="Times New Roman"/>
          <w:b/>
          <w:color w:val="auto"/>
          <w:sz w:val="26"/>
          <w:szCs w:val="26"/>
        </w:rPr>
      </w:pPr>
    </w:p>
    <w:p w:rsidR="00CC0DE9" w:rsidRDefault="00545696" w:rsidP="00545696">
      <w:pPr>
        <w:pStyle w:val="body"/>
        <w:spacing w:line="240" w:lineRule="auto"/>
        <w:jc w:val="center"/>
        <w:rPr>
          <w:rFonts w:cs="Times New Roman"/>
          <w:b/>
          <w:color w:val="auto"/>
          <w:sz w:val="26"/>
          <w:szCs w:val="26"/>
        </w:rPr>
      </w:pPr>
      <w:r w:rsidRPr="00FF2189">
        <w:rPr>
          <w:rFonts w:cs="Times New Roman"/>
          <w:b/>
          <w:color w:val="auto"/>
          <w:sz w:val="26"/>
          <w:szCs w:val="26"/>
        </w:rPr>
        <w:t>6. план внеурочной деятельности</w:t>
      </w:r>
    </w:p>
    <w:p w:rsidR="00174DAB" w:rsidRDefault="00174DAB" w:rsidP="00545696">
      <w:pPr>
        <w:pStyle w:val="body"/>
        <w:spacing w:line="240" w:lineRule="auto"/>
        <w:jc w:val="center"/>
        <w:rPr>
          <w:rFonts w:cs="Times New Roman"/>
          <w:b/>
          <w:color w:val="auto"/>
          <w:sz w:val="26"/>
          <w:szCs w:val="26"/>
        </w:rPr>
      </w:pPr>
    </w:p>
    <w:p w:rsidR="00174DAB" w:rsidRPr="00174DAB" w:rsidRDefault="00174DAB" w:rsidP="00174DAB">
      <w:pPr>
        <w:spacing w:after="0" w:line="240" w:lineRule="auto"/>
        <w:jc w:val="center"/>
        <w:rPr>
          <w:rFonts w:ascii="Times New Roman" w:eastAsia="Times New Roman" w:hAnsi="Times New Roman" w:cs="Times New Roman"/>
          <w:b/>
          <w:color w:val="000000"/>
          <w:sz w:val="28"/>
          <w:szCs w:val="28"/>
          <w:lang w:eastAsia="ru-RU"/>
        </w:rPr>
      </w:pPr>
      <w:r w:rsidRPr="00174DAB">
        <w:rPr>
          <w:rFonts w:ascii="Times New Roman" w:eastAsia="Times New Roman" w:hAnsi="Times New Roman" w:cs="Times New Roman"/>
          <w:b/>
          <w:color w:val="000000"/>
          <w:sz w:val="28"/>
          <w:szCs w:val="28"/>
          <w:lang w:eastAsia="ru-RU"/>
        </w:rPr>
        <w:t>ПОЯСНИТЕЛЬНАЯ ЗАПИСКА</w:t>
      </w:r>
    </w:p>
    <w:p w:rsidR="00174DAB" w:rsidRPr="00174DAB" w:rsidRDefault="00174DAB" w:rsidP="00174DAB">
      <w:pPr>
        <w:spacing w:after="0" w:line="240" w:lineRule="auto"/>
        <w:jc w:val="center"/>
        <w:rPr>
          <w:rFonts w:ascii="Times New Roman" w:eastAsia="Times New Roman" w:hAnsi="Times New Roman" w:cs="Times New Roman"/>
          <w:b/>
          <w:color w:val="000000"/>
          <w:sz w:val="28"/>
          <w:szCs w:val="28"/>
          <w:lang w:eastAsia="ru-RU"/>
        </w:rPr>
      </w:pPr>
      <w:r w:rsidRPr="00174DAB">
        <w:rPr>
          <w:rFonts w:ascii="Times New Roman" w:eastAsia="Times New Roman" w:hAnsi="Times New Roman" w:cs="Times New Roman"/>
          <w:b/>
          <w:color w:val="000000"/>
          <w:sz w:val="28"/>
          <w:szCs w:val="28"/>
          <w:lang w:eastAsia="ru-RU"/>
        </w:rPr>
        <w:t>к плану внеурочной деятельности (1-4 класс)</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p>
    <w:p w:rsidR="00174DAB" w:rsidRPr="00174DAB" w:rsidRDefault="00174DAB" w:rsidP="00174DAB">
      <w:pPr>
        <w:spacing w:after="0" w:line="240" w:lineRule="auto"/>
        <w:ind w:firstLine="708"/>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План внеурочной деятельности муниципального бюджетного общеобразовательного учреждения средней общеобразовательной школы села Могилевка муниципального района имени Лазо Хабаровского края для 1 - 4 класса на 2023-2024 учебный год составлен в соответствии с обновленным Федеральным государственным образовательным стандартом начального общего образования, основной образовательной программой начального общего образования МБОУ СОШ с. Могилевка и с соблюдением требований нормативно – правовых документов:</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ФЗ-273 «Об образовании в Российской Федерации» от 29.12.2012 г. № 273-ФЗ (ред. от 30.04.2021 г.).</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xml:space="preserve">- Письмо Минпросвещения России от 17.06.2022 №03-871 «Об организации занятий «Разговоры о важном»; </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Устав муниципального бюджетного общеобразовательного учреждение средней общеобразовательной школы села Могилевка муниципального района имени Лазо Хабаровского края;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Основная образовательная программа начального общего образования МБОУ СОШ с. Могилевка муниципального района имени Лазо Хабаровского края.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Внеурочная деятельность - образовательная деятельность, направленная на достижение планируемых результатов (предметных, метапредметных, личностных) освоения основной образовательной программы начального общего образования, осуществляемая в формах, отличных от урочной.</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b/>
          <w:bCs/>
          <w:color w:val="000000"/>
          <w:sz w:val="28"/>
          <w:szCs w:val="28"/>
          <w:lang w:eastAsia="ru-RU"/>
        </w:rPr>
        <w:t xml:space="preserve">Целью </w:t>
      </w:r>
      <w:r w:rsidRPr="00174DAB">
        <w:rPr>
          <w:rFonts w:ascii="Times New Roman" w:eastAsia="Times New Roman" w:hAnsi="Times New Roman" w:cs="Times New Roman"/>
          <w:color w:val="000000"/>
          <w:sz w:val="28"/>
          <w:szCs w:val="28"/>
          <w:lang w:eastAsia="ru-RU"/>
        </w:rPr>
        <w:t>плана внеурочной деятельности является содействие в обеспечении достижения ожидаемых результатов учащихся 1 - 4 класса общеобразовательного учреждения в соответствии с основной образовательной программой начального общего образования, социальное, творческое, интеллектуальное, общекультурное, физическое, гражданско-патриотическое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социализации.</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lastRenderedPageBreak/>
        <w:t xml:space="preserve">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 </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Направления и виды внеурочной деятельности определены в соответствии обновленным ФГОС НОО.</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b/>
          <w:bCs/>
          <w:color w:val="000000"/>
          <w:sz w:val="28"/>
          <w:szCs w:val="28"/>
          <w:lang w:eastAsia="ru-RU"/>
        </w:rPr>
        <w:t>Внеурочная деятельность организована по направлениям</w:t>
      </w:r>
      <w:r w:rsidRPr="00174DAB">
        <w:rPr>
          <w:rFonts w:ascii="Times New Roman" w:eastAsia="Times New Roman" w:hAnsi="Times New Roman" w:cs="Times New Roman"/>
          <w:color w:val="000000"/>
          <w:sz w:val="28"/>
          <w:szCs w:val="28"/>
          <w:lang w:eastAsia="ru-RU"/>
        </w:rPr>
        <w:t xml:space="preserve">: </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1. Направления</w:t>
      </w:r>
      <w:r w:rsidRPr="00174DAB">
        <w:rPr>
          <w:rFonts w:ascii="Times New Roman" w:eastAsia="Times New Roman" w:hAnsi="Times New Roman" w:cs="Times New Roman"/>
          <w:b/>
          <w:bCs/>
          <w:i/>
          <w:iCs/>
          <w:color w:val="000000"/>
          <w:sz w:val="28"/>
          <w:szCs w:val="28"/>
          <w:lang w:eastAsia="ru-RU"/>
        </w:rPr>
        <w:t xml:space="preserve">, </w:t>
      </w:r>
      <w:r w:rsidRPr="00174DAB">
        <w:rPr>
          <w:rFonts w:ascii="Times New Roman" w:eastAsia="Times New Roman" w:hAnsi="Times New Roman" w:cs="Times New Roman"/>
          <w:color w:val="000000"/>
          <w:sz w:val="28"/>
          <w:szCs w:val="28"/>
          <w:lang w:eastAsia="ru-RU"/>
        </w:rPr>
        <w:t>рекомендуемые для всех учащихся: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информационно-просветительские занятия патриотической, нравственной и экологической направленности «Разговоры о важном»;</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занятия по формированию функциональной грамотности учащихся;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занятия, направленные на удовлетворение профориентационных интересов и потребностей учащихся.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2. Направления вариативной части:</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занятия, связанные с реализацией особых интеллектуальных и социокультурных потребностей учащихся;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 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b/>
          <w:bCs/>
          <w:color w:val="000000"/>
          <w:sz w:val="28"/>
          <w:szCs w:val="28"/>
          <w:lang w:eastAsia="ru-RU"/>
        </w:rPr>
        <w:t xml:space="preserve">Формы </w:t>
      </w:r>
      <w:r w:rsidRPr="00174DAB">
        <w:rPr>
          <w:rFonts w:ascii="Times New Roman" w:eastAsia="Times New Roman" w:hAnsi="Times New Roman" w:cs="Times New Roman"/>
          <w:color w:val="000000"/>
          <w:sz w:val="28"/>
          <w:szCs w:val="28"/>
          <w:lang w:eastAsia="ru-RU"/>
        </w:rPr>
        <w:t>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Содержание занятий, предусмотренных в рамках внеурочной деятельности, формируется с учё</w:t>
      </w:r>
      <w:r w:rsidRPr="00174DAB">
        <w:rPr>
          <w:rFonts w:ascii="Times New Roman" w:eastAsia="Arial Unicode MS" w:hAnsi="Times New Roman" w:cs="Times New Roman"/>
          <w:color w:val="000000"/>
          <w:sz w:val="28"/>
          <w:szCs w:val="28"/>
          <w:lang w:eastAsia="ru-RU"/>
        </w:rPr>
        <w:t>томпожеланийучащихсяиихродителей</w:t>
      </w:r>
      <w:r w:rsidRPr="00174DAB">
        <w:rPr>
          <w:rFonts w:ascii="Times New Roman" w:eastAsia="Times New Roman" w:hAnsi="Times New Roman" w:cs="Times New Roman"/>
          <w:color w:val="000000"/>
          <w:sz w:val="28"/>
          <w:szCs w:val="28"/>
          <w:lang w:eastAsia="ru-RU"/>
        </w:rPr>
        <w:t xml:space="preserve"> (</w:t>
      </w:r>
      <w:r w:rsidRPr="00174DAB">
        <w:rPr>
          <w:rFonts w:ascii="Times New Roman" w:eastAsia="Arial Unicode MS" w:hAnsi="Times New Roman" w:cs="Times New Roman"/>
          <w:color w:val="000000"/>
          <w:sz w:val="28"/>
          <w:szCs w:val="28"/>
          <w:lang w:eastAsia="ru-RU"/>
        </w:rPr>
        <w:t>законныхпредставителей</w:t>
      </w:r>
      <w:r w:rsidRPr="00174DAB">
        <w:rPr>
          <w:rFonts w:ascii="Times New Roman" w:eastAsia="Times New Roman" w:hAnsi="Times New Roman" w:cs="Times New Roman"/>
          <w:color w:val="000000"/>
          <w:sz w:val="28"/>
          <w:szCs w:val="28"/>
          <w:lang w:eastAsia="ru-RU"/>
        </w:rPr>
        <w:t xml:space="preserve">) </w:t>
      </w:r>
      <w:r w:rsidRPr="00174DAB">
        <w:rPr>
          <w:rFonts w:ascii="Times New Roman" w:eastAsia="Arial Unicode MS" w:hAnsi="Times New Roman" w:cs="Times New Roman"/>
          <w:color w:val="000000"/>
          <w:sz w:val="28"/>
          <w:szCs w:val="28"/>
          <w:lang w:eastAsia="ru-RU"/>
        </w:rPr>
        <w:t>несо</w:t>
      </w:r>
      <w:r w:rsidRPr="00174DAB">
        <w:rPr>
          <w:rFonts w:ascii="Times New Roman" w:eastAsia="Times New Roman" w:hAnsi="Times New Roman" w:cs="Times New Roman"/>
          <w:color w:val="000000"/>
          <w:sz w:val="28"/>
          <w:szCs w:val="28"/>
          <w:lang w:eastAsia="ru-RU"/>
        </w:rPr>
        <w:t>вершеннолетних учащихся.</w:t>
      </w:r>
    </w:p>
    <w:p w:rsidR="00174DAB" w:rsidRPr="00174DAB" w:rsidRDefault="00174DAB" w:rsidP="00174DAB">
      <w:pPr>
        <w:spacing w:after="0" w:line="240" w:lineRule="auto"/>
        <w:jc w:val="both"/>
        <w:rPr>
          <w:rFonts w:ascii="Times New Roman" w:eastAsia="Times New Roman" w:hAnsi="Times New Roman" w:cs="Times New Roman"/>
          <w:color w:val="000000"/>
          <w:sz w:val="28"/>
          <w:szCs w:val="28"/>
          <w:lang w:eastAsia="ru-RU"/>
        </w:rPr>
      </w:pPr>
      <w:r w:rsidRPr="00174DAB">
        <w:rPr>
          <w:rFonts w:ascii="Times New Roman" w:eastAsia="Times New Roman" w:hAnsi="Times New Roman" w:cs="Times New Roman"/>
          <w:color w:val="000000"/>
          <w:sz w:val="28"/>
          <w:szCs w:val="28"/>
          <w:lang w:eastAsia="ru-RU"/>
        </w:rPr>
        <w:t>Внеурочная деятельность организована в режиме пятидневной рабочей недели.</w:t>
      </w:r>
    </w:p>
    <w:p w:rsidR="00174DAB" w:rsidRPr="00174DAB" w:rsidRDefault="00174DAB" w:rsidP="00174DAB">
      <w:pPr>
        <w:spacing w:after="0" w:line="240" w:lineRule="auto"/>
        <w:jc w:val="both"/>
        <w:rPr>
          <w:rFonts w:ascii="Times New Roman" w:eastAsia="Times New Roman" w:hAnsi="Times New Roman" w:cs="Times New Roman"/>
          <w:b/>
          <w:sz w:val="28"/>
          <w:szCs w:val="28"/>
          <w:lang w:eastAsia="ru-RU"/>
        </w:rPr>
      </w:pPr>
      <w:r w:rsidRPr="00174DAB">
        <w:rPr>
          <w:rFonts w:ascii="Times New Roman" w:eastAsia="Times New Roman" w:hAnsi="Times New Roman" w:cs="Times New Roman"/>
          <w:color w:val="000000"/>
          <w:sz w:val="28"/>
          <w:szCs w:val="28"/>
          <w:lang w:eastAsia="ru-RU"/>
        </w:rPr>
        <w:t>Продолжительность занятия внеурочной деятельности составляет не менее 35 минут  в 1 классе, 45 минут во 2 – 4 классе, перемена - 20 минут. Максимальный объё</w:t>
      </w:r>
      <w:r w:rsidRPr="00174DAB">
        <w:rPr>
          <w:rFonts w:ascii="Times New Roman" w:eastAsia="Arial Unicode MS" w:hAnsi="Times New Roman" w:cs="Times New Roman"/>
          <w:color w:val="000000"/>
          <w:sz w:val="28"/>
          <w:szCs w:val="28"/>
          <w:lang w:eastAsia="ru-RU"/>
        </w:rPr>
        <w:t>мнагрузкиучащихсясоответствуетмаксимальнодопустимомуколич</w:t>
      </w:r>
      <w:r w:rsidRPr="00174DAB">
        <w:rPr>
          <w:rFonts w:ascii="Times New Roman" w:eastAsia="Times New Roman" w:hAnsi="Times New Roman" w:cs="Times New Roman"/>
          <w:color w:val="000000"/>
          <w:sz w:val="28"/>
          <w:szCs w:val="28"/>
          <w:lang w:eastAsia="ru-RU"/>
        </w:rPr>
        <w:t xml:space="preserve">еству часов внеурочной деятельности для класса не более 10 часов. </w:t>
      </w:r>
    </w:p>
    <w:p w:rsidR="00174DAB" w:rsidRPr="00174DAB" w:rsidRDefault="00174DAB" w:rsidP="00174DAB">
      <w:pPr>
        <w:spacing w:after="0" w:line="240" w:lineRule="auto"/>
        <w:jc w:val="both"/>
        <w:rPr>
          <w:rFonts w:ascii="Times New Roman" w:eastAsia="Times New Roman" w:hAnsi="Times New Roman" w:cs="Times New Roman"/>
          <w:b/>
          <w:bCs/>
          <w:color w:val="000000"/>
          <w:sz w:val="28"/>
          <w:szCs w:val="28"/>
          <w:lang w:eastAsia="ru-RU"/>
        </w:rPr>
      </w:pPr>
    </w:p>
    <w:p w:rsidR="00174DAB" w:rsidRPr="00174DAB" w:rsidRDefault="00174DAB" w:rsidP="00174DAB">
      <w:pPr>
        <w:spacing w:after="0" w:line="240" w:lineRule="auto"/>
        <w:jc w:val="both"/>
        <w:rPr>
          <w:rFonts w:ascii="Times New Roman" w:eastAsia="Times New Roman" w:hAnsi="Times New Roman" w:cs="Times New Roman"/>
          <w:b/>
          <w:bCs/>
          <w:color w:val="000000"/>
          <w:sz w:val="28"/>
          <w:szCs w:val="28"/>
          <w:lang w:eastAsia="ru-RU"/>
        </w:rPr>
      </w:pPr>
      <w:r w:rsidRPr="00174DAB">
        <w:rPr>
          <w:rFonts w:ascii="Times New Roman" w:eastAsia="Times New Roman" w:hAnsi="Times New Roman" w:cs="Times New Roman"/>
          <w:b/>
          <w:bCs/>
          <w:color w:val="000000"/>
          <w:sz w:val="28"/>
          <w:szCs w:val="28"/>
          <w:lang w:eastAsia="ru-RU"/>
        </w:rPr>
        <w:t xml:space="preserve">Содержание занятий внеурочной деятельности для 1-4 класса </w:t>
      </w:r>
    </w:p>
    <w:p w:rsidR="00174DAB" w:rsidRPr="00174DAB" w:rsidRDefault="00174DAB" w:rsidP="00174DAB">
      <w:pPr>
        <w:spacing w:after="0" w:line="240" w:lineRule="auto"/>
        <w:jc w:val="both"/>
        <w:rPr>
          <w:rFonts w:ascii="Times New Roman" w:eastAsia="Times New Roman" w:hAnsi="Times New Roman" w:cs="Times New Roman"/>
          <w:b/>
          <w:sz w:val="28"/>
          <w:szCs w:val="28"/>
          <w:lang w:eastAsia="ru-RU"/>
        </w:rPr>
      </w:pPr>
    </w:p>
    <w:tbl>
      <w:tblPr>
        <w:tblStyle w:val="29"/>
        <w:tblW w:w="10774" w:type="dxa"/>
        <w:tblInd w:w="-34" w:type="dxa"/>
        <w:tblLayout w:type="fixed"/>
        <w:tblLook w:val="04A0"/>
      </w:tblPr>
      <w:tblGrid>
        <w:gridCol w:w="3828"/>
        <w:gridCol w:w="1497"/>
        <w:gridCol w:w="5449"/>
      </w:tblGrid>
      <w:tr w:rsidR="00174DAB" w:rsidRPr="00174DAB" w:rsidTr="009C7EBC">
        <w:tc>
          <w:tcPr>
            <w:tcW w:w="3828" w:type="dxa"/>
          </w:tcPr>
          <w:p w:rsidR="00174DAB" w:rsidRPr="00174DAB" w:rsidRDefault="00174DAB" w:rsidP="00174DAB">
            <w:pPr>
              <w:jc w:val="center"/>
              <w:rPr>
                <w:rFonts w:ascii="Times New Roman" w:eastAsia="Times New Roman" w:hAnsi="Times New Roman" w:cs="Times New Roman"/>
                <w:b/>
                <w:sz w:val="28"/>
                <w:szCs w:val="28"/>
                <w:lang w:eastAsia="ru-RU"/>
              </w:rPr>
            </w:pPr>
            <w:r w:rsidRPr="00174DAB">
              <w:rPr>
                <w:rFonts w:ascii="Times New Roman" w:eastAsia="MFCDM+TimesNewRomanPSMT" w:hAnsi="Times New Roman" w:cs="Times New Roman"/>
                <w:b/>
                <w:color w:val="000000"/>
                <w:sz w:val="24"/>
                <w:szCs w:val="24"/>
                <w:lang w:eastAsia="ru-RU"/>
              </w:rPr>
              <w:t>Н</w:t>
            </w:r>
            <w:r w:rsidRPr="00174DAB">
              <w:rPr>
                <w:rFonts w:ascii="Times New Roman" w:eastAsia="MFCDM+TimesNewRomanPSMT" w:hAnsi="Times New Roman" w:cs="Times New Roman"/>
                <w:b/>
                <w:color w:val="000000"/>
                <w:spacing w:val="-1"/>
                <w:sz w:val="24"/>
                <w:szCs w:val="24"/>
                <w:lang w:eastAsia="ru-RU"/>
              </w:rPr>
              <w:t>а</w:t>
            </w:r>
            <w:r w:rsidRPr="00174DAB">
              <w:rPr>
                <w:rFonts w:ascii="Times New Roman" w:eastAsia="MFCDM+TimesNewRomanPSMT" w:hAnsi="Times New Roman" w:cs="Times New Roman"/>
                <w:b/>
                <w:color w:val="000000"/>
                <w:w w:val="99"/>
                <w:sz w:val="24"/>
                <w:szCs w:val="24"/>
                <w:lang w:eastAsia="ru-RU"/>
              </w:rPr>
              <w:t>п</w:t>
            </w:r>
            <w:r w:rsidRPr="00174DAB">
              <w:rPr>
                <w:rFonts w:ascii="Times New Roman" w:eastAsia="MFCDM+TimesNewRomanPSMT" w:hAnsi="Times New Roman" w:cs="Times New Roman"/>
                <w:b/>
                <w:color w:val="000000"/>
                <w:sz w:val="24"/>
                <w:szCs w:val="24"/>
                <w:lang w:eastAsia="ru-RU"/>
              </w:rPr>
              <w:t>равл</w:t>
            </w:r>
            <w:r w:rsidRPr="00174DAB">
              <w:rPr>
                <w:rFonts w:ascii="Times New Roman" w:eastAsia="MFCDM+TimesNewRomanPSMT" w:hAnsi="Times New Roman" w:cs="Times New Roman"/>
                <w:b/>
                <w:color w:val="000000"/>
                <w:spacing w:val="-1"/>
                <w:sz w:val="24"/>
                <w:szCs w:val="24"/>
                <w:lang w:eastAsia="ru-RU"/>
              </w:rPr>
              <w:t>е</w:t>
            </w:r>
            <w:r w:rsidRPr="00174DAB">
              <w:rPr>
                <w:rFonts w:ascii="Times New Roman" w:eastAsia="MFCDM+TimesNewRomanPSMT" w:hAnsi="Times New Roman" w:cs="Times New Roman"/>
                <w:b/>
                <w:color w:val="000000"/>
                <w:spacing w:val="1"/>
                <w:w w:val="99"/>
                <w:sz w:val="24"/>
                <w:szCs w:val="24"/>
                <w:lang w:eastAsia="ru-RU"/>
              </w:rPr>
              <w:t>ни</w:t>
            </w:r>
            <w:r w:rsidRPr="00174DAB">
              <w:rPr>
                <w:rFonts w:ascii="Times New Roman" w:eastAsia="MFCDM+TimesNewRomanPSMT" w:hAnsi="Times New Roman" w:cs="Times New Roman"/>
                <w:b/>
                <w:color w:val="000000"/>
                <w:sz w:val="24"/>
                <w:szCs w:val="24"/>
                <w:lang w:eastAsia="ru-RU"/>
              </w:rPr>
              <w:t>е в</w:t>
            </w:r>
            <w:r w:rsidRPr="00174DAB">
              <w:rPr>
                <w:rFonts w:ascii="Times New Roman" w:eastAsia="MFCDM+TimesNewRomanPSMT" w:hAnsi="Times New Roman" w:cs="Times New Roman"/>
                <w:b/>
                <w:color w:val="000000"/>
                <w:w w:val="99"/>
                <w:sz w:val="24"/>
                <w:szCs w:val="24"/>
                <w:lang w:eastAsia="ru-RU"/>
              </w:rPr>
              <w:t>н</w:t>
            </w:r>
            <w:r w:rsidRPr="00174DAB">
              <w:rPr>
                <w:rFonts w:ascii="Times New Roman" w:eastAsia="MFCDM+TimesNewRomanPSMT" w:hAnsi="Times New Roman" w:cs="Times New Roman"/>
                <w:b/>
                <w:color w:val="000000"/>
                <w:spacing w:val="1"/>
                <w:sz w:val="24"/>
                <w:szCs w:val="24"/>
                <w:lang w:eastAsia="ru-RU"/>
              </w:rPr>
              <w:t>е</w:t>
            </w:r>
            <w:r w:rsidRPr="00174DAB">
              <w:rPr>
                <w:rFonts w:ascii="Times New Roman" w:eastAsia="MFCDM+TimesNewRomanPSMT" w:hAnsi="Times New Roman" w:cs="Times New Roman"/>
                <w:b/>
                <w:color w:val="000000"/>
                <w:spacing w:val="-3"/>
                <w:sz w:val="24"/>
                <w:szCs w:val="24"/>
                <w:lang w:eastAsia="ru-RU"/>
              </w:rPr>
              <w:t>у</w:t>
            </w:r>
            <w:r w:rsidRPr="00174DAB">
              <w:rPr>
                <w:rFonts w:ascii="Times New Roman" w:eastAsia="MFCDM+TimesNewRomanPSMT" w:hAnsi="Times New Roman" w:cs="Times New Roman"/>
                <w:b/>
                <w:color w:val="000000"/>
                <w:sz w:val="24"/>
                <w:szCs w:val="24"/>
                <w:lang w:eastAsia="ru-RU"/>
              </w:rPr>
              <w:t>ро</w:t>
            </w:r>
            <w:r w:rsidRPr="00174DAB">
              <w:rPr>
                <w:rFonts w:ascii="Times New Roman" w:eastAsia="MFCDM+TimesNewRomanPSMT" w:hAnsi="Times New Roman" w:cs="Times New Roman"/>
                <w:b/>
                <w:color w:val="000000"/>
                <w:spacing w:val="-1"/>
                <w:sz w:val="24"/>
                <w:szCs w:val="24"/>
                <w:lang w:eastAsia="ru-RU"/>
              </w:rPr>
              <w:t>ч</w:t>
            </w:r>
            <w:r w:rsidRPr="00174DAB">
              <w:rPr>
                <w:rFonts w:ascii="Times New Roman" w:eastAsia="MFCDM+TimesNewRomanPSMT" w:hAnsi="Times New Roman" w:cs="Times New Roman"/>
                <w:b/>
                <w:color w:val="000000"/>
                <w:w w:val="99"/>
                <w:sz w:val="24"/>
                <w:szCs w:val="24"/>
                <w:lang w:eastAsia="ru-RU"/>
              </w:rPr>
              <w:t>н</w:t>
            </w:r>
            <w:r w:rsidRPr="00174DAB">
              <w:rPr>
                <w:rFonts w:ascii="Times New Roman" w:eastAsia="MFCDM+TimesNewRomanPSMT" w:hAnsi="Times New Roman" w:cs="Times New Roman"/>
                <w:b/>
                <w:color w:val="000000"/>
                <w:sz w:val="24"/>
                <w:szCs w:val="24"/>
                <w:lang w:eastAsia="ru-RU"/>
              </w:rPr>
              <w:t>о</w:t>
            </w:r>
            <w:r w:rsidRPr="00174DAB">
              <w:rPr>
                <w:rFonts w:ascii="Times New Roman" w:eastAsia="MFCDM+TimesNewRomanPSMT" w:hAnsi="Times New Roman" w:cs="Times New Roman"/>
                <w:b/>
                <w:color w:val="000000"/>
                <w:w w:val="99"/>
                <w:sz w:val="24"/>
                <w:szCs w:val="24"/>
                <w:lang w:eastAsia="ru-RU"/>
              </w:rPr>
              <w:t>й</w:t>
            </w:r>
            <w:r w:rsidRPr="00174DAB">
              <w:rPr>
                <w:rFonts w:ascii="Times New Roman" w:eastAsia="MFCDM+TimesNewRomanPSMT" w:hAnsi="Times New Roman" w:cs="Times New Roman"/>
                <w:b/>
                <w:color w:val="000000"/>
                <w:sz w:val="24"/>
                <w:szCs w:val="24"/>
                <w:lang w:eastAsia="ru-RU"/>
              </w:rPr>
              <w:t xml:space="preserve"> деятель</w:t>
            </w:r>
            <w:r w:rsidRPr="00174DAB">
              <w:rPr>
                <w:rFonts w:ascii="Times New Roman" w:eastAsia="MFCDM+TimesNewRomanPSMT" w:hAnsi="Times New Roman" w:cs="Times New Roman"/>
                <w:b/>
                <w:color w:val="000000"/>
                <w:spacing w:val="1"/>
                <w:w w:val="99"/>
                <w:sz w:val="24"/>
                <w:szCs w:val="24"/>
                <w:lang w:eastAsia="ru-RU"/>
              </w:rPr>
              <w:t>н</w:t>
            </w:r>
            <w:r w:rsidRPr="00174DAB">
              <w:rPr>
                <w:rFonts w:ascii="Times New Roman" w:eastAsia="MFCDM+TimesNewRomanPSMT" w:hAnsi="Times New Roman" w:cs="Times New Roman"/>
                <w:b/>
                <w:color w:val="000000"/>
                <w:sz w:val="24"/>
                <w:szCs w:val="24"/>
                <w:lang w:eastAsia="ru-RU"/>
              </w:rPr>
              <w:t>ост</w:t>
            </w:r>
            <w:r w:rsidRPr="00174DAB">
              <w:rPr>
                <w:rFonts w:ascii="Times New Roman" w:eastAsia="MFCDM+TimesNewRomanPSMT" w:hAnsi="Times New Roman" w:cs="Times New Roman"/>
                <w:b/>
                <w:color w:val="000000"/>
                <w:w w:val="99"/>
                <w:sz w:val="24"/>
                <w:szCs w:val="24"/>
                <w:lang w:eastAsia="ru-RU"/>
              </w:rPr>
              <w:t>и</w:t>
            </w:r>
          </w:p>
        </w:tc>
        <w:tc>
          <w:tcPr>
            <w:tcW w:w="1497" w:type="dxa"/>
          </w:tcPr>
          <w:p w:rsidR="00174DAB" w:rsidRPr="00174DAB" w:rsidRDefault="00174DAB" w:rsidP="00174DAB">
            <w:pPr>
              <w:jc w:val="center"/>
              <w:rPr>
                <w:rFonts w:ascii="Times New Roman" w:eastAsia="Times New Roman" w:hAnsi="Times New Roman" w:cs="Times New Roman"/>
                <w:b/>
                <w:sz w:val="28"/>
                <w:szCs w:val="28"/>
                <w:lang w:eastAsia="ru-RU"/>
              </w:rPr>
            </w:pPr>
            <w:r w:rsidRPr="00174DAB">
              <w:rPr>
                <w:rFonts w:ascii="Times New Roman" w:eastAsia="MFCDM+TimesNewRomanPSMT" w:hAnsi="Times New Roman" w:cs="Times New Roman"/>
                <w:b/>
                <w:color w:val="000000"/>
                <w:sz w:val="24"/>
                <w:szCs w:val="24"/>
                <w:lang w:eastAsia="ru-RU"/>
              </w:rPr>
              <w:t>Кол</w:t>
            </w:r>
            <w:r w:rsidRPr="00174DAB">
              <w:rPr>
                <w:rFonts w:ascii="Times New Roman" w:eastAsia="MFCDM+TimesNewRomanPSMT" w:hAnsi="Times New Roman" w:cs="Times New Roman"/>
                <w:b/>
                <w:color w:val="000000"/>
                <w:spacing w:val="1"/>
                <w:w w:val="99"/>
                <w:sz w:val="24"/>
                <w:szCs w:val="24"/>
                <w:lang w:eastAsia="ru-RU"/>
              </w:rPr>
              <w:t>и</w:t>
            </w:r>
            <w:r w:rsidRPr="00174DAB">
              <w:rPr>
                <w:rFonts w:ascii="Times New Roman" w:eastAsia="MFCDM+TimesNewRomanPSMT" w:hAnsi="Times New Roman" w:cs="Times New Roman"/>
                <w:b/>
                <w:color w:val="000000"/>
                <w:sz w:val="24"/>
                <w:szCs w:val="24"/>
                <w:lang w:eastAsia="ru-RU"/>
              </w:rPr>
              <w:t>че</w:t>
            </w:r>
            <w:r w:rsidRPr="00174DAB">
              <w:rPr>
                <w:rFonts w:ascii="Times New Roman" w:eastAsia="MFCDM+TimesNewRomanPSMT" w:hAnsi="Times New Roman" w:cs="Times New Roman"/>
                <w:b/>
                <w:color w:val="000000"/>
                <w:spacing w:val="-1"/>
                <w:sz w:val="24"/>
                <w:szCs w:val="24"/>
                <w:lang w:eastAsia="ru-RU"/>
              </w:rPr>
              <w:t>с</w:t>
            </w:r>
            <w:r w:rsidRPr="00174DAB">
              <w:rPr>
                <w:rFonts w:ascii="Times New Roman" w:eastAsia="MFCDM+TimesNewRomanPSMT" w:hAnsi="Times New Roman" w:cs="Times New Roman"/>
                <w:b/>
                <w:color w:val="000000"/>
                <w:w w:val="99"/>
                <w:sz w:val="24"/>
                <w:szCs w:val="24"/>
                <w:lang w:eastAsia="ru-RU"/>
              </w:rPr>
              <w:t>т</w:t>
            </w:r>
            <w:r w:rsidRPr="00174DAB">
              <w:rPr>
                <w:rFonts w:ascii="Times New Roman" w:eastAsia="MFCDM+TimesNewRomanPSMT" w:hAnsi="Times New Roman" w:cs="Times New Roman"/>
                <w:b/>
                <w:color w:val="000000"/>
                <w:sz w:val="24"/>
                <w:szCs w:val="24"/>
                <w:lang w:eastAsia="ru-RU"/>
              </w:rPr>
              <w:t>во ч</w:t>
            </w:r>
            <w:r w:rsidRPr="00174DAB">
              <w:rPr>
                <w:rFonts w:ascii="Times New Roman" w:eastAsia="MFCDM+TimesNewRomanPSMT" w:hAnsi="Times New Roman" w:cs="Times New Roman"/>
                <w:b/>
                <w:color w:val="000000"/>
                <w:spacing w:val="-1"/>
                <w:sz w:val="24"/>
                <w:szCs w:val="24"/>
                <w:lang w:eastAsia="ru-RU"/>
              </w:rPr>
              <w:t>ас</w:t>
            </w:r>
            <w:r w:rsidRPr="00174DAB">
              <w:rPr>
                <w:rFonts w:ascii="Times New Roman" w:eastAsia="MFCDM+TimesNewRomanPSMT" w:hAnsi="Times New Roman" w:cs="Times New Roman"/>
                <w:b/>
                <w:color w:val="000000"/>
                <w:sz w:val="24"/>
                <w:szCs w:val="24"/>
                <w:lang w:eastAsia="ru-RU"/>
              </w:rPr>
              <w:t xml:space="preserve">овв </w:t>
            </w:r>
            <w:r w:rsidRPr="00174DAB">
              <w:rPr>
                <w:rFonts w:ascii="Times New Roman" w:eastAsia="MFCDM+TimesNewRomanPSMT" w:hAnsi="Times New Roman" w:cs="Times New Roman"/>
                <w:b/>
                <w:color w:val="000000"/>
                <w:w w:val="99"/>
                <w:sz w:val="24"/>
                <w:szCs w:val="24"/>
                <w:lang w:eastAsia="ru-RU"/>
              </w:rPr>
              <w:t>н</w:t>
            </w:r>
            <w:r w:rsidRPr="00174DAB">
              <w:rPr>
                <w:rFonts w:ascii="Times New Roman" w:eastAsia="MFCDM+TimesNewRomanPSMT" w:hAnsi="Times New Roman" w:cs="Times New Roman"/>
                <w:b/>
                <w:color w:val="000000"/>
                <w:sz w:val="24"/>
                <w:szCs w:val="24"/>
                <w:lang w:eastAsia="ru-RU"/>
              </w:rPr>
              <w:t>еделю</w:t>
            </w:r>
          </w:p>
        </w:tc>
        <w:tc>
          <w:tcPr>
            <w:tcW w:w="5449" w:type="dxa"/>
          </w:tcPr>
          <w:p w:rsidR="00174DAB" w:rsidRPr="00174DAB" w:rsidRDefault="00174DAB" w:rsidP="00174DAB">
            <w:pPr>
              <w:jc w:val="center"/>
              <w:rPr>
                <w:rFonts w:ascii="Times New Roman" w:eastAsia="Times New Roman" w:hAnsi="Times New Roman" w:cs="Times New Roman"/>
                <w:b/>
                <w:sz w:val="28"/>
                <w:szCs w:val="28"/>
                <w:lang w:eastAsia="ru-RU"/>
              </w:rPr>
            </w:pPr>
            <w:r w:rsidRPr="00174DAB">
              <w:rPr>
                <w:rFonts w:ascii="Times New Roman" w:eastAsia="MFCDM+TimesNewRomanPSMT" w:hAnsi="Times New Roman" w:cs="Times New Roman"/>
                <w:b/>
                <w:color w:val="000000"/>
                <w:sz w:val="24"/>
                <w:szCs w:val="24"/>
                <w:lang w:eastAsia="ru-RU"/>
              </w:rPr>
              <w:t>О</w:t>
            </w:r>
            <w:r w:rsidRPr="00174DAB">
              <w:rPr>
                <w:rFonts w:ascii="Times New Roman" w:eastAsia="MFCDM+TimesNewRomanPSMT" w:hAnsi="Times New Roman" w:cs="Times New Roman"/>
                <w:b/>
                <w:color w:val="000000"/>
                <w:spacing w:val="-1"/>
                <w:sz w:val="24"/>
                <w:szCs w:val="24"/>
                <w:lang w:eastAsia="ru-RU"/>
              </w:rPr>
              <w:t>с</w:t>
            </w:r>
            <w:r w:rsidRPr="00174DAB">
              <w:rPr>
                <w:rFonts w:ascii="Times New Roman" w:eastAsia="MFCDM+TimesNewRomanPSMT" w:hAnsi="Times New Roman" w:cs="Times New Roman"/>
                <w:b/>
                <w:color w:val="000000"/>
                <w:sz w:val="24"/>
                <w:szCs w:val="24"/>
                <w:lang w:eastAsia="ru-RU"/>
              </w:rPr>
              <w:t>нов</w:t>
            </w:r>
            <w:r w:rsidRPr="00174DAB">
              <w:rPr>
                <w:rFonts w:ascii="Times New Roman" w:eastAsia="MFCDM+TimesNewRomanPSMT" w:hAnsi="Times New Roman" w:cs="Times New Roman"/>
                <w:b/>
                <w:color w:val="000000"/>
                <w:spacing w:val="1"/>
                <w:sz w:val="24"/>
                <w:szCs w:val="24"/>
                <w:lang w:eastAsia="ru-RU"/>
              </w:rPr>
              <w:t>н</w:t>
            </w:r>
            <w:r w:rsidRPr="00174DAB">
              <w:rPr>
                <w:rFonts w:ascii="Times New Roman" w:eastAsia="MFCDM+TimesNewRomanPSMT" w:hAnsi="Times New Roman" w:cs="Times New Roman"/>
                <w:b/>
                <w:color w:val="000000"/>
                <w:sz w:val="24"/>
                <w:szCs w:val="24"/>
                <w:lang w:eastAsia="ru-RU"/>
              </w:rPr>
              <w:t>ое</w:t>
            </w:r>
            <w:r w:rsidRPr="00174DAB">
              <w:rPr>
                <w:rFonts w:ascii="Times New Roman" w:eastAsia="MFCDM+TimesNewRomanPSMT" w:hAnsi="Times New Roman" w:cs="Times New Roman"/>
                <w:b/>
                <w:color w:val="000000"/>
                <w:spacing w:val="-1"/>
                <w:sz w:val="24"/>
                <w:szCs w:val="24"/>
                <w:lang w:eastAsia="ru-RU"/>
              </w:rPr>
              <w:t>с</w:t>
            </w:r>
            <w:r w:rsidRPr="00174DAB">
              <w:rPr>
                <w:rFonts w:ascii="Times New Roman" w:eastAsia="MFCDM+TimesNewRomanPSMT" w:hAnsi="Times New Roman" w:cs="Times New Roman"/>
                <w:b/>
                <w:color w:val="000000"/>
                <w:sz w:val="24"/>
                <w:szCs w:val="24"/>
                <w:lang w:eastAsia="ru-RU"/>
              </w:rPr>
              <w:t>одерж</w:t>
            </w:r>
            <w:r w:rsidRPr="00174DAB">
              <w:rPr>
                <w:rFonts w:ascii="Times New Roman" w:eastAsia="MFCDM+TimesNewRomanPSMT" w:hAnsi="Times New Roman" w:cs="Times New Roman"/>
                <w:b/>
                <w:color w:val="000000"/>
                <w:spacing w:val="-1"/>
                <w:sz w:val="24"/>
                <w:szCs w:val="24"/>
                <w:lang w:eastAsia="ru-RU"/>
              </w:rPr>
              <w:t>а</w:t>
            </w:r>
            <w:r w:rsidRPr="00174DAB">
              <w:rPr>
                <w:rFonts w:ascii="Times New Roman" w:eastAsia="MFCDM+TimesNewRomanPSMT" w:hAnsi="Times New Roman" w:cs="Times New Roman"/>
                <w:b/>
                <w:color w:val="000000"/>
                <w:sz w:val="24"/>
                <w:szCs w:val="24"/>
                <w:lang w:eastAsia="ru-RU"/>
              </w:rPr>
              <w:t>н</w:t>
            </w:r>
            <w:r w:rsidRPr="00174DAB">
              <w:rPr>
                <w:rFonts w:ascii="Times New Roman" w:eastAsia="MFCDM+TimesNewRomanPSMT" w:hAnsi="Times New Roman" w:cs="Times New Roman"/>
                <w:b/>
                <w:color w:val="000000"/>
                <w:spacing w:val="1"/>
                <w:sz w:val="24"/>
                <w:szCs w:val="24"/>
                <w:lang w:eastAsia="ru-RU"/>
              </w:rPr>
              <w:t>и</w:t>
            </w:r>
            <w:r w:rsidRPr="00174DAB">
              <w:rPr>
                <w:rFonts w:ascii="Times New Roman" w:eastAsia="MFCDM+TimesNewRomanPSMT" w:hAnsi="Times New Roman" w:cs="Times New Roman"/>
                <w:b/>
                <w:color w:val="000000"/>
                <w:sz w:val="24"/>
                <w:szCs w:val="24"/>
                <w:lang w:eastAsia="ru-RU"/>
              </w:rPr>
              <w:t>е</w:t>
            </w:r>
            <w:r w:rsidRPr="00174DAB">
              <w:rPr>
                <w:rFonts w:ascii="Times New Roman" w:eastAsia="MFCDM+TimesNewRomanPSMT" w:hAnsi="Times New Roman" w:cs="Times New Roman"/>
                <w:b/>
                <w:color w:val="000000"/>
                <w:w w:val="99"/>
                <w:sz w:val="24"/>
                <w:szCs w:val="24"/>
                <w:lang w:eastAsia="ru-RU"/>
              </w:rPr>
              <w:t>з</w:t>
            </w:r>
            <w:r w:rsidRPr="00174DAB">
              <w:rPr>
                <w:rFonts w:ascii="Times New Roman" w:eastAsia="MFCDM+TimesNewRomanPSMT" w:hAnsi="Times New Roman" w:cs="Times New Roman"/>
                <w:b/>
                <w:color w:val="000000"/>
                <w:sz w:val="24"/>
                <w:szCs w:val="24"/>
                <w:lang w:eastAsia="ru-RU"/>
              </w:rPr>
              <w:t>аня</w:t>
            </w:r>
            <w:r w:rsidRPr="00174DAB">
              <w:rPr>
                <w:rFonts w:ascii="Times New Roman" w:eastAsia="MFCDM+TimesNewRomanPSMT" w:hAnsi="Times New Roman" w:cs="Times New Roman"/>
                <w:b/>
                <w:color w:val="000000"/>
                <w:w w:val="99"/>
                <w:sz w:val="24"/>
                <w:szCs w:val="24"/>
                <w:lang w:eastAsia="ru-RU"/>
              </w:rPr>
              <w:t>т</w:t>
            </w:r>
            <w:r w:rsidRPr="00174DAB">
              <w:rPr>
                <w:rFonts w:ascii="Times New Roman" w:eastAsia="MFCDM+TimesNewRomanPSMT" w:hAnsi="Times New Roman" w:cs="Times New Roman"/>
                <w:b/>
                <w:color w:val="000000"/>
                <w:spacing w:val="1"/>
                <w:sz w:val="24"/>
                <w:szCs w:val="24"/>
                <w:lang w:eastAsia="ru-RU"/>
              </w:rPr>
              <w:t>и</w:t>
            </w:r>
            <w:r w:rsidRPr="00174DAB">
              <w:rPr>
                <w:rFonts w:ascii="Times New Roman" w:eastAsia="MFCDM+TimesNewRomanPSMT" w:hAnsi="Times New Roman" w:cs="Times New Roman"/>
                <w:b/>
                <w:color w:val="000000"/>
                <w:sz w:val="24"/>
                <w:szCs w:val="24"/>
                <w:lang w:eastAsia="ru-RU"/>
              </w:rPr>
              <w:t>й</w:t>
            </w:r>
          </w:p>
        </w:tc>
      </w:tr>
      <w:tr w:rsidR="00174DAB" w:rsidRPr="00174DAB" w:rsidTr="009C7EBC">
        <w:tc>
          <w:tcPr>
            <w:tcW w:w="10774" w:type="dxa"/>
            <w:gridSpan w:val="3"/>
          </w:tcPr>
          <w:p w:rsidR="00174DAB" w:rsidRPr="00174DAB" w:rsidRDefault="00174DAB" w:rsidP="00174DAB">
            <w:pPr>
              <w:jc w:val="center"/>
              <w:rPr>
                <w:rFonts w:ascii="Times New Roman" w:eastAsia="Times New Roman" w:hAnsi="Times New Roman" w:cs="Times New Roman"/>
                <w:b/>
                <w:sz w:val="24"/>
                <w:szCs w:val="24"/>
                <w:lang w:eastAsia="ru-RU"/>
              </w:rPr>
            </w:pPr>
            <w:r w:rsidRPr="00174DAB">
              <w:rPr>
                <w:rFonts w:ascii="Times New Roman" w:eastAsia="POTUR+TimesNewRomanPSMT" w:hAnsi="Times New Roman" w:cs="Times New Roman"/>
                <w:b/>
                <w:bCs/>
                <w:i/>
                <w:iCs/>
                <w:color w:val="000000"/>
                <w:w w:val="99"/>
                <w:sz w:val="24"/>
                <w:szCs w:val="24"/>
                <w:lang w:eastAsia="ru-RU"/>
              </w:rPr>
              <w:t>Ч</w:t>
            </w:r>
            <w:r w:rsidRPr="00174DAB">
              <w:rPr>
                <w:rFonts w:ascii="Times New Roman" w:eastAsia="POTUR+TimesNewRomanPSMT" w:hAnsi="Times New Roman" w:cs="Times New Roman"/>
                <w:b/>
                <w:bCs/>
                <w:i/>
                <w:iCs/>
                <w:color w:val="000000"/>
                <w:sz w:val="24"/>
                <w:szCs w:val="24"/>
                <w:lang w:eastAsia="ru-RU"/>
              </w:rPr>
              <w:t>ас</w:t>
            </w:r>
            <w:r w:rsidRPr="00174DAB">
              <w:rPr>
                <w:rFonts w:ascii="Times New Roman" w:eastAsia="POTUR+TimesNewRomanPSMT" w:hAnsi="Times New Roman" w:cs="Times New Roman"/>
                <w:b/>
                <w:bCs/>
                <w:i/>
                <w:iCs/>
                <w:color w:val="000000"/>
                <w:spacing w:val="2"/>
                <w:sz w:val="24"/>
                <w:szCs w:val="24"/>
                <w:lang w:eastAsia="ru-RU"/>
              </w:rPr>
              <w:t>т</w:t>
            </w:r>
            <w:r w:rsidRPr="00174DAB">
              <w:rPr>
                <w:rFonts w:ascii="Times New Roman" w:eastAsia="POTUR+TimesNewRomanPSMT" w:hAnsi="Times New Roman" w:cs="Times New Roman"/>
                <w:b/>
                <w:bCs/>
                <w:i/>
                <w:iCs/>
                <w:color w:val="000000"/>
                <w:spacing w:val="1"/>
                <w:w w:val="99"/>
                <w:sz w:val="24"/>
                <w:szCs w:val="24"/>
                <w:lang w:eastAsia="ru-RU"/>
              </w:rPr>
              <w:t>ь</w:t>
            </w:r>
            <w:r w:rsidRPr="00174DAB">
              <w:rPr>
                <w:rFonts w:ascii="Times New Roman" w:eastAsia="POTUR+TimesNewRomanPSMT" w:hAnsi="Times New Roman" w:cs="Times New Roman"/>
                <w:b/>
                <w:bCs/>
                <w:i/>
                <w:iCs/>
                <w:color w:val="000000"/>
                <w:sz w:val="24"/>
                <w:szCs w:val="24"/>
                <w:lang w:eastAsia="ru-RU"/>
              </w:rPr>
              <w:t>,рекомен</w:t>
            </w:r>
            <w:r w:rsidRPr="00174DAB">
              <w:rPr>
                <w:rFonts w:ascii="Times New Roman" w:eastAsia="POTUR+TimesNewRomanPSMT" w:hAnsi="Times New Roman" w:cs="Times New Roman"/>
                <w:b/>
                <w:bCs/>
                <w:i/>
                <w:iCs/>
                <w:color w:val="000000"/>
                <w:w w:val="99"/>
                <w:sz w:val="24"/>
                <w:szCs w:val="24"/>
                <w:lang w:eastAsia="ru-RU"/>
              </w:rPr>
              <w:t>д</w:t>
            </w:r>
            <w:r w:rsidRPr="00174DAB">
              <w:rPr>
                <w:rFonts w:ascii="Times New Roman" w:eastAsia="POTUR+TimesNewRomanPSMT" w:hAnsi="Times New Roman" w:cs="Times New Roman"/>
                <w:b/>
                <w:bCs/>
                <w:i/>
                <w:iCs/>
                <w:color w:val="000000"/>
                <w:spacing w:val="-1"/>
                <w:sz w:val="24"/>
                <w:szCs w:val="24"/>
                <w:lang w:eastAsia="ru-RU"/>
              </w:rPr>
              <w:t>у</w:t>
            </w:r>
            <w:r w:rsidRPr="00174DAB">
              <w:rPr>
                <w:rFonts w:ascii="Times New Roman" w:eastAsia="POTUR+TimesNewRomanPSMT" w:hAnsi="Times New Roman" w:cs="Times New Roman"/>
                <w:b/>
                <w:bCs/>
                <w:i/>
                <w:iCs/>
                <w:color w:val="000000"/>
                <w:sz w:val="24"/>
                <w:szCs w:val="24"/>
                <w:lang w:eastAsia="ru-RU"/>
              </w:rPr>
              <w:t>ема</w:t>
            </w:r>
            <w:r w:rsidRPr="00174DAB">
              <w:rPr>
                <w:rFonts w:ascii="Times New Roman" w:eastAsia="POTUR+TimesNewRomanPSMT" w:hAnsi="Times New Roman" w:cs="Times New Roman"/>
                <w:b/>
                <w:bCs/>
                <w:i/>
                <w:iCs/>
                <w:color w:val="000000"/>
                <w:w w:val="99"/>
                <w:sz w:val="24"/>
                <w:szCs w:val="24"/>
                <w:lang w:eastAsia="ru-RU"/>
              </w:rPr>
              <w:t>яд</w:t>
            </w:r>
            <w:r w:rsidRPr="00174DAB">
              <w:rPr>
                <w:rFonts w:ascii="Times New Roman" w:eastAsia="POTUR+TimesNewRomanPSMT" w:hAnsi="Times New Roman" w:cs="Times New Roman"/>
                <w:b/>
                <w:bCs/>
                <w:i/>
                <w:iCs/>
                <w:color w:val="000000"/>
                <w:sz w:val="24"/>
                <w:szCs w:val="24"/>
                <w:lang w:eastAsia="ru-RU"/>
              </w:rPr>
              <w:t>л</w:t>
            </w:r>
            <w:r w:rsidRPr="00174DAB">
              <w:rPr>
                <w:rFonts w:ascii="Times New Roman" w:eastAsia="POTUR+TimesNewRomanPSMT" w:hAnsi="Times New Roman" w:cs="Times New Roman"/>
                <w:b/>
                <w:bCs/>
                <w:i/>
                <w:iCs/>
                <w:color w:val="000000"/>
                <w:w w:val="99"/>
                <w:sz w:val="24"/>
                <w:szCs w:val="24"/>
                <w:lang w:eastAsia="ru-RU"/>
              </w:rPr>
              <w:t>я</w:t>
            </w:r>
            <w:r w:rsidRPr="00174DAB">
              <w:rPr>
                <w:rFonts w:ascii="Times New Roman" w:eastAsia="POTUR+TimesNewRomanPSMT" w:hAnsi="Times New Roman" w:cs="Times New Roman"/>
                <w:b/>
                <w:bCs/>
                <w:i/>
                <w:iCs/>
                <w:color w:val="000000"/>
                <w:sz w:val="24"/>
                <w:szCs w:val="24"/>
                <w:lang w:eastAsia="ru-RU"/>
              </w:rPr>
              <w:t>в</w:t>
            </w:r>
            <w:r w:rsidRPr="00174DAB">
              <w:rPr>
                <w:rFonts w:ascii="Times New Roman" w:eastAsia="POTUR+TimesNewRomanPSMT" w:hAnsi="Times New Roman" w:cs="Times New Roman"/>
                <w:b/>
                <w:bCs/>
                <w:i/>
                <w:iCs/>
                <w:color w:val="000000"/>
                <w:spacing w:val="-1"/>
                <w:sz w:val="24"/>
                <w:szCs w:val="24"/>
                <w:lang w:eastAsia="ru-RU"/>
              </w:rPr>
              <w:t>с</w:t>
            </w:r>
            <w:r w:rsidRPr="00174DAB">
              <w:rPr>
                <w:rFonts w:ascii="Times New Roman" w:eastAsia="POTUR+TimesNewRomanPSMT" w:hAnsi="Times New Roman" w:cs="Times New Roman"/>
                <w:b/>
                <w:bCs/>
                <w:i/>
                <w:iCs/>
                <w:color w:val="000000"/>
                <w:sz w:val="24"/>
                <w:szCs w:val="24"/>
                <w:lang w:eastAsia="ru-RU"/>
              </w:rPr>
              <w:t>ехоб</w:t>
            </w:r>
            <w:r w:rsidRPr="00174DAB">
              <w:rPr>
                <w:rFonts w:ascii="Times New Roman" w:eastAsia="POTUR+TimesNewRomanPSMT" w:hAnsi="Times New Roman" w:cs="Times New Roman"/>
                <w:b/>
                <w:bCs/>
                <w:i/>
                <w:iCs/>
                <w:color w:val="000000"/>
                <w:spacing w:val="1"/>
                <w:sz w:val="24"/>
                <w:szCs w:val="24"/>
                <w:lang w:eastAsia="ru-RU"/>
              </w:rPr>
              <w:t>у</w:t>
            </w:r>
            <w:r w:rsidRPr="00174DAB">
              <w:rPr>
                <w:rFonts w:ascii="Times New Roman" w:eastAsia="POTUR+TimesNewRomanPSMT" w:hAnsi="Times New Roman" w:cs="Times New Roman"/>
                <w:b/>
                <w:bCs/>
                <w:i/>
                <w:iCs/>
                <w:color w:val="000000"/>
                <w:sz w:val="24"/>
                <w:szCs w:val="24"/>
                <w:lang w:eastAsia="ru-RU"/>
              </w:rPr>
              <w:t>чающ</w:t>
            </w:r>
            <w:r w:rsidRPr="00174DAB">
              <w:rPr>
                <w:rFonts w:ascii="Times New Roman" w:eastAsia="POTUR+TimesNewRomanPSMT" w:hAnsi="Times New Roman" w:cs="Times New Roman"/>
                <w:b/>
                <w:bCs/>
                <w:i/>
                <w:iCs/>
                <w:color w:val="000000"/>
                <w:w w:val="99"/>
                <w:sz w:val="24"/>
                <w:szCs w:val="24"/>
                <w:lang w:eastAsia="ru-RU"/>
              </w:rPr>
              <w:t>и</w:t>
            </w:r>
            <w:r w:rsidRPr="00174DAB">
              <w:rPr>
                <w:rFonts w:ascii="Times New Roman" w:eastAsia="POTUR+TimesNewRomanPSMT" w:hAnsi="Times New Roman" w:cs="Times New Roman"/>
                <w:b/>
                <w:bCs/>
                <w:i/>
                <w:iCs/>
                <w:color w:val="000000"/>
                <w:sz w:val="24"/>
                <w:szCs w:val="24"/>
                <w:lang w:eastAsia="ru-RU"/>
              </w:rPr>
              <w:t>х</w:t>
            </w:r>
            <w:r w:rsidRPr="00174DAB">
              <w:rPr>
                <w:rFonts w:ascii="Times New Roman" w:eastAsia="POTUR+TimesNewRomanPSMT" w:hAnsi="Times New Roman" w:cs="Times New Roman"/>
                <w:b/>
                <w:bCs/>
                <w:i/>
                <w:iCs/>
                <w:color w:val="000000"/>
                <w:spacing w:val="-1"/>
                <w:sz w:val="24"/>
                <w:szCs w:val="24"/>
                <w:lang w:eastAsia="ru-RU"/>
              </w:rPr>
              <w:t>с</w:t>
            </w:r>
            <w:r w:rsidRPr="00174DAB">
              <w:rPr>
                <w:rFonts w:ascii="Times New Roman" w:eastAsia="POTUR+TimesNewRomanPSMT" w:hAnsi="Times New Roman" w:cs="Times New Roman"/>
                <w:b/>
                <w:bCs/>
                <w:i/>
                <w:iCs/>
                <w:color w:val="000000"/>
                <w:w w:val="99"/>
                <w:sz w:val="24"/>
                <w:szCs w:val="24"/>
                <w:lang w:eastAsia="ru-RU"/>
              </w:rPr>
              <w:t>я</w:t>
            </w:r>
          </w:p>
        </w:tc>
      </w:tr>
      <w:tr w:rsidR="00174DAB" w:rsidRPr="00174DAB" w:rsidTr="009C7EBC">
        <w:tc>
          <w:tcPr>
            <w:tcW w:w="3828" w:type="dxa"/>
          </w:tcPr>
          <w:p w:rsidR="00174DAB" w:rsidRPr="00174DAB" w:rsidRDefault="00174DAB" w:rsidP="00174DAB">
            <w:pPr>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форма</w:t>
            </w:r>
            <w:r w:rsidRPr="00174DAB">
              <w:rPr>
                <w:rFonts w:ascii="Times New Roman" w:eastAsia="MFCDM+TimesNewRomanPSMT" w:hAnsi="Times New Roman" w:cs="Times New Roman"/>
                <w:color w:val="000000"/>
                <w:w w:val="99"/>
                <w:sz w:val="24"/>
                <w:szCs w:val="24"/>
                <w:lang w:eastAsia="ru-RU"/>
              </w:rPr>
              <w:t>ц</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нн</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Calibri" w:hAnsi="Times New Roman" w:cs="Times New Roman"/>
                <w:color w:val="000000"/>
                <w:w w:val="108"/>
                <w:sz w:val="24"/>
                <w:szCs w:val="24"/>
                <w:lang w:eastAsia="ru-RU"/>
              </w:rPr>
              <w:t>-</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росвет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тел</w:t>
            </w:r>
            <w:r w:rsidRPr="00174DAB">
              <w:rPr>
                <w:rFonts w:ascii="Times New Roman" w:eastAsia="MFCDM+TimesNewRomanPSMT" w:hAnsi="Times New Roman" w:cs="Times New Roman"/>
                <w:color w:val="000000"/>
                <w:spacing w:val="1"/>
                <w:sz w:val="24"/>
                <w:szCs w:val="24"/>
                <w:lang w:eastAsia="ru-RU"/>
              </w:rPr>
              <w:t>ь</w:t>
            </w:r>
            <w:r w:rsidRPr="00174DAB">
              <w:rPr>
                <w:rFonts w:ascii="Times New Roman" w:eastAsia="MFCDM+TimesNewRomanPSMT" w:hAnsi="Times New Roman" w:cs="Times New Roman"/>
                <w:color w:val="000000"/>
                <w:sz w:val="24"/>
                <w:szCs w:val="24"/>
                <w:lang w:eastAsia="ru-RU"/>
              </w:rPr>
              <w:t>ск</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атр</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отич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ско</w:t>
            </w:r>
            <w:r w:rsidRPr="00174DAB">
              <w:rPr>
                <w:rFonts w:ascii="Times New Roman" w:eastAsia="MFCDM+TimesNewRomanPSMT" w:hAnsi="Times New Roman" w:cs="Times New Roman"/>
                <w:color w:val="000000"/>
                <w:spacing w:val="1"/>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рав</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тве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йи</w:t>
            </w:r>
            <w:r w:rsidRPr="00174DAB">
              <w:rPr>
                <w:rFonts w:ascii="Times New Roman" w:eastAsia="MFCDM+TimesNewRomanPSMT" w:hAnsi="Times New Roman" w:cs="Times New Roman"/>
                <w:color w:val="000000"/>
                <w:sz w:val="24"/>
                <w:szCs w:val="24"/>
                <w:lang w:eastAsia="ru-RU"/>
              </w:rPr>
              <w:t xml:space="preserve"> эко</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ческо</w:t>
            </w:r>
            <w:r w:rsidRPr="00174DAB">
              <w:rPr>
                <w:rFonts w:ascii="Times New Roman" w:eastAsia="MFCDM+TimesNewRomanPSMT" w:hAnsi="Times New Roman" w:cs="Times New Roman"/>
                <w:color w:val="000000"/>
                <w:w w:val="99"/>
                <w:sz w:val="24"/>
                <w:szCs w:val="24"/>
                <w:lang w:eastAsia="ru-RU"/>
              </w:rPr>
              <w:t>йн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п</w:t>
            </w:r>
            <w:r w:rsidRPr="00174DAB">
              <w:rPr>
                <w:rFonts w:ascii="Times New Roman" w:eastAsia="MFCDM+TimesNewRomanPSMT" w:hAnsi="Times New Roman" w:cs="Times New Roman"/>
                <w:color w:val="000000"/>
                <w:sz w:val="24"/>
                <w:szCs w:val="24"/>
                <w:lang w:eastAsia="ru-RU"/>
              </w:rPr>
              <w:t>рав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4"/>
                <w:sz w:val="24"/>
                <w:szCs w:val="24"/>
                <w:lang w:eastAsia="ru-RU"/>
              </w:rPr>
              <w:t>«</w:t>
            </w:r>
            <w:r w:rsidRPr="00174DAB">
              <w:rPr>
                <w:rFonts w:ascii="Times New Roman" w:eastAsia="MFCDM+TimesNewRomanPSMT" w:hAnsi="Times New Roman" w:cs="Times New Roman"/>
                <w:color w:val="000000"/>
                <w:spacing w:val="2"/>
                <w:w w:val="99"/>
                <w:sz w:val="24"/>
                <w:szCs w:val="24"/>
                <w:lang w:eastAsia="ru-RU"/>
              </w:rPr>
              <w:t>Р</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зг</w:t>
            </w:r>
            <w:r w:rsidRPr="00174DAB">
              <w:rPr>
                <w:rFonts w:ascii="Times New Roman" w:eastAsia="MFCDM+TimesNewRomanPSMT" w:hAnsi="Times New Roman" w:cs="Times New Roman"/>
                <w:color w:val="000000"/>
                <w:sz w:val="24"/>
                <w:szCs w:val="24"/>
                <w:lang w:eastAsia="ru-RU"/>
              </w:rPr>
              <w:t>оворыов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ж</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4"/>
                <w:sz w:val="24"/>
                <w:szCs w:val="24"/>
                <w:lang w:eastAsia="ru-RU"/>
              </w:rPr>
              <w:t>м</w:t>
            </w:r>
            <w:r w:rsidRPr="00174DAB">
              <w:rPr>
                <w:rFonts w:ascii="Times New Roman" w:eastAsia="MFCDM+TimesNewRomanPSMT" w:hAnsi="Times New Roman" w:cs="Times New Roman"/>
                <w:color w:val="000000"/>
                <w:sz w:val="24"/>
                <w:szCs w:val="24"/>
                <w:lang w:eastAsia="ru-RU"/>
              </w:rPr>
              <w:t>»</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1</w:t>
            </w:r>
          </w:p>
        </w:tc>
        <w:tc>
          <w:tcPr>
            <w:tcW w:w="5449" w:type="dxa"/>
          </w:tcPr>
          <w:p w:rsidR="00174DAB" w:rsidRPr="00174DAB" w:rsidRDefault="00174DAB" w:rsidP="00174DAB">
            <w:pPr>
              <w:widowControl w:val="0"/>
              <w:spacing w:before="3"/>
              <w:ind w:right="-47"/>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аяце</w:t>
            </w:r>
            <w:r w:rsidRPr="00174DAB">
              <w:rPr>
                <w:rFonts w:ascii="Times New Roman" w:eastAsia="BJPYY+TimesNewRomanPSMT" w:hAnsi="Times New Roman" w:cs="Times New Roman"/>
                <w:i/>
                <w:iCs/>
                <w:color w:val="000000"/>
                <w:w w:val="99"/>
                <w:sz w:val="24"/>
                <w:szCs w:val="24"/>
                <w:lang w:eastAsia="ru-RU"/>
              </w:rPr>
              <w:t>л</w:t>
            </w:r>
            <w:r w:rsidRPr="00174DAB">
              <w:rPr>
                <w:rFonts w:ascii="Times New Roman" w:eastAsia="BJPYY+TimesNewRomanPSMT" w:hAnsi="Times New Roman" w:cs="Times New Roman"/>
                <w:i/>
                <w:iCs/>
                <w:color w:val="000000"/>
                <w:spacing w:val="1"/>
                <w:w w:val="99"/>
                <w:sz w:val="24"/>
                <w:szCs w:val="24"/>
                <w:lang w:eastAsia="ru-RU"/>
              </w:rPr>
              <w:t>ь</w:t>
            </w:r>
            <w:r w:rsidRPr="00174DAB">
              <w:rPr>
                <w:rFonts w:ascii="Times New Roman" w:eastAsia="BJPYY+TimesNewRomanPSMT" w:hAnsi="Times New Roman" w:cs="Times New Roman"/>
                <w:i/>
                <w:iCs/>
                <w:color w:val="000000"/>
                <w:sz w:val="24"/>
                <w:szCs w:val="24"/>
                <w:lang w:eastAsia="ru-RU"/>
              </w:rPr>
              <w:t>:</w:t>
            </w:r>
            <w:r w:rsidRPr="00174DAB">
              <w:rPr>
                <w:rFonts w:ascii="Times New Roman" w:eastAsia="MFCDM+TimesNewRomanPSMT" w:hAnsi="Times New Roman" w:cs="Times New Roman"/>
                <w:color w:val="000000"/>
                <w:spacing w:val="3"/>
                <w:sz w:val="24"/>
                <w:szCs w:val="24"/>
                <w:lang w:eastAsia="ru-RU"/>
              </w:rPr>
              <w:t>р</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ц</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z w:val="24"/>
                <w:szCs w:val="24"/>
                <w:lang w:eastAsia="ru-RU"/>
              </w:rPr>
              <w:t>ногоот</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я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сяксво</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й</w:t>
            </w:r>
            <w:r w:rsidRPr="00174DAB">
              <w:rPr>
                <w:rFonts w:ascii="Times New Roman" w:eastAsia="MFCDM+TimesNewRomanPSMT" w:hAnsi="Times New Roman" w:cs="Times New Roman"/>
                <w:color w:val="000000"/>
                <w:w w:val="99"/>
                <w:sz w:val="24"/>
                <w:szCs w:val="24"/>
                <w:lang w:eastAsia="ru-RU"/>
              </w:rPr>
              <w:t>Р</w:t>
            </w:r>
            <w:r w:rsidRPr="00174DAB">
              <w:rPr>
                <w:rFonts w:ascii="Times New Roman" w:eastAsia="MFCDM+TimesNewRomanPSMT" w:hAnsi="Times New Roman" w:cs="Times New Roman"/>
                <w:color w:val="000000"/>
                <w:sz w:val="24"/>
                <w:szCs w:val="24"/>
                <w:lang w:eastAsia="ru-RU"/>
              </w:rPr>
              <w:t>од</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Р</w:t>
            </w:r>
            <w:r w:rsidRPr="00174DAB">
              <w:rPr>
                <w:rFonts w:ascii="Times New Roman" w:eastAsia="MFCDM+TimesNewRomanPSMT" w:hAnsi="Times New Roman" w:cs="Times New Roman"/>
                <w:color w:val="000000"/>
                <w:sz w:val="24"/>
                <w:szCs w:val="24"/>
                <w:lang w:eastAsia="ru-RU"/>
              </w:rPr>
              <w:t>осси</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ас</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м еел</w:t>
            </w:r>
            <w:r w:rsidRPr="00174DAB">
              <w:rPr>
                <w:rFonts w:ascii="Times New Roman" w:eastAsia="MFCDM+TimesNewRomanPSMT" w:hAnsi="Times New Roman" w:cs="Times New Roman"/>
                <w:color w:val="000000"/>
                <w:spacing w:val="1"/>
                <w:w w:val="99"/>
                <w:sz w:val="24"/>
                <w:szCs w:val="24"/>
                <w:lang w:eastAsia="ru-RU"/>
              </w:rPr>
              <w:t>ю</w:t>
            </w:r>
            <w:r w:rsidRPr="00174DAB">
              <w:rPr>
                <w:rFonts w:ascii="Times New Roman" w:eastAsia="MFCDM+TimesNewRomanPSMT" w:hAnsi="Times New Roman" w:cs="Times New Roman"/>
                <w:color w:val="000000"/>
                <w:sz w:val="24"/>
                <w:szCs w:val="24"/>
                <w:lang w:eastAsia="ru-RU"/>
              </w:rPr>
              <w:t>дям,ее</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никаль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ории,бога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pacing w:val="1"/>
                <w:w w:val="99"/>
                <w:sz w:val="24"/>
                <w:szCs w:val="24"/>
                <w:lang w:eastAsia="ru-RU"/>
              </w:rPr>
              <w:t>п</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роде и вели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spacing w:val="2"/>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w:t>
            </w:r>
          </w:p>
          <w:p w:rsidR="00174DAB" w:rsidRPr="00174DAB" w:rsidRDefault="00174DAB" w:rsidP="00174DAB">
            <w:pPr>
              <w:widowControl w:val="0"/>
              <w:tabs>
                <w:tab w:val="left" w:pos="1817"/>
                <w:tab w:val="left" w:pos="2076"/>
                <w:tab w:val="left" w:pos="3512"/>
              </w:tabs>
              <w:ind w:right="-76"/>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w:t>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ада</w:t>
            </w:r>
            <w:r w:rsidRPr="00174DAB">
              <w:rPr>
                <w:rFonts w:ascii="Times New Roman" w:eastAsia="BJPYY+TimesNewRomanPSMT" w:hAnsi="Times New Roman" w:cs="Times New Roman"/>
                <w:i/>
                <w:iCs/>
                <w:color w:val="000000"/>
                <w:spacing w:val="1"/>
                <w:w w:val="99"/>
                <w:sz w:val="24"/>
                <w:szCs w:val="24"/>
                <w:lang w:eastAsia="ru-RU"/>
              </w:rPr>
              <w:t>ч</w:t>
            </w:r>
            <w:r w:rsidRPr="00174DAB">
              <w:rPr>
                <w:rFonts w:ascii="Times New Roman" w:eastAsia="BJPYY+TimesNewRomanPSMT" w:hAnsi="Times New Roman" w:cs="Times New Roman"/>
                <w:i/>
                <w:iCs/>
                <w:color w:val="000000"/>
                <w:sz w:val="24"/>
                <w:szCs w:val="24"/>
                <w:lang w:eastAsia="ru-RU"/>
              </w:rPr>
              <w:t xml:space="preserve">а: </w:t>
            </w:r>
            <w:r w:rsidRPr="00174DAB">
              <w:rPr>
                <w:rFonts w:ascii="Times New Roman" w:eastAsia="MFCDM+TimesNewRomanPSMT" w:hAnsi="Times New Roman" w:cs="Times New Roman"/>
                <w:color w:val="000000"/>
                <w:sz w:val="24"/>
                <w:szCs w:val="24"/>
                <w:lang w:eastAsia="ru-RU"/>
              </w:rPr>
              <w:t>форм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рование соо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4"/>
                <w:sz w:val="24"/>
                <w:szCs w:val="24"/>
                <w:lang w:eastAsia="ru-RU"/>
              </w:rPr>
              <w:t>в</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pacing w:val="2"/>
                <w:w w:val="99"/>
                <w:sz w:val="24"/>
                <w:szCs w:val="24"/>
                <w:lang w:eastAsia="ru-RU"/>
              </w:rPr>
              <w:t>щ</w:t>
            </w:r>
            <w:r w:rsidRPr="00174DAB">
              <w:rPr>
                <w:rFonts w:ascii="Times New Roman" w:eastAsia="MFCDM+TimesNewRomanPSMT" w:hAnsi="Times New Roman" w:cs="Times New Roman"/>
                <w:color w:val="000000"/>
                <w:sz w:val="24"/>
                <w:szCs w:val="24"/>
                <w:lang w:eastAsia="ru-RU"/>
              </w:rPr>
              <w:t>ей в</w:t>
            </w:r>
            <w:r w:rsidRPr="00174DAB">
              <w:rPr>
                <w:rFonts w:ascii="Times New Roman" w:eastAsia="MFCDM+TimesNewRomanPSMT" w:hAnsi="Times New Roman" w:cs="Times New Roman"/>
                <w:color w:val="000000"/>
                <w:spacing w:val="2"/>
                <w:sz w:val="24"/>
                <w:szCs w:val="24"/>
                <w:lang w:eastAsia="ru-RU"/>
              </w:rPr>
              <w:t>н</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ей</w:t>
            </w:r>
            <w:r w:rsidRPr="00174DAB">
              <w:rPr>
                <w:rFonts w:ascii="Times New Roman" w:eastAsia="MFCDM+TimesNewRomanPSMT" w:hAnsi="Times New Roman" w:cs="Times New Roman"/>
                <w:color w:val="000000"/>
                <w:sz w:val="24"/>
                <w:szCs w:val="24"/>
                <w:lang w:eastAsia="ru-RU"/>
              </w:rPr>
              <w:lastRenderedPageBreak/>
              <w:tab/>
              <w:t>по</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иции</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w w:val="99"/>
                <w:sz w:val="24"/>
                <w:szCs w:val="24"/>
                <w:lang w:eastAsia="ru-RU"/>
              </w:rPr>
              <w:t>иш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еоб</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ди</w:t>
            </w:r>
            <w:r w:rsidRPr="00174DAB">
              <w:rPr>
                <w:rFonts w:ascii="Times New Roman" w:eastAsia="MFCDM+TimesNewRomanPSMT" w:hAnsi="Times New Roman" w:cs="Times New Roman"/>
                <w:color w:val="000000"/>
                <w:spacing w:val="-2"/>
                <w:sz w:val="24"/>
                <w:szCs w:val="24"/>
                <w:lang w:eastAsia="ru-RU"/>
              </w:rPr>
              <w:t>м</w:t>
            </w:r>
            <w:r w:rsidRPr="00174DAB">
              <w:rPr>
                <w:rFonts w:ascii="Times New Roman" w:eastAsia="MFCDM+TimesNewRomanPSMT" w:hAnsi="Times New Roman" w:cs="Times New Roman"/>
                <w:color w:val="000000"/>
                <w:sz w:val="24"/>
                <w:szCs w:val="24"/>
                <w:lang w:eastAsia="ru-RU"/>
              </w:rPr>
              <w:t>ойе</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 дляко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кт</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ого</w:t>
            </w:r>
            <w:r w:rsidRPr="00174DAB">
              <w:rPr>
                <w:rFonts w:ascii="Times New Roman" w:eastAsia="MFCDM+TimesNewRomanPSMT" w:hAnsi="Times New Roman" w:cs="Times New Roman"/>
                <w:color w:val="000000"/>
                <w:spacing w:val="1"/>
                <w:sz w:val="24"/>
                <w:szCs w:val="24"/>
                <w:lang w:eastAsia="ru-RU"/>
              </w:rPr>
              <w:t xml:space="preserve"> п</w:t>
            </w:r>
            <w:r w:rsidRPr="00174DAB">
              <w:rPr>
                <w:rFonts w:ascii="Times New Roman" w:eastAsia="MFCDM+TimesNewRomanPSMT" w:hAnsi="Times New Roman" w:cs="Times New Roman"/>
                <w:color w:val="000000"/>
                <w:sz w:val="24"/>
                <w:szCs w:val="24"/>
                <w:lang w:eastAsia="ru-RU"/>
              </w:rPr>
              <w:t>оведен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 воб</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sz w:val="24"/>
                <w:szCs w:val="24"/>
                <w:lang w:eastAsia="ru-RU"/>
              </w:rPr>
              <w:t>ес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w:t>
            </w:r>
          </w:p>
          <w:p w:rsidR="00174DAB" w:rsidRPr="00174DAB" w:rsidRDefault="00174DAB" w:rsidP="00174DAB">
            <w:pPr>
              <w:widowControl w:val="0"/>
              <w:ind w:right="-48"/>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ны</w:t>
            </w:r>
            <w:r w:rsidRPr="00174DAB">
              <w:rPr>
                <w:rFonts w:ascii="Times New Roman" w:eastAsia="BJPYY+TimesNewRomanPSMT" w:hAnsi="Times New Roman" w:cs="Times New Roman"/>
                <w:i/>
                <w:iCs/>
                <w:color w:val="000000"/>
                <w:sz w:val="24"/>
                <w:szCs w:val="24"/>
                <w:lang w:eastAsia="ru-RU"/>
              </w:rPr>
              <w:t>етем</w:t>
            </w:r>
            <w:r w:rsidRPr="00174DAB">
              <w:rPr>
                <w:rFonts w:ascii="Times New Roman" w:eastAsia="BJPYY+TimesNewRomanPSMT" w:hAnsi="Times New Roman" w:cs="Times New Roman"/>
                <w:i/>
                <w:iCs/>
                <w:color w:val="000000"/>
                <w:w w:val="99"/>
                <w:sz w:val="24"/>
                <w:szCs w:val="24"/>
                <w:lang w:eastAsia="ru-RU"/>
              </w:rPr>
              <w:t>ы</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ан</w:t>
            </w:r>
            <w:r w:rsidRPr="00174DAB">
              <w:rPr>
                <w:rFonts w:ascii="Times New Roman" w:eastAsia="MFCDM+TimesNewRomanPSMT" w:hAnsi="Times New Roman" w:cs="Times New Roman"/>
                <w:color w:val="000000"/>
                <w:spacing w:val="2"/>
                <w:sz w:val="24"/>
                <w:szCs w:val="24"/>
                <w:lang w:eastAsia="ru-RU"/>
              </w:rPr>
              <w:t>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йсвя</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ыс</w:t>
            </w:r>
            <w:r w:rsidRPr="00174DAB">
              <w:rPr>
                <w:rFonts w:ascii="Times New Roman" w:eastAsia="MFCDM+TimesNewRomanPSMT" w:hAnsi="Times New Roman" w:cs="Times New Roman"/>
                <w:color w:val="000000"/>
                <w:spacing w:val="2"/>
                <w:sz w:val="24"/>
                <w:szCs w:val="24"/>
                <w:lang w:eastAsia="ru-RU"/>
              </w:rPr>
              <w:t>в</w:t>
            </w:r>
            <w:r w:rsidRPr="00174DAB">
              <w:rPr>
                <w:rFonts w:ascii="Times New Roman" w:eastAsia="MFCDM+TimesNewRomanPSMT" w:hAnsi="Times New Roman" w:cs="Times New Roman"/>
                <w:color w:val="000000"/>
                <w:sz w:val="24"/>
                <w:szCs w:val="24"/>
                <w:lang w:eastAsia="ru-RU"/>
              </w:rPr>
              <w:t>аж</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w w:val="99"/>
                <w:sz w:val="24"/>
                <w:szCs w:val="24"/>
                <w:lang w:eastAsia="ru-RU"/>
              </w:rPr>
              <w:t>й</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м</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аспек</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амиж</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ничелов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кавсов</w:t>
            </w:r>
            <w:r w:rsidRPr="00174DAB">
              <w:rPr>
                <w:rFonts w:ascii="Times New Roman" w:eastAsia="MFCDM+TimesNewRomanPSMT" w:hAnsi="Times New Roman" w:cs="Times New Roman"/>
                <w:color w:val="000000"/>
                <w:spacing w:val="1"/>
                <w:sz w:val="24"/>
                <w:szCs w:val="24"/>
                <w:lang w:eastAsia="ru-RU"/>
              </w:rPr>
              <w:t>р</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w w:val="99"/>
                <w:sz w:val="24"/>
                <w:szCs w:val="24"/>
                <w:lang w:eastAsia="ru-RU"/>
              </w:rPr>
              <w:t>Р</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сс</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аниемрод</w:t>
            </w:r>
            <w:r w:rsidRPr="00174DAB">
              <w:rPr>
                <w:rFonts w:ascii="Times New Roman" w:eastAsia="MFCDM+TimesNewRomanPSMT" w:hAnsi="Times New Roman" w:cs="Times New Roman"/>
                <w:color w:val="000000"/>
                <w:spacing w:val="2"/>
                <w:sz w:val="24"/>
                <w:szCs w:val="24"/>
                <w:lang w:eastAsia="ru-RU"/>
              </w:rPr>
              <w:t>н</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ии</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иман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емслож</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осте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совр</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ногомира,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ниче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к</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м</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рогрессом</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со</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ранен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ем</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w:t>
            </w:r>
            <w:r w:rsidRPr="00174DAB">
              <w:rPr>
                <w:rFonts w:ascii="Times New Roman" w:eastAsia="MFCDM+TimesNewRomanPSMT" w:hAnsi="Times New Roman" w:cs="Times New Roman"/>
                <w:color w:val="000000"/>
                <w:spacing w:val="-1"/>
                <w:sz w:val="24"/>
                <w:szCs w:val="24"/>
                <w:lang w:eastAsia="ru-RU"/>
              </w:rPr>
              <w:t>д</w:t>
            </w:r>
            <w:r w:rsidRPr="00174DAB">
              <w:rPr>
                <w:rFonts w:ascii="Times New Roman" w:eastAsia="MFCDM+TimesNewRomanPSMT" w:hAnsi="Times New Roman" w:cs="Times New Roman"/>
                <w:color w:val="000000"/>
                <w:sz w:val="24"/>
                <w:szCs w:val="24"/>
                <w:lang w:eastAsia="ru-RU"/>
              </w:rPr>
              <w:t>ы,ор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ци</w:t>
            </w:r>
            <w:r w:rsidRPr="00174DAB">
              <w:rPr>
                <w:rFonts w:ascii="Times New Roman" w:eastAsia="MFCDM+TimesNewRomanPSMT" w:hAnsi="Times New Roman" w:cs="Times New Roman"/>
                <w:color w:val="000000"/>
                <w:sz w:val="24"/>
                <w:szCs w:val="24"/>
                <w:lang w:eastAsia="ru-RU"/>
              </w:rPr>
              <w:t>ейвм</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рово</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pacing w:val="4"/>
                <w:sz w:val="24"/>
                <w:szCs w:val="24"/>
                <w:lang w:eastAsia="ru-RU"/>
              </w:rPr>
              <w:t>х</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дож</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ьт</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реи</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овс</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д</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евной</w:t>
            </w:r>
          </w:p>
          <w:p w:rsidR="00174DAB" w:rsidRPr="00174DAB" w:rsidRDefault="00174DAB" w:rsidP="00174DAB">
            <w:pPr>
              <w:jc w:val="both"/>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5"/>
                <w:w w:val="99"/>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ре</w:t>
            </w:r>
            <w:r w:rsidRPr="00174DAB">
              <w:rPr>
                <w:rFonts w:ascii="Times New Roman" w:eastAsia="MFCDM+TimesNewRomanPSMT" w:hAnsi="Times New Roman" w:cs="Times New Roman"/>
                <w:color w:val="000000"/>
                <w:sz w:val="24"/>
                <w:szCs w:val="24"/>
                <w:lang w:eastAsia="ru-RU"/>
              </w:rPr>
              <w:tab/>
              <w:t>п</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д</w:t>
            </w:r>
            <w:r w:rsidRPr="00174DAB">
              <w:rPr>
                <w:rFonts w:ascii="Times New Roman" w:eastAsia="MFCDM+TimesNewRomanPSMT" w:hAnsi="Times New Roman" w:cs="Times New Roman"/>
                <w:color w:val="000000"/>
                <w:spacing w:val="-3"/>
                <w:sz w:val="24"/>
                <w:szCs w:val="24"/>
                <w:lang w:eastAsia="ru-RU"/>
              </w:rPr>
              <w:t>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sz w:val="24"/>
                <w:szCs w:val="24"/>
                <w:lang w:eastAsia="ru-RU"/>
              </w:rPr>
              <w:t>я</w:t>
            </w:r>
            <w:r w:rsidRPr="00174DAB">
              <w:rPr>
                <w:rFonts w:ascii="Times New Roman" w:eastAsia="MFCDM+TimesNewRomanPSMT" w:hAnsi="Times New Roman" w:cs="Times New Roman"/>
                <w:color w:val="000000"/>
                <w:sz w:val="24"/>
                <w:szCs w:val="24"/>
                <w:lang w:eastAsia="ru-RU"/>
              </w:rPr>
              <w:t>, доброжела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ым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ем к ок</w:t>
            </w:r>
            <w:r w:rsidRPr="00174DAB">
              <w:rPr>
                <w:rFonts w:ascii="Times New Roman" w:eastAsia="MFCDM+TimesNewRomanPSMT" w:hAnsi="Times New Roman" w:cs="Times New Roman"/>
                <w:color w:val="000000"/>
                <w:spacing w:val="3"/>
                <w:sz w:val="24"/>
                <w:szCs w:val="24"/>
                <w:lang w:eastAsia="ru-RU"/>
              </w:rPr>
              <w:t>р</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ж</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мио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ымо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емк соб</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ымпос</w:t>
            </w:r>
            <w:r w:rsidRPr="00174DAB">
              <w:rPr>
                <w:rFonts w:ascii="Times New Roman" w:eastAsia="MFCDM+TimesNewRomanPSMT" w:hAnsi="Times New Roman" w:cs="Times New Roman"/>
                <w:color w:val="000000"/>
                <w:spacing w:val="4"/>
                <w:w w:val="99"/>
                <w:sz w:val="24"/>
                <w:szCs w:val="24"/>
                <w:lang w:eastAsia="ru-RU"/>
              </w:rPr>
              <w:t>т</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пкам</w:t>
            </w:r>
          </w:p>
        </w:tc>
      </w:tr>
      <w:tr w:rsidR="00174DAB" w:rsidRPr="00174DAB" w:rsidTr="009C7EBC">
        <w:tc>
          <w:tcPr>
            <w:tcW w:w="3828" w:type="dxa"/>
          </w:tcPr>
          <w:p w:rsidR="00174DAB" w:rsidRPr="00174DAB" w:rsidRDefault="00174DAB" w:rsidP="00174DAB">
            <w:pPr>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z w:val="24"/>
                <w:szCs w:val="24"/>
                <w:lang w:eastAsia="ru-RU"/>
              </w:rPr>
              <w:lastRenderedPageBreak/>
              <w:t>За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о форм</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ю </w:t>
            </w:r>
            <w:r w:rsidRPr="00174DAB">
              <w:rPr>
                <w:rFonts w:ascii="Times New Roman" w:eastAsia="MFCDM+TimesNewRomanPSMT" w:hAnsi="Times New Roman" w:cs="Times New Roman"/>
                <w:color w:val="000000"/>
                <w:spacing w:val="2"/>
                <w:sz w:val="24"/>
                <w:szCs w:val="24"/>
                <w:lang w:eastAsia="ru-RU"/>
              </w:rPr>
              <w:t>ф</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pacing w:val="1"/>
                <w:w w:val="99"/>
                <w:sz w:val="24"/>
                <w:szCs w:val="24"/>
                <w:lang w:eastAsia="ru-RU"/>
              </w:rPr>
              <w:t>ци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аль</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w w:val="99"/>
                <w:sz w:val="24"/>
                <w:szCs w:val="24"/>
                <w:lang w:eastAsia="ru-RU"/>
              </w:rPr>
              <w:t>йг</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от</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1</w:t>
            </w:r>
          </w:p>
        </w:tc>
        <w:tc>
          <w:tcPr>
            <w:tcW w:w="5449" w:type="dxa"/>
          </w:tcPr>
          <w:p w:rsidR="00174DAB" w:rsidRPr="00174DAB" w:rsidRDefault="00174DAB" w:rsidP="00174DAB">
            <w:pPr>
              <w:widowControl w:val="0"/>
              <w:tabs>
                <w:tab w:val="left" w:pos="2338"/>
                <w:tab w:val="left" w:pos="4220"/>
                <w:tab w:val="left" w:pos="5415"/>
              </w:tabs>
              <w:spacing w:before="3" w:line="236" w:lineRule="auto"/>
              <w:ind w:right="-37"/>
              <w:jc w:val="both"/>
              <w:rPr>
                <w:rFonts w:ascii="Times New Roman" w:eastAsia="MFCDM+TimesNewRomanPSMT"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аяце</w:t>
            </w:r>
            <w:r w:rsidRPr="00174DAB">
              <w:rPr>
                <w:rFonts w:ascii="Times New Roman" w:eastAsia="BJPYY+TimesNewRomanPSMT" w:hAnsi="Times New Roman" w:cs="Times New Roman"/>
                <w:i/>
                <w:iCs/>
                <w:color w:val="000000"/>
                <w:w w:val="99"/>
                <w:sz w:val="24"/>
                <w:szCs w:val="24"/>
                <w:lang w:eastAsia="ru-RU"/>
              </w:rPr>
              <w:t>ль</w:t>
            </w:r>
            <w:r w:rsidRPr="00174DAB">
              <w:rPr>
                <w:rFonts w:ascii="Times New Roman" w:eastAsia="BJPYY+TimesNewRomanPSMT" w:hAnsi="Times New Roman" w:cs="Times New Roman"/>
                <w:i/>
                <w:iCs/>
                <w:color w:val="000000"/>
                <w:sz w:val="24"/>
                <w:szCs w:val="24"/>
                <w:lang w:eastAsia="ru-RU"/>
              </w:rPr>
              <w:t>:</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иеспособ</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ио</w:t>
            </w:r>
            <w:r w:rsidRPr="00174DAB">
              <w:rPr>
                <w:rFonts w:ascii="Times New Roman" w:eastAsia="MFCDM+TimesNewRomanPSMT" w:hAnsi="Times New Roman" w:cs="Times New Roman"/>
                <w:color w:val="000000"/>
                <w:spacing w:val="3"/>
                <w:sz w:val="24"/>
                <w:szCs w:val="24"/>
                <w:lang w:eastAsia="ru-RU"/>
              </w:rPr>
              <w:t>б</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ющи</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ся пр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меня</w:t>
            </w:r>
            <w:r w:rsidRPr="00174DAB">
              <w:rPr>
                <w:rFonts w:ascii="Times New Roman" w:eastAsia="MFCDM+TimesNewRomanPSMT" w:hAnsi="Times New Roman" w:cs="Times New Roman"/>
                <w:color w:val="000000"/>
                <w:w w:val="99"/>
                <w:sz w:val="24"/>
                <w:szCs w:val="24"/>
                <w:lang w:eastAsia="ru-RU"/>
              </w:rPr>
              <w:t>ть</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обре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ённые</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1"/>
                <w:sz w:val="24"/>
                <w:szCs w:val="24"/>
                <w:lang w:eastAsia="ru-RU"/>
              </w:rPr>
              <w:t>я</w:t>
            </w:r>
            <w:r w:rsidRPr="00174DAB">
              <w:rPr>
                <w:rFonts w:ascii="Times New Roman" w:eastAsia="MFCDM+TimesNewRomanPSMT" w:hAnsi="Times New Roman" w:cs="Times New Roman"/>
                <w:color w:val="000000"/>
                <w:spacing w:val="1"/>
                <w:sz w:val="24"/>
                <w:szCs w:val="24"/>
                <w:lang w:eastAsia="ru-RU"/>
              </w:rPr>
              <w:t xml:space="preserve">, </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навыкид</w:t>
            </w:r>
            <w:r w:rsidRPr="00174DAB">
              <w:rPr>
                <w:rFonts w:ascii="Times New Roman" w:eastAsia="MFCDM+TimesNewRomanPSMT" w:hAnsi="Times New Roman" w:cs="Times New Roman"/>
                <w:color w:val="000000"/>
                <w:spacing w:val="1"/>
                <w:sz w:val="24"/>
                <w:szCs w:val="24"/>
                <w:lang w:eastAsia="ru-RU"/>
              </w:rPr>
              <w:t>л</w:t>
            </w:r>
            <w:r w:rsidRPr="00174DAB">
              <w:rPr>
                <w:rFonts w:ascii="Times New Roman" w:eastAsia="MFCDM+TimesNewRomanPSMT" w:hAnsi="Times New Roman" w:cs="Times New Roman"/>
                <w:color w:val="000000"/>
                <w:sz w:val="24"/>
                <w:szCs w:val="24"/>
                <w:lang w:eastAsia="ru-RU"/>
              </w:rPr>
              <w:t>яре</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ад</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чвра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ыхсфер</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х жи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едея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нос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бе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печ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ниесвя</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ио</w:t>
            </w:r>
            <w:r w:rsidRPr="00174DAB">
              <w:rPr>
                <w:rFonts w:ascii="Times New Roman" w:eastAsia="MFCDM+TimesNewRomanPSMT" w:hAnsi="Times New Roman" w:cs="Times New Roman"/>
                <w:color w:val="000000"/>
                <w:spacing w:val="3"/>
                <w:sz w:val="24"/>
                <w:szCs w:val="24"/>
                <w:lang w:eastAsia="ru-RU"/>
              </w:rPr>
              <w:t>б</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че</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z w:val="24"/>
                <w:szCs w:val="24"/>
                <w:lang w:eastAsia="ru-RU"/>
              </w:rPr>
              <w:t>яс жи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w w:val="99"/>
                <w:sz w:val="24"/>
                <w:szCs w:val="24"/>
                <w:lang w:eastAsia="ru-RU"/>
              </w:rPr>
              <w:t>ью</w:t>
            </w:r>
            <w:r w:rsidRPr="00174DAB">
              <w:rPr>
                <w:rFonts w:ascii="Times New Roman" w:eastAsia="MFCDM+TimesNewRomanPSMT" w:hAnsi="Times New Roman" w:cs="Times New Roman"/>
                <w:color w:val="000000"/>
                <w:sz w:val="24"/>
                <w:szCs w:val="24"/>
                <w:lang w:eastAsia="ru-RU"/>
              </w:rPr>
              <w:t xml:space="preserve">). </w:t>
            </w:r>
          </w:p>
          <w:p w:rsidR="00174DAB" w:rsidRPr="00174DAB" w:rsidRDefault="00174DAB" w:rsidP="00174DAB">
            <w:pPr>
              <w:widowControl w:val="0"/>
              <w:tabs>
                <w:tab w:val="left" w:pos="2338"/>
                <w:tab w:val="left" w:pos="4220"/>
                <w:tab w:val="left" w:pos="5415"/>
              </w:tabs>
              <w:spacing w:before="3" w:line="236" w:lineRule="auto"/>
              <w:ind w:right="-37"/>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2"/>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 xml:space="preserve">ая </w:t>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spacing w:val="-1"/>
                <w:sz w:val="24"/>
                <w:szCs w:val="24"/>
                <w:lang w:eastAsia="ru-RU"/>
              </w:rPr>
              <w:t>д</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w w:val="99"/>
                <w:sz w:val="24"/>
                <w:szCs w:val="24"/>
                <w:lang w:eastAsia="ru-RU"/>
              </w:rPr>
              <w:t>ч</w:t>
            </w:r>
            <w:r w:rsidRPr="00174DAB">
              <w:rPr>
                <w:rFonts w:ascii="Times New Roman" w:eastAsia="BJPYY+TimesNewRomanPSMT" w:hAnsi="Times New Roman" w:cs="Times New Roman"/>
                <w:i/>
                <w:iCs/>
                <w:color w:val="000000"/>
                <w:sz w:val="24"/>
                <w:szCs w:val="24"/>
                <w:lang w:eastAsia="ru-RU"/>
              </w:rPr>
              <w:t xml:space="preserve">а: </w:t>
            </w:r>
            <w:r w:rsidRPr="00174DAB">
              <w:rPr>
                <w:rFonts w:ascii="Times New Roman" w:eastAsia="MFCDM+TimesNewRomanPSMT" w:hAnsi="Times New Roman" w:cs="Times New Roman"/>
                <w:color w:val="000000"/>
                <w:sz w:val="24"/>
                <w:szCs w:val="24"/>
                <w:lang w:eastAsia="ru-RU"/>
              </w:rPr>
              <w:t>форм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еи</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spacing w:val="2"/>
                <w:sz w:val="24"/>
                <w:szCs w:val="24"/>
                <w:lang w:eastAsia="ru-RU"/>
              </w:rPr>
              <w:t>ф</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кци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й</w:t>
            </w:r>
            <w:r w:rsidRPr="00174DAB">
              <w:rPr>
                <w:rFonts w:ascii="Times New Roman" w:eastAsia="MFCDM+TimesNewRomanPSMT" w:hAnsi="Times New Roman" w:cs="Times New Roman"/>
                <w:color w:val="000000"/>
                <w:sz w:val="24"/>
                <w:szCs w:val="24"/>
                <w:lang w:eastAsia="ru-RU"/>
              </w:rPr>
              <w:tab/>
              <w:t>гра</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w:t>
            </w:r>
            <w:r w:rsidRPr="00174DAB">
              <w:rPr>
                <w:rFonts w:ascii="Times New Roman" w:eastAsia="MFCDM+TimesNewRomanPSMT" w:hAnsi="Times New Roman" w:cs="Times New Roman"/>
                <w:color w:val="000000"/>
                <w:w w:val="99"/>
                <w:sz w:val="24"/>
                <w:szCs w:val="24"/>
                <w:lang w:eastAsia="ru-RU"/>
              </w:rPr>
              <w:t>ол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ов: ч</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2"/>
                <w:sz w:val="24"/>
                <w:szCs w:val="24"/>
                <w:lang w:eastAsia="ru-RU"/>
              </w:rPr>
              <w:t>л</w:t>
            </w:r>
            <w:r w:rsidRPr="00174DAB">
              <w:rPr>
                <w:rFonts w:ascii="Times New Roman" w:eastAsia="MFCDM+TimesNewRomanPSMT" w:hAnsi="Times New Roman" w:cs="Times New Roman"/>
                <w:color w:val="000000"/>
                <w:sz w:val="24"/>
                <w:szCs w:val="24"/>
                <w:lang w:eastAsia="ru-RU"/>
              </w:rPr>
              <w:t>ь</w:t>
            </w:r>
            <w:r w:rsidRPr="00174DAB">
              <w:rPr>
                <w:rFonts w:ascii="Times New Roman" w:eastAsia="MFCDM+TimesNewRomanPSMT" w:hAnsi="Times New Roman" w:cs="Times New Roman"/>
                <w:color w:val="000000"/>
                <w:spacing w:val="-2"/>
                <w:sz w:val="24"/>
                <w:szCs w:val="24"/>
                <w:lang w:eastAsia="ru-RU"/>
              </w:rPr>
              <w:t>с</w:t>
            </w:r>
            <w:r w:rsidRPr="00174DAB">
              <w:rPr>
                <w:rFonts w:ascii="Times New Roman" w:eastAsia="MFCDM+TimesNewRomanPSMT" w:hAnsi="Times New Roman" w:cs="Times New Roman"/>
                <w:color w:val="000000"/>
                <w:sz w:val="24"/>
                <w:szCs w:val="24"/>
                <w:lang w:eastAsia="ru-RU"/>
              </w:rPr>
              <w:t>к</w:t>
            </w:r>
            <w:r w:rsidRPr="00174DAB">
              <w:rPr>
                <w:rFonts w:ascii="Times New Roman" w:eastAsia="MFCDM+TimesNewRomanPSMT" w:hAnsi="Times New Roman" w:cs="Times New Roman"/>
                <w:color w:val="000000"/>
                <w:spacing w:val="-2"/>
                <w:sz w:val="24"/>
                <w:szCs w:val="24"/>
                <w:lang w:eastAsia="ru-RU"/>
              </w:rPr>
              <w:t>о</w:t>
            </w:r>
            <w:r w:rsidRPr="00174DAB">
              <w:rPr>
                <w:rFonts w:ascii="Times New Roman" w:eastAsia="MFCDM+TimesNewRomanPSMT" w:hAnsi="Times New Roman" w:cs="Times New Roman"/>
                <w:color w:val="000000"/>
                <w:sz w:val="24"/>
                <w:szCs w:val="24"/>
                <w:lang w:eastAsia="ru-RU"/>
              </w:rPr>
              <w:t>й,м</w:t>
            </w:r>
            <w:r w:rsidRPr="00174DAB">
              <w:rPr>
                <w:rFonts w:ascii="Times New Roman" w:eastAsia="MFCDM+TimesNewRomanPSMT" w:hAnsi="Times New Roman" w:cs="Times New Roman"/>
                <w:color w:val="000000"/>
                <w:spacing w:val="-3"/>
                <w:sz w:val="24"/>
                <w:szCs w:val="24"/>
                <w:lang w:eastAsia="ru-RU"/>
              </w:rPr>
              <w:t>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ем</w:t>
            </w:r>
            <w:r w:rsidRPr="00174DAB">
              <w:rPr>
                <w:rFonts w:ascii="Times New Roman" w:eastAsia="MFCDM+TimesNewRomanPSMT" w:hAnsi="Times New Roman" w:cs="Times New Roman"/>
                <w:color w:val="000000"/>
                <w:spacing w:val="-3"/>
                <w:sz w:val="24"/>
                <w:szCs w:val="24"/>
                <w:lang w:eastAsia="ru-RU"/>
              </w:rPr>
              <w:t>а</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ич</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к</w:t>
            </w:r>
            <w:r w:rsidRPr="00174DAB">
              <w:rPr>
                <w:rFonts w:ascii="Times New Roman" w:eastAsia="MFCDM+TimesNewRomanPSMT" w:hAnsi="Times New Roman" w:cs="Times New Roman"/>
                <w:color w:val="000000"/>
                <w:spacing w:val="-1"/>
                <w:sz w:val="24"/>
                <w:szCs w:val="24"/>
                <w:lang w:eastAsia="ru-RU"/>
              </w:rPr>
              <w:t>ой</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Calibri" w:hAnsi="Times New Roman" w:cs="Times New Roman"/>
                <w:color w:val="000000"/>
                <w:spacing w:val="31"/>
                <w:w w:val="108"/>
                <w:sz w:val="24"/>
                <w:szCs w:val="24"/>
                <w:lang w:eastAsia="ru-RU"/>
              </w:rPr>
              <w:t>-</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w w:val="99"/>
                <w:sz w:val="24"/>
                <w:szCs w:val="24"/>
                <w:lang w:eastAsia="ru-RU"/>
              </w:rPr>
              <w:t>й</w:t>
            </w:r>
            <w:r w:rsidRPr="00174DAB">
              <w:rPr>
                <w:rFonts w:ascii="Times New Roman" w:eastAsia="MFCDM+TimesNewRomanPSMT" w:hAnsi="Times New Roman" w:cs="Times New Roman"/>
                <w:color w:val="000000"/>
                <w:sz w:val="24"/>
                <w:szCs w:val="24"/>
                <w:lang w:eastAsia="ru-RU"/>
              </w:rPr>
              <w:t>, ф</w:t>
            </w:r>
            <w:r w:rsidRPr="00174DAB">
              <w:rPr>
                <w:rFonts w:ascii="Times New Roman" w:eastAsia="MFCDM+TimesNewRomanPSMT" w:hAnsi="Times New Roman" w:cs="Times New Roman"/>
                <w:color w:val="000000"/>
                <w:spacing w:val="1"/>
                <w:sz w:val="24"/>
                <w:szCs w:val="24"/>
                <w:lang w:eastAsia="ru-RU"/>
              </w:rPr>
              <w:t>ин</w:t>
            </w:r>
            <w:r w:rsidRPr="00174DAB">
              <w:rPr>
                <w:rFonts w:ascii="Times New Roman" w:eastAsia="MFCDM+TimesNewRomanPSMT" w:hAnsi="Times New Roman" w:cs="Times New Roman"/>
                <w:color w:val="000000"/>
                <w:sz w:val="24"/>
                <w:szCs w:val="24"/>
                <w:lang w:eastAsia="ru-RU"/>
              </w:rPr>
              <w:t>ансовой,</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аправл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ой</w:t>
            </w:r>
            <w:r w:rsidRPr="00174DAB">
              <w:rPr>
                <w:rFonts w:ascii="Times New Roman" w:eastAsia="MFCDM+TimesNewRomanPSMT" w:hAnsi="Times New Roman" w:cs="Times New Roman"/>
                <w:color w:val="000000"/>
                <w:spacing w:val="2"/>
                <w:sz w:val="24"/>
                <w:szCs w:val="24"/>
                <w:lang w:eastAsia="ru-RU"/>
              </w:rPr>
              <w:t>н</w:t>
            </w:r>
            <w:r w:rsidRPr="00174DAB">
              <w:rPr>
                <w:rFonts w:ascii="Times New Roman" w:eastAsia="MFCDM+TimesNewRomanPSMT" w:hAnsi="Times New Roman" w:cs="Times New Roman"/>
                <w:color w:val="000000"/>
                <w:sz w:val="24"/>
                <w:szCs w:val="24"/>
                <w:lang w:eastAsia="ru-RU"/>
              </w:rPr>
              <w:t>ара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ие</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реат</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 мы</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яиглобал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2"/>
                <w:sz w:val="24"/>
                <w:szCs w:val="24"/>
                <w:lang w:eastAsia="ru-RU"/>
              </w:rPr>
              <w:t>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pacing w:val="1"/>
                <w:sz w:val="24"/>
                <w:szCs w:val="24"/>
                <w:lang w:eastAsia="ru-RU"/>
              </w:rPr>
              <w:t>х к</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2"/>
                <w:sz w:val="24"/>
                <w:szCs w:val="24"/>
                <w:lang w:eastAsia="ru-RU"/>
              </w:rPr>
              <w:t>м</w:t>
            </w:r>
            <w:r w:rsidRPr="00174DAB">
              <w:rPr>
                <w:rFonts w:ascii="Times New Roman" w:eastAsia="MFCDM+TimesNewRomanPSMT" w:hAnsi="Times New Roman" w:cs="Times New Roman"/>
                <w:color w:val="000000"/>
                <w:sz w:val="24"/>
                <w:szCs w:val="24"/>
                <w:lang w:eastAsia="ru-RU"/>
              </w:rPr>
              <w:t>пе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енци</w:t>
            </w:r>
            <w:r w:rsidRPr="00174DAB">
              <w:rPr>
                <w:rFonts w:ascii="Times New Roman" w:eastAsia="MFCDM+TimesNewRomanPSMT" w:hAnsi="Times New Roman" w:cs="Times New Roman"/>
                <w:color w:val="000000"/>
                <w:spacing w:val="1"/>
                <w:sz w:val="24"/>
                <w:szCs w:val="24"/>
                <w:lang w:eastAsia="ru-RU"/>
              </w:rPr>
              <w:t>й</w:t>
            </w:r>
            <w:r w:rsidRPr="00174DAB">
              <w:rPr>
                <w:rFonts w:ascii="Times New Roman" w:eastAsia="MFCDM+TimesNewRomanPSMT" w:hAnsi="Times New Roman" w:cs="Times New Roman"/>
                <w:color w:val="000000"/>
                <w:sz w:val="24"/>
                <w:szCs w:val="24"/>
                <w:lang w:eastAsia="ru-RU"/>
              </w:rPr>
              <w:t>.</w:t>
            </w:r>
          </w:p>
          <w:p w:rsidR="00174DAB" w:rsidRPr="00174DAB" w:rsidRDefault="00174DAB" w:rsidP="00174DAB">
            <w:pPr>
              <w:jc w:val="both"/>
              <w:rPr>
                <w:rFonts w:ascii="Times New Roman" w:eastAsia="Times New Roman" w:hAnsi="Times New Roman" w:cs="Times New Roman"/>
                <w:b/>
                <w:sz w:val="24"/>
                <w:szCs w:val="24"/>
                <w:lang w:eastAsia="ru-RU"/>
              </w:rPr>
            </w:pPr>
            <w:r w:rsidRPr="00174DAB">
              <w:rPr>
                <w:rFonts w:ascii="Times New Roman" w:eastAsia="BJPYY+TimesNewRomanPSMT" w:hAnsi="Times New Roman" w:cs="Times New Roman"/>
                <w:i/>
                <w:iCs/>
                <w:color w:val="000000"/>
                <w:sz w:val="24"/>
                <w:szCs w:val="24"/>
                <w:lang w:eastAsia="ru-RU"/>
              </w:rPr>
              <w:t>Ос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ны</w:t>
            </w:r>
            <w:r w:rsidRPr="00174DAB">
              <w:rPr>
                <w:rFonts w:ascii="Times New Roman" w:eastAsia="BJPYY+TimesNewRomanPSMT" w:hAnsi="Times New Roman" w:cs="Times New Roman"/>
                <w:i/>
                <w:iCs/>
                <w:color w:val="000000"/>
                <w:sz w:val="24"/>
                <w:szCs w:val="24"/>
                <w:lang w:eastAsia="ru-RU"/>
              </w:rPr>
              <w:t>е</w:t>
            </w:r>
            <w:r w:rsidRPr="00174DAB">
              <w:rPr>
                <w:rFonts w:ascii="Times New Roman" w:eastAsia="BJPYY+TimesNewRomanPSMT" w:hAnsi="Times New Roman" w:cs="Times New Roman"/>
                <w:color w:val="000000"/>
                <w:sz w:val="24"/>
                <w:szCs w:val="24"/>
                <w:lang w:eastAsia="ru-RU"/>
              </w:rPr>
              <w:tab/>
            </w:r>
            <w:r w:rsidRPr="00174DAB">
              <w:rPr>
                <w:rFonts w:ascii="Times New Roman" w:eastAsia="BJPYY+TimesNewRomanPSMT" w:hAnsi="Times New Roman" w:cs="Times New Roman"/>
                <w:i/>
                <w:iCs/>
                <w:color w:val="000000"/>
                <w:sz w:val="24"/>
                <w:szCs w:val="24"/>
                <w:lang w:eastAsia="ru-RU"/>
              </w:rPr>
              <w:t>ор</w:t>
            </w:r>
            <w:r w:rsidRPr="00174DAB">
              <w:rPr>
                <w:rFonts w:ascii="Times New Roman" w:eastAsia="BJPYY+TimesNewRomanPSMT" w:hAnsi="Times New Roman" w:cs="Times New Roman"/>
                <w:i/>
                <w:iCs/>
                <w:color w:val="000000"/>
                <w:w w:val="99"/>
                <w:sz w:val="24"/>
                <w:szCs w:val="24"/>
                <w:lang w:eastAsia="ru-RU"/>
              </w:rPr>
              <w:t>г</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и</w:t>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ацио</w:t>
            </w:r>
            <w:r w:rsidRPr="00174DAB">
              <w:rPr>
                <w:rFonts w:ascii="Times New Roman" w:eastAsia="BJPYY+TimesNewRomanPSMT" w:hAnsi="Times New Roman" w:cs="Times New Roman"/>
                <w:i/>
                <w:iCs/>
                <w:color w:val="000000"/>
                <w:spacing w:val="1"/>
                <w:w w:val="99"/>
                <w:sz w:val="24"/>
                <w:szCs w:val="24"/>
                <w:lang w:eastAsia="ru-RU"/>
              </w:rPr>
              <w:t>нн</w:t>
            </w:r>
            <w:r w:rsidRPr="00174DAB">
              <w:rPr>
                <w:rFonts w:ascii="Times New Roman" w:eastAsia="BJPYY+TimesNewRomanPSMT" w:hAnsi="Times New Roman" w:cs="Times New Roman"/>
                <w:i/>
                <w:iCs/>
                <w:color w:val="000000"/>
                <w:w w:val="99"/>
                <w:sz w:val="24"/>
                <w:szCs w:val="24"/>
                <w:lang w:eastAsia="ru-RU"/>
              </w:rPr>
              <w:t>ы</w:t>
            </w:r>
            <w:r w:rsidRPr="00174DAB">
              <w:rPr>
                <w:rFonts w:ascii="Times New Roman" w:eastAsia="BJPYY+TimesNewRomanPSMT" w:hAnsi="Times New Roman" w:cs="Times New Roman"/>
                <w:i/>
                <w:iCs/>
                <w:color w:val="000000"/>
                <w:sz w:val="24"/>
                <w:szCs w:val="24"/>
                <w:lang w:eastAsia="ru-RU"/>
              </w:rPr>
              <w:t>е</w:t>
            </w:r>
            <w:r w:rsidRPr="00174DAB">
              <w:rPr>
                <w:rFonts w:ascii="Times New Roman" w:eastAsia="BJPYY+TimesNewRomanPSMT" w:hAnsi="Times New Roman" w:cs="Times New Roman"/>
                <w:color w:val="000000"/>
                <w:sz w:val="24"/>
                <w:szCs w:val="24"/>
                <w:lang w:eastAsia="ru-RU"/>
              </w:rPr>
              <w:tab/>
            </w:r>
            <w:r w:rsidRPr="00174DAB">
              <w:rPr>
                <w:rFonts w:ascii="Times New Roman" w:eastAsia="BJPYY+TimesNewRomanPSMT" w:hAnsi="Times New Roman" w:cs="Times New Roman"/>
                <w:i/>
                <w:iCs/>
                <w:color w:val="000000"/>
                <w:sz w:val="24"/>
                <w:szCs w:val="24"/>
                <w:lang w:eastAsia="ru-RU"/>
              </w:rPr>
              <w:t>форм</w:t>
            </w:r>
            <w:r w:rsidRPr="00174DAB">
              <w:rPr>
                <w:rFonts w:ascii="Times New Roman" w:eastAsia="BJPYY+TimesNewRomanPSMT" w:hAnsi="Times New Roman" w:cs="Times New Roman"/>
                <w:i/>
                <w:iCs/>
                <w:color w:val="000000"/>
                <w:spacing w:val="1"/>
                <w:sz w:val="24"/>
                <w:szCs w:val="24"/>
                <w:lang w:eastAsia="ru-RU"/>
              </w:rPr>
              <w:t>ы</w:t>
            </w:r>
            <w:r w:rsidRPr="00174DAB">
              <w:rPr>
                <w:rFonts w:ascii="Times New Roman" w:eastAsia="BJPYY+TimesNewRomanPSMT" w:hAnsi="Times New Roman" w:cs="Times New Roman"/>
                <w:i/>
                <w:iCs/>
                <w:color w:val="000000"/>
                <w:w w:val="99"/>
                <w:sz w:val="24"/>
                <w:szCs w:val="24"/>
                <w:lang w:eastAsia="ru-RU"/>
              </w:rPr>
              <w:t>:</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егрированные</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рсы,ме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апред</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ые</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жк</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или фа</w:t>
            </w:r>
            <w:r w:rsidRPr="00174DAB">
              <w:rPr>
                <w:rFonts w:ascii="Times New Roman" w:eastAsia="MFCDM+TimesNewRomanPSMT" w:hAnsi="Times New Roman" w:cs="Times New Roman"/>
                <w:color w:val="000000"/>
                <w:spacing w:val="2"/>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вы</w:t>
            </w:r>
          </w:p>
        </w:tc>
      </w:tr>
      <w:tr w:rsidR="00174DAB" w:rsidRPr="00174DAB" w:rsidTr="009C7EBC">
        <w:tc>
          <w:tcPr>
            <w:tcW w:w="3828" w:type="dxa"/>
          </w:tcPr>
          <w:p w:rsidR="00174DAB" w:rsidRPr="00174DAB" w:rsidRDefault="00174DAB" w:rsidP="00174DAB">
            <w:pPr>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z w:val="24"/>
                <w:szCs w:val="24"/>
                <w:lang w:eastAsia="ru-RU"/>
              </w:rPr>
              <w:t>За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п</w:t>
            </w:r>
            <w:r w:rsidRPr="00174DAB">
              <w:rPr>
                <w:rFonts w:ascii="Times New Roman" w:eastAsia="MFCDM+TimesNewRomanPSMT" w:hAnsi="Times New Roman" w:cs="Times New Roman"/>
                <w:color w:val="000000"/>
                <w:sz w:val="24"/>
                <w:szCs w:val="24"/>
                <w:lang w:eastAsia="ru-RU"/>
              </w:rPr>
              <w:t>рав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ые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 xml:space="preserve">а </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д</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етво</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рофор</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та</w:t>
            </w:r>
            <w:r w:rsidRPr="00174DAB">
              <w:rPr>
                <w:rFonts w:ascii="Times New Roman" w:eastAsia="MFCDM+TimesNewRomanPSMT" w:hAnsi="Times New Roman" w:cs="Times New Roman"/>
                <w:color w:val="000000"/>
                <w:w w:val="99"/>
                <w:sz w:val="24"/>
                <w:szCs w:val="24"/>
                <w:lang w:eastAsia="ru-RU"/>
              </w:rPr>
              <w:t>ци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нн</w:t>
            </w:r>
            <w:r w:rsidRPr="00174DAB">
              <w:rPr>
                <w:rFonts w:ascii="Times New Roman" w:eastAsia="MFCDM+TimesNewRomanPSMT" w:hAnsi="Times New Roman" w:cs="Times New Roman"/>
                <w:color w:val="000000"/>
                <w:spacing w:val="-1"/>
                <w:sz w:val="24"/>
                <w:szCs w:val="24"/>
                <w:lang w:eastAsia="ru-RU"/>
              </w:rPr>
              <w:t>ы</w:t>
            </w:r>
            <w:r w:rsidRPr="00174DAB">
              <w:rPr>
                <w:rFonts w:ascii="Times New Roman" w:eastAsia="MFCDM+TimesNewRomanPSMT" w:hAnsi="Times New Roman" w:cs="Times New Roman"/>
                <w:color w:val="000000"/>
                <w:sz w:val="24"/>
                <w:szCs w:val="24"/>
                <w:lang w:eastAsia="ru-RU"/>
              </w:rPr>
              <w:t xml:space="preserve">х </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тересов</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отреб</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сте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1</w:t>
            </w:r>
          </w:p>
        </w:tc>
        <w:tc>
          <w:tcPr>
            <w:tcW w:w="5449" w:type="dxa"/>
          </w:tcPr>
          <w:p w:rsidR="00174DAB" w:rsidRPr="00174DAB" w:rsidRDefault="00174DAB" w:rsidP="00174DAB">
            <w:pPr>
              <w:widowControl w:val="0"/>
              <w:tabs>
                <w:tab w:val="left" w:pos="1361"/>
                <w:tab w:val="left" w:pos="2266"/>
                <w:tab w:val="left" w:pos="3550"/>
              </w:tabs>
              <w:spacing w:line="236" w:lineRule="auto"/>
              <w:ind w:right="-51"/>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аяце</w:t>
            </w:r>
            <w:r w:rsidRPr="00174DAB">
              <w:rPr>
                <w:rFonts w:ascii="Times New Roman" w:eastAsia="BJPYY+TimesNewRomanPSMT" w:hAnsi="Times New Roman" w:cs="Times New Roman"/>
                <w:i/>
                <w:iCs/>
                <w:color w:val="000000"/>
                <w:w w:val="99"/>
                <w:sz w:val="24"/>
                <w:szCs w:val="24"/>
                <w:lang w:eastAsia="ru-RU"/>
              </w:rPr>
              <w:t>ль</w:t>
            </w:r>
            <w:r w:rsidRPr="00174DAB">
              <w:rPr>
                <w:rFonts w:ascii="Times New Roman" w:eastAsia="BJPYY+TimesNewRomanPSMT" w:hAnsi="Times New Roman" w:cs="Times New Roman"/>
                <w:i/>
                <w:iCs/>
                <w:color w:val="000000"/>
                <w:sz w:val="24"/>
                <w:szCs w:val="24"/>
                <w:lang w:eastAsia="ru-RU"/>
              </w:rPr>
              <w:t>:</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е це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яо</w:t>
            </w:r>
            <w:r w:rsidRPr="00174DAB">
              <w:rPr>
                <w:rFonts w:ascii="Times New Roman" w:eastAsia="MFCDM+TimesNewRomanPSMT" w:hAnsi="Times New Roman" w:cs="Times New Roman"/>
                <w:color w:val="000000"/>
                <w:spacing w:val="3"/>
                <w:sz w:val="24"/>
                <w:szCs w:val="24"/>
                <w:lang w:eastAsia="ru-RU"/>
              </w:rPr>
              <w:t>б</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ча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сяк</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р</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4"/>
                <w:sz w:val="24"/>
                <w:szCs w:val="24"/>
                <w:lang w:eastAsia="ru-RU"/>
              </w:rPr>
              <w:t>д</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акос</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 спосо</w:t>
            </w:r>
            <w:r w:rsidRPr="00174DAB">
              <w:rPr>
                <w:rFonts w:ascii="Times New Roman" w:eastAsia="MFCDM+TimesNewRomanPSMT" w:hAnsi="Times New Roman" w:cs="Times New Roman"/>
                <w:color w:val="000000"/>
                <w:spacing w:val="1"/>
                <w:sz w:val="24"/>
                <w:szCs w:val="24"/>
                <w:lang w:eastAsia="ru-RU"/>
              </w:rPr>
              <w:t>б</w:t>
            </w:r>
            <w:r w:rsidRPr="00174DAB">
              <w:rPr>
                <w:rFonts w:ascii="Times New Roman" w:eastAsia="MFCDM+TimesNewRomanPSMT" w:hAnsi="Times New Roman" w:cs="Times New Roman"/>
                <w:color w:val="000000"/>
                <w:sz w:val="24"/>
                <w:szCs w:val="24"/>
                <w:lang w:eastAsia="ru-RU"/>
              </w:rPr>
              <w:t>уд</w:t>
            </w:r>
            <w:r w:rsidRPr="00174DAB">
              <w:rPr>
                <w:rFonts w:ascii="Times New Roman" w:eastAsia="MFCDM+TimesNewRomanPSMT" w:hAnsi="Times New Roman" w:cs="Times New Roman"/>
                <w:color w:val="000000"/>
                <w:spacing w:val="3"/>
                <w:sz w:val="24"/>
                <w:szCs w:val="24"/>
                <w:lang w:eastAsia="ru-RU"/>
              </w:rPr>
              <w:t>о</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жен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яжи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енногоблагопо</w:t>
            </w:r>
            <w:r w:rsidRPr="00174DAB">
              <w:rPr>
                <w:rFonts w:ascii="Times New Roman" w:eastAsia="MFCDM+TimesNewRomanPSMT" w:hAnsi="Times New Roman" w:cs="Times New Roman"/>
                <w:color w:val="000000"/>
                <w:spacing w:val="3"/>
                <w:w w:val="99"/>
                <w:sz w:val="24"/>
                <w:szCs w:val="24"/>
                <w:lang w:eastAsia="ru-RU"/>
              </w:rPr>
              <w:t>л</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spacing w:val="2"/>
                <w:w w:val="99"/>
                <w:sz w:val="24"/>
                <w:szCs w:val="24"/>
                <w:lang w:eastAsia="ru-RU"/>
              </w:rPr>
              <w:t>щ</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в</w:t>
            </w:r>
            <w:r w:rsidRPr="00174DAB">
              <w:rPr>
                <w:rFonts w:ascii="Times New Roman" w:eastAsia="MFCDM+TimesNewRomanPSMT" w:hAnsi="Times New Roman" w:cs="Times New Roman"/>
                <w:color w:val="000000"/>
                <w:sz w:val="24"/>
                <w:szCs w:val="24"/>
                <w:lang w:eastAsia="ru-RU"/>
              </w:rPr>
              <w:t>ер</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ивжи</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w:t>
            </w:r>
          </w:p>
          <w:p w:rsidR="00174DAB" w:rsidRPr="00174DAB" w:rsidRDefault="00174DAB" w:rsidP="00174DAB">
            <w:pPr>
              <w:widowControl w:val="0"/>
              <w:tabs>
                <w:tab w:val="left" w:pos="1366"/>
                <w:tab w:val="left" w:pos="1680"/>
                <w:tab w:val="left" w:pos="2513"/>
                <w:tab w:val="left" w:pos="3193"/>
                <w:tab w:val="left" w:pos="4395"/>
                <w:tab w:val="left" w:pos="5415"/>
              </w:tabs>
              <w:spacing w:line="239" w:lineRule="auto"/>
              <w:ind w:right="-35"/>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w:t>
            </w:r>
            <w:r w:rsidRPr="00174DAB">
              <w:rPr>
                <w:rFonts w:ascii="Times New Roman" w:eastAsia="BJPYY+TimesNewRomanPSMT" w:hAnsi="Times New Roman" w:cs="Times New Roman"/>
                <w:color w:val="000000"/>
                <w:sz w:val="24"/>
                <w:szCs w:val="24"/>
                <w:lang w:eastAsia="ru-RU"/>
              </w:rPr>
              <w:tab/>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ада</w:t>
            </w:r>
            <w:r w:rsidRPr="00174DAB">
              <w:rPr>
                <w:rFonts w:ascii="Times New Roman" w:eastAsia="BJPYY+TimesNewRomanPSMT" w:hAnsi="Times New Roman" w:cs="Times New Roman"/>
                <w:i/>
                <w:iCs/>
                <w:color w:val="000000"/>
                <w:spacing w:val="1"/>
                <w:w w:val="99"/>
                <w:sz w:val="24"/>
                <w:szCs w:val="24"/>
                <w:lang w:eastAsia="ru-RU"/>
              </w:rPr>
              <w:t>ч</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z w:val="24"/>
                <w:szCs w:val="24"/>
                <w:lang w:eastAsia="ru-RU"/>
              </w:rPr>
              <w:t>форм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рование</w:t>
            </w:r>
            <w:r w:rsidRPr="00174DAB">
              <w:rPr>
                <w:rFonts w:ascii="Times New Roman" w:eastAsia="MFCDM+TimesNewRomanPSMT" w:hAnsi="Times New Roman" w:cs="Times New Roman"/>
                <w:color w:val="000000"/>
                <w:sz w:val="24"/>
                <w:szCs w:val="24"/>
                <w:lang w:eastAsia="ru-RU"/>
              </w:rPr>
              <w:tab/>
              <w:t>г</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тов</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w w:val="99"/>
                <w:sz w:val="24"/>
                <w:szCs w:val="24"/>
                <w:lang w:eastAsia="ru-RU"/>
              </w:rPr>
              <w:t>иш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овкосо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нно</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увыбо</w:t>
            </w:r>
            <w:r w:rsidRPr="00174DAB">
              <w:rPr>
                <w:rFonts w:ascii="Times New Roman" w:eastAsia="MFCDM+TimesNewRomanPSMT" w:hAnsi="Times New Roman" w:cs="Times New Roman"/>
                <w:color w:val="000000"/>
                <w:spacing w:val="4"/>
                <w:sz w:val="24"/>
                <w:szCs w:val="24"/>
                <w:lang w:eastAsia="ru-RU"/>
              </w:rPr>
              <w:t>р</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рав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я продолжен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 сво</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z w:val="24"/>
                <w:szCs w:val="24"/>
                <w:lang w:eastAsia="ru-RU"/>
              </w:rPr>
              <w:t>гообра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ован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яи </w:t>
            </w:r>
            <w:r w:rsidRPr="00174DAB">
              <w:rPr>
                <w:rFonts w:ascii="Times New Roman" w:eastAsia="MFCDM+TimesNewRomanPSMT" w:hAnsi="Times New Roman" w:cs="Times New Roman"/>
                <w:color w:val="000000"/>
                <w:spacing w:val="1"/>
                <w:sz w:val="24"/>
                <w:szCs w:val="24"/>
                <w:lang w:eastAsia="ru-RU"/>
              </w:rPr>
              <w:t>б</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pacing w:val="3"/>
                <w:sz w:val="24"/>
                <w:szCs w:val="24"/>
                <w:lang w:eastAsia="ru-RU"/>
              </w:rPr>
              <w:t>д</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профессии,осо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иев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ж</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2"/>
                <w:sz w:val="24"/>
                <w:szCs w:val="24"/>
                <w:lang w:eastAsia="ru-RU"/>
              </w:rPr>
              <w:t>л</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ы</w:t>
            </w:r>
            <w:r w:rsidRPr="00174DAB">
              <w:rPr>
                <w:rFonts w:ascii="Times New Roman" w:eastAsia="MFCDM+TimesNewRomanPSMT" w:hAnsi="Times New Roman" w:cs="Times New Roman"/>
                <w:color w:val="000000"/>
                <w:w w:val="99"/>
                <w:sz w:val="24"/>
                <w:szCs w:val="24"/>
                <w:lang w:eastAsia="ru-RU"/>
              </w:rPr>
              <w:t>х</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анийдля    д</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й</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ей</w:t>
            </w:r>
            <w:r w:rsidRPr="00174DAB">
              <w:rPr>
                <w:rFonts w:ascii="Times New Roman" w:eastAsia="MFCDM+TimesNewRomanPSMT" w:hAnsi="Times New Roman" w:cs="Times New Roman"/>
                <w:color w:val="000000"/>
                <w:sz w:val="24"/>
                <w:szCs w:val="24"/>
                <w:lang w:eastAsia="ru-RU"/>
              </w:rPr>
              <w:tab/>
              <w:t>профессионал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йи</w:t>
            </w:r>
            <w:r w:rsidRPr="00174DAB">
              <w:rPr>
                <w:rFonts w:ascii="Times New Roman" w:eastAsia="MFCDM+TimesNewRomanPSMT" w:hAnsi="Times New Roman" w:cs="Times New Roman"/>
                <w:color w:val="000000"/>
                <w:sz w:val="24"/>
                <w:szCs w:val="24"/>
                <w:lang w:eastAsia="ru-RU"/>
              </w:rPr>
              <w:t xml:space="preserve"> в непрофессиональ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 xml:space="preserve">ой </w:t>
            </w:r>
            <w:r w:rsidRPr="00174DAB">
              <w:rPr>
                <w:rFonts w:ascii="Times New Roman" w:eastAsia="MFCDM+TimesNewRomanPSMT" w:hAnsi="Times New Roman" w:cs="Times New Roman"/>
                <w:color w:val="000000"/>
                <w:spacing w:val="-1"/>
                <w:sz w:val="24"/>
                <w:szCs w:val="24"/>
                <w:lang w:eastAsia="ru-RU"/>
              </w:rPr>
              <w:t>де</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z w:val="24"/>
                <w:szCs w:val="24"/>
                <w:lang w:eastAsia="ru-RU"/>
              </w:rPr>
              <w:t>нос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w:t>
            </w:r>
          </w:p>
          <w:p w:rsidR="00174DAB" w:rsidRPr="00174DAB" w:rsidRDefault="00174DAB" w:rsidP="00174DAB">
            <w:pPr>
              <w:widowControl w:val="0"/>
              <w:tabs>
                <w:tab w:val="left" w:pos="1416"/>
                <w:tab w:val="left" w:pos="2525"/>
                <w:tab w:val="left" w:pos="3579"/>
                <w:tab w:val="left" w:pos="4325"/>
                <w:tab w:val="left" w:pos="4702"/>
              </w:tabs>
              <w:spacing w:before="3"/>
              <w:ind w:right="-45"/>
              <w:jc w:val="both"/>
              <w:rPr>
                <w:rFonts w:ascii="Times New Roman" w:eastAsia="MFCDM+TimesNewRomanPSMT" w:hAnsi="Times New Roman" w:cs="Times New Roman"/>
                <w:color w:val="000000"/>
                <w:sz w:val="24"/>
                <w:szCs w:val="24"/>
                <w:lang w:eastAsia="ru-RU"/>
              </w:rPr>
            </w:pPr>
            <w:r w:rsidRPr="00174DAB">
              <w:rPr>
                <w:rFonts w:ascii="Times New Roman" w:eastAsia="Arial Unicode MS" w:hAnsi="Times New Roman" w:cs="Times New Roman"/>
                <w:i/>
                <w:iCs/>
                <w:color w:val="000000"/>
                <w:sz w:val="24"/>
                <w:szCs w:val="24"/>
                <w:lang w:eastAsia="ru-RU" w:bidi="ru-RU"/>
              </w:rPr>
              <w:t>Ос</w:t>
            </w:r>
            <w:r w:rsidRPr="00174DAB">
              <w:rPr>
                <w:rFonts w:ascii="Times New Roman" w:eastAsia="Arial Unicode MS" w:hAnsi="Times New Roman" w:cs="Times New Roman"/>
                <w:i/>
                <w:iCs/>
                <w:color w:val="000000"/>
                <w:w w:val="99"/>
                <w:sz w:val="24"/>
                <w:szCs w:val="24"/>
                <w:lang w:eastAsia="ru-RU" w:bidi="ru-RU"/>
              </w:rPr>
              <w:t>н</w:t>
            </w:r>
            <w:r w:rsidRPr="00174DAB">
              <w:rPr>
                <w:rFonts w:ascii="Times New Roman" w:eastAsia="Arial Unicode MS" w:hAnsi="Times New Roman" w:cs="Times New Roman"/>
                <w:i/>
                <w:iCs/>
                <w:color w:val="000000"/>
                <w:sz w:val="24"/>
                <w:szCs w:val="24"/>
                <w:lang w:eastAsia="ru-RU" w:bidi="ru-RU"/>
              </w:rPr>
              <w:t>ов</w:t>
            </w:r>
            <w:r w:rsidRPr="00174DAB">
              <w:rPr>
                <w:rFonts w:ascii="Times New Roman" w:eastAsia="Arial Unicode MS" w:hAnsi="Times New Roman" w:cs="Times New Roman"/>
                <w:i/>
                <w:iCs/>
                <w:color w:val="000000"/>
                <w:w w:val="99"/>
                <w:sz w:val="24"/>
                <w:szCs w:val="24"/>
                <w:lang w:eastAsia="ru-RU" w:bidi="ru-RU"/>
              </w:rPr>
              <w:t>ны</w:t>
            </w:r>
            <w:r w:rsidRPr="00174DAB">
              <w:rPr>
                <w:rFonts w:ascii="Times New Roman" w:eastAsia="Arial Unicode MS" w:hAnsi="Times New Roman" w:cs="Times New Roman"/>
                <w:i/>
                <w:iCs/>
                <w:color w:val="000000"/>
                <w:sz w:val="24"/>
                <w:szCs w:val="24"/>
                <w:lang w:eastAsia="ru-RU" w:bidi="ru-RU"/>
              </w:rPr>
              <w:t>е</w:t>
            </w:r>
            <w:r w:rsidRPr="00174DAB">
              <w:rPr>
                <w:rFonts w:ascii="Times New Roman" w:eastAsia="Arial Unicode MS" w:hAnsi="Times New Roman" w:cs="Times New Roman"/>
                <w:color w:val="000000"/>
                <w:sz w:val="24"/>
                <w:szCs w:val="24"/>
                <w:lang w:eastAsia="ru-RU" w:bidi="ru-RU"/>
              </w:rPr>
              <w:tab/>
            </w:r>
            <w:r w:rsidRPr="00174DAB">
              <w:rPr>
                <w:rFonts w:ascii="Times New Roman" w:eastAsia="Arial Unicode MS" w:hAnsi="Times New Roman" w:cs="Times New Roman"/>
                <w:i/>
                <w:iCs/>
                <w:color w:val="000000"/>
                <w:sz w:val="24"/>
                <w:szCs w:val="24"/>
                <w:lang w:eastAsia="ru-RU" w:bidi="ru-RU"/>
              </w:rPr>
              <w:t>ор</w:t>
            </w:r>
            <w:r w:rsidRPr="00174DAB">
              <w:rPr>
                <w:rFonts w:ascii="Times New Roman" w:eastAsia="Arial Unicode MS" w:hAnsi="Times New Roman" w:cs="Times New Roman"/>
                <w:i/>
                <w:iCs/>
                <w:color w:val="000000"/>
                <w:w w:val="99"/>
                <w:sz w:val="24"/>
                <w:szCs w:val="24"/>
                <w:lang w:eastAsia="ru-RU" w:bidi="ru-RU"/>
              </w:rPr>
              <w:t>г</w:t>
            </w:r>
            <w:r w:rsidRPr="00174DAB">
              <w:rPr>
                <w:rFonts w:ascii="Times New Roman" w:eastAsia="Arial Unicode MS" w:hAnsi="Times New Roman" w:cs="Times New Roman"/>
                <w:i/>
                <w:iCs/>
                <w:color w:val="000000"/>
                <w:sz w:val="24"/>
                <w:szCs w:val="24"/>
                <w:lang w:eastAsia="ru-RU" w:bidi="ru-RU"/>
              </w:rPr>
              <w:t>а</w:t>
            </w:r>
            <w:r w:rsidRPr="00174DAB">
              <w:rPr>
                <w:rFonts w:ascii="Times New Roman" w:eastAsia="Arial Unicode MS" w:hAnsi="Times New Roman" w:cs="Times New Roman"/>
                <w:i/>
                <w:iCs/>
                <w:color w:val="000000"/>
                <w:w w:val="99"/>
                <w:sz w:val="24"/>
                <w:szCs w:val="24"/>
                <w:lang w:eastAsia="ru-RU" w:bidi="ru-RU"/>
              </w:rPr>
              <w:t>н</w:t>
            </w:r>
            <w:r w:rsidRPr="00174DAB">
              <w:rPr>
                <w:rFonts w:ascii="Times New Roman" w:eastAsia="Arial Unicode MS" w:hAnsi="Times New Roman" w:cs="Times New Roman"/>
                <w:i/>
                <w:iCs/>
                <w:color w:val="000000"/>
                <w:sz w:val="24"/>
                <w:szCs w:val="24"/>
                <w:lang w:eastAsia="ru-RU" w:bidi="ru-RU"/>
              </w:rPr>
              <w:t>и</w:t>
            </w:r>
            <w:r w:rsidRPr="00174DAB">
              <w:rPr>
                <w:rFonts w:ascii="Times New Roman" w:eastAsia="Arial Unicode MS" w:hAnsi="Times New Roman" w:cs="Times New Roman"/>
                <w:i/>
                <w:iCs/>
                <w:color w:val="000000"/>
                <w:w w:val="99"/>
                <w:sz w:val="24"/>
                <w:szCs w:val="24"/>
                <w:lang w:eastAsia="ru-RU" w:bidi="ru-RU"/>
              </w:rPr>
              <w:t>з</w:t>
            </w:r>
            <w:r w:rsidRPr="00174DAB">
              <w:rPr>
                <w:rFonts w:ascii="Times New Roman" w:eastAsia="Arial Unicode MS" w:hAnsi="Times New Roman" w:cs="Times New Roman"/>
                <w:i/>
                <w:iCs/>
                <w:color w:val="000000"/>
                <w:sz w:val="24"/>
                <w:szCs w:val="24"/>
                <w:lang w:eastAsia="ru-RU" w:bidi="ru-RU"/>
              </w:rPr>
              <w:t>ацио</w:t>
            </w:r>
            <w:r w:rsidRPr="00174DAB">
              <w:rPr>
                <w:rFonts w:ascii="Times New Roman" w:eastAsia="Arial Unicode MS" w:hAnsi="Times New Roman" w:cs="Times New Roman"/>
                <w:i/>
                <w:iCs/>
                <w:color w:val="000000"/>
                <w:spacing w:val="1"/>
                <w:w w:val="99"/>
                <w:sz w:val="24"/>
                <w:szCs w:val="24"/>
                <w:lang w:eastAsia="ru-RU" w:bidi="ru-RU"/>
              </w:rPr>
              <w:t>нн</w:t>
            </w:r>
            <w:r w:rsidRPr="00174DAB">
              <w:rPr>
                <w:rFonts w:ascii="Times New Roman" w:eastAsia="Arial Unicode MS" w:hAnsi="Times New Roman" w:cs="Times New Roman"/>
                <w:i/>
                <w:iCs/>
                <w:color w:val="000000"/>
                <w:w w:val="99"/>
                <w:sz w:val="24"/>
                <w:szCs w:val="24"/>
                <w:lang w:eastAsia="ru-RU" w:bidi="ru-RU"/>
              </w:rPr>
              <w:t>ы</w:t>
            </w:r>
            <w:r w:rsidRPr="00174DAB">
              <w:rPr>
                <w:rFonts w:ascii="Times New Roman" w:eastAsia="Arial Unicode MS" w:hAnsi="Times New Roman" w:cs="Times New Roman"/>
                <w:i/>
                <w:iCs/>
                <w:color w:val="000000"/>
                <w:sz w:val="24"/>
                <w:szCs w:val="24"/>
                <w:lang w:eastAsia="ru-RU" w:bidi="ru-RU"/>
              </w:rPr>
              <w:t>е</w:t>
            </w:r>
            <w:r w:rsidRPr="00174DAB">
              <w:rPr>
                <w:rFonts w:ascii="Times New Roman" w:eastAsia="Arial Unicode MS" w:hAnsi="Times New Roman" w:cs="Times New Roman"/>
                <w:color w:val="000000"/>
                <w:sz w:val="24"/>
                <w:szCs w:val="24"/>
                <w:lang w:eastAsia="ru-RU" w:bidi="ru-RU"/>
              </w:rPr>
              <w:tab/>
            </w:r>
            <w:r w:rsidRPr="00174DAB">
              <w:rPr>
                <w:rFonts w:ascii="Times New Roman" w:eastAsia="Arial Unicode MS" w:hAnsi="Times New Roman" w:cs="Times New Roman"/>
                <w:i/>
                <w:iCs/>
                <w:color w:val="000000"/>
                <w:sz w:val="24"/>
                <w:szCs w:val="24"/>
                <w:lang w:eastAsia="ru-RU" w:bidi="ru-RU"/>
              </w:rPr>
              <w:t>форм</w:t>
            </w:r>
            <w:r w:rsidRPr="00174DAB">
              <w:rPr>
                <w:rFonts w:ascii="Times New Roman" w:eastAsia="Arial Unicode MS" w:hAnsi="Times New Roman" w:cs="Times New Roman"/>
                <w:i/>
                <w:iCs/>
                <w:color w:val="000000"/>
                <w:spacing w:val="1"/>
                <w:sz w:val="24"/>
                <w:szCs w:val="24"/>
                <w:lang w:eastAsia="ru-RU" w:bidi="ru-RU"/>
              </w:rPr>
              <w:t>ы</w:t>
            </w:r>
            <w:r w:rsidRPr="00174DAB">
              <w:rPr>
                <w:rFonts w:ascii="Times New Roman" w:eastAsia="Arial Unicode MS" w:hAnsi="Times New Roman" w:cs="Times New Roman"/>
                <w:i/>
                <w:iCs/>
                <w:color w:val="000000"/>
                <w:w w:val="99"/>
                <w:sz w:val="24"/>
                <w:szCs w:val="24"/>
                <w:lang w:eastAsia="ru-RU" w:bidi="ru-RU"/>
              </w:rPr>
              <w:t>:</w:t>
            </w:r>
            <w:r w:rsidRPr="00174DAB">
              <w:rPr>
                <w:rFonts w:ascii="Times New Roman" w:eastAsia="MFCDM+TimesNewRomanPSMT" w:hAnsi="Times New Roman" w:cs="Times New Roman"/>
                <w:color w:val="000000"/>
                <w:sz w:val="24"/>
                <w:szCs w:val="24"/>
                <w:lang w:eastAsia="ru-RU"/>
              </w:rPr>
              <w:t xml:space="preserve"> профор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ационные</w:t>
            </w:r>
            <w:r w:rsidRPr="00174DAB">
              <w:rPr>
                <w:rFonts w:ascii="Times New Roman" w:eastAsia="MFCDM+TimesNewRomanPSMT" w:hAnsi="Times New Roman" w:cs="Times New Roman"/>
                <w:color w:val="000000"/>
                <w:sz w:val="24"/>
                <w:szCs w:val="24"/>
                <w:lang w:eastAsia="ru-RU"/>
              </w:rPr>
              <w:tab/>
              <w:t>бе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еды,</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pacing w:val="2"/>
                <w:sz w:val="24"/>
                <w:szCs w:val="24"/>
                <w:lang w:eastAsia="ru-RU"/>
              </w:rPr>
              <w:t>д</w:t>
            </w:r>
            <w:r w:rsidRPr="00174DAB">
              <w:rPr>
                <w:rFonts w:ascii="Times New Roman" w:eastAsia="MFCDM+TimesNewRomanPSMT" w:hAnsi="Times New Roman" w:cs="Times New Roman"/>
                <w:color w:val="000000"/>
                <w:sz w:val="24"/>
                <w:szCs w:val="24"/>
                <w:lang w:eastAsia="ru-RU"/>
              </w:rPr>
              <w:t xml:space="preserve">еловые </w:t>
            </w:r>
            <w:r w:rsidRPr="00174DAB">
              <w:rPr>
                <w:rFonts w:ascii="Times New Roman" w:eastAsia="MFCDM+TimesNewRomanPSMT" w:hAnsi="Times New Roman" w:cs="Times New Roman"/>
                <w:color w:val="000000"/>
                <w:w w:val="99"/>
                <w:sz w:val="24"/>
                <w:szCs w:val="24"/>
                <w:lang w:eastAsia="ru-RU"/>
              </w:rPr>
              <w:t>иг</w:t>
            </w:r>
            <w:r w:rsidRPr="00174DAB">
              <w:rPr>
                <w:rFonts w:ascii="Times New Roman" w:eastAsia="MFCDM+TimesNewRomanPSMT" w:hAnsi="Times New Roman" w:cs="Times New Roman"/>
                <w:color w:val="000000"/>
                <w:sz w:val="24"/>
                <w:szCs w:val="24"/>
                <w:lang w:eastAsia="ru-RU"/>
              </w:rPr>
              <w:t>ры, кве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ы, ре</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е  кейсов, </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4"/>
                <w:w w:val="99"/>
                <w:sz w:val="24"/>
                <w:szCs w:val="24"/>
                <w:lang w:eastAsia="ru-RU"/>
              </w:rPr>
              <w:t>з</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че</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z w:val="24"/>
                <w:szCs w:val="24"/>
                <w:lang w:eastAsia="ru-RU"/>
              </w:rPr>
              <w:t>е спец</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али</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ирован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z w:val="24"/>
                <w:szCs w:val="24"/>
                <w:lang w:eastAsia="ru-RU"/>
              </w:rPr>
              <w:t>х ц</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фровых р</w:t>
            </w:r>
            <w:r w:rsidRPr="00174DAB">
              <w:rPr>
                <w:rFonts w:ascii="Times New Roman" w:eastAsia="MFCDM+TimesNewRomanPSMT" w:hAnsi="Times New Roman" w:cs="Times New Roman"/>
                <w:color w:val="000000"/>
                <w:spacing w:val="-1"/>
                <w:sz w:val="24"/>
                <w:szCs w:val="24"/>
                <w:lang w:eastAsia="ru-RU"/>
              </w:rPr>
              <w:t>ес</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р</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spacing w:val="2"/>
                <w:sz w:val="24"/>
                <w:szCs w:val="24"/>
                <w:lang w:eastAsia="ru-RU"/>
              </w:rPr>
              <w:t>о</w:t>
            </w:r>
            <w:r w:rsidRPr="00174DAB">
              <w:rPr>
                <w:rFonts w:ascii="Times New Roman" w:eastAsia="MFCDM+TimesNewRomanPSMT" w:hAnsi="Times New Roman" w:cs="Times New Roman"/>
                <w:color w:val="000000"/>
                <w:sz w:val="24"/>
                <w:szCs w:val="24"/>
                <w:lang w:eastAsia="ru-RU"/>
              </w:rPr>
              <w:t>в, профессионал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ые пробы,                        моде</w:t>
            </w:r>
            <w:r w:rsidRPr="00174DAB">
              <w:rPr>
                <w:rFonts w:ascii="Times New Roman" w:eastAsia="MFCDM+TimesNewRomanPSMT" w:hAnsi="Times New Roman" w:cs="Times New Roman"/>
                <w:color w:val="000000"/>
                <w:w w:val="99"/>
                <w:sz w:val="24"/>
                <w:szCs w:val="24"/>
                <w:lang w:eastAsia="ru-RU"/>
              </w:rPr>
              <w:t>ли</w:t>
            </w:r>
            <w:r w:rsidRPr="00174DAB">
              <w:rPr>
                <w:rFonts w:ascii="Times New Roman" w:eastAsia="MFCDM+TimesNewRomanPSMT" w:hAnsi="Times New Roman" w:cs="Times New Roman"/>
                <w:color w:val="000000"/>
                <w:spacing w:val="1"/>
                <w:sz w:val="24"/>
                <w:szCs w:val="24"/>
                <w:lang w:eastAsia="ru-RU"/>
              </w:rPr>
              <w:t>р</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pacing w:val="1"/>
                <w:w w:val="99"/>
                <w:sz w:val="24"/>
                <w:szCs w:val="24"/>
                <w:lang w:eastAsia="ru-RU"/>
              </w:rPr>
              <w:t>ю</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е профессионал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4"/>
                <w:sz w:val="24"/>
                <w:szCs w:val="24"/>
                <w:lang w:eastAsia="ru-RU"/>
              </w:rPr>
              <w:t>н</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z w:val="24"/>
                <w:szCs w:val="24"/>
                <w:lang w:eastAsia="ru-RU"/>
              </w:rPr>
              <w:t xml:space="preserve"> дея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 экс</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посе</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 ярм</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рокпрофесси</w:t>
            </w:r>
            <w:r w:rsidRPr="00174DAB">
              <w:rPr>
                <w:rFonts w:ascii="Times New Roman" w:eastAsia="MFCDM+TimesNewRomanPSMT" w:hAnsi="Times New Roman" w:cs="Times New Roman"/>
                <w:color w:val="000000"/>
                <w:w w:val="99"/>
                <w:sz w:val="24"/>
                <w:szCs w:val="24"/>
                <w:lang w:eastAsia="ru-RU"/>
              </w:rPr>
              <w:t>йи</w:t>
            </w:r>
            <w:r w:rsidRPr="00174DAB">
              <w:rPr>
                <w:rFonts w:ascii="Times New Roman" w:eastAsia="MFCDM+TimesNewRomanPSMT" w:hAnsi="Times New Roman" w:cs="Times New Roman"/>
                <w:color w:val="000000"/>
                <w:sz w:val="24"/>
                <w:szCs w:val="24"/>
                <w:lang w:eastAsia="ru-RU"/>
              </w:rPr>
              <w:t xml:space="preserve"> профор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ационн</w:t>
            </w:r>
            <w:r w:rsidRPr="00174DAB">
              <w:rPr>
                <w:rFonts w:ascii="Times New Roman" w:eastAsia="MFCDM+TimesNewRomanPSMT" w:hAnsi="Times New Roman" w:cs="Times New Roman"/>
                <w:color w:val="000000"/>
                <w:spacing w:val="-1"/>
                <w:sz w:val="24"/>
                <w:szCs w:val="24"/>
                <w:lang w:eastAsia="ru-RU"/>
              </w:rPr>
              <w:t>ы</w:t>
            </w:r>
            <w:r w:rsidRPr="00174DAB">
              <w:rPr>
                <w:rFonts w:ascii="Times New Roman" w:eastAsia="MFCDM+TimesNewRomanPSMT" w:hAnsi="Times New Roman" w:cs="Times New Roman"/>
                <w:color w:val="000000"/>
                <w:sz w:val="24"/>
                <w:szCs w:val="24"/>
                <w:lang w:eastAsia="ru-RU"/>
              </w:rPr>
              <w:t>хп</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рков.</w:t>
            </w:r>
          </w:p>
          <w:p w:rsidR="00174DAB" w:rsidRPr="00174DAB" w:rsidRDefault="00174DAB" w:rsidP="00174DAB">
            <w:pPr>
              <w:widowControl w:val="0"/>
              <w:tabs>
                <w:tab w:val="left" w:pos="636"/>
                <w:tab w:val="left" w:pos="1730"/>
                <w:tab w:val="left" w:pos="2477"/>
                <w:tab w:val="left" w:pos="4186"/>
                <w:tab w:val="left" w:pos="4767"/>
                <w:tab w:val="left" w:pos="5154"/>
              </w:tabs>
              <w:spacing w:line="239" w:lineRule="auto"/>
              <w:ind w:right="-43"/>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оесодержа</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pacing w:val="2"/>
                <w:sz w:val="24"/>
                <w:szCs w:val="24"/>
                <w:lang w:eastAsia="ru-RU"/>
              </w:rPr>
              <w:t>и</w:t>
            </w:r>
            <w:r w:rsidRPr="00174DAB">
              <w:rPr>
                <w:rFonts w:ascii="Times New Roman" w:eastAsia="BJPYY+TimesNewRomanPSMT" w:hAnsi="Times New Roman" w:cs="Times New Roman"/>
                <w:i/>
                <w:iCs/>
                <w:color w:val="000000"/>
                <w:sz w:val="24"/>
                <w:szCs w:val="24"/>
                <w:lang w:eastAsia="ru-RU"/>
              </w:rPr>
              <w:t>е:</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акомс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во</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м</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ром профессий</w:t>
            </w:r>
            <w:r w:rsidRPr="00174DAB">
              <w:rPr>
                <w:rFonts w:ascii="Times New Roman" w:eastAsia="MFCDM+TimesNewRomanPSMT" w:hAnsi="Times New Roman" w:cs="Times New Roman"/>
                <w:color w:val="000000"/>
                <w:sz w:val="24"/>
                <w:szCs w:val="24"/>
                <w:lang w:eastAsia="ru-RU"/>
              </w:rPr>
              <w:tab/>
              <w:t>и</w:t>
            </w:r>
            <w:r w:rsidRPr="00174DAB">
              <w:rPr>
                <w:rFonts w:ascii="Times New Roman" w:eastAsia="MFCDM+TimesNewRomanPSMT" w:hAnsi="Times New Roman" w:cs="Times New Roman"/>
                <w:color w:val="000000"/>
                <w:sz w:val="24"/>
                <w:szCs w:val="24"/>
                <w:lang w:eastAsia="ru-RU"/>
              </w:rPr>
              <w:tab/>
              <w:t>способ</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ми</w:t>
            </w:r>
            <w:r w:rsidRPr="00174DAB">
              <w:rPr>
                <w:rFonts w:ascii="Times New Roman" w:eastAsia="MFCDM+TimesNewRomanPSMT" w:hAnsi="Times New Roman" w:cs="Times New Roman"/>
                <w:color w:val="000000"/>
                <w:sz w:val="24"/>
                <w:szCs w:val="24"/>
                <w:lang w:eastAsia="ru-RU"/>
              </w:rPr>
              <w:tab/>
              <w:t>по</w:t>
            </w:r>
            <w:r w:rsidRPr="00174DAB">
              <w:rPr>
                <w:rFonts w:ascii="Times New Roman" w:eastAsia="MFCDM+TimesNewRomanPSMT" w:hAnsi="Times New Roman" w:cs="Times New Roman"/>
                <w:color w:val="000000"/>
                <w:spacing w:val="3"/>
                <w:w w:val="99"/>
                <w:sz w:val="24"/>
                <w:szCs w:val="24"/>
                <w:lang w:eastAsia="ru-RU"/>
              </w:rPr>
              <w:t>л</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че</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z w:val="24"/>
                <w:szCs w:val="24"/>
                <w:lang w:eastAsia="ru-RU"/>
              </w:rPr>
              <w:t>я профессионал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огооб</w:t>
            </w:r>
            <w:r w:rsidRPr="00174DAB">
              <w:rPr>
                <w:rFonts w:ascii="Times New Roman" w:eastAsia="MFCDM+TimesNewRomanPSMT" w:hAnsi="Times New Roman" w:cs="Times New Roman"/>
                <w:color w:val="000000"/>
                <w:spacing w:val="-1"/>
                <w:sz w:val="24"/>
                <w:szCs w:val="24"/>
                <w:lang w:eastAsia="ru-RU"/>
              </w:rPr>
              <w:t>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ования;со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да</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spacing w:val="4"/>
                <w:sz w:val="24"/>
                <w:szCs w:val="24"/>
                <w:lang w:eastAsia="ru-RU"/>
              </w:rPr>
              <w:t xml:space="preserve">е </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2"/>
                <w:sz w:val="24"/>
                <w:szCs w:val="24"/>
                <w:lang w:eastAsia="ru-RU"/>
              </w:rPr>
              <w:t>о</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ий</w:t>
            </w:r>
            <w:r w:rsidRPr="00174DAB">
              <w:rPr>
                <w:rFonts w:ascii="Times New Roman" w:eastAsia="MFCDM+TimesNewRomanPSMT" w:hAnsi="Times New Roman" w:cs="Times New Roman"/>
                <w:color w:val="000000"/>
                <w:sz w:val="24"/>
                <w:szCs w:val="24"/>
                <w:lang w:eastAsia="ru-RU"/>
              </w:rPr>
              <w:t xml:space="preserve"> для 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янад</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офе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сио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ых</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авыков (об</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ения,    р</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бо</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z w:val="24"/>
                <w:szCs w:val="24"/>
                <w:lang w:eastAsia="ru-RU"/>
              </w:rPr>
              <w:t>ы в ком</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нде, пов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де</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z w:val="24"/>
                <w:szCs w:val="24"/>
                <w:lang w:eastAsia="ru-RU"/>
              </w:rPr>
              <w:t>я в ко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флик</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нойси</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pacing w:val="-7"/>
                <w:sz w:val="24"/>
                <w:szCs w:val="24"/>
                <w:lang w:eastAsia="ru-RU"/>
              </w:rPr>
              <w:t>у</w:t>
            </w:r>
            <w:r w:rsidRPr="00174DAB">
              <w:rPr>
                <w:rFonts w:ascii="Times New Roman" w:eastAsia="MFCDM+TimesNewRomanPSMT" w:hAnsi="Times New Roman" w:cs="Times New Roman"/>
                <w:color w:val="000000"/>
                <w:sz w:val="24"/>
                <w:szCs w:val="24"/>
                <w:lang w:eastAsia="ru-RU"/>
              </w:rPr>
              <w:t>ац</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ии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w:t>
            </w:r>
            <w:r w:rsidRPr="00174DAB">
              <w:rPr>
                <w:rFonts w:ascii="Times New Roman" w:eastAsia="MFCDM+TimesNewRomanPSMT" w:hAnsi="Times New Roman" w:cs="Times New Roman"/>
                <w:color w:val="000000"/>
                <w:sz w:val="24"/>
                <w:szCs w:val="24"/>
                <w:lang w:eastAsia="ru-RU"/>
              </w:rPr>
              <w:t>п.);со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дание</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w w:val="99"/>
                <w:sz w:val="24"/>
                <w:szCs w:val="24"/>
                <w:lang w:eastAsia="ru-RU"/>
              </w:rPr>
              <w:t>ий</w:t>
            </w:r>
            <w:r w:rsidRPr="00174DAB">
              <w:rPr>
                <w:rFonts w:ascii="Times New Roman" w:eastAsia="MFCDM+TimesNewRomanPSMT" w:hAnsi="Times New Roman" w:cs="Times New Roman"/>
                <w:color w:val="000000"/>
                <w:sz w:val="24"/>
                <w:szCs w:val="24"/>
                <w:lang w:eastAsia="ru-RU"/>
              </w:rPr>
              <w:t xml:space="preserve"> для</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ияо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pacing w:val="-1"/>
                <w:sz w:val="24"/>
                <w:szCs w:val="24"/>
                <w:lang w:eastAsia="ru-RU"/>
              </w:rPr>
              <w:t>ча</w:t>
            </w:r>
            <w:r w:rsidRPr="00174DAB">
              <w:rPr>
                <w:rFonts w:ascii="Times New Roman" w:eastAsia="MFCDM+TimesNewRomanPSMT" w:hAnsi="Times New Roman" w:cs="Times New Roman"/>
                <w:color w:val="000000"/>
                <w:spacing w:val="2"/>
                <w:w w:val="99"/>
                <w:sz w:val="24"/>
                <w:szCs w:val="24"/>
                <w:lang w:eastAsia="ru-RU"/>
              </w:rPr>
              <w:t>ю</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мсяс</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мого</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ебя,</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во</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х мо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вов,</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р</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лен</w:t>
            </w:r>
            <w:r w:rsidRPr="00174DAB">
              <w:rPr>
                <w:rFonts w:ascii="Times New Roman" w:eastAsia="MFCDM+TimesNewRomanPSMT" w:hAnsi="Times New Roman" w:cs="Times New Roman"/>
                <w:color w:val="000000"/>
                <w:spacing w:val="1"/>
                <w:sz w:val="24"/>
                <w:szCs w:val="24"/>
                <w:lang w:eastAsia="ru-RU"/>
              </w:rPr>
              <w:t>ий</w:t>
            </w:r>
            <w:r w:rsidRPr="00174DAB">
              <w:rPr>
                <w:rFonts w:ascii="Times New Roman" w:eastAsia="MFCDM+TimesNewRomanPSMT" w:hAnsi="Times New Roman" w:cs="Times New Roman"/>
                <w:color w:val="000000"/>
                <w:sz w:val="24"/>
                <w:szCs w:val="24"/>
                <w:lang w:eastAsia="ru-RU"/>
              </w:rPr>
              <w:t>,скло</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ей</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ак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pacing w:val="2"/>
                <w:w w:val="99"/>
                <w:sz w:val="24"/>
                <w:szCs w:val="24"/>
                <w:lang w:eastAsia="ru-RU"/>
              </w:rPr>
              <w:t>л</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w w:val="99"/>
                <w:sz w:val="24"/>
                <w:szCs w:val="24"/>
                <w:lang w:eastAsia="ru-RU"/>
              </w:rPr>
              <w:t>ий</w:t>
            </w:r>
            <w:r w:rsidRPr="00174DAB">
              <w:rPr>
                <w:rFonts w:ascii="Times New Roman" w:eastAsia="MFCDM+TimesNewRomanPSMT" w:hAnsi="Times New Roman" w:cs="Times New Roman"/>
                <w:color w:val="000000"/>
                <w:sz w:val="24"/>
                <w:szCs w:val="24"/>
                <w:lang w:eastAsia="ru-RU"/>
              </w:rPr>
              <w:t xml:space="preserve"> дляформирован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  в себе, способнос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иадеква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 xml:space="preserve">о </w:t>
            </w:r>
            <w:r w:rsidRPr="00174DAB">
              <w:rPr>
                <w:rFonts w:ascii="Times New Roman" w:eastAsia="MFCDM+TimesNewRomanPSMT" w:hAnsi="Times New Roman" w:cs="Times New Roman"/>
                <w:color w:val="000000"/>
                <w:sz w:val="24"/>
                <w:szCs w:val="24"/>
                <w:lang w:eastAsia="ru-RU" w:bidi="ru-RU"/>
              </w:rPr>
              <w:t>оце</w:t>
            </w:r>
            <w:r w:rsidRPr="00174DAB">
              <w:rPr>
                <w:rFonts w:ascii="Times New Roman" w:eastAsia="MFCDM+TimesNewRomanPSMT" w:hAnsi="Times New Roman" w:cs="Times New Roman"/>
                <w:color w:val="000000"/>
                <w:spacing w:val="1"/>
                <w:sz w:val="24"/>
                <w:szCs w:val="24"/>
                <w:lang w:eastAsia="ru-RU" w:bidi="ru-RU"/>
              </w:rPr>
              <w:t>ни</w:t>
            </w:r>
            <w:r w:rsidRPr="00174DAB">
              <w:rPr>
                <w:rFonts w:ascii="Times New Roman" w:eastAsia="MFCDM+TimesNewRomanPSMT" w:hAnsi="Times New Roman" w:cs="Times New Roman"/>
                <w:color w:val="000000"/>
                <w:sz w:val="24"/>
                <w:szCs w:val="24"/>
                <w:lang w:eastAsia="ru-RU" w:bidi="ru-RU"/>
              </w:rPr>
              <w:t>в</w:t>
            </w:r>
            <w:r w:rsidRPr="00174DAB">
              <w:rPr>
                <w:rFonts w:ascii="Times New Roman" w:eastAsia="MFCDM+TimesNewRomanPSMT" w:hAnsi="Times New Roman" w:cs="Times New Roman"/>
                <w:color w:val="000000"/>
                <w:spacing w:val="-1"/>
                <w:sz w:val="24"/>
                <w:szCs w:val="24"/>
                <w:lang w:eastAsia="ru-RU" w:bidi="ru-RU"/>
              </w:rPr>
              <w:t>а</w:t>
            </w:r>
            <w:r w:rsidRPr="00174DAB">
              <w:rPr>
                <w:rFonts w:ascii="Times New Roman" w:eastAsia="MFCDM+TimesNewRomanPSMT" w:hAnsi="Times New Roman" w:cs="Times New Roman"/>
                <w:color w:val="000000"/>
                <w:w w:val="99"/>
                <w:sz w:val="24"/>
                <w:szCs w:val="24"/>
                <w:lang w:eastAsia="ru-RU" w:bidi="ru-RU"/>
              </w:rPr>
              <w:t>т</w:t>
            </w:r>
            <w:r w:rsidRPr="00174DAB">
              <w:rPr>
                <w:rFonts w:ascii="Times New Roman" w:eastAsia="MFCDM+TimesNewRomanPSMT" w:hAnsi="Times New Roman" w:cs="Times New Roman"/>
                <w:color w:val="000000"/>
                <w:sz w:val="24"/>
                <w:szCs w:val="24"/>
                <w:lang w:eastAsia="ru-RU" w:bidi="ru-RU"/>
              </w:rPr>
              <w:t xml:space="preserve">ь </w:t>
            </w:r>
            <w:r w:rsidRPr="00174DAB">
              <w:rPr>
                <w:rFonts w:ascii="Times New Roman" w:eastAsia="MFCDM+TimesNewRomanPSMT" w:hAnsi="Times New Roman" w:cs="Times New Roman"/>
                <w:color w:val="000000"/>
                <w:spacing w:val="-1"/>
                <w:sz w:val="24"/>
                <w:szCs w:val="24"/>
                <w:lang w:eastAsia="ru-RU" w:bidi="ru-RU"/>
              </w:rPr>
              <w:t>с</w:t>
            </w:r>
            <w:r w:rsidRPr="00174DAB">
              <w:rPr>
                <w:rFonts w:ascii="Times New Roman" w:eastAsia="MFCDM+TimesNewRomanPSMT" w:hAnsi="Times New Roman" w:cs="Times New Roman"/>
                <w:color w:val="000000"/>
                <w:sz w:val="24"/>
                <w:szCs w:val="24"/>
                <w:lang w:eastAsia="ru-RU" w:bidi="ru-RU"/>
              </w:rPr>
              <w:t>вои</w:t>
            </w:r>
            <w:r w:rsidRPr="00174DAB">
              <w:rPr>
                <w:rFonts w:ascii="Times New Roman" w:eastAsia="MFCDM+TimesNewRomanPSMT" w:hAnsi="Times New Roman" w:cs="Times New Roman"/>
                <w:color w:val="000000"/>
                <w:spacing w:val="-1"/>
                <w:sz w:val="24"/>
                <w:szCs w:val="24"/>
                <w:lang w:eastAsia="ru-RU" w:bidi="ru-RU"/>
              </w:rPr>
              <w:t>с</w:t>
            </w:r>
            <w:r w:rsidRPr="00174DAB">
              <w:rPr>
                <w:rFonts w:ascii="Times New Roman" w:eastAsia="MFCDM+TimesNewRomanPSMT" w:hAnsi="Times New Roman" w:cs="Times New Roman"/>
                <w:color w:val="000000"/>
                <w:sz w:val="24"/>
                <w:szCs w:val="24"/>
                <w:lang w:eastAsia="ru-RU" w:bidi="ru-RU"/>
              </w:rPr>
              <w:t>илыиво</w:t>
            </w:r>
            <w:r w:rsidRPr="00174DAB">
              <w:rPr>
                <w:rFonts w:ascii="Times New Roman" w:eastAsia="MFCDM+TimesNewRomanPSMT" w:hAnsi="Times New Roman" w:cs="Times New Roman"/>
                <w:color w:val="000000"/>
                <w:w w:val="99"/>
                <w:sz w:val="24"/>
                <w:szCs w:val="24"/>
                <w:lang w:eastAsia="ru-RU" w:bidi="ru-RU"/>
              </w:rPr>
              <w:t>з</w:t>
            </w:r>
            <w:r w:rsidRPr="00174DAB">
              <w:rPr>
                <w:rFonts w:ascii="Times New Roman" w:eastAsia="MFCDM+TimesNewRomanPSMT" w:hAnsi="Times New Roman" w:cs="Times New Roman"/>
                <w:color w:val="000000"/>
                <w:sz w:val="24"/>
                <w:szCs w:val="24"/>
                <w:lang w:eastAsia="ru-RU" w:bidi="ru-RU"/>
              </w:rPr>
              <w:t>можнос</w:t>
            </w:r>
            <w:r w:rsidRPr="00174DAB">
              <w:rPr>
                <w:rFonts w:ascii="Times New Roman" w:eastAsia="MFCDM+TimesNewRomanPSMT" w:hAnsi="Times New Roman" w:cs="Times New Roman"/>
                <w:color w:val="000000"/>
                <w:w w:val="99"/>
                <w:sz w:val="24"/>
                <w:szCs w:val="24"/>
                <w:lang w:eastAsia="ru-RU" w:bidi="ru-RU"/>
              </w:rPr>
              <w:t>т</w:t>
            </w:r>
            <w:r w:rsidRPr="00174DAB">
              <w:rPr>
                <w:rFonts w:ascii="Times New Roman" w:eastAsia="MFCDM+TimesNewRomanPSMT" w:hAnsi="Times New Roman" w:cs="Times New Roman"/>
                <w:color w:val="000000"/>
                <w:spacing w:val="1"/>
                <w:sz w:val="24"/>
                <w:szCs w:val="24"/>
                <w:lang w:eastAsia="ru-RU" w:bidi="ru-RU"/>
              </w:rPr>
              <w:t>и</w:t>
            </w:r>
            <w:r w:rsidRPr="00174DAB">
              <w:rPr>
                <w:rFonts w:ascii="Times New Roman" w:eastAsia="MFCDM+TimesNewRomanPSMT" w:hAnsi="Times New Roman" w:cs="Times New Roman"/>
                <w:color w:val="000000"/>
                <w:sz w:val="24"/>
                <w:szCs w:val="24"/>
                <w:lang w:eastAsia="ru-RU" w:bidi="ru-RU"/>
              </w:rPr>
              <w:t>.</w:t>
            </w:r>
          </w:p>
        </w:tc>
      </w:tr>
      <w:tr w:rsidR="00174DAB" w:rsidRPr="00174DAB" w:rsidTr="009C7EBC">
        <w:tc>
          <w:tcPr>
            <w:tcW w:w="10774" w:type="dxa"/>
            <w:gridSpan w:val="3"/>
          </w:tcPr>
          <w:p w:rsidR="00174DAB" w:rsidRPr="00174DAB" w:rsidRDefault="00174DAB" w:rsidP="00174DAB">
            <w:pPr>
              <w:jc w:val="center"/>
              <w:rPr>
                <w:rFonts w:ascii="Times New Roman" w:eastAsia="Times New Roman" w:hAnsi="Times New Roman" w:cs="Times New Roman"/>
                <w:b/>
                <w:sz w:val="24"/>
                <w:szCs w:val="24"/>
                <w:lang w:eastAsia="ru-RU"/>
              </w:rPr>
            </w:pPr>
            <w:r w:rsidRPr="00174DAB">
              <w:rPr>
                <w:rFonts w:ascii="Times New Roman" w:eastAsia="POTUR+TimesNewRomanPSMT" w:hAnsi="Times New Roman" w:cs="Times New Roman"/>
                <w:b/>
                <w:bCs/>
                <w:i/>
                <w:iCs/>
                <w:color w:val="000000"/>
                <w:sz w:val="24"/>
                <w:szCs w:val="24"/>
                <w:lang w:eastAsia="ru-RU"/>
              </w:rPr>
              <w:t>Вар</w:t>
            </w:r>
            <w:r w:rsidRPr="00174DAB">
              <w:rPr>
                <w:rFonts w:ascii="Times New Roman" w:eastAsia="POTUR+TimesNewRomanPSMT" w:hAnsi="Times New Roman" w:cs="Times New Roman"/>
                <w:b/>
                <w:bCs/>
                <w:i/>
                <w:iCs/>
                <w:color w:val="000000"/>
                <w:spacing w:val="1"/>
                <w:w w:val="99"/>
                <w:sz w:val="24"/>
                <w:szCs w:val="24"/>
                <w:lang w:eastAsia="ru-RU"/>
              </w:rPr>
              <w:t>и</w:t>
            </w:r>
            <w:r w:rsidRPr="00174DAB">
              <w:rPr>
                <w:rFonts w:ascii="Times New Roman" w:eastAsia="POTUR+TimesNewRomanPSMT" w:hAnsi="Times New Roman" w:cs="Times New Roman"/>
                <w:b/>
                <w:bCs/>
                <w:i/>
                <w:iCs/>
                <w:color w:val="000000"/>
                <w:spacing w:val="-1"/>
                <w:sz w:val="24"/>
                <w:szCs w:val="24"/>
                <w:lang w:eastAsia="ru-RU"/>
              </w:rPr>
              <w:t>а</w:t>
            </w:r>
            <w:r w:rsidRPr="00174DAB">
              <w:rPr>
                <w:rFonts w:ascii="Times New Roman" w:eastAsia="POTUR+TimesNewRomanPSMT" w:hAnsi="Times New Roman" w:cs="Times New Roman"/>
                <w:b/>
                <w:bCs/>
                <w:i/>
                <w:iCs/>
                <w:color w:val="000000"/>
                <w:spacing w:val="1"/>
                <w:sz w:val="24"/>
                <w:szCs w:val="24"/>
                <w:lang w:eastAsia="ru-RU"/>
              </w:rPr>
              <w:t>т</w:t>
            </w:r>
            <w:r w:rsidRPr="00174DAB">
              <w:rPr>
                <w:rFonts w:ascii="Times New Roman" w:eastAsia="POTUR+TimesNewRomanPSMT" w:hAnsi="Times New Roman" w:cs="Times New Roman"/>
                <w:b/>
                <w:bCs/>
                <w:i/>
                <w:iCs/>
                <w:color w:val="000000"/>
                <w:w w:val="99"/>
                <w:sz w:val="24"/>
                <w:szCs w:val="24"/>
                <w:lang w:eastAsia="ru-RU"/>
              </w:rPr>
              <w:t>и</w:t>
            </w:r>
            <w:r w:rsidRPr="00174DAB">
              <w:rPr>
                <w:rFonts w:ascii="Times New Roman" w:eastAsia="POTUR+TimesNewRomanPSMT" w:hAnsi="Times New Roman" w:cs="Times New Roman"/>
                <w:b/>
                <w:bCs/>
                <w:i/>
                <w:iCs/>
                <w:color w:val="000000"/>
                <w:sz w:val="24"/>
                <w:szCs w:val="24"/>
                <w:lang w:eastAsia="ru-RU"/>
              </w:rPr>
              <w:t>в</w:t>
            </w:r>
            <w:r w:rsidRPr="00174DAB">
              <w:rPr>
                <w:rFonts w:ascii="Times New Roman" w:eastAsia="POTUR+TimesNewRomanPSMT" w:hAnsi="Times New Roman" w:cs="Times New Roman"/>
                <w:b/>
                <w:bCs/>
                <w:i/>
                <w:iCs/>
                <w:color w:val="000000"/>
                <w:spacing w:val="1"/>
                <w:sz w:val="24"/>
                <w:szCs w:val="24"/>
                <w:lang w:eastAsia="ru-RU"/>
              </w:rPr>
              <w:t>н</w:t>
            </w:r>
            <w:r w:rsidRPr="00174DAB">
              <w:rPr>
                <w:rFonts w:ascii="Times New Roman" w:eastAsia="POTUR+TimesNewRomanPSMT" w:hAnsi="Times New Roman" w:cs="Times New Roman"/>
                <w:b/>
                <w:bCs/>
                <w:i/>
                <w:iCs/>
                <w:color w:val="000000"/>
                <w:spacing w:val="-2"/>
                <w:sz w:val="24"/>
                <w:szCs w:val="24"/>
                <w:lang w:eastAsia="ru-RU"/>
              </w:rPr>
              <w:t>а</w:t>
            </w:r>
            <w:r w:rsidRPr="00174DAB">
              <w:rPr>
                <w:rFonts w:ascii="Times New Roman" w:eastAsia="POTUR+TimesNewRomanPSMT" w:hAnsi="Times New Roman" w:cs="Times New Roman"/>
                <w:b/>
                <w:bCs/>
                <w:i/>
                <w:iCs/>
                <w:color w:val="000000"/>
                <w:w w:val="99"/>
                <w:sz w:val="24"/>
                <w:szCs w:val="24"/>
                <w:lang w:eastAsia="ru-RU"/>
              </w:rPr>
              <w:t>я</w:t>
            </w:r>
            <w:r w:rsidRPr="00174DAB">
              <w:rPr>
                <w:rFonts w:ascii="Times New Roman" w:eastAsia="POTUR+TimesNewRomanPSMT" w:hAnsi="Times New Roman" w:cs="Times New Roman"/>
                <w:b/>
                <w:bCs/>
                <w:i/>
                <w:iCs/>
                <w:color w:val="000000"/>
                <w:spacing w:val="-1"/>
                <w:sz w:val="24"/>
                <w:szCs w:val="24"/>
                <w:lang w:eastAsia="ru-RU"/>
              </w:rPr>
              <w:t>ч</w:t>
            </w:r>
            <w:r w:rsidRPr="00174DAB">
              <w:rPr>
                <w:rFonts w:ascii="Times New Roman" w:eastAsia="POTUR+TimesNewRomanPSMT" w:hAnsi="Times New Roman" w:cs="Times New Roman"/>
                <w:b/>
                <w:bCs/>
                <w:i/>
                <w:iCs/>
                <w:color w:val="000000"/>
                <w:sz w:val="24"/>
                <w:szCs w:val="24"/>
                <w:lang w:eastAsia="ru-RU"/>
              </w:rPr>
              <w:t>ас</w:t>
            </w:r>
            <w:r w:rsidRPr="00174DAB">
              <w:rPr>
                <w:rFonts w:ascii="Times New Roman" w:eastAsia="POTUR+TimesNewRomanPSMT" w:hAnsi="Times New Roman" w:cs="Times New Roman"/>
                <w:b/>
                <w:bCs/>
                <w:i/>
                <w:iCs/>
                <w:color w:val="000000"/>
                <w:spacing w:val="2"/>
                <w:sz w:val="24"/>
                <w:szCs w:val="24"/>
                <w:lang w:eastAsia="ru-RU"/>
              </w:rPr>
              <w:t>т</w:t>
            </w:r>
            <w:r w:rsidRPr="00174DAB">
              <w:rPr>
                <w:rFonts w:ascii="Times New Roman" w:eastAsia="POTUR+TimesNewRomanPSMT" w:hAnsi="Times New Roman" w:cs="Times New Roman"/>
                <w:b/>
                <w:bCs/>
                <w:i/>
                <w:iCs/>
                <w:color w:val="000000"/>
                <w:sz w:val="24"/>
                <w:szCs w:val="24"/>
                <w:lang w:eastAsia="ru-RU"/>
              </w:rPr>
              <w:t>ь</w:t>
            </w:r>
          </w:p>
        </w:tc>
      </w:tr>
      <w:tr w:rsidR="00174DAB" w:rsidRPr="00174DAB" w:rsidTr="009C7EBC">
        <w:tc>
          <w:tcPr>
            <w:tcW w:w="3828" w:type="dxa"/>
          </w:tcPr>
          <w:p w:rsidR="00174DAB" w:rsidRPr="00174DAB" w:rsidRDefault="00174DAB" w:rsidP="00174DAB">
            <w:pPr>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z w:val="24"/>
                <w:szCs w:val="24"/>
                <w:lang w:eastAsia="ru-RU"/>
              </w:rPr>
              <w:lastRenderedPageBreak/>
              <w:t>За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я, связа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ыес ре</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ли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ац</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особых </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те</w:t>
            </w:r>
            <w:r w:rsidRPr="00174DAB">
              <w:rPr>
                <w:rFonts w:ascii="Times New Roman" w:eastAsia="MFCDM+TimesNewRomanPSMT" w:hAnsi="Times New Roman" w:cs="Times New Roman"/>
                <w:color w:val="000000"/>
                <w:w w:val="99"/>
                <w:sz w:val="24"/>
                <w:szCs w:val="24"/>
                <w:lang w:eastAsia="ru-RU"/>
              </w:rPr>
              <w:t>лл</w:t>
            </w:r>
            <w:r w:rsidRPr="00174DAB">
              <w:rPr>
                <w:rFonts w:ascii="Times New Roman" w:eastAsia="MFCDM+TimesNewRomanPSMT" w:hAnsi="Times New Roman" w:cs="Times New Roman"/>
                <w:color w:val="000000"/>
                <w:sz w:val="24"/>
                <w:szCs w:val="24"/>
                <w:lang w:eastAsia="ru-RU"/>
              </w:rPr>
              <w:t>ек</w:t>
            </w:r>
            <w:r w:rsidRPr="00174DAB">
              <w:rPr>
                <w:rFonts w:ascii="Times New Roman" w:eastAsia="MFCDM+TimesNewRomanPSMT" w:hAnsi="Times New Roman" w:cs="Times New Roman"/>
                <w:color w:val="000000"/>
                <w:spacing w:val="3"/>
                <w:sz w:val="24"/>
                <w:szCs w:val="24"/>
                <w:lang w:eastAsia="ru-RU"/>
              </w:rPr>
              <w:t>т</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ых</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со</w:t>
            </w:r>
            <w:r w:rsidRPr="00174DAB">
              <w:rPr>
                <w:rFonts w:ascii="Times New Roman" w:eastAsia="MFCDM+TimesNewRomanPSMT" w:hAnsi="Times New Roman" w:cs="Times New Roman"/>
                <w:color w:val="000000"/>
                <w:w w:val="99"/>
                <w:sz w:val="24"/>
                <w:szCs w:val="24"/>
                <w:lang w:eastAsia="ru-RU"/>
              </w:rPr>
              <w:t>ц</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3"/>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 xml:space="preserve">ых </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отреб</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сте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3</w:t>
            </w:r>
          </w:p>
        </w:tc>
        <w:tc>
          <w:tcPr>
            <w:tcW w:w="5449" w:type="dxa"/>
          </w:tcPr>
          <w:p w:rsidR="00174DAB" w:rsidRPr="00174DAB" w:rsidRDefault="00174DAB" w:rsidP="00174DAB">
            <w:pPr>
              <w:widowControl w:val="0"/>
              <w:tabs>
                <w:tab w:val="left" w:pos="1579"/>
                <w:tab w:val="left" w:pos="1946"/>
                <w:tab w:val="left" w:pos="2698"/>
                <w:tab w:val="left" w:pos="3792"/>
                <w:tab w:val="left" w:pos="5141"/>
              </w:tabs>
              <w:spacing w:before="6"/>
              <w:ind w:right="-45"/>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 це</w:t>
            </w:r>
            <w:r w:rsidRPr="00174DAB">
              <w:rPr>
                <w:rFonts w:ascii="Times New Roman" w:eastAsia="BJPYY+TimesNewRomanPSMT" w:hAnsi="Times New Roman" w:cs="Times New Roman"/>
                <w:i/>
                <w:iCs/>
                <w:color w:val="000000"/>
                <w:w w:val="99"/>
                <w:sz w:val="24"/>
                <w:szCs w:val="24"/>
                <w:lang w:eastAsia="ru-RU"/>
              </w:rPr>
              <w:t>ль</w:t>
            </w:r>
            <w:r w:rsidRPr="00174DAB">
              <w:rPr>
                <w:rFonts w:ascii="Times New Roman" w:eastAsia="BJPYY+TimesNewRomanPSMT" w:hAnsi="Times New Roman" w:cs="Times New Roman"/>
                <w:i/>
                <w:iCs/>
                <w:color w:val="000000"/>
                <w:sz w:val="24"/>
                <w:szCs w:val="24"/>
                <w:lang w:eastAsia="ru-RU"/>
              </w:rPr>
              <w:t>:</w:t>
            </w:r>
            <w:r w:rsidRPr="00174DAB">
              <w:rPr>
                <w:rFonts w:ascii="Times New Roman" w:eastAsia="BJPYY+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еллек</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z w:val="24"/>
                <w:szCs w:val="24"/>
                <w:lang w:eastAsia="ru-RU"/>
              </w:rPr>
              <w:t xml:space="preserve">ное </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об</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2"/>
                <w:sz w:val="24"/>
                <w:szCs w:val="24"/>
                <w:lang w:eastAsia="ru-RU"/>
              </w:rPr>
              <w:t>к</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 xml:space="preserve">рное         </w:t>
            </w:r>
            <w:r w:rsidRPr="00174DAB">
              <w:rPr>
                <w:rFonts w:ascii="Times New Roman" w:eastAsia="MFCDM+TimesNewRomanPSMT" w:hAnsi="Times New Roman" w:cs="Times New Roman"/>
                <w:color w:val="000000"/>
                <w:spacing w:val="1"/>
                <w:sz w:val="24"/>
                <w:szCs w:val="24"/>
                <w:lang w:eastAsia="ru-RU"/>
              </w:rPr>
              <w:t>р</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ча</w:t>
            </w:r>
            <w:r w:rsidRPr="00174DAB">
              <w:rPr>
                <w:rFonts w:ascii="Times New Roman" w:eastAsia="MFCDM+TimesNewRomanPSMT" w:hAnsi="Times New Roman" w:cs="Times New Roman"/>
                <w:color w:val="000000"/>
                <w:w w:val="99"/>
                <w:sz w:val="24"/>
                <w:szCs w:val="24"/>
                <w:lang w:eastAsia="ru-RU"/>
              </w:rPr>
              <w:t>ющи</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 xml:space="preserve">ся, </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д</w:t>
            </w:r>
            <w:r w:rsidRPr="00174DAB">
              <w:rPr>
                <w:rFonts w:ascii="Times New Roman" w:eastAsia="MFCDM+TimesNewRomanPSMT" w:hAnsi="Times New Roman" w:cs="Times New Roman"/>
                <w:color w:val="000000"/>
                <w:sz w:val="24"/>
                <w:szCs w:val="24"/>
                <w:lang w:eastAsia="ru-RU"/>
              </w:rPr>
              <w:t>овле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во</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х     особых     по</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w w:val="99"/>
                <w:sz w:val="24"/>
                <w:szCs w:val="24"/>
                <w:lang w:eastAsia="ru-RU"/>
              </w:rPr>
              <w:t>ьн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5"/>
                <w:w w:val="99"/>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рны</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дорови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z w:val="24"/>
                <w:szCs w:val="24"/>
                <w:lang w:eastAsia="ru-RU"/>
              </w:rPr>
              <w:t>хпо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ре</w:t>
            </w:r>
            <w:r w:rsidRPr="00174DAB">
              <w:rPr>
                <w:rFonts w:ascii="Times New Roman" w:eastAsia="MFCDM+TimesNewRomanPSMT" w:hAnsi="Times New Roman" w:cs="Times New Roman"/>
                <w:color w:val="000000"/>
                <w:spacing w:val="-1"/>
                <w:sz w:val="24"/>
                <w:szCs w:val="24"/>
                <w:lang w:eastAsia="ru-RU"/>
              </w:rPr>
              <w:t>б</w:t>
            </w:r>
            <w:r w:rsidRPr="00174DAB">
              <w:rPr>
                <w:rFonts w:ascii="Times New Roman" w:eastAsia="MFCDM+TimesNewRomanPSMT" w:hAnsi="Times New Roman" w:cs="Times New Roman"/>
                <w:color w:val="000000"/>
                <w:sz w:val="24"/>
                <w:szCs w:val="24"/>
                <w:lang w:eastAsia="ru-RU"/>
              </w:rPr>
              <w:t>носте</w:t>
            </w:r>
            <w:r w:rsidRPr="00174DAB">
              <w:rPr>
                <w:rFonts w:ascii="Times New Roman" w:eastAsia="MFCDM+TimesNewRomanPSMT" w:hAnsi="Times New Roman" w:cs="Times New Roman"/>
                <w:color w:val="000000"/>
                <w:w w:val="99"/>
                <w:sz w:val="24"/>
                <w:szCs w:val="24"/>
                <w:lang w:eastAsia="ru-RU"/>
              </w:rPr>
              <w:t>йи</w:t>
            </w:r>
            <w:r w:rsidRPr="00174DAB">
              <w:rPr>
                <w:rFonts w:ascii="Times New Roman" w:eastAsia="MFCDM+TimesNewRomanPSMT" w:hAnsi="Times New Roman" w:cs="Times New Roman"/>
                <w:color w:val="000000"/>
                <w:sz w:val="24"/>
                <w:szCs w:val="24"/>
                <w:lang w:eastAsia="ru-RU"/>
              </w:rPr>
              <w:t xml:space="preserve"> и</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ересов.</w:t>
            </w:r>
          </w:p>
          <w:p w:rsidR="00174DAB" w:rsidRPr="00174DAB" w:rsidRDefault="00174DAB" w:rsidP="00174DAB">
            <w:pPr>
              <w:widowControl w:val="0"/>
              <w:spacing w:line="238" w:lineRule="auto"/>
              <w:ind w:right="-83"/>
              <w:jc w:val="both"/>
              <w:rPr>
                <w:rFonts w:ascii="Times New Roman" w:eastAsia="MFCDM+TimesNewRomanPSMT"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w:t>
            </w:r>
            <w:r w:rsidRPr="00174DAB">
              <w:rPr>
                <w:rFonts w:ascii="Times New Roman" w:eastAsia="BJPYY+TimesNewRomanPSMT" w:hAnsi="Times New Roman" w:cs="Times New Roman"/>
                <w:i/>
                <w:iCs/>
                <w:color w:val="000000"/>
                <w:spacing w:val="-1"/>
                <w:sz w:val="24"/>
                <w:szCs w:val="24"/>
                <w:lang w:eastAsia="ru-RU"/>
              </w:rPr>
              <w:t>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ая</w:t>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spacing w:val="1"/>
                <w:sz w:val="24"/>
                <w:szCs w:val="24"/>
                <w:lang w:eastAsia="ru-RU"/>
              </w:rPr>
              <w:t>д</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spacing w:val="1"/>
                <w:w w:val="99"/>
                <w:sz w:val="24"/>
                <w:szCs w:val="24"/>
                <w:lang w:eastAsia="ru-RU"/>
              </w:rPr>
              <w:t>ч</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MFCDM+TimesNewRomanPSMT" w:hAnsi="Times New Roman" w:cs="Times New Roman"/>
                <w:color w:val="000000"/>
                <w:spacing w:val="3"/>
                <w:sz w:val="24"/>
                <w:szCs w:val="24"/>
                <w:lang w:eastAsia="ru-RU"/>
              </w:rPr>
              <w:t>ф</w:t>
            </w:r>
            <w:r w:rsidRPr="00174DAB">
              <w:rPr>
                <w:rFonts w:ascii="Times New Roman" w:eastAsia="MFCDM+TimesNewRomanPSMT" w:hAnsi="Times New Roman" w:cs="Times New Roman"/>
                <w:color w:val="000000"/>
                <w:sz w:val="24"/>
                <w:szCs w:val="24"/>
                <w:lang w:eastAsia="ru-RU"/>
              </w:rPr>
              <w:t>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рование</w:t>
            </w:r>
            <w:r w:rsidRPr="00174DAB">
              <w:rPr>
                <w:rFonts w:ascii="Times New Roman" w:eastAsia="MFCDM+TimesNewRomanPSMT" w:hAnsi="Times New Roman" w:cs="Times New Roman"/>
                <w:color w:val="000000"/>
                <w:spacing w:val="1"/>
                <w:sz w:val="24"/>
                <w:szCs w:val="24"/>
                <w:lang w:eastAsia="ru-RU"/>
              </w:rPr>
              <w:t>ц</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ча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хсяк</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аниям,</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ак</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х соб</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ого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2"/>
                <w:sz w:val="24"/>
                <w:szCs w:val="24"/>
                <w:lang w:eastAsia="ru-RU"/>
              </w:rPr>
              <w:t>у</w:t>
            </w:r>
            <w:r w:rsidRPr="00174DAB">
              <w:rPr>
                <w:rFonts w:ascii="Times New Roman" w:eastAsia="MFCDM+TimesNewRomanPSMT" w:hAnsi="Times New Roman" w:cs="Times New Roman"/>
                <w:color w:val="000000"/>
                <w:spacing w:val="2"/>
                <w:sz w:val="24"/>
                <w:szCs w:val="24"/>
                <w:lang w:eastAsia="ru-RU"/>
              </w:rPr>
              <w:t>д</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ег</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,ик</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рев</w:t>
            </w:r>
            <w:r w:rsidRPr="00174DAB">
              <w:rPr>
                <w:rFonts w:ascii="Times New Roman" w:eastAsia="MFCDM+TimesNewRomanPSMT" w:hAnsi="Times New Roman" w:cs="Times New Roman"/>
                <w:color w:val="000000"/>
                <w:spacing w:val="1"/>
                <w:w w:val="99"/>
                <w:sz w:val="24"/>
                <w:szCs w:val="24"/>
                <w:lang w:eastAsia="ru-RU"/>
              </w:rPr>
              <w:t>ц</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ом,</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ак к</w:t>
            </w:r>
            <w:r w:rsidRPr="00174DAB">
              <w:rPr>
                <w:rFonts w:ascii="Times New Roman" w:eastAsia="MFCDM+TimesNewRomanPSMT" w:hAnsi="Times New Roman" w:cs="Times New Roman"/>
                <w:color w:val="000000"/>
                <w:spacing w:val="2"/>
                <w:sz w:val="24"/>
                <w:szCs w:val="24"/>
                <w:lang w:eastAsia="ru-RU"/>
              </w:rPr>
              <w:t>д</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4"/>
                <w:sz w:val="24"/>
                <w:szCs w:val="24"/>
                <w:lang w:eastAsia="ru-RU"/>
              </w:rPr>
              <w:t>м</w:t>
            </w:r>
            <w:r w:rsidRPr="00174DAB">
              <w:rPr>
                <w:rFonts w:ascii="Times New Roman" w:eastAsia="MFCDM+TimesNewRomanPSMT" w:hAnsi="Times New Roman" w:cs="Times New Roman"/>
                <w:color w:val="000000"/>
                <w:sz w:val="24"/>
                <w:szCs w:val="24"/>
                <w:lang w:eastAsia="ru-RU"/>
              </w:rPr>
              <w:t>убога</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в</w:t>
            </w:r>
            <w:r w:rsidRPr="00174DAB">
              <w:rPr>
                <w:rFonts w:ascii="Times New Roman" w:eastAsia="MFCDM+TimesNewRomanPSMT" w:hAnsi="Times New Roman" w:cs="Times New Roman"/>
                <w:color w:val="000000"/>
                <w:sz w:val="24"/>
                <w:szCs w:val="24"/>
                <w:lang w:eastAsia="ru-RU"/>
              </w:rPr>
              <w:t>уоб</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ес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,со</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3"/>
                <w:sz w:val="24"/>
                <w:szCs w:val="24"/>
                <w:lang w:eastAsia="ru-RU"/>
              </w:rPr>
              <w:t>м</w:t>
            </w:r>
            <w:r w:rsidRPr="00174DAB">
              <w:rPr>
                <w:rFonts w:ascii="Times New Roman" w:eastAsia="MFCDM+TimesNewRomanPSMT" w:hAnsi="Times New Roman" w:cs="Times New Roman"/>
                <w:color w:val="000000"/>
                <w:sz w:val="24"/>
                <w:szCs w:val="24"/>
                <w:lang w:eastAsia="ru-RU"/>
              </w:rPr>
              <w:t>у на</w:t>
            </w:r>
            <w:r w:rsidRPr="00174DAB">
              <w:rPr>
                <w:rFonts w:ascii="Times New Roman" w:eastAsia="MFCDM+TimesNewRomanPSMT" w:hAnsi="Times New Roman" w:cs="Times New Roman"/>
                <w:color w:val="000000"/>
                <w:spacing w:val="1"/>
                <w:sz w:val="24"/>
                <w:szCs w:val="24"/>
                <w:lang w:eastAsia="ru-RU"/>
              </w:rPr>
              <w:t>ци</w:t>
            </w:r>
            <w:r w:rsidRPr="00174DAB">
              <w:rPr>
                <w:rFonts w:ascii="Times New Roman" w:eastAsia="MFCDM+TimesNewRomanPSMT" w:hAnsi="Times New Roman" w:cs="Times New Roman"/>
                <w:color w:val="000000"/>
                <w:spacing w:val="-2"/>
                <w:sz w:val="24"/>
                <w:szCs w:val="24"/>
                <w:lang w:eastAsia="ru-RU"/>
              </w:rPr>
              <w:t>о</w:t>
            </w:r>
            <w:r w:rsidRPr="00174DAB">
              <w:rPr>
                <w:rFonts w:ascii="Times New Roman" w:eastAsia="MFCDM+TimesNewRomanPSMT" w:hAnsi="Times New Roman" w:cs="Times New Roman"/>
                <w:color w:val="000000"/>
                <w:sz w:val="24"/>
                <w:szCs w:val="24"/>
                <w:lang w:eastAsia="ru-RU"/>
              </w:rPr>
              <w:t>наль</w:t>
            </w:r>
            <w:r w:rsidRPr="00174DAB">
              <w:rPr>
                <w:rFonts w:ascii="Times New Roman" w:eastAsia="MFCDM+TimesNewRomanPSMT" w:hAnsi="Times New Roman" w:cs="Times New Roman"/>
                <w:color w:val="000000"/>
                <w:spacing w:val="4"/>
                <w:sz w:val="24"/>
                <w:szCs w:val="24"/>
                <w:lang w:eastAsia="ru-RU"/>
              </w:rPr>
              <w:t>н</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pacing w:val="1"/>
                <w:sz w:val="24"/>
                <w:szCs w:val="24"/>
                <w:lang w:eastAsia="ru-RU"/>
              </w:rPr>
              <w:t xml:space="preserve"> с</w:t>
            </w:r>
            <w:r w:rsidRPr="00174DAB">
              <w:rPr>
                <w:rFonts w:ascii="Times New Roman" w:eastAsia="MFCDM+TimesNewRomanPSMT" w:hAnsi="Times New Roman" w:cs="Times New Roman"/>
                <w:color w:val="000000"/>
                <w:sz w:val="24"/>
                <w:szCs w:val="24"/>
                <w:lang w:eastAsia="ru-RU"/>
              </w:rPr>
              <w:t>амобы</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 xml:space="preserve">ародов </w:t>
            </w:r>
            <w:r w:rsidRPr="00174DAB">
              <w:rPr>
                <w:rFonts w:ascii="Times New Roman" w:eastAsia="MFCDM+TimesNewRomanPSMT" w:hAnsi="Times New Roman" w:cs="Times New Roman"/>
                <w:color w:val="000000"/>
                <w:spacing w:val="1"/>
                <w:w w:val="99"/>
                <w:sz w:val="24"/>
                <w:szCs w:val="24"/>
                <w:lang w:eastAsia="ru-RU"/>
              </w:rPr>
              <w:t>Р</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w:t>
            </w:r>
          </w:p>
          <w:p w:rsidR="00174DAB" w:rsidRPr="00174DAB" w:rsidRDefault="00174DAB" w:rsidP="00174DAB">
            <w:pPr>
              <w:widowControl w:val="0"/>
              <w:spacing w:line="238" w:lineRule="auto"/>
              <w:ind w:right="-83"/>
              <w:jc w:val="both"/>
              <w:rPr>
                <w:rFonts w:ascii="Times New Roman" w:eastAsia="Calibri" w:hAnsi="Times New Roman" w:cs="Times New Roman"/>
                <w:color w:val="000000"/>
                <w:sz w:val="24"/>
                <w:szCs w:val="24"/>
                <w:lang w:eastAsia="ru-RU"/>
              </w:rPr>
            </w:pPr>
            <w:r w:rsidRPr="00174DAB">
              <w:rPr>
                <w:rFonts w:ascii="Times New Roman" w:eastAsia="BJPYY+TimesNewRomanPSMT" w:hAnsi="Times New Roman" w:cs="Times New Roman"/>
                <w:i/>
                <w:iCs/>
                <w:color w:val="000000"/>
                <w:sz w:val="24"/>
                <w:szCs w:val="24"/>
                <w:lang w:eastAsia="ru-RU"/>
              </w:rPr>
              <w:t>Ос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ны</w:t>
            </w:r>
            <w:r w:rsidRPr="00174DAB">
              <w:rPr>
                <w:rFonts w:ascii="Times New Roman" w:eastAsia="BJPYY+TimesNewRomanPSMT" w:hAnsi="Times New Roman" w:cs="Times New Roman"/>
                <w:i/>
                <w:iCs/>
                <w:color w:val="000000"/>
                <w:sz w:val="24"/>
                <w:szCs w:val="24"/>
                <w:lang w:eastAsia="ru-RU"/>
              </w:rPr>
              <w:t>е</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аправ</w:t>
            </w:r>
            <w:r w:rsidRPr="00174DAB">
              <w:rPr>
                <w:rFonts w:ascii="Times New Roman" w:eastAsia="BJPYY+TimesNewRomanPSMT" w:hAnsi="Times New Roman" w:cs="Times New Roman"/>
                <w:i/>
                <w:iCs/>
                <w:color w:val="000000"/>
                <w:w w:val="99"/>
                <w:sz w:val="24"/>
                <w:szCs w:val="24"/>
                <w:lang w:eastAsia="ru-RU"/>
              </w:rPr>
              <w:t>л</w:t>
            </w:r>
            <w:r w:rsidRPr="00174DAB">
              <w:rPr>
                <w:rFonts w:ascii="Times New Roman" w:eastAsia="BJPYY+TimesNewRomanPSMT" w:hAnsi="Times New Roman" w:cs="Times New Roman"/>
                <w:i/>
                <w:iCs/>
                <w:color w:val="000000"/>
                <w:sz w:val="24"/>
                <w:szCs w:val="24"/>
                <w:lang w:eastAsia="ru-RU"/>
              </w:rPr>
              <w:t>е</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иядеят</w:t>
            </w:r>
            <w:r w:rsidRPr="00174DAB">
              <w:rPr>
                <w:rFonts w:ascii="Times New Roman" w:eastAsia="BJPYY+TimesNewRomanPSMT" w:hAnsi="Times New Roman" w:cs="Times New Roman"/>
                <w:i/>
                <w:iCs/>
                <w:color w:val="000000"/>
                <w:spacing w:val="-2"/>
                <w:sz w:val="24"/>
                <w:szCs w:val="24"/>
                <w:lang w:eastAsia="ru-RU"/>
              </w:rPr>
              <w:t>е</w:t>
            </w:r>
            <w:r w:rsidRPr="00174DAB">
              <w:rPr>
                <w:rFonts w:ascii="Times New Roman" w:eastAsia="BJPYY+TimesNewRomanPSMT" w:hAnsi="Times New Roman" w:cs="Times New Roman"/>
                <w:i/>
                <w:iCs/>
                <w:color w:val="000000"/>
                <w:w w:val="99"/>
                <w:sz w:val="24"/>
                <w:szCs w:val="24"/>
                <w:lang w:eastAsia="ru-RU"/>
              </w:rPr>
              <w:t>льн</w:t>
            </w:r>
            <w:r w:rsidRPr="00174DAB">
              <w:rPr>
                <w:rFonts w:ascii="Times New Roman" w:eastAsia="BJPYY+TimesNewRomanPSMT" w:hAnsi="Times New Roman" w:cs="Times New Roman"/>
                <w:i/>
                <w:iCs/>
                <w:color w:val="000000"/>
                <w:sz w:val="24"/>
                <w:szCs w:val="24"/>
                <w:lang w:eastAsia="ru-RU"/>
              </w:rPr>
              <w:t>ости: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sz w:val="24"/>
                <w:szCs w:val="24"/>
                <w:lang w:eastAsia="ru-RU"/>
              </w:rPr>
              <w:t>ят</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w w:val="99"/>
                <w:sz w:val="24"/>
                <w:szCs w:val="24"/>
                <w:lang w:eastAsia="ru-RU"/>
              </w:rPr>
              <w:t>п</w:t>
            </w:r>
            <w:r w:rsidRPr="00174DAB">
              <w:rPr>
                <w:rFonts w:ascii="Times New Roman" w:eastAsia="MFCDM+TimesNewRomanPSMT" w:hAnsi="Times New Roman" w:cs="Times New Roman"/>
                <w:color w:val="000000"/>
                <w:sz w:val="24"/>
                <w:szCs w:val="24"/>
                <w:lang w:eastAsia="ru-RU"/>
              </w:rPr>
              <w:t>о до</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олни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ельно</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ли</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г</w:t>
            </w:r>
            <w:r w:rsidRPr="00174DAB">
              <w:rPr>
                <w:rFonts w:ascii="Times New Roman" w:eastAsia="MFCDM+TimesNewRomanPSMT" w:hAnsi="Times New Roman" w:cs="Times New Roman"/>
                <w:color w:val="000000"/>
                <w:spacing w:val="3"/>
                <w:sz w:val="24"/>
                <w:szCs w:val="24"/>
                <w:lang w:eastAsia="ru-RU"/>
              </w:rPr>
              <w:t>л</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бленно</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4"/>
                <w:w w:val="99"/>
                <w:sz w:val="24"/>
                <w:szCs w:val="24"/>
                <w:lang w:eastAsia="ru-RU"/>
              </w:rPr>
              <w:t>з</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че</w:t>
            </w:r>
            <w:r w:rsidRPr="00174DAB">
              <w:rPr>
                <w:rFonts w:ascii="Times New Roman" w:eastAsia="MFCDM+TimesNewRomanPSMT" w:hAnsi="Times New Roman" w:cs="Times New Roman"/>
                <w:color w:val="000000"/>
                <w:spacing w:val="1"/>
                <w:w w:val="99"/>
                <w:sz w:val="24"/>
                <w:szCs w:val="24"/>
                <w:lang w:eastAsia="ru-RU"/>
              </w:rPr>
              <w:t>ни</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б</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ыхпредм</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45"/>
                <w:sz w:val="24"/>
                <w:szCs w:val="24"/>
                <w:lang w:eastAsia="ru-RU"/>
              </w:rPr>
              <w:t>в</w:t>
            </w:r>
            <w:r w:rsidRPr="00174DAB">
              <w:rPr>
                <w:rFonts w:ascii="Times New Roman" w:eastAsia="MFCDM+TimesNewRomanPSMT" w:hAnsi="Times New Roman" w:cs="Times New Roman"/>
                <w:color w:val="000000"/>
                <w:sz w:val="24"/>
                <w:szCs w:val="24"/>
                <w:lang w:eastAsia="ru-RU"/>
              </w:rPr>
              <w:t>мо</w:t>
            </w:r>
            <w:r w:rsidRPr="00174DAB">
              <w:rPr>
                <w:rFonts w:ascii="Times New Roman" w:eastAsia="MFCDM+TimesNewRomanPSMT" w:hAnsi="Times New Roman" w:cs="Times New Roman"/>
                <w:color w:val="000000"/>
                <w:spacing w:val="3"/>
                <w:sz w:val="24"/>
                <w:szCs w:val="24"/>
                <w:lang w:eastAsia="ru-RU"/>
              </w:rPr>
              <w:t>д</w:t>
            </w:r>
            <w:r w:rsidRPr="00174DAB">
              <w:rPr>
                <w:rFonts w:ascii="Times New Roman" w:eastAsia="MFCDM+TimesNewRomanPSMT" w:hAnsi="Times New Roman" w:cs="Times New Roman"/>
                <w:color w:val="000000"/>
                <w:spacing w:val="-2"/>
                <w:sz w:val="24"/>
                <w:szCs w:val="24"/>
                <w:lang w:eastAsia="ru-RU"/>
              </w:rPr>
              <w:t>у</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й;</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аня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45"/>
                <w:sz w:val="24"/>
                <w:szCs w:val="24"/>
                <w:lang w:eastAsia="ru-RU"/>
              </w:rPr>
              <w:t xml:space="preserve">в </w:t>
            </w:r>
            <w:r w:rsidRPr="00174DAB">
              <w:rPr>
                <w:rFonts w:ascii="Times New Roman" w:eastAsia="MFCDM+TimesNewRomanPSMT" w:hAnsi="Times New Roman" w:cs="Times New Roman"/>
                <w:color w:val="000000"/>
                <w:spacing w:val="2"/>
                <w:sz w:val="24"/>
                <w:szCs w:val="24"/>
                <w:lang w:eastAsia="ru-RU"/>
              </w:rPr>
              <w:t>ра</w:t>
            </w:r>
            <w:r w:rsidRPr="00174DAB">
              <w:rPr>
                <w:rFonts w:ascii="Times New Roman" w:eastAsia="MFCDM+TimesNewRomanPSMT" w:hAnsi="Times New Roman" w:cs="Times New Roman"/>
                <w:color w:val="000000"/>
                <w:sz w:val="24"/>
                <w:szCs w:val="24"/>
                <w:lang w:eastAsia="ru-RU"/>
              </w:rPr>
              <w:t>мках иссл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дова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z w:val="24"/>
                <w:szCs w:val="24"/>
                <w:lang w:eastAsia="ru-RU"/>
              </w:rPr>
              <w:t>скойи</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роек</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н</w:t>
            </w:r>
            <w:r w:rsidRPr="00174DAB">
              <w:rPr>
                <w:rFonts w:ascii="Times New Roman" w:eastAsia="MFCDM+TimesNewRomanPSMT" w:hAnsi="Times New Roman" w:cs="Times New Roman"/>
                <w:color w:val="000000"/>
                <w:sz w:val="24"/>
                <w:szCs w:val="24"/>
                <w:lang w:eastAsia="ru-RU"/>
              </w:rPr>
              <w:t>ойдеяте</w:t>
            </w:r>
            <w:r w:rsidRPr="00174DAB">
              <w:rPr>
                <w:rFonts w:ascii="Times New Roman" w:eastAsia="MFCDM+TimesNewRomanPSMT" w:hAnsi="Times New Roman" w:cs="Times New Roman"/>
                <w:color w:val="000000"/>
                <w:w w:val="99"/>
                <w:sz w:val="24"/>
                <w:szCs w:val="24"/>
                <w:lang w:eastAsia="ru-RU"/>
              </w:rPr>
              <w:t>льн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я,свя</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анные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осво</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ем</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ег</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льн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 ком</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аобра</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sz w:val="24"/>
                <w:szCs w:val="24"/>
                <w:lang w:eastAsia="ru-RU"/>
              </w:rPr>
              <w:t xml:space="preserve"> и</w:t>
            </w:r>
            <w:r w:rsidRPr="00174DAB">
              <w:rPr>
                <w:rFonts w:ascii="Times New Roman" w:eastAsia="MFCDM+TimesNewRomanPSMT" w:hAnsi="Times New Roman" w:cs="Times New Roman"/>
                <w:color w:val="000000"/>
                <w:sz w:val="24"/>
                <w:szCs w:val="24"/>
                <w:lang w:eastAsia="ru-RU"/>
              </w:rPr>
              <w:t>лиособымиэ</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рны</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и и</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терес</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м</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sz w:val="24"/>
                <w:szCs w:val="24"/>
                <w:lang w:eastAsia="ru-RU"/>
              </w:rPr>
              <w:t>ков обра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ова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ых</w:t>
            </w:r>
            <w:r w:rsidRPr="00174DAB">
              <w:rPr>
                <w:rFonts w:ascii="Times New Roman" w:eastAsia="MFCDM+TimesNewRomanPSMT" w:hAnsi="Times New Roman" w:cs="Times New Roman"/>
                <w:color w:val="000000"/>
                <w:sz w:val="24"/>
                <w:szCs w:val="24"/>
                <w:lang w:eastAsia="ru-RU"/>
              </w:rPr>
              <w:tab/>
              <w:t>от</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до</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олни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 xml:space="preserve">ельные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аня</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 xml:space="preserve">я      для </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w w:val="99"/>
                <w:sz w:val="24"/>
                <w:szCs w:val="24"/>
                <w:lang w:eastAsia="ru-RU"/>
              </w:rPr>
              <w:t>ьн</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ков, ис</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ы</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ыв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z w:val="24"/>
                <w:szCs w:val="24"/>
                <w:lang w:eastAsia="ru-RU"/>
              </w:rPr>
              <w:t>их</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дне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иявосво</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че</w:t>
            </w:r>
            <w:r w:rsidRPr="00174DAB">
              <w:rPr>
                <w:rFonts w:ascii="Times New Roman" w:eastAsia="MFCDM+TimesNewRomanPSMT" w:hAnsi="Times New Roman" w:cs="Times New Roman"/>
                <w:color w:val="000000"/>
                <w:sz w:val="24"/>
                <w:szCs w:val="24"/>
                <w:lang w:eastAsia="ru-RU"/>
              </w:rPr>
              <w:t>б</w:t>
            </w:r>
            <w:r w:rsidRPr="00174DAB">
              <w:rPr>
                <w:rFonts w:ascii="Times New Roman" w:eastAsia="MFCDM+TimesNewRomanPSMT" w:hAnsi="Times New Roman" w:cs="Times New Roman"/>
                <w:color w:val="000000"/>
                <w:spacing w:val="2"/>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программы</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ли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pacing w:val="1"/>
                <w:sz w:val="24"/>
                <w:szCs w:val="24"/>
                <w:lang w:eastAsia="ru-RU"/>
              </w:rPr>
              <w:t>дн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ивосво</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ыка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чен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я;специальные</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z w:val="24"/>
                <w:szCs w:val="24"/>
                <w:lang w:eastAsia="ru-RU"/>
              </w:rPr>
              <w:t>ия</w:t>
            </w:r>
            <w:r w:rsidRPr="00174DAB">
              <w:rPr>
                <w:rFonts w:ascii="Times New Roman" w:eastAsia="MFCDM+TimesNewRomanPSMT" w:hAnsi="Times New Roman" w:cs="Times New Roman"/>
                <w:color w:val="000000"/>
                <w:spacing w:val="1"/>
                <w:sz w:val="24"/>
                <w:szCs w:val="24"/>
                <w:lang w:eastAsia="ru-RU"/>
              </w:rPr>
              <w:t>д</w:t>
            </w:r>
            <w:r w:rsidRPr="00174DAB">
              <w:rPr>
                <w:rFonts w:ascii="Times New Roman" w:eastAsia="MFCDM+TimesNewRomanPSMT" w:hAnsi="Times New Roman" w:cs="Times New Roman"/>
                <w:color w:val="000000"/>
                <w:sz w:val="24"/>
                <w:szCs w:val="24"/>
                <w:lang w:eastAsia="ru-RU"/>
              </w:rPr>
              <w:t>ляо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pacing w:val="2"/>
                <w:w w:val="99"/>
                <w:sz w:val="24"/>
                <w:szCs w:val="24"/>
                <w:lang w:eastAsia="ru-RU"/>
              </w:rPr>
              <w:t>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 с огран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ченными во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мож</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остям</w:t>
            </w:r>
            <w:r w:rsidRPr="00174DAB">
              <w:rPr>
                <w:rFonts w:ascii="Times New Roman" w:eastAsia="MFCDM+TimesNewRomanPSMT" w:hAnsi="Times New Roman" w:cs="Times New Roman"/>
                <w:color w:val="000000"/>
                <w:w w:val="99"/>
                <w:sz w:val="24"/>
                <w:szCs w:val="24"/>
                <w:lang w:eastAsia="ru-RU"/>
              </w:rPr>
              <w:t xml:space="preserve">и </w:t>
            </w:r>
            <w:r w:rsidRPr="00174DAB">
              <w:rPr>
                <w:rFonts w:ascii="Times New Roman" w:eastAsia="MFCDM+TimesNewRomanPSMT" w:hAnsi="Times New Roman" w:cs="Times New Roman"/>
                <w:color w:val="000000"/>
                <w:w w:val="99"/>
                <w:sz w:val="24"/>
                <w:szCs w:val="24"/>
                <w:lang w:eastAsia="ru-RU" w:bidi="ru-RU"/>
              </w:rPr>
              <w:t>з</w:t>
            </w:r>
            <w:r w:rsidRPr="00174DAB">
              <w:rPr>
                <w:rFonts w:ascii="Times New Roman" w:eastAsia="MFCDM+TimesNewRomanPSMT" w:hAnsi="Times New Roman" w:cs="Times New Roman"/>
                <w:color w:val="000000"/>
                <w:sz w:val="24"/>
                <w:szCs w:val="24"/>
                <w:lang w:eastAsia="ru-RU" w:bidi="ru-RU"/>
              </w:rPr>
              <w:t xml:space="preserve">доровья </w:t>
            </w:r>
            <w:r w:rsidRPr="00174DAB">
              <w:rPr>
                <w:rFonts w:ascii="Times New Roman" w:eastAsia="MFCDM+TimesNewRomanPSMT" w:hAnsi="Times New Roman" w:cs="Times New Roman"/>
                <w:color w:val="000000"/>
                <w:w w:val="99"/>
                <w:sz w:val="24"/>
                <w:szCs w:val="24"/>
                <w:lang w:eastAsia="ru-RU" w:bidi="ru-RU"/>
              </w:rPr>
              <w:t>или</w:t>
            </w:r>
            <w:r w:rsidRPr="00174DAB">
              <w:rPr>
                <w:rFonts w:ascii="Times New Roman" w:eastAsia="MFCDM+TimesNewRomanPSMT" w:hAnsi="Times New Roman" w:cs="Times New Roman"/>
                <w:color w:val="000000"/>
                <w:sz w:val="24"/>
                <w:szCs w:val="24"/>
                <w:lang w:eastAsia="ru-RU" w:bidi="ru-RU"/>
              </w:rPr>
              <w:t xml:space="preserve"> ис</w:t>
            </w:r>
            <w:r w:rsidRPr="00174DAB">
              <w:rPr>
                <w:rFonts w:ascii="Times New Roman" w:eastAsia="MFCDM+TimesNewRomanPSMT" w:hAnsi="Times New Roman" w:cs="Times New Roman"/>
                <w:color w:val="000000"/>
                <w:spacing w:val="1"/>
                <w:sz w:val="24"/>
                <w:szCs w:val="24"/>
                <w:lang w:eastAsia="ru-RU" w:bidi="ru-RU"/>
              </w:rPr>
              <w:t>п</w:t>
            </w:r>
            <w:r w:rsidRPr="00174DAB">
              <w:rPr>
                <w:rFonts w:ascii="Times New Roman" w:eastAsia="MFCDM+TimesNewRomanPSMT" w:hAnsi="Times New Roman" w:cs="Times New Roman"/>
                <w:color w:val="000000"/>
                <w:sz w:val="24"/>
                <w:szCs w:val="24"/>
                <w:lang w:eastAsia="ru-RU" w:bidi="ru-RU"/>
              </w:rPr>
              <w:t>ы</w:t>
            </w:r>
            <w:r w:rsidRPr="00174DAB">
              <w:rPr>
                <w:rFonts w:ascii="Times New Roman" w:eastAsia="MFCDM+TimesNewRomanPSMT" w:hAnsi="Times New Roman" w:cs="Times New Roman"/>
                <w:color w:val="000000"/>
                <w:w w:val="99"/>
                <w:sz w:val="24"/>
                <w:szCs w:val="24"/>
                <w:lang w:eastAsia="ru-RU" w:bidi="ru-RU"/>
              </w:rPr>
              <w:t>т</w:t>
            </w:r>
            <w:r w:rsidRPr="00174DAB">
              <w:rPr>
                <w:rFonts w:ascii="Times New Roman" w:eastAsia="MFCDM+TimesNewRomanPSMT" w:hAnsi="Times New Roman" w:cs="Times New Roman"/>
                <w:color w:val="000000"/>
                <w:sz w:val="24"/>
                <w:szCs w:val="24"/>
                <w:lang w:eastAsia="ru-RU" w:bidi="ru-RU"/>
              </w:rPr>
              <w:t>ыв</w:t>
            </w:r>
            <w:r w:rsidRPr="00174DAB">
              <w:rPr>
                <w:rFonts w:ascii="Times New Roman" w:eastAsia="MFCDM+TimesNewRomanPSMT" w:hAnsi="Times New Roman" w:cs="Times New Roman"/>
                <w:color w:val="000000"/>
                <w:spacing w:val="-1"/>
                <w:sz w:val="24"/>
                <w:szCs w:val="24"/>
                <w:lang w:eastAsia="ru-RU" w:bidi="ru-RU"/>
              </w:rPr>
              <w:t>а</w:t>
            </w:r>
            <w:r w:rsidRPr="00174DAB">
              <w:rPr>
                <w:rFonts w:ascii="Times New Roman" w:eastAsia="MFCDM+TimesNewRomanPSMT" w:hAnsi="Times New Roman" w:cs="Times New Roman"/>
                <w:color w:val="000000"/>
                <w:w w:val="99"/>
                <w:sz w:val="24"/>
                <w:szCs w:val="24"/>
                <w:lang w:eastAsia="ru-RU" w:bidi="ru-RU"/>
              </w:rPr>
              <w:t>ющ</w:t>
            </w:r>
            <w:r w:rsidRPr="00174DAB">
              <w:rPr>
                <w:rFonts w:ascii="Times New Roman" w:eastAsia="MFCDM+TimesNewRomanPSMT" w:hAnsi="Times New Roman" w:cs="Times New Roman"/>
                <w:color w:val="000000"/>
                <w:spacing w:val="1"/>
                <w:sz w:val="24"/>
                <w:szCs w:val="24"/>
                <w:lang w:eastAsia="ru-RU" w:bidi="ru-RU"/>
              </w:rPr>
              <w:t>и</w:t>
            </w:r>
            <w:r w:rsidRPr="00174DAB">
              <w:rPr>
                <w:rFonts w:ascii="Times New Roman" w:eastAsia="MFCDM+TimesNewRomanPSMT" w:hAnsi="Times New Roman" w:cs="Times New Roman"/>
                <w:color w:val="000000"/>
                <w:sz w:val="24"/>
                <w:szCs w:val="24"/>
                <w:lang w:eastAsia="ru-RU" w:bidi="ru-RU"/>
              </w:rPr>
              <w:t xml:space="preserve">ми </w:t>
            </w:r>
            <w:r w:rsidRPr="00174DAB">
              <w:rPr>
                <w:rFonts w:ascii="Times New Roman" w:eastAsia="MFCDM+TimesNewRomanPSMT" w:hAnsi="Times New Roman" w:cs="Times New Roman"/>
                <w:color w:val="000000"/>
                <w:w w:val="99"/>
                <w:sz w:val="24"/>
                <w:szCs w:val="24"/>
                <w:lang w:eastAsia="ru-RU" w:bidi="ru-RU"/>
              </w:rPr>
              <w:t>з</w:t>
            </w:r>
            <w:r w:rsidRPr="00174DAB">
              <w:rPr>
                <w:rFonts w:ascii="Times New Roman" w:eastAsia="MFCDM+TimesNewRomanPSMT" w:hAnsi="Times New Roman" w:cs="Times New Roman"/>
                <w:color w:val="000000"/>
                <w:sz w:val="24"/>
                <w:szCs w:val="24"/>
                <w:lang w:eastAsia="ru-RU" w:bidi="ru-RU"/>
              </w:rPr>
              <w:t>а</w:t>
            </w:r>
            <w:r w:rsidRPr="00174DAB">
              <w:rPr>
                <w:rFonts w:ascii="Times New Roman" w:eastAsia="MFCDM+TimesNewRomanPSMT" w:hAnsi="Times New Roman" w:cs="Times New Roman"/>
                <w:color w:val="000000"/>
                <w:spacing w:val="-1"/>
                <w:w w:val="99"/>
                <w:sz w:val="24"/>
                <w:szCs w:val="24"/>
                <w:lang w:eastAsia="ru-RU" w:bidi="ru-RU"/>
              </w:rPr>
              <w:t>т</w:t>
            </w:r>
            <w:r w:rsidRPr="00174DAB">
              <w:rPr>
                <w:rFonts w:ascii="Times New Roman" w:eastAsia="MFCDM+TimesNewRomanPSMT" w:hAnsi="Times New Roman" w:cs="Times New Roman"/>
                <w:color w:val="000000"/>
                <w:spacing w:val="1"/>
                <w:sz w:val="24"/>
                <w:szCs w:val="24"/>
                <w:lang w:eastAsia="ru-RU" w:bidi="ru-RU"/>
              </w:rPr>
              <w:t>р</w:t>
            </w:r>
            <w:r w:rsidRPr="00174DAB">
              <w:rPr>
                <w:rFonts w:ascii="Times New Roman" w:eastAsia="MFCDM+TimesNewRomanPSMT" w:hAnsi="Times New Roman" w:cs="Times New Roman"/>
                <w:color w:val="000000"/>
                <w:spacing w:val="-4"/>
                <w:sz w:val="24"/>
                <w:szCs w:val="24"/>
                <w:lang w:eastAsia="ru-RU" w:bidi="ru-RU"/>
              </w:rPr>
              <w:t>у</w:t>
            </w:r>
            <w:r w:rsidRPr="00174DAB">
              <w:rPr>
                <w:rFonts w:ascii="Times New Roman" w:eastAsia="MFCDM+TimesNewRomanPSMT" w:hAnsi="Times New Roman" w:cs="Times New Roman"/>
                <w:color w:val="000000"/>
                <w:sz w:val="24"/>
                <w:szCs w:val="24"/>
                <w:lang w:eastAsia="ru-RU" w:bidi="ru-RU"/>
              </w:rPr>
              <w:t>д</w:t>
            </w:r>
            <w:r w:rsidRPr="00174DAB">
              <w:rPr>
                <w:rFonts w:ascii="Times New Roman" w:eastAsia="MFCDM+TimesNewRomanPSMT" w:hAnsi="Times New Roman" w:cs="Times New Roman"/>
                <w:color w:val="000000"/>
                <w:spacing w:val="1"/>
                <w:sz w:val="24"/>
                <w:szCs w:val="24"/>
                <w:lang w:eastAsia="ru-RU" w:bidi="ru-RU"/>
              </w:rPr>
              <w:t>н</w:t>
            </w:r>
            <w:r w:rsidRPr="00174DAB">
              <w:rPr>
                <w:rFonts w:ascii="Times New Roman" w:eastAsia="MFCDM+TimesNewRomanPSMT" w:hAnsi="Times New Roman" w:cs="Times New Roman"/>
                <w:color w:val="000000"/>
                <w:sz w:val="24"/>
                <w:szCs w:val="24"/>
                <w:lang w:eastAsia="ru-RU" w:bidi="ru-RU"/>
              </w:rPr>
              <w:t>ен</w:t>
            </w:r>
            <w:r w:rsidRPr="00174DAB">
              <w:rPr>
                <w:rFonts w:ascii="Times New Roman" w:eastAsia="MFCDM+TimesNewRomanPSMT" w:hAnsi="Times New Roman" w:cs="Times New Roman"/>
                <w:color w:val="000000"/>
                <w:spacing w:val="1"/>
                <w:sz w:val="24"/>
                <w:szCs w:val="24"/>
                <w:lang w:eastAsia="ru-RU" w:bidi="ru-RU"/>
              </w:rPr>
              <w:t>и</w:t>
            </w:r>
            <w:r w:rsidRPr="00174DAB">
              <w:rPr>
                <w:rFonts w:ascii="Times New Roman" w:eastAsia="MFCDM+TimesNewRomanPSMT" w:hAnsi="Times New Roman" w:cs="Times New Roman"/>
                <w:color w:val="000000"/>
                <w:sz w:val="24"/>
                <w:szCs w:val="24"/>
                <w:lang w:eastAsia="ru-RU" w:bidi="ru-RU"/>
              </w:rPr>
              <w:t xml:space="preserve">я в   </w:t>
            </w:r>
            <w:r w:rsidRPr="00174DAB">
              <w:rPr>
                <w:rFonts w:ascii="Times New Roman" w:eastAsia="MFCDM+TimesNewRomanPSMT" w:hAnsi="Times New Roman" w:cs="Times New Roman"/>
                <w:color w:val="000000"/>
                <w:spacing w:val="-1"/>
                <w:sz w:val="24"/>
                <w:szCs w:val="24"/>
                <w:lang w:eastAsia="ru-RU" w:bidi="ru-RU"/>
              </w:rPr>
              <w:t>с</w:t>
            </w:r>
            <w:r w:rsidRPr="00174DAB">
              <w:rPr>
                <w:rFonts w:ascii="Times New Roman" w:eastAsia="MFCDM+TimesNewRomanPSMT" w:hAnsi="Times New Roman" w:cs="Times New Roman"/>
                <w:color w:val="000000"/>
                <w:w w:val="99"/>
                <w:sz w:val="24"/>
                <w:szCs w:val="24"/>
                <w:lang w:eastAsia="ru-RU" w:bidi="ru-RU"/>
              </w:rPr>
              <w:t>оц</w:t>
            </w:r>
            <w:r w:rsidRPr="00174DAB">
              <w:rPr>
                <w:rFonts w:ascii="Times New Roman" w:eastAsia="MFCDM+TimesNewRomanPSMT" w:hAnsi="Times New Roman" w:cs="Times New Roman"/>
                <w:color w:val="000000"/>
                <w:spacing w:val="1"/>
                <w:w w:val="99"/>
                <w:sz w:val="24"/>
                <w:szCs w:val="24"/>
                <w:lang w:eastAsia="ru-RU" w:bidi="ru-RU"/>
              </w:rPr>
              <w:t>и</w:t>
            </w:r>
            <w:r w:rsidRPr="00174DAB">
              <w:rPr>
                <w:rFonts w:ascii="Times New Roman" w:eastAsia="MFCDM+TimesNewRomanPSMT" w:hAnsi="Times New Roman" w:cs="Times New Roman"/>
                <w:color w:val="000000"/>
                <w:sz w:val="24"/>
                <w:szCs w:val="24"/>
                <w:lang w:eastAsia="ru-RU" w:bidi="ru-RU"/>
              </w:rPr>
              <w:t>а</w:t>
            </w:r>
            <w:r w:rsidRPr="00174DAB">
              <w:rPr>
                <w:rFonts w:ascii="Times New Roman" w:eastAsia="MFCDM+TimesNewRomanPSMT" w:hAnsi="Times New Roman" w:cs="Times New Roman"/>
                <w:color w:val="000000"/>
                <w:w w:val="99"/>
                <w:sz w:val="24"/>
                <w:szCs w:val="24"/>
                <w:lang w:eastAsia="ru-RU" w:bidi="ru-RU"/>
              </w:rPr>
              <w:t>л</w:t>
            </w:r>
            <w:r w:rsidRPr="00174DAB">
              <w:rPr>
                <w:rFonts w:ascii="Times New Roman" w:eastAsia="MFCDM+TimesNewRomanPSMT" w:hAnsi="Times New Roman" w:cs="Times New Roman"/>
                <w:color w:val="000000"/>
                <w:spacing w:val="1"/>
                <w:w w:val="99"/>
                <w:sz w:val="24"/>
                <w:szCs w:val="24"/>
                <w:lang w:eastAsia="ru-RU" w:bidi="ru-RU"/>
              </w:rPr>
              <w:t>ьн</w:t>
            </w:r>
            <w:r w:rsidRPr="00174DAB">
              <w:rPr>
                <w:rFonts w:ascii="Times New Roman" w:eastAsia="MFCDM+TimesNewRomanPSMT" w:hAnsi="Times New Roman" w:cs="Times New Roman"/>
                <w:color w:val="000000"/>
                <w:sz w:val="24"/>
                <w:szCs w:val="24"/>
                <w:lang w:eastAsia="ru-RU" w:bidi="ru-RU"/>
              </w:rPr>
              <w:t>о</w:t>
            </w:r>
            <w:r w:rsidRPr="00174DAB">
              <w:rPr>
                <w:rFonts w:ascii="Times New Roman" w:eastAsia="MFCDM+TimesNewRomanPSMT" w:hAnsi="Times New Roman" w:cs="Times New Roman"/>
                <w:color w:val="000000"/>
                <w:w w:val="99"/>
                <w:sz w:val="24"/>
                <w:szCs w:val="24"/>
                <w:lang w:eastAsia="ru-RU" w:bidi="ru-RU"/>
              </w:rPr>
              <w:t>й</w:t>
            </w:r>
            <w:r w:rsidRPr="00174DAB">
              <w:rPr>
                <w:rFonts w:ascii="Times New Roman" w:eastAsia="MFCDM+TimesNewRomanPSMT" w:hAnsi="Times New Roman" w:cs="Times New Roman"/>
                <w:color w:val="000000"/>
                <w:sz w:val="24"/>
                <w:szCs w:val="24"/>
                <w:lang w:eastAsia="ru-RU" w:bidi="ru-RU"/>
              </w:rPr>
              <w:t xml:space="preserve"> ком</w:t>
            </w:r>
            <w:r w:rsidRPr="00174DAB">
              <w:rPr>
                <w:rFonts w:ascii="Times New Roman" w:eastAsia="MFCDM+TimesNewRomanPSMT" w:hAnsi="Times New Roman" w:cs="Times New Roman"/>
                <w:color w:val="000000"/>
                <w:spacing w:val="1"/>
                <w:sz w:val="24"/>
                <w:szCs w:val="24"/>
                <w:lang w:eastAsia="ru-RU" w:bidi="ru-RU"/>
              </w:rPr>
              <w:t>м</w:t>
            </w:r>
            <w:r w:rsidRPr="00174DAB">
              <w:rPr>
                <w:rFonts w:ascii="Times New Roman" w:eastAsia="MFCDM+TimesNewRomanPSMT" w:hAnsi="Times New Roman" w:cs="Times New Roman"/>
                <w:color w:val="000000"/>
                <w:spacing w:val="-3"/>
                <w:sz w:val="24"/>
                <w:szCs w:val="24"/>
                <w:lang w:eastAsia="ru-RU" w:bidi="ru-RU"/>
              </w:rPr>
              <w:t>у</w:t>
            </w:r>
            <w:r w:rsidRPr="00174DAB">
              <w:rPr>
                <w:rFonts w:ascii="Times New Roman" w:eastAsia="MFCDM+TimesNewRomanPSMT" w:hAnsi="Times New Roman" w:cs="Times New Roman"/>
                <w:color w:val="000000"/>
                <w:sz w:val="24"/>
                <w:szCs w:val="24"/>
                <w:lang w:eastAsia="ru-RU" w:bidi="ru-RU"/>
              </w:rPr>
              <w:t>никац</w:t>
            </w:r>
            <w:r w:rsidRPr="00174DAB">
              <w:rPr>
                <w:rFonts w:ascii="Times New Roman" w:eastAsia="MFCDM+TimesNewRomanPSMT" w:hAnsi="Times New Roman" w:cs="Times New Roman"/>
                <w:color w:val="000000"/>
                <w:spacing w:val="1"/>
                <w:sz w:val="24"/>
                <w:szCs w:val="24"/>
                <w:lang w:eastAsia="ru-RU" w:bidi="ru-RU"/>
              </w:rPr>
              <w:t>и</w:t>
            </w:r>
            <w:r w:rsidRPr="00174DAB">
              <w:rPr>
                <w:rFonts w:ascii="Times New Roman" w:eastAsia="MFCDM+TimesNewRomanPSMT" w:hAnsi="Times New Roman" w:cs="Times New Roman"/>
                <w:color w:val="000000"/>
                <w:sz w:val="24"/>
                <w:szCs w:val="24"/>
                <w:lang w:eastAsia="ru-RU" w:bidi="ru-RU"/>
              </w:rPr>
              <w:t>и</w:t>
            </w:r>
          </w:p>
        </w:tc>
      </w:tr>
      <w:tr w:rsidR="00174DAB" w:rsidRPr="00174DAB" w:rsidTr="009C7EBC">
        <w:tc>
          <w:tcPr>
            <w:tcW w:w="3828" w:type="dxa"/>
          </w:tcPr>
          <w:p w:rsidR="00174DAB" w:rsidRPr="00174DAB" w:rsidRDefault="00174DAB" w:rsidP="00174DAB">
            <w:pPr>
              <w:rPr>
                <w:rFonts w:ascii="Times New Roman" w:eastAsia="Times New Roman" w:hAnsi="Times New Roman" w:cs="Times New Roman"/>
                <w:b/>
                <w:sz w:val="24"/>
                <w:szCs w:val="24"/>
                <w:lang w:eastAsia="ru-RU"/>
              </w:rPr>
            </w:pPr>
            <w:r w:rsidRPr="00174DAB">
              <w:rPr>
                <w:rFonts w:ascii="Times New Roman" w:eastAsia="MFCDM+TimesNewRomanPSMT" w:hAnsi="Times New Roman" w:cs="Times New Roman"/>
                <w:color w:val="000000"/>
                <w:sz w:val="24"/>
                <w:szCs w:val="24"/>
                <w:lang w:eastAsia="ru-RU"/>
              </w:rPr>
              <w:t>За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п</w:t>
            </w:r>
            <w:r w:rsidRPr="00174DAB">
              <w:rPr>
                <w:rFonts w:ascii="Times New Roman" w:eastAsia="MFCDM+TimesNewRomanPSMT" w:hAnsi="Times New Roman" w:cs="Times New Roman"/>
                <w:color w:val="000000"/>
                <w:sz w:val="24"/>
                <w:szCs w:val="24"/>
                <w:lang w:eastAsia="ru-RU"/>
              </w:rPr>
              <w:t>рав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 xml:space="preserve">ые </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 xml:space="preserve">а </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д</w:t>
            </w:r>
            <w:r w:rsidRPr="00174DAB">
              <w:rPr>
                <w:rFonts w:ascii="Times New Roman" w:eastAsia="MFCDM+TimesNewRomanPSMT" w:hAnsi="Times New Roman" w:cs="Times New Roman"/>
                <w:color w:val="000000"/>
                <w:sz w:val="24"/>
                <w:szCs w:val="24"/>
                <w:lang w:eastAsia="ru-RU"/>
              </w:rPr>
              <w:t>ов</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етво</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 xml:space="preserve">тересов </w:t>
            </w:r>
            <w:r w:rsidRPr="00174DAB">
              <w:rPr>
                <w:rFonts w:ascii="Times New Roman" w:eastAsia="MFCDM+TimesNewRomanPSMT" w:hAnsi="Times New Roman" w:cs="Times New Roman"/>
                <w:color w:val="000000"/>
                <w:w w:val="99"/>
                <w:sz w:val="24"/>
                <w:szCs w:val="24"/>
                <w:lang w:eastAsia="ru-RU"/>
              </w:rPr>
              <w:t>ип</w:t>
            </w:r>
            <w:r w:rsidRPr="00174DAB">
              <w:rPr>
                <w:rFonts w:ascii="Times New Roman" w:eastAsia="MFCDM+TimesNewRomanPSMT" w:hAnsi="Times New Roman" w:cs="Times New Roman"/>
                <w:color w:val="000000"/>
                <w:sz w:val="24"/>
                <w:szCs w:val="24"/>
                <w:lang w:eastAsia="ru-RU"/>
              </w:rPr>
              <w:t>отреб</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сте</w:t>
            </w:r>
            <w:r w:rsidRPr="00174DAB">
              <w:rPr>
                <w:rFonts w:ascii="Times New Roman" w:eastAsia="MFCDM+TimesNewRomanPSMT" w:hAnsi="Times New Roman" w:cs="Times New Roman"/>
                <w:color w:val="000000"/>
                <w:w w:val="99"/>
                <w:sz w:val="24"/>
                <w:szCs w:val="24"/>
                <w:lang w:eastAsia="ru-RU"/>
              </w:rPr>
              <w:t>й</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 в творч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ском</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ф</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w w:val="99"/>
                <w:sz w:val="24"/>
                <w:szCs w:val="24"/>
                <w:lang w:eastAsia="ru-RU"/>
              </w:rPr>
              <w:t>зи</w:t>
            </w:r>
            <w:r w:rsidRPr="00174DAB">
              <w:rPr>
                <w:rFonts w:ascii="Times New Roman" w:eastAsia="MFCDM+TimesNewRomanPSMT" w:hAnsi="Times New Roman" w:cs="Times New Roman"/>
                <w:color w:val="000000"/>
                <w:sz w:val="24"/>
                <w:szCs w:val="24"/>
                <w:lang w:eastAsia="ru-RU"/>
              </w:rPr>
              <w:t>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скомр</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зв</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w w:val="99"/>
                <w:sz w:val="24"/>
                <w:szCs w:val="24"/>
                <w:lang w:eastAsia="ru-RU"/>
              </w:rPr>
              <w:t>ии</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омо</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ьв с</w:t>
            </w:r>
            <w:r w:rsidRPr="00174DAB">
              <w:rPr>
                <w:rFonts w:ascii="Times New Roman" w:eastAsia="MFCDM+TimesNewRomanPSMT" w:hAnsi="Times New Roman" w:cs="Times New Roman"/>
                <w:color w:val="000000"/>
                <w:spacing w:val="-1"/>
                <w:sz w:val="24"/>
                <w:szCs w:val="24"/>
                <w:lang w:eastAsia="ru-RU"/>
              </w:rPr>
              <w:t>ам</w:t>
            </w:r>
            <w:r w:rsidRPr="00174DAB">
              <w:rPr>
                <w:rFonts w:ascii="Times New Roman" w:eastAsia="MFCDM+TimesNewRomanPSMT" w:hAnsi="Times New Roman" w:cs="Times New Roman"/>
                <w:color w:val="000000"/>
                <w:sz w:val="24"/>
                <w:szCs w:val="24"/>
                <w:lang w:eastAsia="ru-RU"/>
              </w:rPr>
              <w:t>ор</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ал</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за</w:t>
            </w:r>
            <w:r w:rsidRPr="00174DAB">
              <w:rPr>
                <w:rFonts w:ascii="Times New Roman" w:eastAsia="MFCDM+TimesNewRomanPSMT" w:hAnsi="Times New Roman" w:cs="Times New Roman"/>
                <w:color w:val="000000"/>
                <w:spacing w:val="1"/>
                <w:w w:val="99"/>
                <w:sz w:val="24"/>
                <w:szCs w:val="24"/>
                <w:lang w:eastAsia="ru-RU"/>
              </w:rPr>
              <w:t>ции</w:t>
            </w:r>
            <w:r w:rsidRPr="00174DAB">
              <w:rPr>
                <w:rFonts w:ascii="Times New Roman" w:eastAsia="MFCDM+TimesNewRomanPSMT" w:hAnsi="Times New Roman" w:cs="Times New Roman"/>
                <w:color w:val="000000"/>
                <w:sz w:val="24"/>
                <w:szCs w:val="24"/>
                <w:lang w:eastAsia="ru-RU"/>
              </w:rPr>
              <w:t>, ра</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крыт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ии</w:t>
            </w:r>
            <w:r w:rsidRPr="00174DAB">
              <w:rPr>
                <w:rFonts w:ascii="Times New Roman" w:eastAsia="MFCDM+TimesNewRomanPSMT" w:hAnsi="Times New Roman" w:cs="Times New Roman"/>
                <w:color w:val="000000"/>
                <w:sz w:val="24"/>
                <w:szCs w:val="24"/>
                <w:lang w:eastAsia="ru-RU"/>
              </w:rPr>
              <w:t xml:space="preserve"> ра</w:t>
            </w:r>
            <w:r w:rsidRPr="00174DAB">
              <w:rPr>
                <w:rFonts w:ascii="Times New Roman" w:eastAsia="MFCDM+TimesNewRomanPSMT" w:hAnsi="Times New Roman" w:cs="Times New Roman"/>
                <w:color w:val="000000"/>
                <w:spacing w:val="1"/>
                <w:sz w:val="24"/>
                <w:szCs w:val="24"/>
                <w:lang w:eastAsia="ru-RU"/>
              </w:rPr>
              <w:t>з</w:t>
            </w:r>
            <w:r w:rsidRPr="00174DAB">
              <w:rPr>
                <w:rFonts w:ascii="Times New Roman" w:eastAsia="MFCDM+TimesNewRomanPSMT" w:hAnsi="Times New Roman" w:cs="Times New Roman"/>
                <w:color w:val="000000"/>
                <w:spacing w:val="-2"/>
                <w:sz w:val="24"/>
                <w:szCs w:val="24"/>
                <w:lang w:eastAsia="ru-RU"/>
              </w:rPr>
              <w:t>в</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w w:val="99"/>
                <w:sz w:val="24"/>
                <w:szCs w:val="24"/>
                <w:lang w:eastAsia="ru-RU"/>
              </w:rPr>
              <w:t>ии</w:t>
            </w:r>
            <w:r w:rsidRPr="00174DAB">
              <w:rPr>
                <w:rFonts w:ascii="Times New Roman" w:eastAsia="MFCDM+TimesNewRomanPSMT" w:hAnsi="Times New Roman" w:cs="Times New Roman"/>
                <w:color w:val="000000"/>
                <w:sz w:val="24"/>
                <w:szCs w:val="24"/>
                <w:lang w:eastAsia="ru-RU"/>
              </w:rPr>
              <w:t xml:space="preserve"> с</w:t>
            </w:r>
            <w:r w:rsidRPr="00174DAB">
              <w:rPr>
                <w:rFonts w:ascii="Times New Roman" w:eastAsia="MFCDM+TimesNewRomanPSMT" w:hAnsi="Times New Roman" w:cs="Times New Roman"/>
                <w:color w:val="000000"/>
                <w:w w:val="99"/>
                <w:sz w:val="24"/>
                <w:szCs w:val="24"/>
                <w:lang w:eastAsia="ru-RU"/>
              </w:rPr>
              <w:t>п</w:t>
            </w:r>
            <w:r w:rsidRPr="00174DAB">
              <w:rPr>
                <w:rFonts w:ascii="Times New Roman" w:eastAsia="MFCDM+TimesNewRomanPSMT" w:hAnsi="Times New Roman" w:cs="Times New Roman"/>
                <w:color w:val="000000"/>
                <w:sz w:val="24"/>
                <w:szCs w:val="24"/>
                <w:lang w:eastAsia="ru-RU"/>
              </w:rPr>
              <w:t>особ</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осте</w:t>
            </w:r>
            <w:r w:rsidRPr="00174DAB">
              <w:rPr>
                <w:rFonts w:ascii="Times New Roman" w:eastAsia="MFCDM+TimesNewRomanPSMT" w:hAnsi="Times New Roman" w:cs="Times New Roman"/>
                <w:color w:val="000000"/>
                <w:w w:val="99"/>
                <w:sz w:val="24"/>
                <w:szCs w:val="24"/>
                <w:lang w:eastAsia="ru-RU"/>
              </w:rPr>
              <w:t>йи</w:t>
            </w:r>
            <w:r w:rsidRPr="00174DAB">
              <w:rPr>
                <w:rFonts w:ascii="Times New Roman" w:eastAsia="MFCDM+TimesNewRomanPSMT" w:hAnsi="Times New Roman" w:cs="Times New Roman"/>
                <w:color w:val="000000"/>
                <w:sz w:val="24"/>
                <w:szCs w:val="24"/>
                <w:lang w:eastAsia="ru-RU"/>
              </w:rPr>
              <w:t xml:space="preserve"> та</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тов</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2</w:t>
            </w:r>
          </w:p>
        </w:tc>
        <w:tc>
          <w:tcPr>
            <w:tcW w:w="5449" w:type="dxa"/>
          </w:tcPr>
          <w:p w:rsidR="00174DAB" w:rsidRPr="00174DAB" w:rsidRDefault="00174DAB" w:rsidP="00174DAB">
            <w:pPr>
              <w:widowControl w:val="0"/>
              <w:tabs>
                <w:tab w:val="left" w:pos="696"/>
                <w:tab w:val="left" w:pos="1468"/>
                <w:tab w:val="left" w:pos="1785"/>
                <w:tab w:val="left" w:pos="2273"/>
                <w:tab w:val="left" w:pos="2662"/>
                <w:tab w:val="left" w:pos="3101"/>
                <w:tab w:val="left" w:pos="3562"/>
                <w:tab w:val="left" w:pos="4147"/>
                <w:tab w:val="left" w:pos="4572"/>
              </w:tabs>
              <w:spacing w:line="238" w:lineRule="auto"/>
              <w:ind w:right="-21"/>
              <w:jc w:val="both"/>
              <w:rPr>
                <w:rFonts w:ascii="Times New Roman" w:eastAsia="Calibri" w:hAnsi="Times New Roman" w:cs="Times New Roman"/>
                <w:color w:val="000000"/>
                <w:sz w:val="24"/>
                <w:szCs w:val="24"/>
                <w:lang w:eastAsia="ru-RU"/>
              </w:rPr>
            </w:pPr>
            <w:r w:rsidRPr="00174DAB">
              <w:rPr>
                <w:rFonts w:ascii="Times New Roman" w:eastAsia="Arial Unicode MS" w:hAnsi="Times New Roman" w:cs="Times New Roman"/>
                <w:i/>
                <w:iCs/>
                <w:color w:val="000000"/>
                <w:sz w:val="24"/>
                <w:szCs w:val="24"/>
                <w:lang w:eastAsia="ru-RU" w:bidi="ru-RU"/>
              </w:rPr>
              <w:t>О</w:t>
            </w:r>
            <w:r w:rsidRPr="00174DAB">
              <w:rPr>
                <w:rFonts w:ascii="Times New Roman" w:eastAsia="Arial Unicode MS" w:hAnsi="Times New Roman" w:cs="Times New Roman"/>
                <w:i/>
                <w:iCs/>
                <w:color w:val="000000"/>
                <w:spacing w:val="-1"/>
                <w:sz w:val="24"/>
                <w:szCs w:val="24"/>
                <w:lang w:eastAsia="ru-RU" w:bidi="ru-RU"/>
              </w:rPr>
              <w:t>с</w:t>
            </w:r>
            <w:r w:rsidRPr="00174DAB">
              <w:rPr>
                <w:rFonts w:ascii="Times New Roman" w:eastAsia="Arial Unicode MS" w:hAnsi="Times New Roman" w:cs="Times New Roman"/>
                <w:i/>
                <w:iCs/>
                <w:color w:val="000000"/>
                <w:w w:val="99"/>
                <w:sz w:val="24"/>
                <w:szCs w:val="24"/>
                <w:lang w:eastAsia="ru-RU" w:bidi="ru-RU"/>
              </w:rPr>
              <w:t>н</w:t>
            </w:r>
            <w:r w:rsidRPr="00174DAB">
              <w:rPr>
                <w:rFonts w:ascii="Times New Roman" w:eastAsia="Arial Unicode MS" w:hAnsi="Times New Roman" w:cs="Times New Roman"/>
                <w:i/>
                <w:iCs/>
                <w:color w:val="000000"/>
                <w:sz w:val="24"/>
                <w:szCs w:val="24"/>
                <w:lang w:eastAsia="ru-RU" w:bidi="ru-RU"/>
              </w:rPr>
              <w:t>ов</w:t>
            </w:r>
            <w:r w:rsidRPr="00174DAB">
              <w:rPr>
                <w:rFonts w:ascii="Times New Roman" w:eastAsia="Arial Unicode MS" w:hAnsi="Times New Roman" w:cs="Times New Roman"/>
                <w:i/>
                <w:iCs/>
                <w:color w:val="000000"/>
                <w:w w:val="99"/>
                <w:sz w:val="24"/>
                <w:szCs w:val="24"/>
                <w:lang w:eastAsia="ru-RU" w:bidi="ru-RU"/>
              </w:rPr>
              <w:t>н</w:t>
            </w:r>
            <w:r w:rsidRPr="00174DAB">
              <w:rPr>
                <w:rFonts w:ascii="Times New Roman" w:eastAsia="Arial Unicode MS" w:hAnsi="Times New Roman" w:cs="Times New Roman"/>
                <w:i/>
                <w:iCs/>
                <w:color w:val="000000"/>
                <w:sz w:val="24"/>
                <w:szCs w:val="24"/>
                <w:lang w:eastAsia="ru-RU" w:bidi="ru-RU"/>
              </w:rPr>
              <w:t>аяце</w:t>
            </w:r>
            <w:r w:rsidRPr="00174DAB">
              <w:rPr>
                <w:rFonts w:ascii="Times New Roman" w:eastAsia="Arial Unicode MS" w:hAnsi="Times New Roman" w:cs="Times New Roman"/>
                <w:i/>
                <w:iCs/>
                <w:color w:val="000000"/>
                <w:w w:val="99"/>
                <w:sz w:val="24"/>
                <w:szCs w:val="24"/>
                <w:lang w:eastAsia="ru-RU" w:bidi="ru-RU"/>
              </w:rPr>
              <w:t>ль</w:t>
            </w:r>
            <w:r w:rsidRPr="00174DAB">
              <w:rPr>
                <w:rFonts w:ascii="Times New Roman" w:eastAsia="Arial Unicode MS" w:hAnsi="Times New Roman" w:cs="Times New Roman"/>
                <w:i/>
                <w:iCs/>
                <w:color w:val="000000"/>
                <w:sz w:val="24"/>
                <w:szCs w:val="24"/>
                <w:lang w:eastAsia="ru-RU" w:bidi="ru-RU"/>
              </w:rPr>
              <w:t>:</w:t>
            </w:r>
            <w:r w:rsidRPr="00174DAB">
              <w:rPr>
                <w:rFonts w:ascii="Times New Roman" w:eastAsia="Arial Unicode MS" w:hAnsi="Times New Roman" w:cs="Times New Roman"/>
                <w:color w:val="000000"/>
                <w:spacing w:val="-4"/>
                <w:sz w:val="24"/>
                <w:szCs w:val="24"/>
                <w:lang w:eastAsia="ru-RU" w:bidi="ru-RU"/>
              </w:rPr>
              <w:t>у</w:t>
            </w:r>
            <w:r w:rsidRPr="00174DAB">
              <w:rPr>
                <w:rFonts w:ascii="Times New Roman" w:eastAsia="Arial Unicode MS" w:hAnsi="Times New Roman" w:cs="Times New Roman"/>
                <w:color w:val="000000"/>
                <w:sz w:val="24"/>
                <w:szCs w:val="24"/>
                <w:lang w:eastAsia="ru-RU" w:bidi="ru-RU"/>
              </w:rPr>
              <w:t>до</w:t>
            </w:r>
            <w:r w:rsidRPr="00174DAB">
              <w:rPr>
                <w:rFonts w:ascii="Times New Roman" w:eastAsia="Arial Unicode MS" w:hAnsi="Times New Roman" w:cs="Times New Roman"/>
                <w:color w:val="000000"/>
                <w:spacing w:val="1"/>
                <w:sz w:val="24"/>
                <w:szCs w:val="24"/>
                <w:lang w:eastAsia="ru-RU" w:bidi="ru-RU"/>
              </w:rPr>
              <w:t>в</w:t>
            </w:r>
            <w:r w:rsidRPr="00174DAB">
              <w:rPr>
                <w:rFonts w:ascii="Times New Roman" w:eastAsia="Arial Unicode MS" w:hAnsi="Times New Roman" w:cs="Times New Roman"/>
                <w:color w:val="000000"/>
                <w:sz w:val="24"/>
                <w:szCs w:val="24"/>
                <w:lang w:eastAsia="ru-RU" w:bidi="ru-RU"/>
              </w:rPr>
              <w:t>ле</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ворен</w:t>
            </w:r>
            <w:r w:rsidRPr="00174DAB">
              <w:rPr>
                <w:rFonts w:ascii="Times New Roman" w:eastAsia="Arial Unicode MS" w:hAnsi="Times New Roman" w:cs="Times New Roman"/>
                <w:color w:val="000000"/>
                <w:spacing w:val="1"/>
                <w:sz w:val="24"/>
                <w:szCs w:val="24"/>
                <w:lang w:eastAsia="ru-RU" w:bidi="ru-RU"/>
              </w:rPr>
              <w:t>и</w:t>
            </w:r>
            <w:r w:rsidRPr="00174DAB">
              <w:rPr>
                <w:rFonts w:ascii="Times New Roman" w:eastAsia="Arial Unicode MS" w:hAnsi="Times New Roman" w:cs="Times New Roman"/>
                <w:color w:val="000000"/>
                <w:sz w:val="24"/>
                <w:szCs w:val="24"/>
                <w:lang w:eastAsia="ru-RU" w:bidi="ru-RU"/>
              </w:rPr>
              <w:t>е и</w:t>
            </w:r>
            <w:r w:rsidRPr="00174DAB">
              <w:rPr>
                <w:rFonts w:ascii="Times New Roman" w:eastAsia="Arial Unicode MS" w:hAnsi="Times New Roman" w:cs="Times New Roman"/>
                <w:color w:val="000000"/>
                <w:spacing w:val="1"/>
                <w:sz w:val="24"/>
                <w:szCs w:val="24"/>
                <w:lang w:eastAsia="ru-RU" w:bidi="ru-RU"/>
              </w:rPr>
              <w:t>н</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 xml:space="preserve">ересов </w:t>
            </w:r>
            <w:r w:rsidRPr="00174DAB">
              <w:rPr>
                <w:rFonts w:ascii="Times New Roman" w:eastAsia="Arial Unicode MS" w:hAnsi="Times New Roman" w:cs="Times New Roman"/>
                <w:color w:val="000000"/>
                <w:w w:val="99"/>
                <w:sz w:val="24"/>
                <w:szCs w:val="24"/>
                <w:lang w:eastAsia="ru-RU" w:bidi="ru-RU"/>
              </w:rPr>
              <w:t>и</w:t>
            </w:r>
            <w:r w:rsidRPr="00174DAB">
              <w:rPr>
                <w:rFonts w:ascii="Times New Roman" w:eastAsia="Arial Unicode MS" w:hAnsi="Times New Roman" w:cs="Times New Roman"/>
                <w:color w:val="000000"/>
                <w:sz w:val="24"/>
                <w:szCs w:val="24"/>
                <w:lang w:eastAsia="ru-RU" w:bidi="ru-RU"/>
              </w:rPr>
              <w:t xml:space="preserve"> по</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реб</w:t>
            </w:r>
            <w:r w:rsidRPr="00174DAB">
              <w:rPr>
                <w:rFonts w:ascii="Times New Roman" w:eastAsia="Arial Unicode MS" w:hAnsi="Times New Roman" w:cs="Times New Roman"/>
                <w:color w:val="000000"/>
                <w:spacing w:val="1"/>
                <w:sz w:val="24"/>
                <w:szCs w:val="24"/>
                <w:lang w:eastAsia="ru-RU" w:bidi="ru-RU"/>
              </w:rPr>
              <w:t>н</w:t>
            </w:r>
            <w:r w:rsidRPr="00174DAB">
              <w:rPr>
                <w:rFonts w:ascii="Times New Roman" w:eastAsia="Arial Unicode MS" w:hAnsi="Times New Roman" w:cs="Times New Roman"/>
                <w:color w:val="000000"/>
                <w:sz w:val="24"/>
                <w:szCs w:val="24"/>
                <w:lang w:eastAsia="ru-RU" w:bidi="ru-RU"/>
              </w:rPr>
              <w:t>ос</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ей о</w:t>
            </w:r>
            <w:r w:rsidRPr="00174DAB">
              <w:rPr>
                <w:rFonts w:ascii="Times New Roman" w:eastAsia="Arial Unicode MS" w:hAnsi="Times New Roman" w:cs="Times New Roman"/>
                <w:color w:val="000000"/>
                <w:spacing w:val="2"/>
                <w:sz w:val="24"/>
                <w:szCs w:val="24"/>
                <w:lang w:eastAsia="ru-RU" w:bidi="ru-RU"/>
              </w:rPr>
              <w:t>б</w:t>
            </w:r>
            <w:r w:rsidRPr="00174DAB">
              <w:rPr>
                <w:rFonts w:ascii="Times New Roman" w:eastAsia="Arial Unicode MS" w:hAnsi="Times New Roman" w:cs="Times New Roman"/>
                <w:color w:val="000000"/>
                <w:spacing w:val="-5"/>
                <w:sz w:val="24"/>
                <w:szCs w:val="24"/>
                <w:lang w:eastAsia="ru-RU" w:bidi="ru-RU"/>
              </w:rPr>
              <w:t>у</w:t>
            </w:r>
            <w:r w:rsidRPr="00174DAB">
              <w:rPr>
                <w:rFonts w:ascii="Times New Roman" w:eastAsia="Arial Unicode MS" w:hAnsi="Times New Roman" w:cs="Times New Roman"/>
                <w:color w:val="000000"/>
                <w:sz w:val="24"/>
                <w:szCs w:val="24"/>
                <w:lang w:eastAsia="ru-RU" w:bidi="ru-RU"/>
              </w:rPr>
              <w:t>ча</w:t>
            </w:r>
            <w:r w:rsidRPr="00174DAB">
              <w:rPr>
                <w:rFonts w:ascii="Times New Roman" w:eastAsia="Arial Unicode MS" w:hAnsi="Times New Roman" w:cs="Times New Roman"/>
                <w:color w:val="000000"/>
                <w:w w:val="99"/>
                <w:sz w:val="24"/>
                <w:szCs w:val="24"/>
                <w:lang w:eastAsia="ru-RU" w:bidi="ru-RU"/>
              </w:rPr>
              <w:t>ющ</w:t>
            </w:r>
            <w:r w:rsidRPr="00174DAB">
              <w:rPr>
                <w:rFonts w:ascii="Times New Roman" w:eastAsia="Arial Unicode MS" w:hAnsi="Times New Roman" w:cs="Times New Roman"/>
                <w:color w:val="000000"/>
                <w:sz w:val="24"/>
                <w:szCs w:val="24"/>
                <w:lang w:eastAsia="ru-RU" w:bidi="ru-RU"/>
              </w:rPr>
              <w:t>и</w:t>
            </w:r>
            <w:r w:rsidRPr="00174DAB">
              <w:rPr>
                <w:rFonts w:ascii="Times New Roman" w:eastAsia="Arial Unicode MS" w:hAnsi="Times New Roman" w:cs="Times New Roman"/>
                <w:color w:val="000000"/>
                <w:spacing w:val="1"/>
                <w:sz w:val="24"/>
                <w:szCs w:val="24"/>
                <w:lang w:eastAsia="ru-RU" w:bidi="ru-RU"/>
              </w:rPr>
              <w:t>х</w:t>
            </w:r>
            <w:r w:rsidRPr="00174DAB">
              <w:rPr>
                <w:rFonts w:ascii="Times New Roman" w:eastAsia="Arial Unicode MS" w:hAnsi="Times New Roman" w:cs="Times New Roman"/>
                <w:color w:val="000000"/>
                <w:sz w:val="24"/>
                <w:szCs w:val="24"/>
                <w:lang w:eastAsia="ru-RU" w:bidi="ru-RU"/>
              </w:rPr>
              <w:t>ся</w:t>
            </w:r>
            <w:r w:rsidRPr="00174DAB">
              <w:rPr>
                <w:rFonts w:ascii="Times New Roman" w:eastAsia="Arial Unicode MS" w:hAnsi="Times New Roman" w:cs="Times New Roman"/>
                <w:color w:val="000000"/>
                <w:sz w:val="24"/>
                <w:szCs w:val="24"/>
                <w:lang w:eastAsia="ru-RU" w:bidi="ru-RU"/>
              </w:rPr>
              <w:tab/>
              <w:t xml:space="preserve">в    </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ворч</w:t>
            </w:r>
            <w:r w:rsidRPr="00174DAB">
              <w:rPr>
                <w:rFonts w:ascii="Times New Roman" w:eastAsia="Arial Unicode MS" w:hAnsi="Times New Roman" w:cs="Times New Roman"/>
                <w:color w:val="000000"/>
                <w:spacing w:val="-1"/>
                <w:sz w:val="24"/>
                <w:szCs w:val="24"/>
                <w:lang w:eastAsia="ru-RU" w:bidi="ru-RU"/>
              </w:rPr>
              <w:t>е</w:t>
            </w:r>
            <w:r w:rsidRPr="00174DAB">
              <w:rPr>
                <w:rFonts w:ascii="Times New Roman" w:eastAsia="Arial Unicode MS" w:hAnsi="Times New Roman" w:cs="Times New Roman"/>
                <w:color w:val="000000"/>
                <w:sz w:val="24"/>
                <w:szCs w:val="24"/>
                <w:lang w:eastAsia="ru-RU" w:bidi="ru-RU"/>
              </w:rPr>
              <w:t>ском</w:t>
            </w:r>
            <w:r w:rsidRPr="00174DAB">
              <w:rPr>
                <w:rFonts w:ascii="Times New Roman" w:eastAsia="Arial Unicode MS" w:hAnsi="Times New Roman" w:cs="Times New Roman"/>
                <w:color w:val="000000"/>
                <w:sz w:val="24"/>
                <w:szCs w:val="24"/>
                <w:lang w:eastAsia="ru-RU" w:bidi="ru-RU"/>
              </w:rPr>
              <w:tab/>
            </w:r>
            <w:r w:rsidRPr="00174DAB">
              <w:rPr>
                <w:rFonts w:ascii="Times New Roman" w:eastAsia="Arial Unicode MS" w:hAnsi="Times New Roman" w:cs="Times New Roman"/>
                <w:color w:val="000000"/>
                <w:w w:val="99"/>
                <w:sz w:val="24"/>
                <w:szCs w:val="24"/>
                <w:lang w:eastAsia="ru-RU" w:bidi="ru-RU"/>
              </w:rPr>
              <w:t>и</w:t>
            </w:r>
            <w:r w:rsidRPr="00174DAB">
              <w:rPr>
                <w:rFonts w:ascii="Times New Roman" w:eastAsia="Arial Unicode MS" w:hAnsi="Times New Roman" w:cs="Times New Roman"/>
                <w:color w:val="000000"/>
                <w:sz w:val="24"/>
                <w:szCs w:val="24"/>
                <w:lang w:eastAsia="ru-RU" w:bidi="ru-RU"/>
              </w:rPr>
              <w:t xml:space="preserve"> ф</w:t>
            </w:r>
            <w:r w:rsidRPr="00174DAB">
              <w:rPr>
                <w:rFonts w:ascii="Times New Roman" w:eastAsia="Arial Unicode MS" w:hAnsi="Times New Roman" w:cs="Times New Roman"/>
                <w:color w:val="000000"/>
                <w:spacing w:val="1"/>
                <w:sz w:val="24"/>
                <w:szCs w:val="24"/>
                <w:lang w:eastAsia="ru-RU" w:bidi="ru-RU"/>
              </w:rPr>
              <w:t>и</w:t>
            </w:r>
            <w:r w:rsidRPr="00174DAB">
              <w:rPr>
                <w:rFonts w:ascii="Times New Roman" w:eastAsia="Arial Unicode MS" w:hAnsi="Times New Roman" w:cs="Times New Roman"/>
                <w:color w:val="000000"/>
                <w:w w:val="99"/>
                <w:sz w:val="24"/>
                <w:szCs w:val="24"/>
                <w:lang w:eastAsia="ru-RU" w:bidi="ru-RU"/>
              </w:rPr>
              <w:t>з</w:t>
            </w:r>
            <w:r w:rsidRPr="00174DAB">
              <w:rPr>
                <w:rFonts w:ascii="Times New Roman" w:eastAsia="Arial Unicode MS" w:hAnsi="Times New Roman" w:cs="Times New Roman"/>
                <w:color w:val="000000"/>
                <w:sz w:val="24"/>
                <w:szCs w:val="24"/>
                <w:lang w:eastAsia="ru-RU" w:bidi="ru-RU"/>
              </w:rPr>
              <w:t>иче</w:t>
            </w:r>
            <w:r w:rsidRPr="00174DAB">
              <w:rPr>
                <w:rFonts w:ascii="Times New Roman" w:eastAsia="Arial Unicode MS" w:hAnsi="Times New Roman" w:cs="Times New Roman"/>
                <w:color w:val="000000"/>
                <w:spacing w:val="-1"/>
                <w:sz w:val="24"/>
                <w:szCs w:val="24"/>
                <w:lang w:eastAsia="ru-RU" w:bidi="ru-RU"/>
              </w:rPr>
              <w:t>с</w:t>
            </w:r>
            <w:r w:rsidRPr="00174DAB">
              <w:rPr>
                <w:rFonts w:ascii="Times New Roman" w:eastAsia="Arial Unicode MS" w:hAnsi="Times New Roman" w:cs="Times New Roman"/>
                <w:color w:val="000000"/>
                <w:sz w:val="24"/>
                <w:szCs w:val="24"/>
                <w:lang w:eastAsia="ru-RU" w:bidi="ru-RU"/>
              </w:rPr>
              <w:t>комра</w:t>
            </w:r>
            <w:r w:rsidRPr="00174DAB">
              <w:rPr>
                <w:rFonts w:ascii="Times New Roman" w:eastAsia="Arial Unicode MS" w:hAnsi="Times New Roman" w:cs="Times New Roman"/>
                <w:color w:val="000000"/>
                <w:w w:val="99"/>
                <w:sz w:val="24"/>
                <w:szCs w:val="24"/>
                <w:lang w:eastAsia="ru-RU" w:bidi="ru-RU"/>
              </w:rPr>
              <w:t>з</w:t>
            </w:r>
            <w:r w:rsidRPr="00174DAB">
              <w:rPr>
                <w:rFonts w:ascii="Times New Roman" w:eastAsia="Arial Unicode MS" w:hAnsi="Times New Roman" w:cs="Times New Roman"/>
                <w:color w:val="000000"/>
                <w:sz w:val="24"/>
                <w:szCs w:val="24"/>
                <w:lang w:eastAsia="ru-RU" w:bidi="ru-RU"/>
              </w:rPr>
              <w:t>в</w:t>
            </w:r>
            <w:r w:rsidRPr="00174DAB">
              <w:rPr>
                <w:rFonts w:ascii="Times New Roman" w:eastAsia="Arial Unicode MS" w:hAnsi="Times New Roman" w:cs="Times New Roman"/>
                <w:color w:val="000000"/>
                <w:spacing w:val="1"/>
                <w:sz w:val="24"/>
                <w:szCs w:val="24"/>
                <w:lang w:eastAsia="ru-RU" w:bidi="ru-RU"/>
              </w:rPr>
              <w:t>и</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pacing w:val="1"/>
                <w:sz w:val="24"/>
                <w:szCs w:val="24"/>
                <w:lang w:eastAsia="ru-RU" w:bidi="ru-RU"/>
              </w:rPr>
              <w:t>ии</w:t>
            </w:r>
            <w:r w:rsidRPr="00174DAB">
              <w:rPr>
                <w:rFonts w:ascii="Times New Roman" w:eastAsia="Arial Unicode MS" w:hAnsi="Times New Roman" w:cs="Times New Roman"/>
                <w:color w:val="000000"/>
                <w:sz w:val="24"/>
                <w:szCs w:val="24"/>
                <w:lang w:eastAsia="ru-RU" w:bidi="ru-RU"/>
              </w:rPr>
              <w:t>,</w:t>
            </w:r>
            <w:r w:rsidRPr="00174DAB">
              <w:rPr>
                <w:rFonts w:ascii="Times New Roman" w:eastAsia="Arial Unicode MS" w:hAnsi="Times New Roman" w:cs="Times New Roman"/>
                <w:color w:val="000000"/>
                <w:spacing w:val="1"/>
                <w:sz w:val="24"/>
                <w:szCs w:val="24"/>
                <w:lang w:eastAsia="ru-RU" w:bidi="ru-RU"/>
              </w:rPr>
              <w:t>п</w:t>
            </w:r>
            <w:r w:rsidRPr="00174DAB">
              <w:rPr>
                <w:rFonts w:ascii="Times New Roman" w:eastAsia="Arial Unicode MS" w:hAnsi="Times New Roman" w:cs="Times New Roman"/>
                <w:color w:val="000000"/>
                <w:sz w:val="24"/>
                <w:szCs w:val="24"/>
                <w:lang w:eastAsia="ru-RU" w:bidi="ru-RU"/>
              </w:rPr>
              <w:t>омо</w:t>
            </w:r>
            <w:r w:rsidRPr="00174DAB">
              <w:rPr>
                <w:rFonts w:ascii="Times New Roman" w:eastAsia="Arial Unicode MS" w:hAnsi="Times New Roman" w:cs="Times New Roman"/>
                <w:color w:val="000000"/>
                <w:w w:val="99"/>
                <w:sz w:val="24"/>
                <w:szCs w:val="24"/>
                <w:lang w:eastAsia="ru-RU" w:bidi="ru-RU"/>
              </w:rPr>
              <w:t>щ</w:t>
            </w:r>
            <w:r w:rsidRPr="00174DAB">
              <w:rPr>
                <w:rFonts w:ascii="Times New Roman" w:eastAsia="Arial Unicode MS" w:hAnsi="Times New Roman" w:cs="Times New Roman"/>
                <w:color w:val="000000"/>
                <w:sz w:val="24"/>
                <w:szCs w:val="24"/>
                <w:lang w:eastAsia="ru-RU" w:bidi="ru-RU"/>
              </w:rPr>
              <w:t>ьвс</w:t>
            </w:r>
            <w:r w:rsidRPr="00174DAB">
              <w:rPr>
                <w:rFonts w:ascii="Times New Roman" w:eastAsia="Arial Unicode MS" w:hAnsi="Times New Roman" w:cs="Times New Roman"/>
                <w:color w:val="000000"/>
                <w:spacing w:val="-1"/>
                <w:sz w:val="24"/>
                <w:szCs w:val="24"/>
                <w:lang w:eastAsia="ru-RU" w:bidi="ru-RU"/>
              </w:rPr>
              <w:t>а</w:t>
            </w:r>
            <w:r w:rsidRPr="00174DAB">
              <w:rPr>
                <w:rFonts w:ascii="Times New Roman" w:eastAsia="Arial Unicode MS" w:hAnsi="Times New Roman" w:cs="Times New Roman"/>
                <w:color w:val="000000"/>
                <w:sz w:val="24"/>
                <w:szCs w:val="24"/>
                <w:lang w:eastAsia="ru-RU" w:bidi="ru-RU"/>
              </w:rPr>
              <w:t>мор</w:t>
            </w:r>
            <w:r w:rsidRPr="00174DAB">
              <w:rPr>
                <w:rFonts w:ascii="Times New Roman" w:eastAsia="Arial Unicode MS" w:hAnsi="Times New Roman" w:cs="Times New Roman"/>
                <w:color w:val="000000"/>
                <w:spacing w:val="-1"/>
                <w:sz w:val="24"/>
                <w:szCs w:val="24"/>
                <w:lang w:eastAsia="ru-RU" w:bidi="ru-RU"/>
              </w:rPr>
              <w:t>еа</w:t>
            </w:r>
            <w:r w:rsidRPr="00174DAB">
              <w:rPr>
                <w:rFonts w:ascii="Times New Roman" w:eastAsia="Arial Unicode MS" w:hAnsi="Times New Roman" w:cs="Times New Roman"/>
                <w:color w:val="000000"/>
                <w:w w:val="99"/>
                <w:sz w:val="24"/>
                <w:szCs w:val="24"/>
                <w:lang w:eastAsia="ru-RU" w:bidi="ru-RU"/>
              </w:rPr>
              <w:t>л</w:t>
            </w:r>
            <w:r w:rsidRPr="00174DAB">
              <w:rPr>
                <w:rFonts w:ascii="Times New Roman" w:eastAsia="Arial Unicode MS" w:hAnsi="Times New Roman" w:cs="Times New Roman"/>
                <w:color w:val="000000"/>
                <w:spacing w:val="1"/>
                <w:w w:val="99"/>
                <w:sz w:val="24"/>
                <w:szCs w:val="24"/>
                <w:lang w:eastAsia="ru-RU" w:bidi="ru-RU"/>
              </w:rPr>
              <w:t>из</w:t>
            </w:r>
            <w:r w:rsidRPr="00174DAB">
              <w:rPr>
                <w:rFonts w:ascii="Times New Roman" w:eastAsia="Arial Unicode MS" w:hAnsi="Times New Roman" w:cs="Times New Roman"/>
                <w:color w:val="000000"/>
                <w:spacing w:val="1"/>
                <w:sz w:val="24"/>
                <w:szCs w:val="24"/>
                <w:lang w:eastAsia="ru-RU" w:bidi="ru-RU"/>
              </w:rPr>
              <w:t>а</w:t>
            </w:r>
            <w:r w:rsidRPr="00174DAB">
              <w:rPr>
                <w:rFonts w:ascii="Times New Roman" w:eastAsia="Arial Unicode MS" w:hAnsi="Times New Roman" w:cs="Times New Roman"/>
                <w:color w:val="000000"/>
                <w:spacing w:val="1"/>
                <w:w w:val="99"/>
                <w:sz w:val="24"/>
                <w:szCs w:val="24"/>
                <w:lang w:eastAsia="ru-RU" w:bidi="ru-RU"/>
              </w:rPr>
              <w:t>ции</w:t>
            </w:r>
            <w:r w:rsidRPr="00174DAB">
              <w:rPr>
                <w:rFonts w:ascii="Times New Roman" w:eastAsia="Arial Unicode MS" w:hAnsi="Times New Roman" w:cs="Times New Roman"/>
                <w:color w:val="000000"/>
                <w:sz w:val="24"/>
                <w:szCs w:val="24"/>
                <w:lang w:eastAsia="ru-RU" w:bidi="ru-RU"/>
              </w:rPr>
              <w:t>, ра</w:t>
            </w:r>
            <w:r w:rsidRPr="00174DAB">
              <w:rPr>
                <w:rFonts w:ascii="Times New Roman" w:eastAsia="Arial Unicode MS" w:hAnsi="Times New Roman" w:cs="Times New Roman"/>
                <w:color w:val="000000"/>
                <w:spacing w:val="-1"/>
                <w:sz w:val="24"/>
                <w:szCs w:val="24"/>
                <w:lang w:eastAsia="ru-RU" w:bidi="ru-RU"/>
              </w:rPr>
              <w:t>с</w:t>
            </w:r>
            <w:r w:rsidRPr="00174DAB">
              <w:rPr>
                <w:rFonts w:ascii="Times New Roman" w:eastAsia="Arial Unicode MS" w:hAnsi="Times New Roman" w:cs="Times New Roman"/>
                <w:color w:val="000000"/>
                <w:sz w:val="24"/>
                <w:szCs w:val="24"/>
                <w:lang w:eastAsia="ru-RU" w:bidi="ru-RU"/>
              </w:rPr>
              <w:t>кры</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pacing w:val="1"/>
                <w:sz w:val="24"/>
                <w:szCs w:val="24"/>
                <w:lang w:eastAsia="ru-RU" w:bidi="ru-RU"/>
              </w:rPr>
              <w:t>и</w:t>
            </w:r>
            <w:r w:rsidRPr="00174DAB">
              <w:rPr>
                <w:rFonts w:ascii="Times New Roman" w:eastAsia="Arial Unicode MS" w:hAnsi="Times New Roman" w:cs="Times New Roman"/>
                <w:color w:val="000000"/>
                <w:sz w:val="24"/>
                <w:szCs w:val="24"/>
                <w:lang w:eastAsia="ru-RU" w:bidi="ru-RU"/>
              </w:rPr>
              <w:t>иира</w:t>
            </w:r>
            <w:r w:rsidRPr="00174DAB">
              <w:rPr>
                <w:rFonts w:ascii="Times New Roman" w:eastAsia="Arial Unicode MS" w:hAnsi="Times New Roman" w:cs="Times New Roman"/>
                <w:color w:val="000000"/>
                <w:spacing w:val="1"/>
                <w:w w:val="99"/>
                <w:sz w:val="24"/>
                <w:szCs w:val="24"/>
                <w:lang w:eastAsia="ru-RU" w:bidi="ru-RU"/>
              </w:rPr>
              <w:t>з</w:t>
            </w:r>
            <w:r w:rsidRPr="00174DAB">
              <w:rPr>
                <w:rFonts w:ascii="Times New Roman" w:eastAsia="Arial Unicode MS" w:hAnsi="Times New Roman" w:cs="Times New Roman"/>
                <w:color w:val="000000"/>
                <w:spacing w:val="-2"/>
                <w:sz w:val="24"/>
                <w:szCs w:val="24"/>
                <w:lang w:eastAsia="ru-RU" w:bidi="ru-RU"/>
              </w:rPr>
              <w:t>в</w:t>
            </w:r>
            <w:r w:rsidRPr="00174DAB">
              <w:rPr>
                <w:rFonts w:ascii="Times New Roman" w:eastAsia="Arial Unicode MS" w:hAnsi="Times New Roman" w:cs="Times New Roman"/>
                <w:color w:val="000000"/>
                <w:sz w:val="24"/>
                <w:szCs w:val="24"/>
                <w:lang w:eastAsia="ru-RU" w:bidi="ru-RU"/>
              </w:rPr>
              <w:t>и</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ии способ</w:t>
            </w:r>
            <w:r w:rsidRPr="00174DAB">
              <w:rPr>
                <w:rFonts w:ascii="Times New Roman" w:eastAsia="Arial Unicode MS" w:hAnsi="Times New Roman" w:cs="Times New Roman"/>
                <w:color w:val="000000"/>
                <w:spacing w:val="1"/>
                <w:sz w:val="24"/>
                <w:szCs w:val="24"/>
                <w:lang w:eastAsia="ru-RU" w:bidi="ru-RU"/>
              </w:rPr>
              <w:t>н</w:t>
            </w:r>
            <w:r w:rsidRPr="00174DAB">
              <w:rPr>
                <w:rFonts w:ascii="Times New Roman" w:eastAsia="Arial Unicode MS" w:hAnsi="Times New Roman" w:cs="Times New Roman"/>
                <w:color w:val="000000"/>
                <w:sz w:val="24"/>
                <w:szCs w:val="24"/>
                <w:lang w:eastAsia="ru-RU" w:bidi="ru-RU"/>
              </w:rPr>
              <w:t>ос</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 xml:space="preserve">ейи </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а</w:t>
            </w:r>
            <w:r w:rsidRPr="00174DAB">
              <w:rPr>
                <w:rFonts w:ascii="Times New Roman" w:eastAsia="Arial Unicode MS" w:hAnsi="Times New Roman" w:cs="Times New Roman"/>
                <w:color w:val="000000"/>
                <w:w w:val="99"/>
                <w:sz w:val="24"/>
                <w:szCs w:val="24"/>
                <w:lang w:eastAsia="ru-RU" w:bidi="ru-RU"/>
              </w:rPr>
              <w:t>л</w:t>
            </w:r>
            <w:r w:rsidRPr="00174DAB">
              <w:rPr>
                <w:rFonts w:ascii="Times New Roman" w:eastAsia="Arial Unicode MS" w:hAnsi="Times New Roman" w:cs="Times New Roman"/>
                <w:color w:val="000000"/>
                <w:spacing w:val="-1"/>
                <w:sz w:val="24"/>
                <w:szCs w:val="24"/>
                <w:lang w:eastAsia="ru-RU" w:bidi="ru-RU"/>
              </w:rPr>
              <w:t>а</w:t>
            </w:r>
            <w:r w:rsidRPr="00174DAB">
              <w:rPr>
                <w:rFonts w:ascii="Times New Roman" w:eastAsia="Arial Unicode MS" w:hAnsi="Times New Roman" w:cs="Times New Roman"/>
                <w:color w:val="000000"/>
                <w:w w:val="99"/>
                <w:sz w:val="24"/>
                <w:szCs w:val="24"/>
                <w:lang w:eastAsia="ru-RU" w:bidi="ru-RU"/>
              </w:rPr>
              <w:t>н</w:t>
            </w:r>
            <w:r w:rsidRPr="00174DAB">
              <w:rPr>
                <w:rFonts w:ascii="Times New Roman" w:eastAsia="Arial Unicode MS" w:hAnsi="Times New Roman" w:cs="Times New Roman"/>
                <w:color w:val="000000"/>
                <w:sz w:val="24"/>
                <w:szCs w:val="24"/>
                <w:lang w:eastAsia="ru-RU" w:bidi="ru-RU"/>
              </w:rPr>
              <w:t>то</w:t>
            </w:r>
            <w:r w:rsidRPr="00174DAB">
              <w:rPr>
                <w:rFonts w:ascii="Times New Roman" w:eastAsia="Arial Unicode MS" w:hAnsi="Times New Roman" w:cs="Times New Roman"/>
                <w:color w:val="000000"/>
                <w:spacing w:val="-1"/>
                <w:sz w:val="24"/>
                <w:szCs w:val="24"/>
                <w:lang w:eastAsia="ru-RU" w:bidi="ru-RU"/>
              </w:rPr>
              <w:t>в</w:t>
            </w:r>
            <w:r w:rsidRPr="00174DAB">
              <w:rPr>
                <w:rFonts w:ascii="Times New Roman" w:eastAsia="Arial Unicode MS" w:hAnsi="Times New Roman" w:cs="Times New Roman"/>
                <w:color w:val="000000"/>
                <w:sz w:val="24"/>
                <w:szCs w:val="24"/>
                <w:lang w:eastAsia="ru-RU" w:bidi="ru-RU"/>
              </w:rPr>
              <w:t xml:space="preserve">. </w:t>
            </w:r>
            <w:r w:rsidRPr="00174DAB">
              <w:rPr>
                <w:rFonts w:ascii="Times New Roman" w:eastAsia="Arial Unicode MS" w:hAnsi="Times New Roman" w:cs="Times New Roman"/>
                <w:i/>
                <w:iCs/>
                <w:color w:val="000000"/>
                <w:sz w:val="24"/>
                <w:szCs w:val="24"/>
                <w:lang w:eastAsia="ru-RU" w:bidi="ru-RU"/>
              </w:rPr>
              <w:t>Ос</w:t>
            </w:r>
            <w:r w:rsidRPr="00174DAB">
              <w:rPr>
                <w:rFonts w:ascii="Times New Roman" w:eastAsia="Arial Unicode MS" w:hAnsi="Times New Roman" w:cs="Times New Roman"/>
                <w:i/>
                <w:iCs/>
                <w:color w:val="000000"/>
                <w:w w:val="99"/>
                <w:sz w:val="24"/>
                <w:szCs w:val="24"/>
                <w:lang w:eastAsia="ru-RU" w:bidi="ru-RU"/>
              </w:rPr>
              <w:t>н</w:t>
            </w:r>
            <w:r w:rsidRPr="00174DAB">
              <w:rPr>
                <w:rFonts w:ascii="Times New Roman" w:eastAsia="Arial Unicode MS" w:hAnsi="Times New Roman" w:cs="Times New Roman"/>
                <w:i/>
                <w:iCs/>
                <w:color w:val="000000"/>
                <w:sz w:val="24"/>
                <w:szCs w:val="24"/>
                <w:lang w:eastAsia="ru-RU" w:bidi="ru-RU"/>
              </w:rPr>
              <w:t>ов</w:t>
            </w:r>
            <w:r w:rsidRPr="00174DAB">
              <w:rPr>
                <w:rFonts w:ascii="Times New Roman" w:eastAsia="Arial Unicode MS" w:hAnsi="Times New Roman" w:cs="Times New Roman"/>
                <w:i/>
                <w:iCs/>
                <w:color w:val="000000"/>
                <w:w w:val="99"/>
                <w:sz w:val="24"/>
                <w:szCs w:val="24"/>
                <w:lang w:eastAsia="ru-RU" w:bidi="ru-RU"/>
              </w:rPr>
              <w:t>ны</w:t>
            </w:r>
            <w:r w:rsidRPr="00174DAB">
              <w:rPr>
                <w:rFonts w:ascii="Times New Roman" w:eastAsia="Arial Unicode MS" w:hAnsi="Times New Roman" w:cs="Times New Roman"/>
                <w:i/>
                <w:iCs/>
                <w:color w:val="000000"/>
                <w:sz w:val="24"/>
                <w:szCs w:val="24"/>
                <w:lang w:eastAsia="ru-RU" w:bidi="ru-RU"/>
              </w:rPr>
              <w:t>е</w:t>
            </w:r>
            <w:r w:rsidRPr="00174DAB">
              <w:rPr>
                <w:rFonts w:ascii="Times New Roman" w:eastAsia="Arial Unicode MS" w:hAnsi="Times New Roman" w:cs="Times New Roman"/>
                <w:i/>
                <w:iCs/>
                <w:color w:val="000000"/>
                <w:w w:val="99"/>
                <w:sz w:val="24"/>
                <w:szCs w:val="24"/>
                <w:lang w:eastAsia="ru-RU" w:bidi="ru-RU"/>
              </w:rPr>
              <w:t>з</w:t>
            </w:r>
            <w:r w:rsidRPr="00174DAB">
              <w:rPr>
                <w:rFonts w:ascii="Times New Roman" w:eastAsia="Arial Unicode MS" w:hAnsi="Times New Roman" w:cs="Times New Roman"/>
                <w:i/>
                <w:iCs/>
                <w:color w:val="000000"/>
                <w:sz w:val="24"/>
                <w:szCs w:val="24"/>
                <w:lang w:eastAsia="ru-RU" w:bidi="ru-RU"/>
              </w:rPr>
              <w:t>а</w:t>
            </w:r>
            <w:r w:rsidRPr="00174DAB">
              <w:rPr>
                <w:rFonts w:ascii="Times New Roman" w:eastAsia="Arial Unicode MS" w:hAnsi="Times New Roman" w:cs="Times New Roman"/>
                <w:i/>
                <w:iCs/>
                <w:color w:val="000000"/>
                <w:spacing w:val="1"/>
                <w:sz w:val="24"/>
                <w:szCs w:val="24"/>
                <w:lang w:eastAsia="ru-RU" w:bidi="ru-RU"/>
              </w:rPr>
              <w:t>д</w:t>
            </w:r>
            <w:r w:rsidRPr="00174DAB">
              <w:rPr>
                <w:rFonts w:ascii="Times New Roman" w:eastAsia="Arial Unicode MS" w:hAnsi="Times New Roman" w:cs="Times New Roman"/>
                <w:i/>
                <w:iCs/>
                <w:color w:val="000000"/>
                <w:sz w:val="24"/>
                <w:szCs w:val="24"/>
                <w:lang w:eastAsia="ru-RU" w:bidi="ru-RU"/>
              </w:rPr>
              <w:t>а</w:t>
            </w:r>
            <w:r w:rsidRPr="00174DAB">
              <w:rPr>
                <w:rFonts w:ascii="Times New Roman" w:eastAsia="Arial Unicode MS" w:hAnsi="Times New Roman" w:cs="Times New Roman"/>
                <w:i/>
                <w:iCs/>
                <w:color w:val="000000"/>
                <w:w w:val="99"/>
                <w:sz w:val="24"/>
                <w:szCs w:val="24"/>
                <w:lang w:eastAsia="ru-RU" w:bidi="ru-RU"/>
              </w:rPr>
              <w:t>ч</w:t>
            </w:r>
            <w:r w:rsidRPr="00174DAB">
              <w:rPr>
                <w:rFonts w:ascii="Times New Roman" w:eastAsia="Arial Unicode MS" w:hAnsi="Times New Roman" w:cs="Times New Roman"/>
                <w:i/>
                <w:iCs/>
                <w:color w:val="000000"/>
                <w:sz w:val="24"/>
                <w:szCs w:val="24"/>
                <w:lang w:eastAsia="ru-RU" w:bidi="ru-RU"/>
              </w:rPr>
              <w:t>и:</w:t>
            </w:r>
            <w:r w:rsidRPr="00174DAB">
              <w:rPr>
                <w:rFonts w:ascii="Times New Roman" w:eastAsia="Arial Unicode MS" w:hAnsi="Times New Roman" w:cs="Times New Roman"/>
                <w:color w:val="000000"/>
                <w:sz w:val="24"/>
                <w:szCs w:val="24"/>
                <w:lang w:eastAsia="ru-RU" w:bidi="ru-RU"/>
              </w:rPr>
              <w:tab/>
              <w:t>раскры</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 xml:space="preserve">ие </w:t>
            </w:r>
            <w:r w:rsidRPr="00174DAB">
              <w:rPr>
                <w:rFonts w:ascii="Times New Roman" w:eastAsia="Arial Unicode MS" w:hAnsi="Times New Roman" w:cs="Times New Roman"/>
                <w:color w:val="000000"/>
                <w:w w:val="99"/>
                <w:sz w:val="24"/>
                <w:szCs w:val="24"/>
                <w:lang w:eastAsia="ru-RU" w:bidi="ru-RU"/>
              </w:rPr>
              <w:t>т</w:t>
            </w:r>
            <w:r w:rsidRPr="00174DAB">
              <w:rPr>
                <w:rFonts w:ascii="Times New Roman" w:eastAsia="Arial Unicode MS" w:hAnsi="Times New Roman" w:cs="Times New Roman"/>
                <w:color w:val="000000"/>
                <w:sz w:val="24"/>
                <w:szCs w:val="24"/>
                <w:lang w:eastAsia="ru-RU" w:bidi="ru-RU"/>
              </w:rPr>
              <w:t>ворч</w:t>
            </w:r>
            <w:r w:rsidRPr="00174DAB">
              <w:rPr>
                <w:rFonts w:ascii="Times New Roman" w:eastAsia="Arial Unicode MS" w:hAnsi="Times New Roman" w:cs="Times New Roman"/>
                <w:color w:val="000000"/>
                <w:spacing w:val="-1"/>
                <w:sz w:val="24"/>
                <w:szCs w:val="24"/>
                <w:lang w:eastAsia="ru-RU" w:bidi="ru-RU"/>
              </w:rPr>
              <w:t>е</w:t>
            </w:r>
            <w:r w:rsidRPr="00174DAB">
              <w:rPr>
                <w:rFonts w:ascii="Times New Roman" w:eastAsia="Arial Unicode MS" w:hAnsi="Times New Roman" w:cs="Times New Roman"/>
                <w:color w:val="000000"/>
                <w:sz w:val="24"/>
                <w:szCs w:val="24"/>
                <w:lang w:eastAsia="ru-RU" w:bidi="ru-RU"/>
              </w:rPr>
              <w:t>ск</w:t>
            </w:r>
            <w:r w:rsidRPr="00174DAB">
              <w:rPr>
                <w:rFonts w:ascii="Times New Roman" w:eastAsia="Arial Unicode MS" w:hAnsi="Times New Roman" w:cs="Times New Roman"/>
                <w:color w:val="000000"/>
                <w:spacing w:val="1"/>
                <w:w w:val="99"/>
                <w:sz w:val="24"/>
                <w:szCs w:val="24"/>
                <w:lang w:eastAsia="ru-RU" w:bidi="ru-RU"/>
              </w:rPr>
              <w:t>и</w:t>
            </w:r>
            <w:r w:rsidRPr="00174DAB">
              <w:rPr>
                <w:rFonts w:ascii="Times New Roman" w:eastAsia="Arial Unicode MS" w:hAnsi="Times New Roman" w:cs="Times New Roman"/>
                <w:color w:val="000000"/>
                <w:sz w:val="24"/>
                <w:szCs w:val="24"/>
                <w:lang w:eastAsia="ru-RU" w:bidi="ru-RU"/>
              </w:rPr>
              <w:t>х</w:t>
            </w:r>
            <w:r w:rsidRPr="00174DAB">
              <w:rPr>
                <w:rFonts w:ascii="Times New Roman" w:eastAsia="MFCDM+TimesNewRomanPSMT" w:hAnsi="Times New Roman" w:cs="Times New Roman"/>
                <w:color w:val="000000"/>
                <w:sz w:val="24"/>
                <w:szCs w:val="24"/>
                <w:lang w:eastAsia="ru-RU"/>
              </w:rPr>
              <w:t>способнос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ей</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ников,форм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z w:val="24"/>
                <w:szCs w:val="24"/>
                <w:lang w:eastAsia="ru-RU"/>
              </w:rPr>
              <w:t>еу них</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в</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ва</w:t>
            </w:r>
            <w:r w:rsidRPr="00174DAB">
              <w:rPr>
                <w:rFonts w:ascii="Times New Roman" w:eastAsia="MFCDM+TimesNewRomanPSMT" w:hAnsi="Times New Roman" w:cs="Times New Roman"/>
                <w:color w:val="000000"/>
                <w:sz w:val="24"/>
                <w:szCs w:val="24"/>
                <w:lang w:eastAsia="ru-RU"/>
              </w:rPr>
              <w:tab/>
              <w:t>в</w:t>
            </w:r>
            <w:r w:rsidRPr="00174DAB">
              <w:rPr>
                <w:rFonts w:ascii="Times New Roman" w:eastAsia="MFCDM+TimesNewRomanPSMT" w:hAnsi="Times New Roman" w:cs="Times New Roman"/>
                <w:color w:val="000000"/>
                <w:spacing w:val="2"/>
                <w:sz w:val="24"/>
                <w:szCs w:val="24"/>
                <w:lang w:eastAsia="ru-RU"/>
              </w:rPr>
              <w:t>к</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са</w:t>
            </w:r>
            <w:r w:rsidRPr="00174DAB">
              <w:rPr>
                <w:rFonts w:ascii="Times New Roman" w:eastAsia="MFCDM+TimesNewRomanPSMT" w:hAnsi="Times New Roman" w:cs="Times New Roman"/>
                <w:color w:val="000000"/>
                <w:sz w:val="24"/>
                <w:szCs w:val="24"/>
                <w:lang w:eastAsia="ru-RU"/>
              </w:rPr>
              <w:tab/>
              <w:t>и</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ме</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w w:val="99"/>
                <w:sz w:val="24"/>
                <w:szCs w:val="24"/>
                <w:lang w:eastAsia="ru-RU"/>
              </w:rPr>
              <w:t>ц</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w w:val="99"/>
                <w:sz w:val="24"/>
                <w:szCs w:val="24"/>
                <w:lang w:eastAsia="ru-RU"/>
              </w:rPr>
              <w:t>ни</w:t>
            </w:r>
            <w:r w:rsidRPr="00174DAB">
              <w:rPr>
                <w:rFonts w:ascii="Times New Roman" w:eastAsia="MFCDM+TimesNewRomanPSMT" w:hAnsi="Times New Roman" w:cs="Times New Roman"/>
                <w:color w:val="000000"/>
                <w:spacing w:val="-1"/>
                <w:sz w:val="24"/>
                <w:szCs w:val="24"/>
                <w:lang w:eastAsia="ru-RU"/>
              </w:rPr>
              <w:t>т</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z w:val="24"/>
                <w:szCs w:val="24"/>
                <w:lang w:eastAsia="ru-RU"/>
              </w:rPr>
              <w:t xml:space="preserve"> прекрасное,      формирован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z w:val="24"/>
                <w:szCs w:val="24"/>
                <w:lang w:eastAsia="ru-RU"/>
              </w:rPr>
              <w:tab/>
              <w:t>це</w:t>
            </w:r>
            <w:r w:rsidRPr="00174DAB">
              <w:rPr>
                <w:rFonts w:ascii="Times New Roman" w:eastAsia="MFCDM+TimesNewRomanPSMT" w:hAnsi="Times New Roman" w:cs="Times New Roman"/>
                <w:color w:val="000000"/>
                <w:spacing w:val="1"/>
                <w:sz w:val="24"/>
                <w:szCs w:val="24"/>
                <w:lang w:eastAsia="ru-RU"/>
              </w:rPr>
              <w:t>нн</w:t>
            </w:r>
            <w:r w:rsidRPr="00174DAB">
              <w:rPr>
                <w:rFonts w:ascii="Times New Roman" w:eastAsia="MFCDM+TimesNewRomanPSMT" w:hAnsi="Times New Roman" w:cs="Times New Roman"/>
                <w:color w:val="000000"/>
                <w:w w:val="99"/>
                <w:sz w:val="24"/>
                <w:szCs w:val="24"/>
                <w:lang w:eastAsia="ru-RU"/>
              </w:rPr>
              <w:t>о</w:t>
            </w:r>
            <w:r w:rsidRPr="00174DAB">
              <w:rPr>
                <w:rFonts w:ascii="Times New Roman" w:eastAsia="MFCDM+TimesNewRomanPSMT" w:hAnsi="Times New Roman" w:cs="Times New Roman"/>
                <w:color w:val="000000"/>
                <w:sz w:val="24"/>
                <w:szCs w:val="24"/>
                <w:lang w:eastAsia="ru-RU"/>
              </w:rPr>
              <w:t>ст</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г</w:t>
            </w:r>
            <w:r w:rsidRPr="00174DAB">
              <w:rPr>
                <w:rFonts w:ascii="Times New Roman" w:eastAsia="MFCDM+TimesNewRomanPSMT" w:hAnsi="Times New Roman" w:cs="Times New Roman"/>
                <w:color w:val="000000"/>
                <w:sz w:val="24"/>
                <w:szCs w:val="24"/>
                <w:lang w:eastAsia="ru-RU"/>
              </w:rPr>
              <w:t>о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р</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z w:val="24"/>
                <w:szCs w:val="24"/>
                <w:lang w:eastAsia="ru-RU"/>
              </w:rPr>
              <w:t>;фи</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ческоера</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е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ющ</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ся,</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ие</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мл</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z w:val="24"/>
                <w:szCs w:val="24"/>
                <w:lang w:eastAsia="ru-RU"/>
              </w:rPr>
              <w:t>бвикспор</w:t>
            </w:r>
            <w:r w:rsidRPr="00174DAB">
              <w:rPr>
                <w:rFonts w:ascii="Times New Roman" w:eastAsia="MFCDM+TimesNewRomanPSMT" w:hAnsi="Times New Roman" w:cs="Times New Roman"/>
                <w:color w:val="000000"/>
                <w:spacing w:val="3"/>
                <w:sz w:val="24"/>
                <w:szCs w:val="24"/>
                <w:lang w:eastAsia="ru-RU"/>
              </w:rPr>
              <w:t>т</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по</w:t>
            </w:r>
            <w:r w:rsidRPr="00174DAB">
              <w:rPr>
                <w:rFonts w:ascii="Times New Roman" w:eastAsia="MFCDM+TimesNewRomanPSMT" w:hAnsi="Times New Roman" w:cs="Times New Roman"/>
                <w:color w:val="000000"/>
                <w:spacing w:val="3"/>
                <w:sz w:val="24"/>
                <w:szCs w:val="24"/>
                <w:lang w:eastAsia="ru-RU"/>
              </w:rPr>
              <w:t>б</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жден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е    к    </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дорово</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у    обра</w:t>
            </w:r>
            <w:r w:rsidRPr="00174DAB">
              <w:rPr>
                <w:rFonts w:ascii="Times New Roman" w:eastAsia="MFCDM+TimesNewRomanPSMT" w:hAnsi="Times New Roman" w:cs="Times New Roman"/>
                <w:color w:val="000000"/>
                <w:spacing w:val="2"/>
                <w:w w:val="99"/>
                <w:sz w:val="24"/>
                <w:szCs w:val="24"/>
                <w:lang w:eastAsia="ru-RU"/>
              </w:rPr>
              <w:t>з</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pacing w:val="-2"/>
                <w:sz w:val="24"/>
                <w:szCs w:val="24"/>
                <w:lang w:eastAsia="ru-RU"/>
              </w:rPr>
              <w:t>ж</w:t>
            </w:r>
            <w:r w:rsidRPr="00174DAB">
              <w:rPr>
                <w:rFonts w:ascii="Times New Roman" w:eastAsia="MFCDM+TimesNewRomanPSMT" w:hAnsi="Times New Roman" w:cs="Times New Roman"/>
                <w:color w:val="000000"/>
                <w:spacing w:val="-1"/>
                <w:w w:val="99"/>
                <w:sz w:val="24"/>
                <w:szCs w:val="24"/>
                <w:lang w:eastAsia="ru-RU"/>
              </w:rPr>
              <w:t>из</w:t>
            </w:r>
            <w:r w:rsidRPr="00174DAB">
              <w:rPr>
                <w:rFonts w:ascii="Times New Roman" w:eastAsia="MFCDM+TimesNewRomanPSMT" w:hAnsi="Times New Roman" w:cs="Times New Roman"/>
                <w:color w:val="000000"/>
                <w:spacing w:val="-2"/>
                <w:w w:val="99"/>
                <w:sz w:val="24"/>
                <w:szCs w:val="24"/>
                <w:lang w:eastAsia="ru-RU"/>
              </w:rPr>
              <w:t>н</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во</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п</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ни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z w:val="24"/>
                <w:szCs w:val="24"/>
                <w:lang w:eastAsia="ru-RU"/>
              </w:rPr>
              <w:tab/>
              <w:t>силы</w:t>
            </w:r>
            <w:r w:rsidRPr="00174DAB">
              <w:rPr>
                <w:rFonts w:ascii="Times New Roman" w:eastAsia="MFCDM+TimesNewRomanPSMT" w:hAnsi="Times New Roman" w:cs="Times New Roman"/>
                <w:color w:val="000000"/>
                <w:sz w:val="24"/>
                <w:szCs w:val="24"/>
                <w:lang w:eastAsia="ru-RU"/>
              </w:rPr>
              <w:tab/>
              <w:t>воли,</w:t>
            </w:r>
            <w:r w:rsidRPr="00174DAB">
              <w:rPr>
                <w:rFonts w:ascii="Times New Roman" w:eastAsia="MFCDM+TimesNewRomanPSMT" w:hAnsi="Times New Roman" w:cs="Times New Roman"/>
                <w:color w:val="000000"/>
                <w:sz w:val="24"/>
                <w:szCs w:val="24"/>
                <w:lang w:eastAsia="ru-RU"/>
              </w:rPr>
              <w:tab/>
              <w:t>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3"/>
                <w:sz w:val="24"/>
                <w:szCs w:val="24"/>
                <w:lang w:eastAsia="ru-RU"/>
              </w:rPr>
              <w:t>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3"/>
                <w:sz w:val="24"/>
                <w:szCs w:val="24"/>
                <w:lang w:eastAsia="ru-RU"/>
              </w:rPr>
              <w:t>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2"/>
                <w:sz w:val="24"/>
                <w:szCs w:val="24"/>
                <w:lang w:eastAsia="ru-RU"/>
              </w:rPr>
              <w:t>ст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форм</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рование</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ано</w:t>
            </w:r>
            <w:r w:rsidRPr="00174DAB">
              <w:rPr>
                <w:rFonts w:ascii="Times New Roman" w:eastAsia="MFCDM+TimesNewRomanPSMT" w:hAnsi="Times New Roman" w:cs="Times New Roman"/>
                <w:color w:val="000000"/>
                <w:spacing w:val="2"/>
                <w:sz w:val="24"/>
                <w:szCs w:val="24"/>
                <w:lang w:eastAsia="ru-RU"/>
              </w:rPr>
              <w:t>в</w:t>
            </w:r>
            <w:r w:rsidRPr="00174DAB">
              <w:rPr>
                <w:rFonts w:ascii="Times New Roman" w:eastAsia="MFCDM+TimesNewRomanPSMT" w:hAnsi="Times New Roman" w:cs="Times New Roman"/>
                <w:color w:val="000000"/>
                <w:sz w:val="24"/>
                <w:szCs w:val="24"/>
                <w:lang w:eastAsia="ru-RU"/>
              </w:rPr>
              <w:t>ок</w:t>
            </w:r>
            <w:r w:rsidRPr="00174DAB">
              <w:rPr>
                <w:rFonts w:ascii="Times New Roman" w:eastAsia="MFCDM+TimesNewRomanPSMT" w:hAnsi="Times New Roman" w:cs="Times New Roman"/>
                <w:color w:val="000000"/>
                <w:spacing w:val="1"/>
                <w:sz w:val="24"/>
                <w:szCs w:val="24"/>
                <w:lang w:eastAsia="ru-RU"/>
              </w:rPr>
              <w:t>на</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щ</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3"/>
                <w:w w:val="99"/>
                <w:sz w:val="24"/>
                <w:szCs w:val="24"/>
                <w:lang w:eastAsia="ru-RU"/>
              </w:rPr>
              <w:t>т</w:t>
            </w:r>
            <w:r w:rsidRPr="00174DAB">
              <w:rPr>
                <w:rFonts w:ascii="Times New Roman" w:eastAsia="MFCDM+TimesNewRomanPSMT" w:hAnsi="Times New Roman" w:cs="Times New Roman"/>
                <w:color w:val="000000"/>
                <w:sz w:val="24"/>
                <w:szCs w:val="24"/>
                <w:lang w:eastAsia="ru-RU"/>
              </w:rPr>
              <w:t>ус</w:t>
            </w:r>
            <w:r w:rsidRPr="00174DAB">
              <w:rPr>
                <w:rFonts w:ascii="Times New Roman" w:eastAsia="MFCDM+TimesNewRomanPSMT" w:hAnsi="Times New Roman" w:cs="Times New Roman"/>
                <w:color w:val="000000"/>
                <w:w w:val="99"/>
                <w:sz w:val="24"/>
                <w:szCs w:val="24"/>
                <w:lang w:eastAsia="ru-RU"/>
              </w:rPr>
              <w:t>л</w:t>
            </w:r>
            <w:r w:rsidRPr="00174DAB">
              <w:rPr>
                <w:rFonts w:ascii="Times New Roman" w:eastAsia="MFCDM+TimesNewRomanPSMT" w:hAnsi="Times New Roman" w:cs="Times New Roman"/>
                <w:color w:val="000000"/>
                <w:sz w:val="24"/>
                <w:szCs w:val="24"/>
                <w:lang w:eastAsia="ru-RU"/>
              </w:rPr>
              <w:t>абы</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 о</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доровлен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е    </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ов, пр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spacing w:val="-5"/>
                <w:w w:val="99"/>
                <w:sz w:val="24"/>
                <w:szCs w:val="24"/>
                <w:lang w:eastAsia="ru-RU"/>
              </w:rPr>
              <w:t>и</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z w:val="24"/>
                <w:szCs w:val="24"/>
                <w:lang w:eastAsia="ru-RU"/>
              </w:rPr>
              <w:t xml:space="preserve"> л</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z w:val="24"/>
                <w:szCs w:val="24"/>
                <w:lang w:eastAsia="ru-RU"/>
              </w:rPr>
              <w:t>бви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свое</w:t>
            </w:r>
            <w:r w:rsidRPr="00174DAB">
              <w:rPr>
                <w:rFonts w:ascii="Times New Roman" w:eastAsia="MFCDM+TimesNewRomanPSMT" w:hAnsi="Times New Roman" w:cs="Times New Roman"/>
                <w:color w:val="000000"/>
                <w:spacing w:val="2"/>
                <w:sz w:val="24"/>
                <w:szCs w:val="24"/>
                <w:lang w:eastAsia="ru-RU"/>
              </w:rPr>
              <w:t>м</w:t>
            </w:r>
            <w:r w:rsidRPr="00174DAB">
              <w:rPr>
                <w:rFonts w:ascii="Times New Roman" w:eastAsia="MFCDM+TimesNewRomanPSMT" w:hAnsi="Times New Roman" w:cs="Times New Roman"/>
                <w:color w:val="000000"/>
                <w:sz w:val="24"/>
                <w:szCs w:val="24"/>
                <w:lang w:eastAsia="ru-RU"/>
              </w:rPr>
              <w:t>у</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z w:val="24"/>
                <w:szCs w:val="24"/>
                <w:lang w:eastAsia="ru-RU"/>
              </w:rPr>
              <w:t>,его</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ор</w:t>
            </w:r>
            <w:r w:rsidRPr="00174DAB">
              <w:rPr>
                <w:rFonts w:ascii="Times New Roman" w:eastAsia="MFCDM+TimesNewRomanPSMT" w:hAnsi="Times New Roman" w:cs="Times New Roman"/>
                <w:color w:val="000000"/>
                <w:spacing w:val="1"/>
                <w:sz w:val="24"/>
                <w:szCs w:val="24"/>
                <w:lang w:eastAsia="ru-RU"/>
              </w:rPr>
              <w:t>ии</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3"/>
                <w:sz w:val="24"/>
                <w:szCs w:val="24"/>
                <w:lang w:eastAsia="ru-RU"/>
              </w:rPr>
              <w:t>т</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 пр</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роде,ра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иеихс</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мо</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оя</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ост</w:t>
            </w:r>
            <w:r w:rsidRPr="00174DAB">
              <w:rPr>
                <w:rFonts w:ascii="Times New Roman" w:eastAsia="MFCDM+TimesNewRomanPSMT" w:hAnsi="Times New Roman" w:cs="Times New Roman"/>
                <w:color w:val="000000"/>
                <w:w w:val="99"/>
                <w:sz w:val="24"/>
                <w:szCs w:val="24"/>
                <w:lang w:eastAsia="ru-RU"/>
              </w:rPr>
              <w:t>ии</w:t>
            </w:r>
            <w:r w:rsidRPr="00174DAB">
              <w:rPr>
                <w:rFonts w:ascii="Times New Roman" w:eastAsia="MFCDM+TimesNewRomanPSMT" w:hAnsi="Times New Roman" w:cs="Times New Roman"/>
                <w:color w:val="000000"/>
                <w:sz w:val="24"/>
                <w:szCs w:val="24"/>
                <w:lang w:eastAsia="ru-RU"/>
              </w:rPr>
              <w:t xml:space="preserve"> 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,формирован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е  н</w:t>
            </w:r>
            <w:r w:rsidRPr="00174DAB">
              <w:rPr>
                <w:rFonts w:ascii="Times New Roman" w:eastAsia="MFCDM+TimesNewRomanPSMT" w:hAnsi="Times New Roman" w:cs="Times New Roman"/>
                <w:color w:val="000000"/>
                <w:spacing w:val="-4"/>
                <w:sz w:val="24"/>
                <w:szCs w:val="24"/>
                <w:lang w:eastAsia="ru-RU"/>
              </w:rPr>
              <w:t>а</w:t>
            </w:r>
            <w:r w:rsidRPr="00174DAB">
              <w:rPr>
                <w:rFonts w:ascii="Times New Roman" w:eastAsia="MFCDM+TimesNewRomanPSMT" w:hAnsi="Times New Roman" w:cs="Times New Roman"/>
                <w:color w:val="000000"/>
                <w:spacing w:val="-2"/>
                <w:sz w:val="24"/>
                <w:szCs w:val="24"/>
                <w:lang w:eastAsia="ru-RU"/>
              </w:rPr>
              <w:t>в</w:t>
            </w:r>
            <w:r w:rsidRPr="00174DAB">
              <w:rPr>
                <w:rFonts w:ascii="Times New Roman" w:eastAsia="MFCDM+TimesNewRomanPSMT" w:hAnsi="Times New Roman" w:cs="Times New Roman"/>
                <w:color w:val="000000"/>
                <w:spacing w:val="-3"/>
                <w:sz w:val="24"/>
                <w:szCs w:val="24"/>
                <w:lang w:eastAsia="ru-RU"/>
              </w:rPr>
              <w:t>ы</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pacing w:val="-2"/>
                <w:sz w:val="24"/>
                <w:szCs w:val="24"/>
                <w:lang w:eastAsia="ru-RU"/>
              </w:rPr>
              <w:t>о</w:t>
            </w:r>
            <w:r w:rsidRPr="00174DAB">
              <w:rPr>
                <w:rFonts w:ascii="Times New Roman" w:eastAsia="MFCDM+TimesNewRomanPSMT" w:hAnsi="Times New Roman" w:cs="Times New Roman"/>
                <w:color w:val="000000"/>
                <w:sz w:val="24"/>
                <w:szCs w:val="24"/>
                <w:lang w:eastAsia="ru-RU"/>
              </w:rPr>
              <w:t>в с</w:t>
            </w:r>
            <w:r w:rsidRPr="00174DAB">
              <w:rPr>
                <w:rFonts w:ascii="Times New Roman" w:eastAsia="MFCDM+TimesNewRomanPSMT" w:hAnsi="Times New Roman" w:cs="Times New Roman"/>
                <w:color w:val="000000"/>
                <w:spacing w:val="-1"/>
                <w:sz w:val="24"/>
                <w:szCs w:val="24"/>
                <w:lang w:eastAsia="ru-RU"/>
              </w:rPr>
              <w:t>ам</w:t>
            </w:r>
            <w:r w:rsidRPr="00174DAB">
              <w:rPr>
                <w:rFonts w:ascii="Times New Roman" w:eastAsia="MFCDM+TimesNewRomanPSMT" w:hAnsi="Times New Roman" w:cs="Times New Roman"/>
                <w:color w:val="000000"/>
                <w:sz w:val="24"/>
                <w:szCs w:val="24"/>
                <w:lang w:eastAsia="ru-RU"/>
              </w:rPr>
              <w:t>ообс</w:t>
            </w:r>
            <w:r w:rsidRPr="00174DAB">
              <w:rPr>
                <w:rFonts w:ascii="Times New Roman" w:eastAsia="MFCDM+TimesNewRomanPSMT" w:hAnsi="Times New Roman" w:cs="Times New Roman"/>
                <w:color w:val="000000"/>
                <w:spacing w:val="4"/>
                <w:sz w:val="24"/>
                <w:szCs w:val="24"/>
                <w:lang w:eastAsia="ru-RU"/>
              </w:rPr>
              <w:t>л</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жива</w:t>
            </w:r>
            <w:r w:rsidRPr="00174DAB">
              <w:rPr>
                <w:rFonts w:ascii="Times New Roman" w:eastAsia="MFCDM+TimesNewRomanPSMT" w:hAnsi="Times New Roman" w:cs="Times New Roman"/>
                <w:color w:val="000000"/>
                <w:w w:val="99"/>
                <w:sz w:val="24"/>
                <w:szCs w:val="24"/>
                <w:lang w:eastAsia="ru-RU"/>
              </w:rPr>
              <w:t>ю</w:t>
            </w:r>
            <w:r w:rsidRPr="00174DAB">
              <w:rPr>
                <w:rFonts w:ascii="Times New Roman" w:eastAsia="MFCDM+TimesNewRomanPSMT" w:hAnsi="Times New Roman" w:cs="Times New Roman"/>
                <w:color w:val="000000"/>
                <w:spacing w:val="2"/>
                <w:w w:val="99"/>
                <w:sz w:val="24"/>
                <w:szCs w:val="24"/>
                <w:lang w:eastAsia="ru-RU"/>
              </w:rPr>
              <w:t>щ</w:t>
            </w:r>
            <w:r w:rsidRPr="00174DAB">
              <w:rPr>
                <w:rFonts w:ascii="Times New Roman" w:eastAsia="MFCDM+TimesNewRomanPSMT" w:hAnsi="Times New Roman" w:cs="Times New Roman"/>
                <w:color w:val="000000"/>
                <w:sz w:val="24"/>
                <w:szCs w:val="24"/>
                <w:lang w:eastAsia="ru-RU"/>
              </w:rPr>
              <w:t>его</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р</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д</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w:t>
            </w:r>
          </w:p>
          <w:p w:rsidR="00174DAB" w:rsidRPr="00174DAB" w:rsidRDefault="00174DAB" w:rsidP="00174DAB">
            <w:pPr>
              <w:jc w:val="both"/>
              <w:rPr>
                <w:rFonts w:ascii="Times New Roman" w:eastAsia="Times New Roman" w:hAnsi="Times New Roman" w:cs="Times New Roman"/>
                <w:b/>
                <w:sz w:val="24"/>
                <w:szCs w:val="24"/>
                <w:lang w:eastAsia="ru-RU"/>
              </w:rPr>
            </w:pPr>
            <w:r w:rsidRPr="00174DAB">
              <w:rPr>
                <w:rFonts w:ascii="Times New Roman" w:eastAsia="BJPYY+TimesNewRomanPSMT" w:hAnsi="Times New Roman" w:cs="Times New Roman"/>
                <w:i/>
                <w:iCs/>
                <w:color w:val="000000"/>
                <w:sz w:val="24"/>
                <w:szCs w:val="24"/>
                <w:lang w:eastAsia="ru-RU"/>
              </w:rPr>
              <w:t>Ос</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z w:val="24"/>
                <w:szCs w:val="24"/>
                <w:lang w:eastAsia="ru-RU"/>
              </w:rPr>
              <w:t>ов</w:t>
            </w:r>
            <w:r w:rsidRPr="00174DAB">
              <w:rPr>
                <w:rFonts w:ascii="Times New Roman" w:eastAsia="BJPYY+TimesNewRomanPSMT" w:hAnsi="Times New Roman" w:cs="Times New Roman"/>
                <w:i/>
                <w:iCs/>
                <w:color w:val="000000"/>
                <w:w w:val="99"/>
                <w:sz w:val="24"/>
                <w:szCs w:val="24"/>
                <w:lang w:eastAsia="ru-RU"/>
              </w:rPr>
              <w:t>ны</w:t>
            </w:r>
            <w:r w:rsidRPr="00174DAB">
              <w:rPr>
                <w:rFonts w:ascii="Times New Roman" w:eastAsia="BJPYY+TimesNewRomanPSMT" w:hAnsi="Times New Roman" w:cs="Times New Roman"/>
                <w:i/>
                <w:iCs/>
                <w:color w:val="000000"/>
                <w:sz w:val="24"/>
                <w:szCs w:val="24"/>
                <w:lang w:eastAsia="ru-RU"/>
              </w:rPr>
              <w:t>еор</w:t>
            </w:r>
            <w:r w:rsidRPr="00174DAB">
              <w:rPr>
                <w:rFonts w:ascii="Times New Roman" w:eastAsia="BJPYY+TimesNewRomanPSMT" w:hAnsi="Times New Roman" w:cs="Times New Roman"/>
                <w:i/>
                <w:iCs/>
                <w:color w:val="000000"/>
                <w:w w:val="99"/>
                <w:sz w:val="24"/>
                <w:szCs w:val="24"/>
                <w:lang w:eastAsia="ru-RU"/>
              </w:rPr>
              <w:t>г</w:t>
            </w:r>
            <w:r w:rsidRPr="00174DAB">
              <w:rPr>
                <w:rFonts w:ascii="Times New Roman" w:eastAsia="BJPYY+TimesNewRomanPSMT" w:hAnsi="Times New Roman" w:cs="Times New Roman"/>
                <w:i/>
                <w:iCs/>
                <w:color w:val="000000"/>
                <w:sz w:val="24"/>
                <w:szCs w:val="24"/>
                <w:lang w:eastAsia="ru-RU"/>
              </w:rPr>
              <w:t>а</w:t>
            </w:r>
            <w:r w:rsidRPr="00174DAB">
              <w:rPr>
                <w:rFonts w:ascii="Times New Roman" w:eastAsia="BJPYY+TimesNewRomanPSMT" w:hAnsi="Times New Roman" w:cs="Times New Roman"/>
                <w:i/>
                <w:iCs/>
                <w:color w:val="000000"/>
                <w:spacing w:val="1"/>
                <w:w w:val="99"/>
                <w:sz w:val="24"/>
                <w:szCs w:val="24"/>
                <w:lang w:eastAsia="ru-RU"/>
              </w:rPr>
              <w:t>н</w:t>
            </w:r>
            <w:r w:rsidRPr="00174DAB">
              <w:rPr>
                <w:rFonts w:ascii="Times New Roman" w:eastAsia="BJPYY+TimesNewRomanPSMT" w:hAnsi="Times New Roman" w:cs="Times New Roman"/>
                <w:i/>
                <w:iCs/>
                <w:color w:val="000000"/>
                <w:sz w:val="24"/>
                <w:szCs w:val="24"/>
                <w:lang w:eastAsia="ru-RU"/>
              </w:rPr>
              <w:t>и</w:t>
            </w:r>
            <w:r w:rsidRPr="00174DAB">
              <w:rPr>
                <w:rFonts w:ascii="Times New Roman" w:eastAsia="BJPYY+TimesNewRomanPSMT" w:hAnsi="Times New Roman" w:cs="Times New Roman"/>
                <w:i/>
                <w:iCs/>
                <w:color w:val="000000"/>
                <w:w w:val="99"/>
                <w:sz w:val="24"/>
                <w:szCs w:val="24"/>
                <w:lang w:eastAsia="ru-RU"/>
              </w:rPr>
              <w:t>з</w:t>
            </w:r>
            <w:r w:rsidRPr="00174DAB">
              <w:rPr>
                <w:rFonts w:ascii="Times New Roman" w:eastAsia="BJPYY+TimesNewRomanPSMT" w:hAnsi="Times New Roman" w:cs="Times New Roman"/>
                <w:i/>
                <w:iCs/>
                <w:color w:val="000000"/>
                <w:sz w:val="24"/>
                <w:szCs w:val="24"/>
                <w:lang w:eastAsia="ru-RU"/>
              </w:rPr>
              <w:t>ацио</w:t>
            </w:r>
            <w:r w:rsidRPr="00174DAB">
              <w:rPr>
                <w:rFonts w:ascii="Times New Roman" w:eastAsia="BJPYY+TimesNewRomanPSMT" w:hAnsi="Times New Roman" w:cs="Times New Roman"/>
                <w:i/>
                <w:iCs/>
                <w:color w:val="000000"/>
                <w:w w:val="99"/>
                <w:sz w:val="24"/>
                <w:szCs w:val="24"/>
                <w:lang w:eastAsia="ru-RU"/>
              </w:rPr>
              <w:t>н</w:t>
            </w:r>
            <w:r w:rsidRPr="00174DAB">
              <w:rPr>
                <w:rFonts w:ascii="Times New Roman" w:eastAsia="BJPYY+TimesNewRomanPSMT" w:hAnsi="Times New Roman" w:cs="Times New Roman"/>
                <w:i/>
                <w:iCs/>
                <w:color w:val="000000"/>
                <w:spacing w:val="1"/>
                <w:w w:val="99"/>
                <w:sz w:val="24"/>
                <w:szCs w:val="24"/>
                <w:lang w:eastAsia="ru-RU"/>
              </w:rPr>
              <w:t>ны</w:t>
            </w:r>
            <w:r w:rsidRPr="00174DAB">
              <w:rPr>
                <w:rFonts w:ascii="Times New Roman" w:eastAsia="BJPYY+TimesNewRomanPSMT" w:hAnsi="Times New Roman" w:cs="Times New Roman"/>
                <w:i/>
                <w:iCs/>
                <w:color w:val="000000"/>
                <w:sz w:val="24"/>
                <w:szCs w:val="24"/>
                <w:lang w:eastAsia="ru-RU"/>
              </w:rPr>
              <w:t>еформ</w:t>
            </w:r>
            <w:r w:rsidRPr="00174DAB">
              <w:rPr>
                <w:rFonts w:ascii="Times New Roman" w:eastAsia="BJPYY+TimesNewRomanPSMT" w:hAnsi="Times New Roman" w:cs="Times New Roman"/>
                <w:i/>
                <w:iCs/>
                <w:color w:val="000000"/>
                <w:spacing w:val="1"/>
                <w:w w:val="99"/>
                <w:sz w:val="24"/>
                <w:szCs w:val="24"/>
                <w:lang w:eastAsia="ru-RU"/>
              </w:rPr>
              <w:t>ы</w:t>
            </w:r>
            <w:r w:rsidRPr="00174DAB">
              <w:rPr>
                <w:rFonts w:ascii="Times New Roman" w:eastAsia="BJPYY+TimesNewRomanPSMT" w:hAnsi="Times New Roman" w:cs="Times New Roman"/>
                <w:i/>
                <w:iCs/>
                <w:color w:val="000000"/>
                <w:sz w:val="24"/>
                <w:szCs w:val="24"/>
                <w:lang w:eastAsia="ru-RU"/>
              </w:rPr>
              <w:t>:</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ят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ов в ра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чн</w:t>
            </w:r>
            <w:r w:rsidRPr="00174DAB">
              <w:rPr>
                <w:rFonts w:ascii="Times New Roman" w:eastAsia="MFCDM+TimesNewRomanPSMT" w:hAnsi="Times New Roman" w:cs="Times New Roman"/>
                <w:color w:val="000000"/>
                <w:spacing w:val="-1"/>
                <w:sz w:val="24"/>
                <w:szCs w:val="24"/>
                <w:lang w:eastAsia="ru-RU"/>
              </w:rPr>
              <w:t>ы</w:t>
            </w:r>
            <w:r w:rsidRPr="00174DAB">
              <w:rPr>
                <w:rFonts w:ascii="Times New Roman" w:eastAsia="MFCDM+TimesNewRomanPSMT" w:hAnsi="Times New Roman" w:cs="Times New Roman"/>
                <w:color w:val="000000"/>
                <w:sz w:val="24"/>
                <w:szCs w:val="24"/>
                <w:lang w:eastAsia="ru-RU"/>
              </w:rPr>
              <w:t>х</w:t>
            </w:r>
            <w:r w:rsidRPr="00174DAB">
              <w:rPr>
                <w:rFonts w:ascii="Times New Roman" w:eastAsia="MFCDM+TimesNewRomanPSMT" w:hAnsi="Times New Roman" w:cs="Times New Roman"/>
                <w:color w:val="000000"/>
                <w:sz w:val="24"/>
                <w:szCs w:val="24"/>
                <w:lang w:eastAsia="ru-RU"/>
              </w:rPr>
              <w:tab/>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ворч</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ск</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х объед</w:t>
            </w:r>
            <w:r w:rsidRPr="00174DAB">
              <w:rPr>
                <w:rFonts w:ascii="Times New Roman" w:eastAsia="MFCDM+TimesNewRomanPSMT" w:hAnsi="Times New Roman" w:cs="Times New Roman"/>
                <w:color w:val="000000"/>
                <w:spacing w:val="1"/>
                <w:sz w:val="24"/>
                <w:szCs w:val="24"/>
                <w:lang w:eastAsia="ru-RU"/>
              </w:rPr>
              <w:t>ин</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1"/>
                <w:sz w:val="24"/>
                <w:szCs w:val="24"/>
                <w:lang w:eastAsia="ru-RU"/>
              </w:rPr>
              <w:t>я</w:t>
            </w:r>
            <w:r w:rsidRPr="00174DAB">
              <w:rPr>
                <w:rFonts w:ascii="Times New Roman" w:eastAsia="MFCDM+TimesNewRomanPSMT" w:hAnsi="Times New Roman" w:cs="Times New Roman"/>
                <w:color w:val="000000"/>
                <w:sz w:val="24"/>
                <w:szCs w:val="24"/>
                <w:lang w:eastAsia="ru-RU"/>
              </w:rPr>
              <w:t>х(</w:t>
            </w:r>
            <w:r w:rsidRPr="00174DAB">
              <w:rPr>
                <w:rFonts w:ascii="Times New Roman" w:eastAsia="MFCDM+TimesNewRomanPSMT" w:hAnsi="Times New Roman" w:cs="Times New Roman"/>
                <w:color w:val="000000"/>
                <w:spacing w:val="3"/>
                <w:sz w:val="24"/>
                <w:szCs w:val="24"/>
                <w:lang w:eastAsia="ru-RU"/>
              </w:rPr>
              <w:t>м</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ыкаль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ы</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оров</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z w:val="24"/>
                <w:szCs w:val="24"/>
                <w:lang w:eastAsia="ru-RU"/>
              </w:rPr>
              <w:t>х</w:t>
            </w:r>
            <w:r w:rsidRPr="00174DAB">
              <w:rPr>
                <w:rFonts w:ascii="Times New Roman" w:eastAsia="MFCDM+TimesNewRomanPSMT" w:hAnsi="Times New Roman" w:cs="Times New Roman"/>
                <w:color w:val="000000"/>
                <w:spacing w:val="-3"/>
                <w:w w:val="99"/>
                <w:sz w:val="24"/>
                <w:szCs w:val="24"/>
                <w:lang w:eastAsia="ru-RU"/>
              </w:rPr>
              <w:t>и</w:t>
            </w:r>
            <w:r w:rsidRPr="00174DAB">
              <w:rPr>
                <w:rFonts w:ascii="Times New Roman" w:eastAsia="MFCDM+TimesNewRomanPSMT" w:hAnsi="Times New Roman" w:cs="Times New Roman"/>
                <w:color w:val="000000"/>
                <w:spacing w:val="-5"/>
                <w:w w:val="99"/>
                <w:sz w:val="24"/>
                <w:szCs w:val="24"/>
                <w:lang w:eastAsia="ru-RU"/>
              </w:rPr>
              <w:t>л</w:t>
            </w:r>
            <w:r w:rsidRPr="00174DAB">
              <w:rPr>
                <w:rFonts w:ascii="Times New Roman" w:eastAsia="MFCDM+TimesNewRomanPSMT" w:hAnsi="Times New Roman" w:cs="Times New Roman"/>
                <w:color w:val="000000"/>
                <w:w w:val="99"/>
                <w:sz w:val="24"/>
                <w:szCs w:val="24"/>
                <w:lang w:eastAsia="ru-RU"/>
              </w:rPr>
              <w:t>ит</w:t>
            </w:r>
            <w:r w:rsidRPr="00174DAB">
              <w:rPr>
                <w:rFonts w:ascii="Times New Roman" w:eastAsia="MFCDM+TimesNewRomanPSMT" w:hAnsi="Times New Roman" w:cs="Times New Roman"/>
                <w:color w:val="000000"/>
                <w:sz w:val="24"/>
                <w:szCs w:val="24"/>
                <w:lang w:eastAsia="ru-RU"/>
              </w:rPr>
              <w:t>ан</w:t>
            </w:r>
            <w:r w:rsidRPr="00174DAB">
              <w:rPr>
                <w:rFonts w:ascii="Times New Roman" w:eastAsia="MFCDM+TimesNewRomanPSMT" w:hAnsi="Times New Roman" w:cs="Times New Roman"/>
                <w:color w:val="000000"/>
                <w:spacing w:val="1"/>
                <w:sz w:val="24"/>
                <w:szCs w:val="24"/>
                <w:lang w:eastAsia="ru-RU"/>
              </w:rPr>
              <w:t>ц</w:t>
            </w:r>
            <w:r w:rsidRPr="00174DAB">
              <w:rPr>
                <w:rFonts w:ascii="Times New Roman" w:eastAsia="MFCDM+TimesNewRomanPSMT" w:hAnsi="Times New Roman" w:cs="Times New Roman"/>
                <w:color w:val="000000"/>
                <w:sz w:val="24"/>
                <w:szCs w:val="24"/>
                <w:lang w:eastAsia="ru-RU"/>
              </w:rPr>
              <w:t>ев</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z w:val="24"/>
                <w:szCs w:val="24"/>
                <w:lang w:eastAsia="ru-RU"/>
              </w:rPr>
              <w:t>ль</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1"/>
                <w:sz w:val="24"/>
                <w:szCs w:val="24"/>
                <w:lang w:eastAsia="ru-RU"/>
              </w:rPr>
              <w:t>ы</w:t>
            </w:r>
            <w:r w:rsidRPr="00174DAB">
              <w:rPr>
                <w:rFonts w:ascii="Times New Roman" w:eastAsia="MFCDM+TimesNewRomanPSMT" w:hAnsi="Times New Roman" w:cs="Times New Roman"/>
                <w:color w:val="000000"/>
                <w:sz w:val="24"/>
                <w:szCs w:val="24"/>
                <w:lang w:eastAsia="ru-RU"/>
              </w:rPr>
              <w:t>хс</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д</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я</w:t>
            </w:r>
            <w:r w:rsidRPr="00174DAB">
              <w:rPr>
                <w:rFonts w:ascii="Times New Roman" w:eastAsia="MFCDM+TimesNewRomanPSMT" w:hAnsi="Times New Roman" w:cs="Times New Roman"/>
                <w:color w:val="000000"/>
                <w:spacing w:val="2"/>
                <w:sz w:val="24"/>
                <w:szCs w:val="24"/>
                <w:lang w:eastAsia="ru-RU"/>
              </w:rPr>
              <w:t>х</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ральных</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жках илик</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жках</w:t>
            </w:r>
            <w:r w:rsidRPr="00174DAB">
              <w:rPr>
                <w:rFonts w:ascii="Times New Roman" w:eastAsia="MFCDM+TimesNewRomanPSMT" w:hAnsi="Times New Roman" w:cs="Times New Roman"/>
                <w:color w:val="000000"/>
                <w:spacing w:val="5"/>
                <w:sz w:val="24"/>
                <w:szCs w:val="24"/>
                <w:lang w:eastAsia="ru-RU"/>
              </w:rPr>
              <w:t>х</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z w:val="24"/>
                <w:szCs w:val="24"/>
                <w:lang w:eastAsia="ru-RU"/>
              </w:rPr>
              <w:t>дожес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вен</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z w:val="24"/>
                <w:szCs w:val="24"/>
                <w:lang w:eastAsia="ru-RU"/>
              </w:rPr>
              <w:t>ого</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во</w:t>
            </w:r>
            <w:r w:rsidRPr="00174DAB">
              <w:rPr>
                <w:rFonts w:ascii="Times New Roman" w:eastAsia="MFCDM+TimesNewRomanPSMT" w:hAnsi="Times New Roman" w:cs="Times New Roman"/>
                <w:color w:val="000000"/>
                <w:spacing w:val="-2"/>
                <w:sz w:val="24"/>
                <w:szCs w:val="24"/>
                <w:lang w:eastAsia="ru-RU"/>
              </w:rPr>
              <w:t>р</w:t>
            </w:r>
            <w:r w:rsidRPr="00174DAB">
              <w:rPr>
                <w:rFonts w:ascii="Times New Roman" w:eastAsia="MFCDM+TimesNewRomanPSMT" w:hAnsi="Times New Roman" w:cs="Times New Roman"/>
                <w:color w:val="000000"/>
                <w:spacing w:val="-1"/>
                <w:sz w:val="24"/>
                <w:szCs w:val="24"/>
                <w:lang w:eastAsia="ru-RU"/>
              </w:rPr>
              <w:t>ч</w:t>
            </w:r>
            <w:r w:rsidRPr="00174DAB">
              <w:rPr>
                <w:rFonts w:ascii="Times New Roman" w:eastAsia="MFCDM+TimesNewRomanPSMT" w:hAnsi="Times New Roman" w:cs="Times New Roman"/>
                <w:color w:val="000000"/>
                <w:spacing w:val="-3"/>
                <w:sz w:val="24"/>
                <w:szCs w:val="24"/>
                <w:lang w:eastAsia="ru-RU"/>
              </w:rPr>
              <w:t>ес</w:t>
            </w:r>
            <w:r w:rsidRPr="00174DAB">
              <w:rPr>
                <w:rFonts w:ascii="Times New Roman" w:eastAsia="MFCDM+TimesNewRomanPSMT" w:hAnsi="Times New Roman" w:cs="Times New Roman"/>
                <w:color w:val="000000"/>
                <w:spacing w:val="-1"/>
                <w:sz w:val="24"/>
                <w:szCs w:val="24"/>
                <w:lang w:eastAsia="ru-RU"/>
              </w:rPr>
              <w:t>т</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4"/>
                <w:sz w:val="24"/>
                <w:szCs w:val="24"/>
                <w:lang w:eastAsia="ru-RU"/>
              </w:rPr>
              <w:t>а</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spacing w:val="1"/>
                <w:sz w:val="24"/>
                <w:szCs w:val="24"/>
                <w:lang w:eastAsia="ru-RU"/>
              </w:rPr>
              <w:t>ж</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рналис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ск</w:t>
            </w:r>
            <w:r w:rsidRPr="00174DAB">
              <w:rPr>
                <w:rFonts w:ascii="Times New Roman" w:eastAsia="MFCDM+TimesNewRomanPSMT" w:hAnsi="Times New Roman" w:cs="Times New Roman"/>
                <w:color w:val="000000"/>
                <w:spacing w:val="1"/>
                <w:sz w:val="24"/>
                <w:szCs w:val="24"/>
                <w:lang w:eastAsia="ru-RU"/>
              </w:rPr>
              <w:t>их</w:t>
            </w:r>
            <w:r w:rsidRPr="00174DAB">
              <w:rPr>
                <w:rFonts w:ascii="Times New Roman" w:eastAsia="MFCDM+TimesNewRomanPSMT" w:hAnsi="Times New Roman" w:cs="Times New Roman"/>
                <w:color w:val="000000"/>
                <w:sz w:val="24"/>
                <w:szCs w:val="24"/>
                <w:lang w:eastAsia="ru-RU"/>
              </w:rPr>
              <w:t>,  поэ</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че</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 xml:space="preserve">ких </w:t>
            </w:r>
            <w:r w:rsidRPr="00174DAB">
              <w:rPr>
                <w:rFonts w:ascii="Times New Roman" w:eastAsia="MFCDM+TimesNewRomanPSMT" w:hAnsi="Times New Roman" w:cs="Times New Roman"/>
                <w:color w:val="000000"/>
                <w:w w:val="99"/>
                <w:sz w:val="24"/>
                <w:szCs w:val="24"/>
                <w:lang w:eastAsia="ru-RU"/>
              </w:rPr>
              <w:t>или</w:t>
            </w:r>
            <w:r w:rsidRPr="00174DAB">
              <w:rPr>
                <w:rFonts w:ascii="Times New Roman" w:eastAsia="MFCDM+TimesNewRomanPSMT" w:hAnsi="Times New Roman" w:cs="Times New Roman"/>
                <w:color w:val="000000"/>
                <w:sz w:val="24"/>
                <w:szCs w:val="24"/>
                <w:lang w:eastAsia="ru-RU"/>
              </w:rPr>
              <w:t xml:space="preserve"> п</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са</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ел</w:t>
            </w:r>
            <w:r w:rsidRPr="00174DAB">
              <w:rPr>
                <w:rFonts w:ascii="Times New Roman" w:eastAsia="MFCDM+TimesNewRomanPSMT" w:hAnsi="Times New Roman" w:cs="Times New Roman"/>
                <w:color w:val="000000"/>
                <w:w w:val="99"/>
                <w:sz w:val="24"/>
                <w:szCs w:val="24"/>
                <w:lang w:eastAsia="ru-RU"/>
              </w:rPr>
              <w:t>ь</w:t>
            </w:r>
            <w:r w:rsidRPr="00174DAB">
              <w:rPr>
                <w:rFonts w:ascii="Times New Roman" w:eastAsia="MFCDM+TimesNewRomanPSMT" w:hAnsi="Times New Roman" w:cs="Times New Roman"/>
                <w:color w:val="000000"/>
                <w:sz w:val="24"/>
                <w:szCs w:val="24"/>
                <w:lang w:eastAsia="ru-RU"/>
              </w:rPr>
              <w:t>ских к</w:t>
            </w:r>
            <w:r w:rsidRPr="00174DAB">
              <w:rPr>
                <w:rFonts w:ascii="Times New Roman" w:eastAsia="MFCDM+TimesNewRomanPSMT" w:hAnsi="Times New Roman" w:cs="Times New Roman"/>
                <w:color w:val="000000"/>
                <w:spacing w:val="2"/>
                <w:sz w:val="24"/>
                <w:szCs w:val="24"/>
                <w:lang w:eastAsia="ru-RU"/>
              </w:rPr>
              <w:t>л</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spacing w:val="1"/>
                <w:sz w:val="24"/>
                <w:szCs w:val="24"/>
                <w:lang w:eastAsia="ru-RU"/>
              </w:rPr>
              <w:t>б</w:t>
            </w:r>
            <w:r w:rsidRPr="00174DAB">
              <w:rPr>
                <w:rFonts w:ascii="Times New Roman" w:eastAsia="MFCDM+TimesNewRomanPSMT" w:hAnsi="Times New Roman" w:cs="Times New Roman"/>
                <w:color w:val="000000"/>
                <w:sz w:val="24"/>
                <w:szCs w:val="24"/>
                <w:lang w:eastAsia="ru-RU"/>
              </w:rPr>
              <w:t xml:space="preserve">ах и </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 xml:space="preserve">.); </w:t>
            </w:r>
            <w:r w:rsidRPr="00174DAB">
              <w:rPr>
                <w:rFonts w:ascii="Times New Roman" w:eastAsia="MFCDM+TimesNewRomanPSMT" w:hAnsi="Times New Roman" w:cs="Times New Roman"/>
                <w:color w:val="000000"/>
                <w:spacing w:val="-1"/>
                <w:sz w:val="24"/>
                <w:szCs w:val="24"/>
                <w:lang w:eastAsia="ru-RU"/>
              </w:rPr>
              <w:t>з</w:t>
            </w:r>
            <w:r w:rsidRPr="00174DAB">
              <w:rPr>
                <w:rFonts w:ascii="Times New Roman" w:eastAsia="MFCDM+TimesNewRomanPSMT" w:hAnsi="Times New Roman" w:cs="Times New Roman"/>
                <w:color w:val="000000"/>
                <w:spacing w:val="-4"/>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pacing w:val="-2"/>
                <w:sz w:val="24"/>
                <w:szCs w:val="24"/>
                <w:lang w:eastAsia="ru-RU"/>
              </w:rPr>
              <w:t>я</w:t>
            </w:r>
            <w:r w:rsidRPr="00174DAB">
              <w:rPr>
                <w:rFonts w:ascii="Times New Roman" w:eastAsia="MFCDM+TimesNewRomanPSMT" w:hAnsi="Times New Roman" w:cs="Times New Roman"/>
                <w:color w:val="000000"/>
                <w:spacing w:val="-1"/>
                <w:sz w:val="24"/>
                <w:szCs w:val="24"/>
                <w:lang w:eastAsia="ru-RU"/>
              </w:rPr>
              <w:t>т</w:t>
            </w:r>
            <w:r w:rsidRPr="00174DAB">
              <w:rPr>
                <w:rFonts w:ascii="Times New Roman" w:eastAsia="MFCDM+TimesNewRomanPSMT" w:hAnsi="Times New Roman" w:cs="Times New Roman"/>
                <w:color w:val="000000"/>
                <w:spacing w:val="-2"/>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 xml:space="preserve">ов   в    </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пор</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spacing w:val="1"/>
                <w:sz w:val="24"/>
                <w:szCs w:val="24"/>
                <w:lang w:eastAsia="ru-RU"/>
              </w:rPr>
              <w:t>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z w:val="24"/>
                <w:szCs w:val="24"/>
                <w:lang w:eastAsia="ru-RU"/>
              </w:rPr>
              <w:t>х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z w:val="24"/>
                <w:szCs w:val="24"/>
                <w:lang w:eastAsia="ru-RU"/>
              </w:rPr>
              <w:t>ъе</w:t>
            </w:r>
            <w:r w:rsidRPr="00174DAB">
              <w:rPr>
                <w:rFonts w:ascii="Times New Roman" w:eastAsia="MFCDM+TimesNewRomanPSMT" w:hAnsi="Times New Roman" w:cs="Times New Roman"/>
                <w:color w:val="000000"/>
                <w:spacing w:val="-2"/>
                <w:sz w:val="24"/>
                <w:szCs w:val="24"/>
                <w:lang w:eastAsia="ru-RU"/>
              </w:rPr>
              <w:t>д</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2"/>
                <w:sz w:val="24"/>
                <w:szCs w:val="24"/>
                <w:lang w:eastAsia="ru-RU"/>
              </w:rPr>
              <w:t>е</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pacing w:val="-2"/>
                <w:sz w:val="24"/>
                <w:szCs w:val="24"/>
                <w:lang w:eastAsia="ru-RU"/>
              </w:rPr>
              <w:t>я</w:t>
            </w:r>
            <w:r w:rsidRPr="00174DAB">
              <w:rPr>
                <w:rFonts w:ascii="Times New Roman" w:eastAsia="MFCDM+TimesNewRomanPSMT" w:hAnsi="Times New Roman" w:cs="Times New Roman"/>
                <w:color w:val="000000"/>
                <w:sz w:val="24"/>
                <w:szCs w:val="24"/>
                <w:lang w:eastAsia="ru-RU"/>
              </w:rPr>
              <w:t>х (</w:t>
            </w:r>
            <w:r w:rsidRPr="00174DAB">
              <w:rPr>
                <w:rFonts w:ascii="Times New Roman" w:eastAsia="MFCDM+TimesNewRomanPSMT" w:hAnsi="Times New Roman" w:cs="Times New Roman"/>
                <w:color w:val="000000"/>
                <w:spacing w:val="-1"/>
                <w:sz w:val="24"/>
                <w:szCs w:val="24"/>
                <w:lang w:eastAsia="ru-RU"/>
              </w:rPr>
              <w:t>се</w:t>
            </w:r>
            <w:r w:rsidRPr="00174DAB">
              <w:rPr>
                <w:rFonts w:ascii="Times New Roman" w:eastAsia="MFCDM+TimesNewRomanPSMT" w:hAnsi="Times New Roman" w:cs="Times New Roman"/>
                <w:color w:val="000000"/>
                <w:sz w:val="24"/>
                <w:szCs w:val="24"/>
                <w:lang w:eastAsia="ru-RU"/>
              </w:rPr>
              <w:t>к</w:t>
            </w:r>
            <w:r w:rsidRPr="00174DAB">
              <w:rPr>
                <w:rFonts w:ascii="Times New Roman" w:eastAsia="MFCDM+TimesNewRomanPSMT" w:hAnsi="Times New Roman" w:cs="Times New Roman"/>
                <w:color w:val="000000"/>
                <w:spacing w:val="1"/>
                <w:sz w:val="24"/>
                <w:szCs w:val="24"/>
                <w:lang w:eastAsia="ru-RU"/>
              </w:rPr>
              <w:t>ци</w:t>
            </w:r>
            <w:r w:rsidRPr="00174DAB">
              <w:rPr>
                <w:rFonts w:ascii="Times New Roman" w:eastAsia="MFCDM+TimesNewRomanPSMT" w:hAnsi="Times New Roman" w:cs="Times New Roman"/>
                <w:color w:val="000000"/>
                <w:sz w:val="24"/>
                <w:szCs w:val="24"/>
                <w:lang w:eastAsia="ru-RU"/>
              </w:rPr>
              <w:t>яхик</w:t>
            </w:r>
            <w:r w:rsidRPr="00174DAB">
              <w:rPr>
                <w:rFonts w:ascii="Times New Roman" w:eastAsia="MFCDM+TimesNewRomanPSMT" w:hAnsi="Times New Roman" w:cs="Times New Roman"/>
                <w:color w:val="000000"/>
                <w:spacing w:val="2"/>
                <w:sz w:val="24"/>
                <w:szCs w:val="24"/>
                <w:lang w:eastAsia="ru-RU"/>
              </w:rPr>
              <w:t>л</w:t>
            </w:r>
            <w:r w:rsidRPr="00174DAB">
              <w:rPr>
                <w:rFonts w:ascii="Times New Roman" w:eastAsia="MFCDM+TimesNewRomanPSMT" w:hAnsi="Times New Roman" w:cs="Times New Roman"/>
                <w:color w:val="000000"/>
                <w:spacing w:val="-5"/>
                <w:sz w:val="24"/>
                <w:szCs w:val="24"/>
                <w:lang w:eastAsia="ru-RU"/>
              </w:rPr>
              <w:t>у</w:t>
            </w:r>
            <w:r w:rsidRPr="00174DAB">
              <w:rPr>
                <w:rFonts w:ascii="Times New Roman" w:eastAsia="MFCDM+TimesNewRomanPSMT" w:hAnsi="Times New Roman" w:cs="Times New Roman"/>
                <w:color w:val="000000"/>
                <w:sz w:val="24"/>
                <w:szCs w:val="24"/>
                <w:lang w:eastAsia="ru-RU"/>
              </w:rPr>
              <w:t>б</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spacing w:val="1"/>
                <w:sz w:val="24"/>
                <w:szCs w:val="24"/>
                <w:lang w:eastAsia="ru-RU"/>
              </w:rPr>
              <w:t>х,</w:t>
            </w:r>
            <w:r w:rsidRPr="00174DAB">
              <w:rPr>
                <w:rFonts w:ascii="Times New Roman" w:eastAsia="MFCDM+TimesNewRomanPSMT" w:hAnsi="Times New Roman" w:cs="Times New Roman"/>
                <w:color w:val="000000"/>
                <w:sz w:val="24"/>
                <w:szCs w:val="24"/>
                <w:lang w:eastAsia="ru-RU"/>
              </w:rPr>
              <w:t>орган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pacing w:val="1"/>
                <w:w w:val="99"/>
                <w:sz w:val="24"/>
                <w:szCs w:val="24"/>
                <w:lang w:eastAsia="ru-RU"/>
              </w:rPr>
              <w:t>з</w:t>
            </w:r>
            <w:r w:rsidRPr="00174DAB">
              <w:rPr>
                <w:rFonts w:ascii="Times New Roman" w:eastAsia="MFCDM+TimesNewRomanPSMT" w:hAnsi="Times New Roman" w:cs="Times New Roman"/>
                <w:color w:val="000000"/>
                <w:sz w:val="24"/>
                <w:szCs w:val="24"/>
                <w:lang w:eastAsia="ru-RU"/>
              </w:rPr>
              <w:t>а</w:t>
            </w:r>
            <w:r w:rsidRPr="00174DAB">
              <w:rPr>
                <w:rFonts w:ascii="Times New Roman" w:eastAsia="MFCDM+TimesNewRomanPSMT" w:hAnsi="Times New Roman" w:cs="Times New Roman"/>
                <w:color w:val="000000"/>
                <w:spacing w:val="-1"/>
                <w:sz w:val="24"/>
                <w:szCs w:val="24"/>
                <w:lang w:eastAsia="ru-RU"/>
              </w:rPr>
              <w:t>ц</w:t>
            </w:r>
            <w:r w:rsidRPr="00174DAB">
              <w:rPr>
                <w:rFonts w:ascii="Times New Roman" w:eastAsia="MFCDM+TimesNewRomanPSMT" w:hAnsi="Times New Roman" w:cs="Times New Roman"/>
                <w:color w:val="000000"/>
                <w:sz w:val="24"/>
                <w:szCs w:val="24"/>
                <w:lang w:eastAsia="ru-RU"/>
              </w:rPr>
              <w:t>ияс</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ор</w:t>
            </w:r>
            <w:r w:rsidRPr="00174DAB">
              <w:rPr>
                <w:rFonts w:ascii="Times New Roman" w:eastAsia="MFCDM+TimesNewRomanPSMT" w:hAnsi="Times New Roman" w:cs="Times New Roman"/>
                <w:color w:val="000000"/>
                <w:spacing w:val="-1"/>
                <w:w w:val="99"/>
                <w:sz w:val="24"/>
                <w:szCs w:val="24"/>
                <w:lang w:eastAsia="ru-RU"/>
              </w:rPr>
              <w:t>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в</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2"/>
                <w:sz w:val="24"/>
                <w:szCs w:val="24"/>
                <w:lang w:eastAsia="ru-RU"/>
              </w:rPr>
              <w:t>ы</w:t>
            </w:r>
            <w:r w:rsidRPr="00174DAB">
              <w:rPr>
                <w:rFonts w:ascii="Times New Roman" w:eastAsia="MFCDM+TimesNewRomanPSMT" w:hAnsi="Times New Roman" w:cs="Times New Roman"/>
                <w:color w:val="000000"/>
                <w:sz w:val="24"/>
                <w:szCs w:val="24"/>
                <w:lang w:eastAsia="ru-RU"/>
              </w:rPr>
              <w:t xml:space="preserve">х </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3"/>
                <w:sz w:val="24"/>
                <w:szCs w:val="24"/>
                <w:lang w:eastAsia="ru-RU"/>
              </w:rPr>
              <w:t>у</w:t>
            </w:r>
            <w:r w:rsidRPr="00174DAB">
              <w:rPr>
                <w:rFonts w:ascii="Times New Roman" w:eastAsia="MFCDM+TimesNewRomanPSMT" w:hAnsi="Times New Roman" w:cs="Times New Roman"/>
                <w:color w:val="000000"/>
                <w:sz w:val="24"/>
                <w:szCs w:val="24"/>
                <w:lang w:eastAsia="ru-RU"/>
              </w:rPr>
              <w:t>рн</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 xml:space="preserve">ров       и </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ор</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внован</w:t>
            </w:r>
            <w:r w:rsidRPr="00174DAB">
              <w:rPr>
                <w:rFonts w:ascii="Times New Roman" w:eastAsia="MFCDM+TimesNewRomanPSMT" w:hAnsi="Times New Roman" w:cs="Times New Roman"/>
                <w:color w:val="000000"/>
                <w:spacing w:val="1"/>
                <w:sz w:val="24"/>
                <w:szCs w:val="24"/>
                <w:lang w:eastAsia="ru-RU"/>
              </w:rPr>
              <w:t>ий</w:t>
            </w:r>
            <w:r w:rsidRPr="00174DAB">
              <w:rPr>
                <w:rFonts w:ascii="Times New Roman" w:eastAsia="MFCDM+TimesNewRomanPSMT" w:hAnsi="Times New Roman" w:cs="Times New Roman"/>
                <w:color w:val="000000"/>
                <w:sz w:val="24"/>
                <w:szCs w:val="24"/>
                <w:lang w:eastAsia="ru-RU"/>
              </w:rPr>
              <w:t>);</w:t>
            </w:r>
            <w:r w:rsidRPr="00174DAB">
              <w:rPr>
                <w:rFonts w:ascii="Times New Roman" w:eastAsia="MFCDM+TimesNewRomanPSMT" w:hAnsi="Times New Roman" w:cs="Times New Roman"/>
                <w:color w:val="000000"/>
                <w:spacing w:val="-1"/>
                <w:sz w:val="24"/>
                <w:szCs w:val="24"/>
                <w:lang w:eastAsia="ru-RU"/>
              </w:rPr>
              <w:t>з</w:t>
            </w:r>
            <w:r w:rsidRPr="00174DAB">
              <w:rPr>
                <w:rFonts w:ascii="Times New Roman" w:eastAsia="MFCDM+TimesNewRomanPSMT" w:hAnsi="Times New Roman" w:cs="Times New Roman"/>
                <w:color w:val="000000"/>
                <w:spacing w:val="-3"/>
                <w:sz w:val="24"/>
                <w:szCs w:val="24"/>
                <w:lang w:eastAsia="ru-RU"/>
              </w:rPr>
              <w:t>а</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spacing w:val="-3"/>
                <w:sz w:val="24"/>
                <w:szCs w:val="24"/>
                <w:lang w:eastAsia="ru-RU"/>
              </w:rPr>
              <w:t>я</w:t>
            </w:r>
            <w:r w:rsidRPr="00174DAB">
              <w:rPr>
                <w:rFonts w:ascii="Times New Roman" w:eastAsia="MFCDM+TimesNewRomanPSMT" w:hAnsi="Times New Roman" w:cs="Times New Roman"/>
                <w:color w:val="000000"/>
                <w:spacing w:val="-1"/>
                <w:sz w:val="24"/>
                <w:szCs w:val="24"/>
                <w:lang w:eastAsia="ru-RU"/>
              </w:rPr>
              <w:t>т</w:t>
            </w:r>
            <w:r w:rsidRPr="00174DAB">
              <w:rPr>
                <w:rFonts w:ascii="Times New Roman" w:eastAsia="MFCDM+TimesNewRomanPSMT" w:hAnsi="Times New Roman" w:cs="Times New Roman"/>
                <w:color w:val="000000"/>
                <w:spacing w:val="-1"/>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я </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w w:val="99"/>
                <w:sz w:val="24"/>
                <w:szCs w:val="24"/>
                <w:lang w:eastAsia="ru-RU"/>
              </w:rPr>
              <w:t>ь</w:t>
            </w:r>
            <w:r w:rsidRPr="00174DAB">
              <w:rPr>
                <w:rFonts w:ascii="Times New Roman" w:eastAsia="MFCDM+TimesNewRomanPSMT" w:hAnsi="Times New Roman" w:cs="Times New Roman"/>
                <w:color w:val="000000"/>
                <w:sz w:val="24"/>
                <w:szCs w:val="24"/>
                <w:lang w:eastAsia="ru-RU"/>
              </w:rPr>
              <w:t>ни</w:t>
            </w:r>
            <w:r w:rsidRPr="00174DAB">
              <w:rPr>
                <w:rFonts w:ascii="Times New Roman" w:eastAsia="MFCDM+TimesNewRomanPSMT" w:hAnsi="Times New Roman" w:cs="Times New Roman"/>
                <w:color w:val="000000"/>
                <w:spacing w:val="1"/>
                <w:sz w:val="24"/>
                <w:szCs w:val="24"/>
                <w:lang w:eastAsia="ru-RU"/>
              </w:rPr>
              <w:t>к</w:t>
            </w:r>
            <w:r w:rsidRPr="00174DAB">
              <w:rPr>
                <w:rFonts w:ascii="Times New Roman" w:eastAsia="MFCDM+TimesNewRomanPSMT" w:hAnsi="Times New Roman" w:cs="Times New Roman"/>
                <w:color w:val="000000"/>
                <w:sz w:val="24"/>
                <w:szCs w:val="24"/>
                <w:lang w:eastAsia="ru-RU"/>
              </w:rPr>
              <w:t>ов в                о</w:t>
            </w:r>
            <w:r w:rsidRPr="00174DAB">
              <w:rPr>
                <w:rFonts w:ascii="Times New Roman" w:eastAsia="MFCDM+TimesNewRomanPSMT" w:hAnsi="Times New Roman" w:cs="Times New Roman"/>
                <w:color w:val="000000"/>
                <w:spacing w:val="-2"/>
                <w:sz w:val="24"/>
                <w:szCs w:val="24"/>
                <w:lang w:eastAsia="ru-RU"/>
              </w:rPr>
              <w:t>б</w:t>
            </w:r>
            <w:r w:rsidRPr="00174DAB">
              <w:rPr>
                <w:rFonts w:ascii="Times New Roman" w:eastAsia="MFCDM+TimesNewRomanPSMT" w:hAnsi="Times New Roman" w:cs="Times New Roman"/>
                <w:color w:val="000000"/>
                <w:sz w:val="24"/>
                <w:szCs w:val="24"/>
                <w:lang w:eastAsia="ru-RU"/>
              </w:rPr>
              <w:t>ъе</w:t>
            </w:r>
            <w:r w:rsidRPr="00174DAB">
              <w:rPr>
                <w:rFonts w:ascii="Times New Roman" w:eastAsia="MFCDM+TimesNewRomanPSMT" w:hAnsi="Times New Roman" w:cs="Times New Roman"/>
                <w:color w:val="000000"/>
                <w:spacing w:val="-2"/>
                <w:sz w:val="24"/>
                <w:szCs w:val="24"/>
                <w:lang w:eastAsia="ru-RU"/>
              </w:rPr>
              <w:t>д</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pacing w:val="-3"/>
                <w:sz w:val="24"/>
                <w:szCs w:val="24"/>
                <w:lang w:eastAsia="ru-RU"/>
              </w:rPr>
              <w:t>е</w:t>
            </w:r>
            <w:r w:rsidRPr="00174DAB">
              <w:rPr>
                <w:rFonts w:ascii="Times New Roman" w:eastAsia="MFCDM+TimesNewRomanPSMT" w:hAnsi="Times New Roman" w:cs="Times New Roman"/>
                <w:color w:val="000000"/>
                <w:w w:val="99"/>
                <w:sz w:val="24"/>
                <w:szCs w:val="24"/>
                <w:lang w:eastAsia="ru-RU"/>
              </w:rPr>
              <w:t>ни</w:t>
            </w:r>
            <w:r w:rsidRPr="00174DAB">
              <w:rPr>
                <w:rFonts w:ascii="Times New Roman" w:eastAsia="MFCDM+TimesNewRomanPSMT" w:hAnsi="Times New Roman" w:cs="Times New Roman"/>
                <w:color w:val="000000"/>
                <w:spacing w:val="-2"/>
                <w:sz w:val="24"/>
                <w:szCs w:val="24"/>
                <w:lang w:eastAsia="ru-RU"/>
              </w:rPr>
              <w:t>я</w:t>
            </w:r>
            <w:r w:rsidRPr="00174DAB">
              <w:rPr>
                <w:rFonts w:ascii="Times New Roman" w:eastAsia="MFCDM+TimesNewRomanPSMT" w:hAnsi="Times New Roman" w:cs="Times New Roman"/>
                <w:color w:val="000000"/>
                <w:sz w:val="24"/>
                <w:szCs w:val="24"/>
                <w:lang w:eastAsia="ru-RU"/>
              </w:rPr>
              <w:t xml:space="preserve">х </w:t>
            </w:r>
            <w:r w:rsidRPr="00174DAB">
              <w:rPr>
                <w:rFonts w:ascii="Times New Roman" w:eastAsia="MFCDM+TimesNewRomanPSMT" w:hAnsi="Times New Roman" w:cs="Times New Roman"/>
                <w:color w:val="000000"/>
                <w:spacing w:val="2"/>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у</w:t>
            </w:r>
            <w:r w:rsidRPr="00174DAB">
              <w:rPr>
                <w:rFonts w:ascii="Times New Roman" w:eastAsia="MFCDM+TimesNewRomanPSMT" w:hAnsi="Times New Roman" w:cs="Times New Roman"/>
                <w:color w:val="000000"/>
                <w:sz w:val="24"/>
                <w:szCs w:val="24"/>
                <w:lang w:eastAsia="ru-RU"/>
              </w:rPr>
              <w:t>рис</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z w:val="24"/>
                <w:szCs w:val="24"/>
                <w:lang w:eastAsia="ru-RU"/>
              </w:rPr>
              <w:t>ско-краев</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дческ</w:t>
            </w:r>
            <w:r w:rsidRPr="00174DAB">
              <w:rPr>
                <w:rFonts w:ascii="Times New Roman" w:eastAsia="MFCDM+TimesNewRomanPSMT" w:hAnsi="Times New Roman" w:cs="Times New Roman"/>
                <w:color w:val="000000"/>
                <w:spacing w:val="1"/>
                <w:sz w:val="24"/>
                <w:szCs w:val="24"/>
                <w:lang w:eastAsia="ru-RU"/>
              </w:rPr>
              <w:t>о</w:t>
            </w:r>
            <w:r w:rsidRPr="00174DAB">
              <w:rPr>
                <w:rFonts w:ascii="Times New Roman" w:eastAsia="MFCDM+TimesNewRomanPSMT" w:hAnsi="Times New Roman" w:cs="Times New Roman"/>
                <w:color w:val="000000"/>
                <w:sz w:val="24"/>
                <w:szCs w:val="24"/>
                <w:lang w:eastAsia="ru-RU"/>
              </w:rPr>
              <w:t xml:space="preserve">й </w:t>
            </w:r>
            <w:r w:rsidRPr="00174DAB">
              <w:rPr>
                <w:rFonts w:ascii="Times New Roman" w:eastAsia="MFCDM+TimesNewRomanPSMT" w:hAnsi="Times New Roman" w:cs="Times New Roman"/>
                <w:color w:val="000000"/>
                <w:sz w:val="24"/>
                <w:szCs w:val="24"/>
                <w:lang w:eastAsia="ru-RU"/>
              </w:rPr>
              <w:lastRenderedPageBreak/>
              <w:t>н</w:t>
            </w:r>
            <w:r w:rsidRPr="00174DAB">
              <w:rPr>
                <w:rFonts w:ascii="Times New Roman" w:eastAsia="MFCDM+TimesNewRomanPSMT" w:hAnsi="Times New Roman" w:cs="Times New Roman"/>
                <w:color w:val="000000"/>
                <w:spacing w:val="-3"/>
                <w:sz w:val="24"/>
                <w:szCs w:val="24"/>
                <w:lang w:eastAsia="ru-RU"/>
              </w:rPr>
              <w:t>а</w:t>
            </w:r>
            <w:r w:rsidRPr="00174DAB">
              <w:rPr>
                <w:rFonts w:ascii="Times New Roman" w:eastAsia="MFCDM+TimesNewRomanPSMT" w:hAnsi="Times New Roman" w:cs="Times New Roman"/>
                <w:color w:val="000000"/>
                <w:spacing w:val="1"/>
                <w:sz w:val="24"/>
                <w:szCs w:val="24"/>
                <w:lang w:eastAsia="ru-RU"/>
              </w:rPr>
              <w:t>п</w:t>
            </w:r>
            <w:r w:rsidRPr="00174DAB">
              <w:rPr>
                <w:rFonts w:ascii="Times New Roman" w:eastAsia="MFCDM+TimesNewRomanPSMT" w:hAnsi="Times New Roman" w:cs="Times New Roman"/>
                <w:color w:val="000000"/>
                <w:sz w:val="24"/>
                <w:szCs w:val="24"/>
                <w:lang w:eastAsia="ru-RU"/>
              </w:rPr>
              <w:t>ра</w:t>
            </w:r>
            <w:r w:rsidRPr="00174DAB">
              <w:rPr>
                <w:rFonts w:ascii="Times New Roman" w:eastAsia="MFCDM+TimesNewRomanPSMT" w:hAnsi="Times New Roman" w:cs="Times New Roman"/>
                <w:color w:val="000000"/>
                <w:spacing w:val="-3"/>
                <w:sz w:val="24"/>
                <w:szCs w:val="24"/>
                <w:lang w:eastAsia="ru-RU"/>
              </w:rPr>
              <w:t>в</w:t>
            </w:r>
            <w:r w:rsidRPr="00174DAB">
              <w:rPr>
                <w:rFonts w:ascii="Times New Roman" w:eastAsia="MFCDM+TimesNewRomanPSMT" w:hAnsi="Times New Roman" w:cs="Times New Roman"/>
                <w:color w:val="000000"/>
                <w:sz w:val="24"/>
                <w:szCs w:val="24"/>
                <w:lang w:eastAsia="ru-RU"/>
              </w:rPr>
              <w:t>л</w:t>
            </w:r>
            <w:r w:rsidRPr="00174DAB">
              <w:rPr>
                <w:rFonts w:ascii="Times New Roman" w:eastAsia="MFCDM+TimesNewRomanPSMT" w:hAnsi="Times New Roman" w:cs="Times New Roman"/>
                <w:color w:val="000000"/>
                <w:spacing w:val="-3"/>
                <w:sz w:val="24"/>
                <w:szCs w:val="24"/>
                <w:lang w:eastAsia="ru-RU"/>
              </w:rPr>
              <w:t>е</w:t>
            </w:r>
            <w:r w:rsidRPr="00174DAB">
              <w:rPr>
                <w:rFonts w:ascii="Times New Roman" w:eastAsia="MFCDM+TimesNewRomanPSMT" w:hAnsi="Times New Roman" w:cs="Times New Roman"/>
                <w:color w:val="000000"/>
                <w:spacing w:val="-1"/>
                <w:w w:val="99"/>
                <w:sz w:val="24"/>
                <w:szCs w:val="24"/>
                <w:lang w:eastAsia="ru-RU"/>
              </w:rPr>
              <w:t>н</w:t>
            </w:r>
            <w:r w:rsidRPr="00174DAB">
              <w:rPr>
                <w:rFonts w:ascii="Times New Roman" w:eastAsia="MFCDM+TimesNewRomanPSMT" w:hAnsi="Times New Roman" w:cs="Times New Roman"/>
                <w:color w:val="000000"/>
                <w:w w:val="99"/>
                <w:sz w:val="24"/>
                <w:szCs w:val="24"/>
                <w:lang w:eastAsia="ru-RU"/>
              </w:rPr>
              <w:t>н</w:t>
            </w:r>
            <w:r w:rsidRPr="00174DAB">
              <w:rPr>
                <w:rFonts w:ascii="Times New Roman" w:eastAsia="MFCDM+TimesNewRomanPSMT" w:hAnsi="Times New Roman" w:cs="Times New Roman"/>
                <w:color w:val="000000"/>
                <w:sz w:val="24"/>
                <w:szCs w:val="24"/>
                <w:lang w:eastAsia="ru-RU"/>
              </w:rPr>
              <w:t>о</w:t>
            </w:r>
            <w:r w:rsidRPr="00174DAB">
              <w:rPr>
                <w:rFonts w:ascii="Times New Roman" w:eastAsia="MFCDM+TimesNewRomanPSMT" w:hAnsi="Times New Roman" w:cs="Times New Roman"/>
                <w:color w:val="000000"/>
                <w:spacing w:val="-2"/>
                <w:sz w:val="24"/>
                <w:szCs w:val="24"/>
                <w:lang w:eastAsia="ru-RU"/>
              </w:rPr>
              <w:t>ст</w:t>
            </w:r>
            <w:r w:rsidRPr="00174DAB">
              <w:rPr>
                <w:rFonts w:ascii="Times New Roman" w:eastAsia="MFCDM+TimesNewRomanPSMT" w:hAnsi="Times New Roman" w:cs="Times New Roman"/>
                <w:color w:val="000000"/>
                <w:w w:val="99"/>
                <w:sz w:val="24"/>
                <w:szCs w:val="24"/>
                <w:lang w:eastAsia="ru-RU"/>
              </w:rPr>
              <w:t>и</w:t>
            </w:r>
            <w:r w:rsidRPr="00174DAB">
              <w:rPr>
                <w:rFonts w:ascii="Times New Roman" w:eastAsia="MFCDM+TimesNewRomanPSMT" w:hAnsi="Times New Roman" w:cs="Times New Roman"/>
                <w:color w:val="000000"/>
                <w:sz w:val="24"/>
                <w:szCs w:val="24"/>
                <w:lang w:eastAsia="ru-RU"/>
              </w:rPr>
              <w:t xml:space="preserve"> (экс</w:t>
            </w:r>
            <w:r w:rsidRPr="00174DAB">
              <w:rPr>
                <w:rFonts w:ascii="Times New Roman" w:eastAsia="MFCDM+TimesNewRomanPSMT" w:hAnsi="Times New Roman" w:cs="Times New Roman"/>
                <w:color w:val="000000"/>
                <w:spacing w:val="3"/>
                <w:sz w:val="24"/>
                <w:szCs w:val="24"/>
                <w:lang w:eastAsia="ru-RU"/>
              </w:rPr>
              <w:t>к</w:t>
            </w:r>
            <w:r w:rsidRPr="00174DAB">
              <w:rPr>
                <w:rFonts w:ascii="Times New Roman" w:eastAsia="MFCDM+TimesNewRomanPSMT" w:hAnsi="Times New Roman" w:cs="Times New Roman"/>
                <w:color w:val="000000"/>
                <w:spacing w:val="-4"/>
                <w:sz w:val="24"/>
                <w:szCs w:val="24"/>
                <w:lang w:eastAsia="ru-RU"/>
              </w:rPr>
              <w:t>у</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с</w:t>
            </w:r>
            <w:r w:rsidRPr="00174DAB">
              <w:rPr>
                <w:rFonts w:ascii="Times New Roman" w:eastAsia="MFCDM+TimesNewRomanPSMT" w:hAnsi="Times New Roman" w:cs="Times New Roman"/>
                <w:color w:val="000000"/>
                <w:sz w:val="24"/>
                <w:szCs w:val="24"/>
                <w:lang w:eastAsia="ru-RU"/>
              </w:rPr>
              <w:t>и</w:t>
            </w:r>
            <w:r w:rsidRPr="00174DAB">
              <w:rPr>
                <w:rFonts w:ascii="Times New Roman" w:eastAsia="MFCDM+TimesNewRomanPSMT" w:hAnsi="Times New Roman" w:cs="Times New Roman"/>
                <w:color w:val="000000"/>
                <w:spacing w:val="1"/>
                <w:sz w:val="24"/>
                <w:szCs w:val="24"/>
                <w:lang w:eastAsia="ru-RU"/>
              </w:rPr>
              <w:t>и</w:t>
            </w:r>
            <w:r w:rsidRPr="00174DAB">
              <w:rPr>
                <w:rFonts w:ascii="Times New Roman" w:eastAsia="MFCDM+TimesNewRomanPSMT" w:hAnsi="Times New Roman" w:cs="Times New Roman"/>
                <w:color w:val="000000"/>
                <w:sz w:val="24"/>
                <w:szCs w:val="24"/>
                <w:lang w:eastAsia="ru-RU"/>
              </w:rPr>
              <w:t>,р</w:t>
            </w:r>
            <w:r w:rsidRPr="00174DAB">
              <w:rPr>
                <w:rFonts w:ascii="Times New Roman" w:eastAsia="MFCDM+TimesNewRomanPSMT" w:hAnsi="Times New Roman" w:cs="Times New Roman"/>
                <w:color w:val="000000"/>
                <w:spacing w:val="-1"/>
                <w:sz w:val="24"/>
                <w:szCs w:val="24"/>
                <w:lang w:eastAsia="ru-RU"/>
              </w:rPr>
              <w:t>а</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z w:val="24"/>
                <w:szCs w:val="24"/>
                <w:lang w:eastAsia="ru-RU"/>
              </w:rPr>
              <w:t>ви</w:t>
            </w:r>
            <w:r w:rsidRPr="00174DAB">
              <w:rPr>
                <w:rFonts w:ascii="Times New Roman" w:eastAsia="MFCDM+TimesNewRomanPSMT" w:hAnsi="Times New Roman" w:cs="Times New Roman"/>
                <w:color w:val="000000"/>
                <w:w w:val="99"/>
                <w:sz w:val="24"/>
                <w:szCs w:val="24"/>
                <w:lang w:eastAsia="ru-RU"/>
              </w:rPr>
              <w:t>т</w:t>
            </w:r>
            <w:r w:rsidRPr="00174DAB">
              <w:rPr>
                <w:rFonts w:ascii="Times New Roman" w:eastAsia="MFCDM+TimesNewRomanPSMT" w:hAnsi="Times New Roman" w:cs="Times New Roman"/>
                <w:color w:val="000000"/>
                <w:spacing w:val="2"/>
                <w:sz w:val="24"/>
                <w:szCs w:val="24"/>
                <w:lang w:eastAsia="ru-RU"/>
              </w:rPr>
              <w:t>и</w:t>
            </w:r>
            <w:r w:rsidRPr="00174DAB">
              <w:rPr>
                <w:rFonts w:ascii="Times New Roman" w:eastAsia="MFCDM+TimesNewRomanPSMT" w:hAnsi="Times New Roman" w:cs="Times New Roman"/>
                <w:color w:val="000000"/>
                <w:sz w:val="24"/>
                <w:szCs w:val="24"/>
                <w:lang w:eastAsia="ru-RU"/>
              </w:rPr>
              <w:t>е</w:t>
            </w:r>
            <w:r w:rsidRPr="00174DAB">
              <w:rPr>
                <w:rFonts w:ascii="Times New Roman" w:eastAsia="MFCDM+TimesNewRomanPSMT" w:hAnsi="Times New Roman" w:cs="Times New Roman"/>
                <w:color w:val="000000"/>
                <w:w w:val="99"/>
                <w:sz w:val="24"/>
                <w:szCs w:val="24"/>
                <w:lang w:eastAsia="ru-RU"/>
              </w:rPr>
              <w:t>ш</w:t>
            </w:r>
            <w:r w:rsidRPr="00174DAB">
              <w:rPr>
                <w:rFonts w:ascii="Times New Roman" w:eastAsia="MFCDM+TimesNewRomanPSMT" w:hAnsi="Times New Roman" w:cs="Times New Roman"/>
                <w:color w:val="000000"/>
                <w:sz w:val="24"/>
                <w:szCs w:val="24"/>
                <w:lang w:eastAsia="ru-RU"/>
              </w:rPr>
              <w:t>кол</w:t>
            </w:r>
            <w:r w:rsidRPr="00174DAB">
              <w:rPr>
                <w:rFonts w:ascii="Times New Roman" w:eastAsia="MFCDM+TimesNewRomanPSMT" w:hAnsi="Times New Roman" w:cs="Times New Roman"/>
                <w:color w:val="000000"/>
                <w:spacing w:val="1"/>
                <w:sz w:val="24"/>
                <w:szCs w:val="24"/>
                <w:lang w:eastAsia="ru-RU"/>
              </w:rPr>
              <w:t>ьн</w:t>
            </w:r>
            <w:r w:rsidRPr="00174DAB">
              <w:rPr>
                <w:rFonts w:ascii="Times New Roman" w:eastAsia="MFCDM+TimesNewRomanPSMT" w:hAnsi="Times New Roman" w:cs="Times New Roman"/>
                <w:color w:val="000000"/>
                <w:spacing w:val="-2"/>
                <w:sz w:val="24"/>
                <w:szCs w:val="24"/>
                <w:lang w:eastAsia="ru-RU"/>
              </w:rPr>
              <w:t xml:space="preserve">ого </w:t>
            </w:r>
            <w:r w:rsidRPr="00174DAB">
              <w:rPr>
                <w:rFonts w:ascii="Times New Roman" w:eastAsia="MFCDM+TimesNewRomanPSMT" w:hAnsi="Times New Roman" w:cs="Times New Roman"/>
                <w:color w:val="000000"/>
                <w:spacing w:val="1"/>
                <w:sz w:val="24"/>
                <w:szCs w:val="24"/>
                <w:lang w:eastAsia="ru-RU"/>
              </w:rPr>
              <w:t>м</w:t>
            </w:r>
            <w:r w:rsidRPr="00174DAB">
              <w:rPr>
                <w:rFonts w:ascii="Times New Roman" w:eastAsia="MFCDM+TimesNewRomanPSMT" w:hAnsi="Times New Roman" w:cs="Times New Roman"/>
                <w:color w:val="000000"/>
                <w:spacing w:val="-6"/>
                <w:sz w:val="24"/>
                <w:szCs w:val="24"/>
                <w:lang w:eastAsia="ru-RU"/>
              </w:rPr>
              <w:t>у</w:t>
            </w:r>
            <w:r w:rsidRPr="00174DAB">
              <w:rPr>
                <w:rFonts w:ascii="Times New Roman" w:eastAsia="MFCDM+TimesNewRomanPSMT" w:hAnsi="Times New Roman" w:cs="Times New Roman"/>
                <w:color w:val="000000"/>
                <w:w w:val="99"/>
                <w:sz w:val="24"/>
                <w:szCs w:val="24"/>
                <w:lang w:eastAsia="ru-RU"/>
              </w:rPr>
              <w:t>з</w:t>
            </w:r>
            <w:r w:rsidRPr="00174DAB">
              <w:rPr>
                <w:rFonts w:ascii="Times New Roman" w:eastAsia="MFCDM+TimesNewRomanPSMT" w:hAnsi="Times New Roman" w:cs="Times New Roman"/>
                <w:color w:val="000000"/>
                <w:spacing w:val="1"/>
                <w:sz w:val="24"/>
                <w:szCs w:val="24"/>
                <w:lang w:eastAsia="ru-RU"/>
              </w:rPr>
              <w:t>е</w:t>
            </w:r>
            <w:r w:rsidRPr="00174DAB">
              <w:rPr>
                <w:rFonts w:ascii="Times New Roman" w:eastAsia="MFCDM+TimesNewRomanPSMT" w:hAnsi="Times New Roman" w:cs="Times New Roman"/>
                <w:color w:val="000000"/>
                <w:sz w:val="24"/>
                <w:szCs w:val="24"/>
                <w:lang w:eastAsia="ru-RU"/>
              </w:rPr>
              <w:t>я)</w:t>
            </w:r>
          </w:p>
        </w:tc>
      </w:tr>
      <w:tr w:rsidR="00174DAB" w:rsidRPr="00174DAB" w:rsidTr="009C7EBC">
        <w:tc>
          <w:tcPr>
            <w:tcW w:w="3828" w:type="dxa"/>
          </w:tcPr>
          <w:p w:rsidR="00174DAB" w:rsidRPr="00174DAB" w:rsidRDefault="00174DAB" w:rsidP="00174DAB">
            <w:pPr>
              <w:rPr>
                <w:rFonts w:ascii="Times New Roman" w:eastAsia="MFCDM+TimesNewRomanPSMT" w:hAnsi="Times New Roman" w:cs="Times New Roman"/>
                <w:color w:val="000000"/>
                <w:sz w:val="24"/>
                <w:szCs w:val="24"/>
                <w:lang w:eastAsia="ru-RU"/>
              </w:rPr>
            </w:pPr>
            <w:r w:rsidRPr="00174DAB">
              <w:rPr>
                <w:rFonts w:ascii="Times New Roman" w:eastAsia="MFCDM+TimesNewRomanPSMT" w:hAnsi="Times New Roman" w:cs="Times New Roman"/>
                <w:color w:val="000000"/>
                <w:sz w:val="24"/>
                <w:szCs w:val="24"/>
                <w:lang w:eastAsia="ru-RU" w:bidi="ru-RU"/>
              </w:rPr>
              <w:lastRenderedPageBreak/>
              <w:t xml:space="preserve">Занятия, направленные на удовлетворение социальных интересов и потребностей учащихся, на педагогическое сопровождение </w:t>
            </w:r>
          </w:p>
        </w:tc>
        <w:tc>
          <w:tcPr>
            <w:tcW w:w="1497" w:type="dxa"/>
          </w:tcPr>
          <w:p w:rsidR="00174DAB" w:rsidRPr="00174DAB" w:rsidRDefault="00174DAB" w:rsidP="00174DAB">
            <w:pPr>
              <w:jc w:val="center"/>
              <w:rPr>
                <w:rFonts w:ascii="Times New Roman" w:eastAsia="Times New Roman" w:hAnsi="Times New Roman" w:cs="Times New Roman"/>
                <w:sz w:val="24"/>
                <w:szCs w:val="24"/>
                <w:lang w:eastAsia="ru-RU"/>
              </w:rPr>
            </w:pPr>
            <w:r w:rsidRPr="00174DAB">
              <w:rPr>
                <w:rFonts w:ascii="Times New Roman" w:eastAsia="Times New Roman" w:hAnsi="Times New Roman" w:cs="Times New Roman"/>
                <w:sz w:val="24"/>
                <w:szCs w:val="24"/>
                <w:lang w:eastAsia="ru-RU"/>
              </w:rPr>
              <w:t>2</w:t>
            </w:r>
          </w:p>
        </w:tc>
        <w:tc>
          <w:tcPr>
            <w:tcW w:w="5449" w:type="dxa"/>
          </w:tcPr>
          <w:p w:rsidR="00174DAB" w:rsidRPr="00174DAB" w:rsidRDefault="00174DAB" w:rsidP="00174DAB">
            <w:pPr>
              <w:widowControl w:val="0"/>
              <w:tabs>
                <w:tab w:val="left" w:pos="696"/>
                <w:tab w:val="left" w:pos="1468"/>
                <w:tab w:val="left" w:pos="1785"/>
                <w:tab w:val="left" w:pos="2273"/>
                <w:tab w:val="left" w:pos="2662"/>
                <w:tab w:val="left" w:pos="3101"/>
                <w:tab w:val="left" w:pos="3562"/>
                <w:tab w:val="left" w:pos="4147"/>
                <w:tab w:val="left" w:pos="4572"/>
              </w:tabs>
              <w:spacing w:line="238" w:lineRule="auto"/>
              <w:ind w:right="-21"/>
              <w:jc w:val="both"/>
              <w:rPr>
                <w:rFonts w:ascii="Times New Roman" w:eastAsia="Arial Unicode MS" w:hAnsi="Times New Roman" w:cs="Times New Roman"/>
                <w:iCs/>
                <w:color w:val="000000"/>
                <w:sz w:val="24"/>
                <w:szCs w:val="24"/>
                <w:lang w:eastAsia="ru-RU" w:bidi="ru-RU"/>
              </w:rPr>
            </w:pPr>
            <w:r w:rsidRPr="00174DAB">
              <w:rPr>
                <w:rFonts w:ascii="Times New Roman" w:eastAsia="Arial Unicode MS" w:hAnsi="Times New Roman" w:cs="Times New Roman"/>
                <w:i/>
                <w:iCs/>
                <w:color w:val="000000"/>
                <w:sz w:val="24"/>
                <w:szCs w:val="24"/>
                <w:lang w:eastAsia="ru-RU" w:bidi="ru-RU"/>
              </w:rPr>
              <w:t>Основнаяцель:</w:t>
            </w:r>
            <w:r w:rsidRPr="00174DAB">
              <w:rPr>
                <w:rFonts w:ascii="Times New Roman" w:eastAsia="Arial Unicode MS" w:hAnsi="Times New Roman" w:cs="Times New Roman"/>
                <w:iCs/>
                <w:color w:val="000000"/>
                <w:sz w:val="24"/>
                <w:szCs w:val="24"/>
                <w:lang w:eastAsia="ru-RU" w:bidi="ru-RU"/>
              </w:rPr>
              <w:t xml:space="preserve"> удовлетворение интересов и потребностей обучающихся </w:t>
            </w:r>
            <w:r w:rsidRPr="00174DAB">
              <w:rPr>
                <w:rFonts w:ascii="Times New Roman" w:eastAsia="Arial Unicode MS" w:hAnsi="Times New Roman" w:cs="Times New Roman"/>
                <w:iCs/>
                <w:color w:val="000000"/>
                <w:sz w:val="24"/>
                <w:szCs w:val="24"/>
                <w:lang w:eastAsia="ru-RU" w:bidi="ru-RU"/>
              </w:rPr>
              <w:tab/>
              <w:t xml:space="preserve">в     социальной деятельности, раскрытии и развитии способностей организатора. </w:t>
            </w:r>
          </w:p>
          <w:p w:rsidR="00174DAB" w:rsidRPr="00174DAB" w:rsidRDefault="00174DAB" w:rsidP="00174DAB">
            <w:pPr>
              <w:widowControl w:val="0"/>
              <w:tabs>
                <w:tab w:val="left" w:pos="696"/>
                <w:tab w:val="left" w:pos="1468"/>
                <w:tab w:val="left" w:pos="1785"/>
                <w:tab w:val="left" w:pos="2273"/>
                <w:tab w:val="left" w:pos="2662"/>
                <w:tab w:val="left" w:pos="3101"/>
                <w:tab w:val="left" w:pos="3562"/>
                <w:tab w:val="left" w:pos="4147"/>
                <w:tab w:val="left" w:pos="4572"/>
              </w:tabs>
              <w:spacing w:line="238" w:lineRule="auto"/>
              <w:ind w:right="-21"/>
              <w:jc w:val="both"/>
              <w:rPr>
                <w:rFonts w:ascii="Times New Roman" w:eastAsia="Arial Unicode MS" w:hAnsi="Times New Roman" w:cs="Times New Roman"/>
                <w:iCs/>
                <w:color w:val="000000"/>
                <w:sz w:val="24"/>
                <w:szCs w:val="24"/>
                <w:lang w:eastAsia="ru-RU" w:bidi="ru-RU"/>
              </w:rPr>
            </w:pPr>
            <w:r w:rsidRPr="00174DAB">
              <w:rPr>
                <w:rFonts w:ascii="Times New Roman" w:eastAsia="Arial Unicode MS" w:hAnsi="Times New Roman" w:cs="Times New Roman"/>
                <w:i/>
                <w:iCs/>
                <w:color w:val="000000"/>
                <w:sz w:val="24"/>
                <w:szCs w:val="24"/>
                <w:lang w:eastAsia="ru-RU" w:bidi="ru-RU"/>
              </w:rPr>
              <w:t>Основные задачи:</w:t>
            </w:r>
            <w:r w:rsidRPr="00174DAB">
              <w:rPr>
                <w:rFonts w:ascii="Times New Roman" w:eastAsia="Arial Unicode MS" w:hAnsi="Times New Roman" w:cs="Times New Roman"/>
                <w:iCs/>
                <w:color w:val="000000"/>
                <w:sz w:val="24"/>
                <w:szCs w:val="24"/>
                <w:lang w:eastAsia="ru-RU" w:bidi="ru-RU"/>
              </w:rPr>
              <w:t xml:space="preserve"> раскрытие и формирование ценностного отношения к культуре; воспитание ответственности,  привитие любви к своему краю, его истории, культуре, природе, развитие их самостоятельности и ответственности.</w:t>
            </w:r>
          </w:p>
          <w:p w:rsidR="00174DAB" w:rsidRPr="00174DAB" w:rsidRDefault="00174DAB" w:rsidP="00174DAB">
            <w:pPr>
              <w:widowControl w:val="0"/>
              <w:tabs>
                <w:tab w:val="left" w:pos="696"/>
                <w:tab w:val="left" w:pos="1468"/>
                <w:tab w:val="left" w:pos="1785"/>
                <w:tab w:val="left" w:pos="2273"/>
                <w:tab w:val="left" w:pos="2662"/>
                <w:tab w:val="left" w:pos="3101"/>
                <w:tab w:val="left" w:pos="3562"/>
                <w:tab w:val="left" w:pos="4147"/>
                <w:tab w:val="left" w:pos="4572"/>
              </w:tabs>
              <w:spacing w:line="238" w:lineRule="auto"/>
              <w:ind w:right="-21"/>
              <w:jc w:val="both"/>
              <w:rPr>
                <w:rFonts w:ascii="Times New Roman" w:eastAsia="Arial Unicode MS" w:hAnsi="Times New Roman" w:cs="Times New Roman"/>
                <w:iCs/>
                <w:color w:val="000000"/>
                <w:sz w:val="24"/>
                <w:szCs w:val="24"/>
                <w:lang w:eastAsia="ru-RU" w:bidi="ru-RU"/>
              </w:rPr>
            </w:pPr>
            <w:r w:rsidRPr="00174DAB">
              <w:rPr>
                <w:rFonts w:ascii="Times New Roman" w:eastAsia="Arial Unicode MS" w:hAnsi="Times New Roman" w:cs="Times New Roman"/>
                <w:i/>
                <w:iCs/>
                <w:color w:val="000000"/>
                <w:sz w:val="24"/>
                <w:szCs w:val="24"/>
                <w:lang w:eastAsia="ru-RU" w:bidi="ru-RU"/>
              </w:rPr>
              <w:t xml:space="preserve">Основные организационные формы: </w:t>
            </w:r>
            <w:r w:rsidRPr="00174DAB">
              <w:rPr>
                <w:rFonts w:ascii="Times New Roman" w:eastAsia="MFCDM+TimesNewRomanPSMT" w:hAnsi="Times New Roman" w:cs="Times New Roman"/>
                <w:color w:val="000000"/>
                <w:sz w:val="24"/>
                <w:szCs w:val="24"/>
                <w:lang w:eastAsia="ru-RU" w:bidi="ru-RU"/>
              </w:rPr>
              <w:t>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r>
    </w:tbl>
    <w:p w:rsidR="00174DAB" w:rsidRPr="00174DAB" w:rsidRDefault="00174DAB" w:rsidP="00174DAB">
      <w:pPr>
        <w:spacing w:after="0" w:line="240" w:lineRule="auto"/>
        <w:jc w:val="center"/>
        <w:rPr>
          <w:rFonts w:ascii="Times New Roman" w:eastAsia="Times New Roman" w:hAnsi="Times New Roman" w:cs="Times New Roman"/>
          <w:b/>
          <w:sz w:val="28"/>
          <w:szCs w:val="28"/>
          <w:lang w:eastAsia="ru-RU"/>
        </w:rPr>
      </w:pPr>
    </w:p>
    <w:p w:rsidR="00174DAB" w:rsidRPr="00174DAB" w:rsidRDefault="00174DAB" w:rsidP="00174DAB">
      <w:pPr>
        <w:spacing w:after="0" w:line="240" w:lineRule="auto"/>
        <w:jc w:val="center"/>
        <w:rPr>
          <w:rFonts w:ascii="Times New Roman" w:eastAsia="Times New Roman" w:hAnsi="Times New Roman" w:cs="Times New Roman"/>
          <w:b/>
          <w:sz w:val="28"/>
          <w:szCs w:val="28"/>
          <w:lang w:eastAsia="ru-RU"/>
        </w:rPr>
      </w:pPr>
    </w:p>
    <w:p w:rsidR="00174DAB" w:rsidRPr="00174DAB" w:rsidRDefault="00174DAB" w:rsidP="00174DAB">
      <w:pPr>
        <w:spacing w:after="0" w:line="240" w:lineRule="auto"/>
        <w:jc w:val="center"/>
        <w:rPr>
          <w:rFonts w:ascii="Times New Roman" w:eastAsia="Times New Roman" w:hAnsi="Times New Roman" w:cs="Times New Roman"/>
          <w:b/>
          <w:sz w:val="28"/>
          <w:szCs w:val="28"/>
          <w:lang w:eastAsia="ru-RU"/>
        </w:rPr>
        <w:sectPr w:rsidR="00174DAB" w:rsidRPr="00174DAB" w:rsidSect="00174DAB">
          <w:pgSz w:w="11907" w:h="16840" w:code="9"/>
          <w:pgMar w:top="851" w:right="850" w:bottom="426" w:left="993" w:header="0" w:footer="6" w:gutter="0"/>
          <w:cols w:space="708"/>
          <w:noEndnote/>
          <w:docGrid w:linePitch="360"/>
        </w:sectPr>
      </w:pPr>
    </w:p>
    <w:p w:rsidR="009C7EBC" w:rsidRDefault="009C7EBC" w:rsidP="009C7EBC">
      <w:r>
        <w:rPr>
          <w:b/>
          <w:sz w:val="32"/>
        </w:rPr>
        <w:lastRenderedPageBreak/>
        <w:t>План внеурочной деятельности (недельный)</w:t>
      </w:r>
    </w:p>
    <w:p w:rsidR="009C7EBC" w:rsidRDefault="009C7EBC" w:rsidP="009C7EBC">
      <w:r>
        <w:t>Муниципальное бюджетное общеобразовательное учреждение средняя общеобразовательная школа  села Могилевка муниципального района имени Лазо Хабаровского края</w:t>
      </w:r>
    </w:p>
    <w:tbl>
      <w:tblPr>
        <w:tblStyle w:val="afb"/>
        <w:tblW w:w="0" w:type="auto"/>
        <w:tblLook w:val="04A0"/>
      </w:tblPr>
      <w:tblGrid>
        <w:gridCol w:w="3265"/>
        <w:gridCol w:w="1427"/>
        <w:gridCol w:w="1427"/>
        <w:gridCol w:w="1472"/>
        <w:gridCol w:w="1472"/>
        <w:gridCol w:w="1472"/>
      </w:tblGrid>
      <w:tr w:rsidR="009C7EBC" w:rsidTr="009E1AA1">
        <w:tc>
          <w:tcPr>
            <w:tcW w:w="4158" w:type="dxa"/>
            <w:vMerge w:val="restart"/>
            <w:shd w:val="clear" w:color="auto" w:fill="D9D9D9"/>
          </w:tcPr>
          <w:p w:rsidR="009C7EBC" w:rsidRDefault="009C7EBC" w:rsidP="009E1AA1">
            <w:r>
              <w:rPr>
                <w:b/>
              </w:rPr>
              <w:t>Учебные курсы</w:t>
            </w:r>
          </w:p>
          <w:p w:rsidR="009C7EBC" w:rsidRDefault="009C7EBC" w:rsidP="009E1AA1"/>
        </w:tc>
        <w:tc>
          <w:tcPr>
            <w:tcW w:w="10395" w:type="dxa"/>
            <w:gridSpan w:val="5"/>
            <w:shd w:val="clear" w:color="auto" w:fill="D9D9D9"/>
          </w:tcPr>
          <w:p w:rsidR="009C7EBC" w:rsidRDefault="009C7EBC" w:rsidP="009E1AA1">
            <w:pPr>
              <w:jc w:val="center"/>
            </w:pPr>
            <w:r>
              <w:rPr>
                <w:b/>
              </w:rPr>
              <w:t>Количество часов в неделю</w:t>
            </w:r>
          </w:p>
        </w:tc>
      </w:tr>
      <w:tr w:rsidR="009C7EBC" w:rsidTr="009E1AA1">
        <w:tc>
          <w:tcPr>
            <w:tcW w:w="4158" w:type="dxa"/>
            <w:vMerge/>
          </w:tcPr>
          <w:p w:rsidR="009C7EBC" w:rsidRDefault="009C7EBC" w:rsidP="009E1AA1"/>
        </w:tc>
        <w:tc>
          <w:tcPr>
            <w:tcW w:w="2079" w:type="dxa"/>
            <w:shd w:val="clear" w:color="auto" w:fill="D9D9D9"/>
          </w:tcPr>
          <w:p w:rsidR="009C7EBC" w:rsidRDefault="009C7EBC" w:rsidP="009E1AA1">
            <w:pPr>
              <w:jc w:val="center"/>
            </w:pPr>
            <w:r>
              <w:rPr>
                <w:b/>
              </w:rPr>
              <w:t>1</w:t>
            </w:r>
          </w:p>
        </w:tc>
        <w:tc>
          <w:tcPr>
            <w:tcW w:w="2079" w:type="dxa"/>
            <w:shd w:val="clear" w:color="auto" w:fill="D9D9D9"/>
          </w:tcPr>
          <w:p w:rsidR="009C7EBC" w:rsidRDefault="009C7EBC" w:rsidP="009E1AA1">
            <w:pPr>
              <w:jc w:val="center"/>
            </w:pPr>
            <w:r>
              <w:rPr>
                <w:b/>
              </w:rPr>
              <w:t>2</w:t>
            </w:r>
          </w:p>
        </w:tc>
        <w:tc>
          <w:tcPr>
            <w:tcW w:w="2079" w:type="dxa"/>
            <w:shd w:val="clear" w:color="auto" w:fill="D9D9D9"/>
          </w:tcPr>
          <w:p w:rsidR="009C7EBC" w:rsidRDefault="009C7EBC" w:rsidP="009E1AA1">
            <w:pPr>
              <w:jc w:val="center"/>
            </w:pPr>
            <w:r>
              <w:rPr>
                <w:b/>
              </w:rPr>
              <w:t>3а</w:t>
            </w:r>
          </w:p>
        </w:tc>
        <w:tc>
          <w:tcPr>
            <w:tcW w:w="2079" w:type="dxa"/>
            <w:shd w:val="clear" w:color="auto" w:fill="D9D9D9"/>
          </w:tcPr>
          <w:p w:rsidR="009C7EBC" w:rsidRDefault="009C7EBC" w:rsidP="009E1AA1">
            <w:pPr>
              <w:jc w:val="center"/>
            </w:pPr>
            <w:r>
              <w:rPr>
                <w:b/>
              </w:rPr>
              <w:t>3б</w:t>
            </w:r>
          </w:p>
        </w:tc>
        <w:tc>
          <w:tcPr>
            <w:tcW w:w="2079" w:type="dxa"/>
            <w:shd w:val="clear" w:color="auto" w:fill="D9D9D9"/>
          </w:tcPr>
          <w:p w:rsidR="009C7EBC" w:rsidRDefault="009C7EBC" w:rsidP="009E1AA1">
            <w:pPr>
              <w:jc w:val="center"/>
            </w:pPr>
            <w:r>
              <w:rPr>
                <w:b/>
              </w:rPr>
              <w:t>4</w:t>
            </w:r>
          </w:p>
        </w:tc>
      </w:tr>
      <w:tr w:rsidR="009C7EBC" w:rsidTr="009E1AA1">
        <w:tc>
          <w:tcPr>
            <w:tcW w:w="4158" w:type="dxa"/>
          </w:tcPr>
          <w:p w:rsidR="009C7EBC" w:rsidRDefault="009C7EBC" w:rsidP="009E1AA1">
            <w:r>
              <w:t>Разговоры о важном</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Занимательный русский</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Заниматика</w:t>
            </w:r>
          </w:p>
        </w:tc>
        <w:tc>
          <w:tcPr>
            <w:tcW w:w="2079" w:type="dxa"/>
          </w:tcPr>
          <w:p w:rsidR="009C7EBC" w:rsidRDefault="009C7EBC" w:rsidP="009E1AA1">
            <w:pPr>
              <w:jc w:val="center"/>
            </w:pPr>
            <w:r>
              <w:t>1</w:t>
            </w:r>
          </w:p>
        </w:tc>
        <w:tc>
          <w:tcPr>
            <w:tcW w:w="2079" w:type="dxa"/>
          </w:tcPr>
          <w:p w:rsidR="009C7EBC" w:rsidRDefault="009C7EBC" w:rsidP="009E1AA1">
            <w:pPr>
              <w:jc w:val="center"/>
            </w:pPr>
            <w:r>
              <w:t>2</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Я познаю мир с английским языком</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Технолего</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История Отечества</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Военное дело</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Смысловое чтение</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Школьный хор</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Кадетский хор</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Школьный театр</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Танцевальная студия</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Финансовая грамотность</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ЮИД</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Час пограничника</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1</w:t>
            </w:r>
          </w:p>
        </w:tc>
      </w:tr>
      <w:tr w:rsidR="009C7EBC" w:rsidTr="009E1AA1">
        <w:tc>
          <w:tcPr>
            <w:tcW w:w="4158" w:type="dxa"/>
          </w:tcPr>
          <w:p w:rsidR="009C7EBC" w:rsidRDefault="009C7EBC" w:rsidP="009E1AA1">
            <w:r>
              <w:t>Мир экскурсий</w:t>
            </w:r>
          </w:p>
        </w:tc>
        <w:tc>
          <w:tcPr>
            <w:tcW w:w="2079" w:type="dxa"/>
          </w:tcPr>
          <w:p w:rsidR="009C7EBC" w:rsidRDefault="009C7EBC" w:rsidP="009E1AA1">
            <w:pPr>
              <w:jc w:val="center"/>
            </w:pPr>
            <w:r>
              <w:t>2</w:t>
            </w:r>
          </w:p>
        </w:tc>
        <w:tc>
          <w:tcPr>
            <w:tcW w:w="2079" w:type="dxa"/>
          </w:tcPr>
          <w:p w:rsidR="009C7EBC" w:rsidRDefault="009C7EBC" w:rsidP="009E1AA1">
            <w:pPr>
              <w:jc w:val="center"/>
            </w:pPr>
            <w:r>
              <w:t>2</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2</w:t>
            </w:r>
          </w:p>
        </w:tc>
      </w:tr>
      <w:tr w:rsidR="009C7EBC" w:rsidTr="009E1AA1">
        <w:tc>
          <w:tcPr>
            <w:tcW w:w="4158" w:type="dxa"/>
          </w:tcPr>
          <w:p w:rsidR="009C7EBC" w:rsidRDefault="009C7EBC" w:rsidP="009E1AA1">
            <w:r>
              <w:t>Орлята</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Танцевальный клуб</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0</w:t>
            </w:r>
          </w:p>
        </w:tc>
        <w:tc>
          <w:tcPr>
            <w:tcW w:w="2079" w:type="dxa"/>
          </w:tcPr>
          <w:p w:rsidR="009C7EBC" w:rsidRDefault="009C7EBC" w:rsidP="009E1AA1">
            <w:pPr>
              <w:jc w:val="center"/>
            </w:pPr>
            <w:r>
              <w:t>2</w:t>
            </w:r>
          </w:p>
        </w:tc>
        <w:tc>
          <w:tcPr>
            <w:tcW w:w="2079" w:type="dxa"/>
          </w:tcPr>
          <w:p w:rsidR="009C7EBC" w:rsidRDefault="009C7EBC" w:rsidP="009E1AA1">
            <w:pPr>
              <w:jc w:val="center"/>
            </w:pPr>
            <w:r>
              <w:t>0</w:t>
            </w:r>
          </w:p>
        </w:tc>
      </w:tr>
      <w:tr w:rsidR="009C7EBC" w:rsidTr="009E1AA1">
        <w:tc>
          <w:tcPr>
            <w:tcW w:w="4158" w:type="dxa"/>
          </w:tcPr>
          <w:p w:rsidR="009C7EBC" w:rsidRDefault="009C7EBC" w:rsidP="009E1AA1">
            <w:r>
              <w:t xml:space="preserve">Игротека </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1</w:t>
            </w:r>
          </w:p>
        </w:tc>
        <w:tc>
          <w:tcPr>
            <w:tcW w:w="2079" w:type="dxa"/>
          </w:tcPr>
          <w:p w:rsidR="009C7EBC" w:rsidRDefault="009C7EBC" w:rsidP="009E1AA1">
            <w:pPr>
              <w:jc w:val="center"/>
            </w:pPr>
            <w:r>
              <w:t>0</w:t>
            </w:r>
          </w:p>
        </w:tc>
      </w:tr>
      <w:tr w:rsidR="009C7EBC" w:rsidTr="009E1AA1">
        <w:tc>
          <w:tcPr>
            <w:tcW w:w="4158" w:type="dxa"/>
            <w:shd w:val="clear" w:color="auto" w:fill="00FF00"/>
          </w:tcPr>
          <w:p w:rsidR="009C7EBC" w:rsidRDefault="009C7EBC" w:rsidP="009E1AA1">
            <w:r>
              <w:t>ИТОГО недельная нагрузка</w:t>
            </w:r>
          </w:p>
        </w:tc>
        <w:tc>
          <w:tcPr>
            <w:tcW w:w="2079" w:type="dxa"/>
            <w:shd w:val="clear" w:color="auto" w:fill="00FF00"/>
          </w:tcPr>
          <w:p w:rsidR="009C7EBC" w:rsidRDefault="009C7EBC" w:rsidP="009E1AA1">
            <w:pPr>
              <w:jc w:val="center"/>
            </w:pPr>
            <w:r>
              <w:t>9</w:t>
            </w:r>
          </w:p>
        </w:tc>
        <w:tc>
          <w:tcPr>
            <w:tcW w:w="2079" w:type="dxa"/>
            <w:shd w:val="clear" w:color="auto" w:fill="00FF00"/>
          </w:tcPr>
          <w:p w:rsidR="009C7EBC" w:rsidRDefault="009C7EBC" w:rsidP="009E1AA1">
            <w:pPr>
              <w:jc w:val="center"/>
            </w:pPr>
            <w:r>
              <w:t>9</w:t>
            </w:r>
          </w:p>
        </w:tc>
        <w:tc>
          <w:tcPr>
            <w:tcW w:w="2079" w:type="dxa"/>
            <w:shd w:val="clear" w:color="auto" w:fill="00FF00"/>
          </w:tcPr>
          <w:p w:rsidR="009C7EBC" w:rsidRDefault="009C7EBC" w:rsidP="009E1AA1">
            <w:pPr>
              <w:jc w:val="center"/>
            </w:pPr>
            <w:r>
              <w:t>10</w:t>
            </w:r>
          </w:p>
        </w:tc>
        <w:tc>
          <w:tcPr>
            <w:tcW w:w="2079" w:type="dxa"/>
            <w:shd w:val="clear" w:color="auto" w:fill="00FF00"/>
          </w:tcPr>
          <w:p w:rsidR="009C7EBC" w:rsidRDefault="009C7EBC" w:rsidP="009E1AA1">
            <w:pPr>
              <w:jc w:val="center"/>
            </w:pPr>
            <w:r>
              <w:t>10</w:t>
            </w:r>
          </w:p>
        </w:tc>
        <w:tc>
          <w:tcPr>
            <w:tcW w:w="2079" w:type="dxa"/>
            <w:shd w:val="clear" w:color="auto" w:fill="00FF00"/>
          </w:tcPr>
          <w:p w:rsidR="009C7EBC" w:rsidRDefault="009C7EBC" w:rsidP="009E1AA1">
            <w:pPr>
              <w:jc w:val="center"/>
            </w:pPr>
            <w:r>
              <w:t>10</w:t>
            </w:r>
          </w:p>
        </w:tc>
      </w:tr>
    </w:tbl>
    <w:p w:rsidR="009C7EBC" w:rsidRDefault="009C7EBC" w:rsidP="009C7EBC"/>
    <w:p w:rsidR="000A1778" w:rsidRPr="000A1778" w:rsidRDefault="00545696" w:rsidP="000A1778">
      <w:pPr>
        <w:pStyle w:val="af9"/>
        <w:spacing w:after="0"/>
        <w:jc w:val="center"/>
        <w:rPr>
          <w:sz w:val="26"/>
          <w:szCs w:val="26"/>
        </w:rPr>
      </w:pPr>
      <w:r>
        <w:rPr>
          <w:rStyle w:val="afa"/>
          <w:sz w:val="26"/>
          <w:szCs w:val="26"/>
        </w:rPr>
        <w:t>7</w:t>
      </w:r>
      <w:r w:rsidR="000A1778">
        <w:rPr>
          <w:rStyle w:val="afa"/>
          <w:sz w:val="26"/>
          <w:szCs w:val="26"/>
        </w:rPr>
        <w:t xml:space="preserve">. </w:t>
      </w:r>
      <w:r w:rsidR="000A1778" w:rsidRPr="000A1778">
        <w:rPr>
          <w:rStyle w:val="afa"/>
          <w:sz w:val="26"/>
          <w:szCs w:val="26"/>
        </w:rPr>
        <w:t>календарный учебный график.</w:t>
      </w:r>
    </w:p>
    <w:p w:rsidR="000A1778" w:rsidRPr="000A1778" w:rsidRDefault="000A1778" w:rsidP="000A1778">
      <w:pPr>
        <w:pStyle w:val="af9"/>
        <w:spacing w:after="0"/>
        <w:ind w:firstLine="708"/>
        <w:rPr>
          <w:sz w:val="26"/>
          <w:szCs w:val="26"/>
        </w:rPr>
      </w:pPr>
      <w:r w:rsidRPr="000A1778">
        <w:rPr>
          <w:sz w:val="26"/>
          <w:szCs w:val="26"/>
        </w:rPr>
        <w:t xml:space="preserve">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A1778" w:rsidRPr="000A1778" w:rsidRDefault="000A1778" w:rsidP="000A1778">
      <w:pPr>
        <w:pStyle w:val="af9"/>
        <w:spacing w:after="0"/>
        <w:ind w:firstLine="708"/>
        <w:rPr>
          <w:sz w:val="26"/>
          <w:szCs w:val="26"/>
        </w:rPr>
      </w:pPr>
      <w:r w:rsidRPr="000A1778">
        <w:rPr>
          <w:sz w:val="26"/>
          <w:szCs w:val="26"/>
        </w:rPr>
        <w:t xml:space="preserve"> Продолжительность учебного года при получении начального общего образования составляет 34 недели, в 1 классе - 33 недели.</w:t>
      </w:r>
    </w:p>
    <w:p w:rsidR="000A1778" w:rsidRPr="000A1778" w:rsidRDefault="000A1778" w:rsidP="000A1778">
      <w:pPr>
        <w:pStyle w:val="af9"/>
        <w:spacing w:after="0"/>
        <w:ind w:firstLine="708"/>
        <w:rPr>
          <w:sz w:val="26"/>
          <w:szCs w:val="26"/>
        </w:rPr>
      </w:pPr>
      <w:r w:rsidRPr="000A1778">
        <w:rPr>
          <w:sz w:val="26"/>
          <w:szCs w:val="26"/>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A1778" w:rsidRPr="000A1778" w:rsidRDefault="000A1778" w:rsidP="000A1778">
      <w:pPr>
        <w:pStyle w:val="af9"/>
        <w:spacing w:after="0"/>
        <w:ind w:firstLine="708"/>
        <w:rPr>
          <w:sz w:val="26"/>
          <w:szCs w:val="26"/>
        </w:rPr>
      </w:pPr>
      <w:r w:rsidRPr="000A1778">
        <w:rPr>
          <w:sz w:val="26"/>
          <w:szCs w:val="26"/>
        </w:rPr>
        <w:t xml:space="preserve">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0A1778" w:rsidRPr="000A1778" w:rsidRDefault="000A1778" w:rsidP="000A1778">
      <w:pPr>
        <w:pStyle w:val="af9"/>
        <w:spacing w:after="0"/>
        <w:ind w:firstLine="708"/>
        <w:rPr>
          <w:sz w:val="26"/>
          <w:szCs w:val="26"/>
        </w:rPr>
      </w:pPr>
      <w:r w:rsidRPr="000A1778">
        <w:rPr>
          <w:sz w:val="26"/>
          <w:szCs w:val="26"/>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A1778" w:rsidRPr="000A1778" w:rsidRDefault="000A1778" w:rsidP="000A1778">
      <w:pPr>
        <w:pStyle w:val="af9"/>
        <w:spacing w:after="0"/>
        <w:ind w:firstLine="708"/>
        <w:rPr>
          <w:sz w:val="26"/>
          <w:szCs w:val="26"/>
        </w:rPr>
      </w:pPr>
      <w:r w:rsidRPr="000A1778">
        <w:rPr>
          <w:sz w:val="26"/>
          <w:szCs w:val="26"/>
        </w:rPr>
        <w:t>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0A1778" w:rsidRPr="000A1778" w:rsidRDefault="000A1778" w:rsidP="000A1778">
      <w:pPr>
        <w:pStyle w:val="af9"/>
        <w:spacing w:after="0"/>
        <w:ind w:firstLine="708"/>
        <w:rPr>
          <w:sz w:val="26"/>
          <w:szCs w:val="26"/>
        </w:rPr>
      </w:pPr>
      <w:r w:rsidRPr="000A1778">
        <w:rPr>
          <w:sz w:val="26"/>
          <w:szCs w:val="26"/>
        </w:rPr>
        <w:t xml:space="preserve"> Продолжительность каникул составляет:</w:t>
      </w:r>
    </w:p>
    <w:p w:rsidR="000A1778" w:rsidRPr="000A1778" w:rsidRDefault="000A1778" w:rsidP="000A1778">
      <w:pPr>
        <w:pStyle w:val="af9"/>
        <w:spacing w:after="0"/>
        <w:rPr>
          <w:sz w:val="26"/>
          <w:szCs w:val="26"/>
        </w:rPr>
      </w:pPr>
      <w:r w:rsidRPr="000A1778">
        <w:rPr>
          <w:sz w:val="26"/>
          <w:szCs w:val="26"/>
        </w:rPr>
        <w:t>по окончании I четверти (осенние каникулы) - 9 календарных дней (для 1 - 4 классов);</w:t>
      </w:r>
    </w:p>
    <w:p w:rsidR="000A1778" w:rsidRPr="000A1778" w:rsidRDefault="000A1778" w:rsidP="000A1778">
      <w:pPr>
        <w:pStyle w:val="af9"/>
        <w:spacing w:after="0"/>
        <w:rPr>
          <w:sz w:val="26"/>
          <w:szCs w:val="26"/>
        </w:rPr>
      </w:pPr>
      <w:r w:rsidRPr="000A1778">
        <w:rPr>
          <w:sz w:val="26"/>
          <w:szCs w:val="26"/>
        </w:rPr>
        <w:t>по окончании II четверти (зимние каникулы) - 9 календарных дней (для 1 - 4 классов);</w:t>
      </w:r>
    </w:p>
    <w:p w:rsidR="000A1778" w:rsidRPr="000A1778" w:rsidRDefault="000A1778" w:rsidP="000A1778">
      <w:pPr>
        <w:pStyle w:val="af9"/>
        <w:spacing w:after="0"/>
        <w:rPr>
          <w:sz w:val="26"/>
          <w:szCs w:val="26"/>
        </w:rPr>
      </w:pPr>
      <w:r w:rsidRPr="000A1778">
        <w:rPr>
          <w:sz w:val="26"/>
          <w:szCs w:val="26"/>
        </w:rPr>
        <w:t>дополнительные каникулы - 9 календарных дней (для 1 классов);</w:t>
      </w:r>
    </w:p>
    <w:p w:rsidR="000A1778" w:rsidRPr="000A1778" w:rsidRDefault="000A1778" w:rsidP="000A1778">
      <w:pPr>
        <w:pStyle w:val="af9"/>
        <w:spacing w:after="0"/>
        <w:rPr>
          <w:sz w:val="26"/>
          <w:szCs w:val="26"/>
        </w:rPr>
      </w:pPr>
      <w:r w:rsidRPr="000A1778">
        <w:rPr>
          <w:sz w:val="26"/>
          <w:szCs w:val="26"/>
        </w:rPr>
        <w:t>по окончании III четверти (весенние каникулы) - 9 календарных дней (для 1 - 4 классов);</w:t>
      </w:r>
    </w:p>
    <w:p w:rsidR="000A1778" w:rsidRPr="000A1778" w:rsidRDefault="000A1778" w:rsidP="000A1778">
      <w:pPr>
        <w:pStyle w:val="af9"/>
        <w:spacing w:after="0"/>
        <w:rPr>
          <w:sz w:val="26"/>
          <w:szCs w:val="26"/>
        </w:rPr>
      </w:pPr>
      <w:r w:rsidRPr="000A1778">
        <w:rPr>
          <w:sz w:val="26"/>
          <w:szCs w:val="26"/>
        </w:rPr>
        <w:t>по окончании учебного года (летние каникулы) - не менее 8 недель.</w:t>
      </w:r>
    </w:p>
    <w:p w:rsidR="000A1778" w:rsidRPr="000A1778" w:rsidRDefault="000A1778" w:rsidP="000A1778">
      <w:pPr>
        <w:pStyle w:val="af9"/>
        <w:spacing w:after="0"/>
        <w:ind w:firstLine="708"/>
        <w:rPr>
          <w:sz w:val="26"/>
          <w:szCs w:val="26"/>
        </w:rPr>
      </w:pPr>
      <w:r w:rsidRPr="000A1778">
        <w:rPr>
          <w:sz w:val="26"/>
          <w:szCs w:val="26"/>
        </w:rPr>
        <w:lastRenderedPageBreak/>
        <w:t xml:space="preserve">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0A1778" w:rsidRPr="000A1778" w:rsidRDefault="000A1778" w:rsidP="000A1778">
      <w:pPr>
        <w:pStyle w:val="af9"/>
        <w:spacing w:after="0"/>
        <w:ind w:firstLine="708"/>
        <w:rPr>
          <w:sz w:val="26"/>
          <w:szCs w:val="26"/>
        </w:rPr>
      </w:pPr>
      <w:r w:rsidRPr="000A1778">
        <w:rPr>
          <w:sz w:val="26"/>
          <w:szCs w:val="26"/>
        </w:rPr>
        <w:t xml:space="preserve">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A1778" w:rsidRPr="000A1778" w:rsidRDefault="000A1778" w:rsidP="000A1778">
      <w:pPr>
        <w:pStyle w:val="af9"/>
        <w:spacing w:after="0"/>
        <w:rPr>
          <w:sz w:val="26"/>
          <w:szCs w:val="26"/>
        </w:rPr>
      </w:pPr>
      <w:r w:rsidRPr="000A1778">
        <w:rPr>
          <w:sz w:val="26"/>
          <w:szCs w:val="26"/>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A1778" w:rsidRPr="000A1778" w:rsidRDefault="000A1778" w:rsidP="000A1778">
      <w:pPr>
        <w:pStyle w:val="af9"/>
        <w:spacing w:after="0"/>
        <w:ind w:firstLine="708"/>
        <w:rPr>
          <w:sz w:val="26"/>
          <w:szCs w:val="26"/>
        </w:rPr>
      </w:pPr>
      <w:r w:rsidRPr="000A1778">
        <w:rPr>
          <w:sz w:val="26"/>
          <w:szCs w:val="26"/>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A1778" w:rsidRPr="000A1778" w:rsidRDefault="000A1778" w:rsidP="000A1778">
      <w:pPr>
        <w:pStyle w:val="af9"/>
        <w:spacing w:after="0"/>
        <w:ind w:firstLine="708"/>
        <w:rPr>
          <w:sz w:val="26"/>
          <w:szCs w:val="26"/>
        </w:rPr>
      </w:pPr>
      <w:r w:rsidRPr="000A1778">
        <w:rPr>
          <w:sz w:val="26"/>
          <w:szCs w:val="26"/>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A1778" w:rsidRPr="000A1778" w:rsidRDefault="000A1778" w:rsidP="000A1778">
      <w:pPr>
        <w:pStyle w:val="af9"/>
        <w:spacing w:after="0"/>
        <w:rPr>
          <w:sz w:val="26"/>
          <w:szCs w:val="26"/>
        </w:rPr>
      </w:pPr>
      <w:r w:rsidRPr="000A1778">
        <w:rPr>
          <w:sz w:val="26"/>
          <w:szCs w:val="26"/>
        </w:rPr>
        <w:t>для обучающихся 1-х классов - не должен превышать 4 уроков и один раз в неделю - 5 уроков, за счет урока физической культуры;</w:t>
      </w:r>
    </w:p>
    <w:p w:rsidR="000A1778" w:rsidRPr="000A1778" w:rsidRDefault="000A1778" w:rsidP="000A1778">
      <w:pPr>
        <w:pStyle w:val="af9"/>
        <w:spacing w:after="0"/>
        <w:rPr>
          <w:sz w:val="26"/>
          <w:szCs w:val="26"/>
        </w:rPr>
      </w:pPr>
      <w:r w:rsidRPr="000A1778">
        <w:rPr>
          <w:sz w:val="26"/>
          <w:szCs w:val="26"/>
        </w:rPr>
        <w:t>для обучающихся 2 - 4 классов - не более 5 уроков и один раз в неделю 6 уроков за счет урока физической культуры.</w:t>
      </w:r>
    </w:p>
    <w:p w:rsidR="000A1778" w:rsidRPr="000A1778" w:rsidRDefault="000A1778" w:rsidP="000A1778">
      <w:pPr>
        <w:pStyle w:val="af9"/>
        <w:spacing w:after="0"/>
        <w:ind w:firstLine="708"/>
        <w:rPr>
          <w:sz w:val="26"/>
          <w:szCs w:val="26"/>
        </w:rPr>
      </w:pPr>
      <w:r w:rsidRPr="000A1778">
        <w:rPr>
          <w:sz w:val="26"/>
          <w:szCs w:val="26"/>
        </w:rPr>
        <w:t>. Обучение в 1 классе осуществляется с соблюдением следующих требований:</w:t>
      </w:r>
    </w:p>
    <w:p w:rsidR="000A1778" w:rsidRPr="000A1778" w:rsidRDefault="000A1778" w:rsidP="000A1778">
      <w:pPr>
        <w:pStyle w:val="af9"/>
        <w:spacing w:after="0"/>
        <w:rPr>
          <w:sz w:val="26"/>
          <w:szCs w:val="26"/>
        </w:rPr>
      </w:pPr>
      <w:r w:rsidRPr="000A1778">
        <w:rPr>
          <w:sz w:val="26"/>
          <w:szCs w:val="26"/>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A1778" w:rsidRPr="000A1778" w:rsidRDefault="000A1778" w:rsidP="000A1778">
      <w:pPr>
        <w:pStyle w:val="af9"/>
        <w:spacing w:after="0"/>
        <w:rPr>
          <w:sz w:val="26"/>
          <w:szCs w:val="26"/>
        </w:rPr>
      </w:pPr>
      <w:r w:rsidRPr="000A1778">
        <w:rPr>
          <w:sz w:val="26"/>
          <w:szCs w:val="26"/>
        </w:rPr>
        <w:t>в середине учебного дня организуется динамическая пауза продолжительностью не менее 40 минут;</w:t>
      </w:r>
    </w:p>
    <w:p w:rsidR="000A1778" w:rsidRPr="000A1778" w:rsidRDefault="000A1778" w:rsidP="000A1778">
      <w:pPr>
        <w:pStyle w:val="af9"/>
        <w:spacing w:after="0"/>
        <w:rPr>
          <w:sz w:val="26"/>
          <w:szCs w:val="26"/>
        </w:rPr>
      </w:pPr>
      <w:r w:rsidRPr="000A1778">
        <w:rPr>
          <w:sz w:val="26"/>
          <w:szCs w:val="26"/>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A1778" w:rsidRPr="000A1778" w:rsidRDefault="000A1778" w:rsidP="000A1778">
      <w:pPr>
        <w:pStyle w:val="af9"/>
        <w:spacing w:after="0"/>
        <w:ind w:firstLine="708"/>
        <w:rPr>
          <w:sz w:val="26"/>
          <w:szCs w:val="26"/>
        </w:rPr>
      </w:pPr>
      <w:r w:rsidRPr="000A1778">
        <w:rPr>
          <w:sz w:val="26"/>
          <w:szCs w:val="26"/>
        </w:rPr>
        <w:t>. Занятия начинаются не ранее 8 часов утра и заканчиваются не позднее 19 часов.</w:t>
      </w:r>
    </w:p>
    <w:p w:rsidR="000A1778" w:rsidRPr="000A1778" w:rsidRDefault="000A1778" w:rsidP="000A1778">
      <w:pPr>
        <w:pStyle w:val="af9"/>
        <w:spacing w:after="0"/>
        <w:ind w:firstLine="708"/>
        <w:rPr>
          <w:sz w:val="26"/>
          <w:szCs w:val="26"/>
        </w:rPr>
      </w:pPr>
      <w:r w:rsidRPr="000A1778">
        <w:rPr>
          <w:sz w:val="26"/>
          <w:szCs w:val="26"/>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A1778" w:rsidRPr="000A1778" w:rsidRDefault="000A1778" w:rsidP="000A1778">
      <w:pPr>
        <w:pStyle w:val="af9"/>
        <w:spacing w:after="0"/>
        <w:ind w:firstLine="708"/>
        <w:rPr>
          <w:sz w:val="26"/>
          <w:szCs w:val="26"/>
        </w:rPr>
      </w:pPr>
      <w:r w:rsidRPr="000A1778">
        <w:rPr>
          <w:sz w:val="26"/>
          <w:szCs w:val="26"/>
        </w:rPr>
        <w:t>2Календарный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C0DE9" w:rsidRDefault="00CC0DE9" w:rsidP="000A1778">
      <w:pPr>
        <w:pStyle w:val="body"/>
        <w:spacing w:line="240" w:lineRule="auto"/>
        <w:rPr>
          <w:rFonts w:cs="Times New Roman"/>
          <w:sz w:val="26"/>
          <w:szCs w:val="26"/>
        </w:rPr>
      </w:pPr>
    </w:p>
    <w:p w:rsidR="00CC0DE9" w:rsidRDefault="00CC0DE9" w:rsidP="000A1778">
      <w:pPr>
        <w:pStyle w:val="body"/>
        <w:spacing w:line="240" w:lineRule="auto"/>
        <w:rPr>
          <w:rFonts w:cs="Times New Roman"/>
          <w:sz w:val="26"/>
          <w:szCs w:val="26"/>
        </w:rPr>
      </w:pPr>
    </w:p>
    <w:p w:rsidR="00CC0DE9" w:rsidRDefault="00CC0DE9" w:rsidP="000A1778">
      <w:pPr>
        <w:pStyle w:val="body"/>
        <w:spacing w:line="240" w:lineRule="auto"/>
        <w:rPr>
          <w:rFonts w:cs="Times New Roman"/>
          <w:sz w:val="26"/>
          <w:szCs w:val="26"/>
        </w:rPr>
      </w:pPr>
    </w:p>
    <w:p w:rsidR="00CC0DE9" w:rsidRDefault="00CC0DE9" w:rsidP="000A1778">
      <w:pPr>
        <w:pStyle w:val="body"/>
        <w:spacing w:line="240" w:lineRule="auto"/>
        <w:rPr>
          <w:rFonts w:cs="Times New Roman"/>
          <w:sz w:val="26"/>
          <w:szCs w:val="26"/>
        </w:rPr>
      </w:pPr>
    </w:p>
    <w:p w:rsidR="00CC0DE9" w:rsidRPr="00545696" w:rsidRDefault="00CC0DE9" w:rsidP="00545696">
      <w:pPr>
        <w:pStyle w:val="body"/>
        <w:spacing w:line="240" w:lineRule="auto"/>
        <w:jc w:val="center"/>
        <w:rPr>
          <w:rFonts w:cs="Times New Roman"/>
          <w:color w:val="FF0000"/>
          <w:sz w:val="26"/>
          <w:szCs w:val="26"/>
        </w:rPr>
      </w:pPr>
    </w:p>
    <w:p w:rsidR="00BA30A8" w:rsidRPr="00545696" w:rsidRDefault="00BA30A8" w:rsidP="00545696">
      <w:pPr>
        <w:pStyle w:val="body"/>
        <w:spacing w:line="240" w:lineRule="auto"/>
        <w:jc w:val="center"/>
        <w:rPr>
          <w:rFonts w:cs="Times New Roman"/>
          <w:color w:val="FF0000"/>
          <w:sz w:val="26"/>
          <w:szCs w:val="26"/>
        </w:rPr>
      </w:pPr>
    </w:p>
    <w:p w:rsidR="00471AEC" w:rsidRPr="00545696" w:rsidRDefault="00471AEC" w:rsidP="00545696">
      <w:pPr>
        <w:pStyle w:val="body"/>
        <w:spacing w:line="240" w:lineRule="auto"/>
        <w:jc w:val="center"/>
        <w:rPr>
          <w:rFonts w:cs="Times New Roman"/>
          <w:color w:val="FF0000"/>
          <w:sz w:val="26"/>
          <w:szCs w:val="26"/>
        </w:rPr>
        <w:sectPr w:rsidR="00471AEC" w:rsidRPr="00545696" w:rsidSect="009C7EBC">
          <w:footnotePr>
            <w:numRestart w:val="eachPage"/>
          </w:footnotePr>
          <w:type w:val="continuous"/>
          <w:pgSz w:w="11907" w:h="16839" w:code="9"/>
          <w:pgMar w:top="737" w:right="794" w:bottom="1134" w:left="794" w:header="720" w:footer="510" w:gutter="0"/>
          <w:cols w:space="720"/>
          <w:noEndnote/>
          <w:titlePg/>
          <w:docGrid w:linePitch="299"/>
        </w:sectPr>
      </w:pPr>
    </w:p>
    <w:p w:rsidR="00471AEC" w:rsidRPr="004E739F" w:rsidRDefault="00545696" w:rsidP="00545696">
      <w:pPr>
        <w:pStyle w:val="h2"/>
        <w:numPr>
          <w:ilvl w:val="0"/>
          <w:numId w:val="11"/>
        </w:numPr>
        <w:spacing w:before="0" w:after="0" w:line="240" w:lineRule="auto"/>
        <w:jc w:val="center"/>
        <w:rPr>
          <w:rFonts w:cs="Times New Roman"/>
          <w:color w:val="auto"/>
          <w:sz w:val="26"/>
          <w:szCs w:val="26"/>
        </w:rPr>
      </w:pPr>
      <w:r w:rsidRPr="004E739F">
        <w:rPr>
          <w:rFonts w:cs="Times New Roman"/>
          <w:color w:val="auto"/>
          <w:sz w:val="26"/>
          <w:szCs w:val="26"/>
        </w:rPr>
        <w:lastRenderedPageBreak/>
        <w:t>календарный план воспитательной работы</w:t>
      </w:r>
    </w:p>
    <w:p w:rsidR="004E739F" w:rsidRDefault="004E739F" w:rsidP="004E739F">
      <w:pPr>
        <w:pStyle w:val="h2"/>
        <w:spacing w:before="0" w:after="0" w:line="240" w:lineRule="auto"/>
        <w:ind w:left="360"/>
        <w:rPr>
          <w:rFonts w:cs="Times New Roman"/>
          <w:color w:val="FF0000"/>
          <w:sz w:val="26"/>
          <w:szCs w:val="26"/>
        </w:rPr>
      </w:pPr>
    </w:p>
    <w:tbl>
      <w:tblPr>
        <w:tblW w:w="14276" w:type="dxa"/>
        <w:tblInd w:w="171" w:type="dxa"/>
        <w:tblLayout w:type="fixed"/>
        <w:tblLook w:val="04A0"/>
      </w:tblPr>
      <w:tblGrid>
        <w:gridCol w:w="6232"/>
        <w:gridCol w:w="1248"/>
        <w:gridCol w:w="28"/>
        <w:gridCol w:w="1769"/>
        <w:gridCol w:w="4999"/>
      </w:tblGrid>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КАЛЕНДАРНЫЙ ПЛАН ВОСПИТАТЕЛЬНОЙ РАБОТЫ ШКОЛЫ</w:t>
            </w:r>
          </w:p>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b/>
                <w:bCs/>
                <w:i/>
                <w:iCs/>
                <w:color w:val="000000"/>
                <w:kern w:val="2"/>
                <w:sz w:val="24"/>
                <w:szCs w:val="24"/>
                <w:lang w:eastAsia="ru-RU"/>
              </w:rPr>
              <w:t>уровень начального общего образования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Дела, события, мероприятия</w:t>
            </w:r>
          </w:p>
        </w:tc>
        <w:tc>
          <w:tcPr>
            <w:tcW w:w="1248"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eastAsia="ko-KR"/>
              </w:rPr>
              <w:t>К</w:t>
            </w:r>
            <w:r w:rsidRPr="004E739F">
              <w:rPr>
                <w:rFonts w:ascii="Times New Roman" w:eastAsia="Times New Roman" w:hAnsi="Times New Roman" w:cs="Times New Roman"/>
                <w:b/>
                <w:kern w:val="2"/>
                <w:sz w:val="24"/>
                <w:szCs w:val="24"/>
                <w:lang w:val="en-US" w:eastAsia="ko-KR"/>
              </w:rPr>
              <w:t>лассы</w:t>
            </w:r>
          </w:p>
        </w:tc>
        <w:tc>
          <w:tcPr>
            <w:tcW w:w="1797"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Ориентировочноевремяпроведения</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Ответственные</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ИНВАРИАНТНЫЕ МОДУЛИ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Модуль «Школьный урок»</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Игровыеформыучебнойдеятельности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Интерактивныеформыучебнойдеятельности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Содержание уроков (по плану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01.09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Международный день распространения грамотности (информационная минутка на уроке русского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08.09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Всероссийский открытый урок «ОБЖ» (приуроченный ко Дню гражданской обороны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04.10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День рождения Н.А. Некрасова (информационная минутка на уроках литературы)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10.12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Интерактивные уроки родного русского языка к Международному дню родного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21.02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Всемирный день иммунитета (минутка информации на уроках биологии)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01.03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Всероссийский открытый урок «ОБЖ» (День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30.04</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День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22.05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День славянской письменности и культуры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24.05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Предметные недели (по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кл.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b/>
                <w:kern w:val="2"/>
                <w:sz w:val="24"/>
                <w:szCs w:val="24"/>
                <w:lang w:eastAsia="ko-KR"/>
              </w:rPr>
              <w:lastRenderedPageBreak/>
              <w:t xml:space="preserve">                                                                                   Модуль «Классное руководство»</w:t>
            </w:r>
          </w:p>
        </w:tc>
      </w:tr>
      <w:tr w:rsidR="004E739F" w:rsidRPr="004E739F" w:rsidTr="005B5372">
        <w:trPr>
          <w:trHeight w:val="418"/>
        </w:trPr>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lang w:eastAsia="ko-KR"/>
              </w:rPr>
            </w:pPr>
            <w:r w:rsidRPr="004E739F">
              <w:rPr>
                <w:rFonts w:ascii="Times New Roman" w:eastAsia="Times New Roman" w:hAnsi="Times New Roman" w:cs="Times New Roman"/>
                <w:kern w:val="2"/>
                <w:sz w:val="24"/>
                <w:szCs w:val="24"/>
                <w:lang w:eastAsia="ko-KR"/>
              </w:rPr>
              <w:t>Поднятие флага. Гимн. «Разговор о важном»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rPr>
          <w:trHeight w:val="418"/>
        </w:trPr>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Проведение классных часов, участие в Днях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napToGrid w:val="0"/>
              <w:spacing w:after="0" w:line="240" w:lineRule="auto"/>
              <w:jc w:val="center"/>
              <w:rPr>
                <w:rFonts w:ascii="Times New Roman" w:eastAsia="Times New Roman" w:hAnsi="Times New Roman" w:cs="Times New Roman"/>
                <w:b/>
                <w:kern w:val="2"/>
                <w:sz w:val="24"/>
                <w:szCs w:val="24"/>
                <w:lang w:eastAsia="ko-KR"/>
              </w:rPr>
            </w:pP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Проведение инструктажей с обучающимся по ТБ, ПДД, ППБ</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kern w:val="2"/>
                <w:sz w:val="24"/>
                <w:szCs w:val="24"/>
                <w:lang w:val="en-US" w:eastAsia="ko-KR"/>
              </w:rPr>
              <w:t>Изучениеклассногоколлектива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Ведение портфолио с обучающимися класса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kern w:val="2"/>
                <w:sz w:val="24"/>
                <w:szCs w:val="24"/>
                <w:lang w:val="en-US" w:eastAsia="ko-KR"/>
              </w:rPr>
              <w:t>Классныеколлективныетворческиедела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Реализация программы внеурочной деятельности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Экскурсии, поездки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Классный руководитель, родительский комитет</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учителя-предметники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Модуль «Работа с родителями или их законными представителями»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kern w:val="2"/>
                <w:sz w:val="24"/>
                <w:szCs w:val="24"/>
                <w:lang w:val="en-US" w:eastAsia="ko-KR"/>
              </w:rPr>
              <w:t>Заседание</w:t>
            </w:r>
            <w:r w:rsidRPr="004E739F">
              <w:rPr>
                <w:rFonts w:ascii="Times New Roman" w:eastAsia="Times New Roman" w:hAnsi="Times New Roman" w:cs="Times New Roman"/>
                <w:kern w:val="2"/>
                <w:sz w:val="24"/>
                <w:szCs w:val="24"/>
                <w:lang w:eastAsia="ko-KR"/>
              </w:rPr>
              <w:t>Совета родителей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заместитель директора по УВР, Советники по воспитательной работе,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родительские собрания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Индивидуальные беседы с родителями «группы риска», неуспевающими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 руководители, администрация школы</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Консультации с психологом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napToGrid w:val="0"/>
              <w:spacing w:after="0" w:line="240" w:lineRule="auto"/>
              <w:jc w:val="center"/>
              <w:rPr>
                <w:rFonts w:ascii="Times New Roman" w:eastAsia="Times New Roman" w:hAnsi="Times New Roman" w:cs="Times New Roman"/>
                <w:kern w:val="2"/>
                <w:sz w:val="24"/>
                <w:szCs w:val="24"/>
                <w:lang w:eastAsia="ko-KR"/>
              </w:rPr>
            </w:pP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napToGrid w:val="0"/>
              <w:spacing w:after="0" w:line="240" w:lineRule="auto"/>
              <w:jc w:val="center"/>
              <w:rPr>
                <w:rFonts w:ascii="Times New Roman" w:eastAsia="Times New Roman" w:hAnsi="Times New Roman" w:cs="Times New Roman"/>
                <w:kern w:val="2"/>
                <w:sz w:val="24"/>
                <w:szCs w:val="24"/>
                <w:lang w:eastAsia="ko-KR"/>
              </w:rPr>
            </w:pP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napToGrid w:val="0"/>
              <w:spacing w:after="0" w:line="240" w:lineRule="auto"/>
              <w:jc w:val="both"/>
              <w:rPr>
                <w:rFonts w:ascii="Times New Roman" w:eastAsia="Times New Roman" w:hAnsi="Times New Roman" w:cs="Times New Roman"/>
                <w:kern w:val="2"/>
                <w:sz w:val="24"/>
                <w:szCs w:val="24"/>
                <w:lang w:eastAsia="ko-KR"/>
              </w:rPr>
            </w:pP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b/>
                <w:kern w:val="2"/>
                <w:sz w:val="24"/>
                <w:szCs w:val="24"/>
                <w:lang w:eastAsia="ko-KR"/>
              </w:rPr>
              <w:t xml:space="preserve">                                            Модуль «Курсы внеурочной деятельности и дополнительное образование»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Реализация внеурочной деятельности согласно учебного плана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руководители Центра «Точка роста», зам. директора по ВР, педагоги дополнительного образования, советники по воспитательной работе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 xml:space="preserve">Запись в объединения дополнительного образования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01 – 15.09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конкурсе детского творчества «Пусть всегда будет солнце»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25 – 30.09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педагогидополнительногообразования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10.09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советникиповоспитательнойработе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rPr>
            </w:pPr>
            <w:r w:rsidRPr="004E739F">
              <w:rPr>
                <w:rFonts w:ascii="Times New Roman" w:eastAsia="№Е;Times New Roman" w:hAnsi="Times New Roman" w:cs="Times New Roman"/>
                <w:color w:val="000000"/>
                <w:kern w:val="2"/>
                <w:sz w:val="24"/>
                <w:szCs w:val="24"/>
                <w:lang w:eastAsia="ru-RU"/>
              </w:rPr>
              <w:t xml:space="preserve">Организация и проведение Всероссийских акций РДШ </w:t>
            </w:r>
          </w:p>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color w:val="000000"/>
                <w:kern w:val="2"/>
                <w:sz w:val="24"/>
                <w:szCs w:val="24"/>
                <w:lang w:eastAsia="ko-KR"/>
              </w:rPr>
              <w:t>в формате «Дней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в течениегода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советникиповоспитательнойработе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конкурсе «Природа и творчество»</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1-10.10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педагогидополнительногообразования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Спортивныесоревнованияпопионерболу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октябрь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муниципальном выставке-конкурсе на лучшую елочную игрушку «Снежное кружево»</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18- 28.11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муниципальной выставке детского творчества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Спортивные соревнования «Папа, мама, я – спортивная семья» среди 1-х классов</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Шахматныйтурнир</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 дополнительного образования курса «Шахматы»,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Соревнования среди 2-3 -х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декабрь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Участие в районной эко-выставке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11-16.01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Соревнования по волейболу, баскетболу, мини-футболу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март</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физкультуры, педагог дополнительного образования по карате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Соревнования среди 3-х классов «Веселые старты – Встречаем весну!»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март</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Спортивныесоревнованияпопионерболу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апрель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Соревнования среди 1-4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май</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Легкоатлетическая эстафета в честь Дня 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04-05.05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учителяфизкультуры, кл.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Модуль «Ключевые школьные дела»</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Праздник «Посвящение в первоклассники»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16.10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Праздник «Деньучителя»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05.10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советники по воспитательной работе,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Участие в мероприятиях, посвященных Дню народного единства (флешмобы онлайн, акция «Окна России», «Испеки пирог», «Флаги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02-06.11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педагог-организатор, советники по воспитательной работе,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Праздник «Деньматери»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23-30.11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акции «Каждой птичке – по кормушке»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07-11.11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новогодних мероприятиях (квест, хороводы, спектакли)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21-25.12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советники по воспитательной работе,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обучающихся в Губернаторской ёлке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14.01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Участие в спортивно-игровой программе «Есть такая профессия Родину защищать»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18.02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Марафон «Неделя психологии в образовании»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10-17.03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педагог-психолог,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Концерт, посвященный Международному женскому дню 8 Марта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05.03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Школьный фестиваль детского творчества «Ярмарка талантов»</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26.03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УВР, руководитель ШСК «Максимум», советники по воспитательной работе, кл. руководители, педагоги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мероприятиях, посвященных Дню Космонавтики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8-12.04</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мероприятии детского и юношеского творчества «Весеннее ассорти»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24.04</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5-9</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09.05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Праздник «Последний звонок» (участие 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24.05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советники по воспитательной работе, кл. руководители, педагоги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Торжественная линейка, посвященная окончанию начальной школы «Прощай, начальная школа!»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25.05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Модуль «Внешкольные мероприятия»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социальные партнеры</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учителя-предметники, педагог-психолог, соц.педагог</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Экскурсии, походы выходного дня (в музей, технопарк, на предприятие и др.)</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родительский комитет.</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Коллективно-творческие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b/>
                <w:kern w:val="2"/>
                <w:sz w:val="24"/>
                <w:szCs w:val="24"/>
                <w:lang w:eastAsia="ko-KR"/>
              </w:rPr>
              <w:t>Модуль «Организация предметно-эстетической среды»</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Оформление внешнего фасада здания, класса,холла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август-сентябрь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Организацию и проведение церемоний поднятия (спуска)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w:t>
            </w:r>
            <w:r w:rsidRPr="004E739F">
              <w:rPr>
                <w:rFonts w:ascii="Times New Roman" w:eastAsia="Times New Roman" w:hAnsi="Times New Roman" w:cs="Times New Roman"/>
                <w:kern w:val="2"/>
                <w:sz w:val="24"/>
                <w:szCs w:val="24"/>
                <w:lang w:eastAsia="ko-KR"/>
              </w:rPr>
              <w:lastRenderedPageBreak/>
              <w:t>знакомящих с работами друг друга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плану кл.рук.</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педагог-организатор,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мере небходимости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педагог-библиотекарь</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Обновление материалов (стендов, плакатов, инсталляций </w:t>
            </w:r>
            <w:r w:rsidRPr="004E739F">
              <w:rPr>
                <w:rFonts w:ascii="Times New Roman" w:eastAsia="Times New Roman" w:hAnsi="Times New Roman" w:cs="Times New Roman"/>
                <w:kern w:val="2"/>
                <w:sz w:val="24"/>
                <w:szCs w:val="24"/>
                <w:lang w:eastAsia="ko-KR"/>
              </w:rPr>
              <w:lastRenderedPageBreak/>
              <w:t>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val="en-US" w:eastAsia="ko-KR"/>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по мере </w:t>
            </w:r>
            <w:r w:rsidRPr="004E739F">
              <w:rPr>
                <w:rFonts w:ascii="Times New Roman" w:eastAsia="Times New Roman" w:hAnsi="Times New Roman" w:cs="Times New Roman"/>
                <w:kern w:val="2"/>
                <w:sz w:val="24"/>
                <w:szCs w:val="24"/>
                <w:lang w:eastAsia="ko-KR"/>
              </w:rPr>
              <w:lastRenderedPageBreak/>
              <w:t>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социальный педагог</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lastRenderedPageBreak/>
              <w:t>Модуль «Социальное партнерство (сетевое взаимодействие)»</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eastAsia="ko-KR"/>
              </w:rPr>
            </w:pP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Игровая программа в рамках Всероссийской акции, посвященной Дню народного единства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 неделя ноября</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 xml:space="preserve">классные руководители, педагоги </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Спортивно-игровая программа в рамках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3</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3 неделя февраля</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Мастерская радости в рамках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2</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4 неделя </w:t>
            </w:r>
          </w:p>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марта</w:t>
            </w:r>
          </w:p>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Зам. директора по ВР,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Игровая программа в рамках Всероссийской акции «День смеха»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1.04</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классные руководители, сотрудники ДК с. Могилевка</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Calibri"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 xml:space="preserve">Проведение акций «Окна России», «Георгиевская лента», «Свеча памяти» в рамках Всероссийской акции, посвященной Дню </w:t>
            </w:r>
            <w:r w:rsidRPr="004E739F">
              <w:rPr>
                <w:rFonts w:ascii="Times New Roman" w:eastAsia="Calibri" w:hAnsi="Times New Roman" w:cs="Times New Roman"/>
                <w:kern w:val="2"/>
                <w:sz w:val="24"/>
                <w:szCs w:val="24"/>
                <w:lang w:val="en-US" w:eastAsia="ko-KR"/>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май</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педагоги,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Calibri" w:hAnsi="Times New Roman" w:cs="Times New Roman"/>
                <w:kern w:val="2"/>
                <w:sz w:val="24"/>
                <w:szCs w:val="24"/>
                <w:lang w:eastAsia="ko-KR"/>
              </w:rPr>
            </w:pPr>
            <w:r w:rsidRPr="004E739F">
              <w:rPr>
                <w:rFonts w:ascii="Times New Roman" w:eastAsia="Calibri" w:hAnsi="Times New Roman" w:cs="Times New Roman"/>
                <w:kern w:val="2"/>
                <w:sz w:val="24"/>
                <w:szCs w:val="24"/>
                <w:lang w:eastAsia="ko-KR"/>
              </w:rPr>
              <w:t>Мероприятия на период работы пришкольного оздоровительного лагеря (по отдельному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июнь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Воспитатели отрядов, классные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«Профилактика и безопасность»</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Всероссийский открытый урок по ОБЖ</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03.09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Рейд по проверке наличия схем безопасного маршрута и наличия светоотражающих элементов у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14 - 19.09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Совет обучающихся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Открытые уроки по предмету ОБЖ с привлечением специалистов ПСЧ №201, «МЧС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октябрь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Объектовая тренировка эвакуации при угрозе террористического акта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октябрь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 xml:space="preserve">Участие в  игре по правилам дорожного движения </w:t>
            </w:r>
            <w:r w:rsidRPr="004E739F">
              <w:rPr>
                <w:rFonts w:ascii="Times New Roman" w:eastAsia="Times New Roman" w:hAnsi="Times New Roman" w:cs="Times New Roman"/>
                <w:kern w:val="2"/>
                <w:sz w:val="24"/>
                <w:szCs w:val="24"/>
                <w:lang w:eastAsia="ko-KR"/>
              </w:rPr>
              <w:lastRenderedPageBreak/>
              <w:t>«Красный. Желтый. Зеленый»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lastRenderedPageBreak/>
              <w:t>3</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12-15.10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lastRenderedPageBreak/>
              <w:t>Выставкапожарнойтехники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13.10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День памяти жертв ДТП. Акция «Пусть дорога будет безопасной»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18.11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муниципальном смотре-конкурсе агитбригад по безопасности дорожного движения «Дорога глазами детей»</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kern w:val="2"/>
                <w:sz w:val="24"/>
                <w:szCs w:val="24"/>
                <w:lang w:eastAsia="ko-KR"/>
              </w:rPr>
              <w:t xml:space="preserve">Участие в муниципальной спартакиаде «Зарница – школа безопасности». </w:t>
            </w:r>
            <w:r w:rsidRPr="004E739F">
              <w:rPr>
                <w:rFonts w:ascii="Times New Roman" w:eastAsia="Times New Roman" w:hAnsi="Times New Roman" w:cs="Times New Roman"/>
                <w:kern w:val="2"/>
                <w:sz w:val="24"/>
                <w:szCs w:val="24"/>
                <w:lang w:val="en-US" w:eastAsia="ko-KR"/>
              </w:rPr>
              <w:t>Пожарно-спасательныеэстафеты, посвященныеДнюспасателя.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творческом конкурсе по безопасности дорожного движения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ноябрь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 муниципальной онлайн-олимпиаде по правилам дорожного движения «Знатоки дороги»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06.02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Участие в военно-спортивной эстафете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9-12.02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апрель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апрель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 ОБЖ, кл.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rPr>
            </w:pPr>
            <w:r w:rsidRPr="004E739F">
              <w:rPr>
                <w:rFonts w:ascii="Times New Roman" w:eastAsia="Times New Roman" w:hAnsi="Times New Roman" w:cs="Times New Roman"/>
                <w:b/>
                <w:kern w:val="2"/>
                <w:sz w:val="24"/>
                <w:szCs w:val="24"/>
                <w:lang w:eastAsia="ko-KR"/>
              </w:rPr>
              <w:t>ВАРИАТИВНЫЕ МОДУЛИ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Модуль «Детскиеобщественныеобъединения»</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советникповоспитательнойработе</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знаний</w:t>
            </w:r>
          </w:p>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01.09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туризма</w:t>
            </w:r>
          </w:p>
          <w:p w:rsidR="004E739F" w:rsidRPr="004E739F" w:rsidRDefault="004E739F" w:rsidP="004E739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27.09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учителя</w:t>
            </w:r>
          </w:p>
          <w:p w:rsidR="004E739F" w:rsidRPr="004E739F" w:rsidRDefault="004E739F" w:rsidP="004E739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lastRenderedPageBreak/>
              <w:t>2-4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05.10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lastRenderedPageBreak/>
              <w:t>Дни единых действий: участие во Всероссийской акции, посвященной Дню народного единства</w:t>
            </w:r>
          </w:p>
          <w:p w:rsidR="004E739F" w:rsidRPr="004E739F" w:rsidRDefault="004E739F" w:rsidP="004E739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04.11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матери</w:t>
            </w:r>
          </w:p>
          <w:p w:rsidR="004E739F" w:rsidRPr="004E739F" w:rsidRDefault="004E739F" w:rsidP="004E739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29.11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4E739F">
              <w:rPr>
                <w:rFonts w:ascii="Times New Roman" w:eastAsia="№Е;Times New Roman" w:hAnsi="Times New Roman" w:cs="Times New Roman"/>
                <w:color w:val="000000"/>
                <w:kern w:val="2"/>
                <w:sz w:val="24"/>
                <w:szCs w:val="24"/>
                <w:lang w:eastAsia="ru-RU"/>
              </w:rPr>
              <w:t xml:space="preserve">Дни единых действий: участие во Всероссийской акции, посвященной Дню </w:t>
            </w:r>
            <w:r w:rsidRPr="004E739F">
              <w:rPr>
                <w:rFonts w:ascii="Times New Roman" w:eastAsia="№Е;Times New Roman" w:hAnsi="Times New Roman" w:cs="Times New Roman"/>
                <w:color w:val="000000"/>
                <w:kern w:val="2"/>
                <w:sz w:val="24"/>
                <w:szCs w:val="24"/>
                <w:lang w:val="en-US" w:eastAsia="ru-RU"/>
              </w:rPr>
              <w:t>ГероевОтечества</w:t>
            </w:r>
            <w:r w:rsidRPr="004E739F">
              <w:rPr>
                <w:rFonts w:ascii="Times New Roman" w:eastAsia="№Е;Times New Roman" w:hAnsi="Times New Roman" w:cs="Times New Roman"/>
                <w:color w:val="000000"/>
                <w:kern w:val="2"/>
                <w:sz w:val="24"/>
                <w:szCs w:val="24"/>
                <w:lang w:eastAsia="ru-RU"/>
              </w:rPr>
              <w:t xml:space="preserve">, </w:t>
            </w:r>
            <w:r w:rsidRPr="004E739F">
              <w:rPr>
                <w:rFonts w:ascii="Times New Roman" w:eastAsia="№Е;Times New Roman" w:hAnsi="Times New Roman" w:cs="Times New Roman"/>
                <w:color w:val="000000"/>
                <w:kern w:val="2"/>
                <w:sz w:val="24"/>
                <w:szCs w:val="24"/>
                <w:lang w:val="en-US" w:eastAsia="ru-RU"/>
              </w:rPr>
              <w:t>кинопросмотр</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09.12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«Подари книгу» в Международный день книгодарения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23.02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Международному женскому дню</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08.03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3-4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20.03</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4E739F">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смеха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1-2</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01.04</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suppressAutoHyphens/>
              <w:spacing w:after="0" w:line="240" w:lineRule="auto"/>
              <w:ind w:right="-1"/>
              <w:jc w:val="both"/>
              <w:rPr>
                <w:rFonts w:ascii="Times New Roman" w:eastAsia="Times New Roman" w:hAnsi="Times New Roman" w:cs="Times New Roman"/>
                <w:kern w:val="2"/>
                <w:sz w:val="20"/>
                <w:szCs w:val="24"/>
                <w:lang w:val="en-US" w:eastAsia="ko-KR"/>
              </w:rPr>
            </w:pPr>
            <w:r w:rsidRPr="004E739F">
              <w:rPr>
                <w:rFonts w:ascii="Times New Roman" w:eastAsia="№Е;Times New Roman" w:hAnsi="Times New Roman" w:cs="Times New Roman"/>
                <w:color w:val="000000"/>
                <w:kern w:val="2"/>
                <w:sz w:val="24"/>
                <w:szCs w:val="24"/>
                <w:lang w:eastAsia="ru-RU"/>
              </w:rPr>
              <w:t xml:space="preserve">Дни единых действий: участие во Всероссийской акции, посвященной Дню </w:t>
            </w:r>
            <w:r w:rsidRPr="004E739F">
              <w:rPr>
                <w:rFonts w:ascii="Times New Roman" w:eastAsia="№Е;Times New Roman" w:hAnsi="Times New Roman" w:cs="Times New Roman"/>
                <w:color w:val="000000"/>
                <w:kern w:val="2"/>
                <w:sz w:val="24"/>
                <w:szCs w:val="24"/>
                <w:lang w:val="en-US" w:eastAsia="ru-RU"/>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09.05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Модуль «Школьныемедиа»</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Библиотечныеуроки. Ознакомительнаяэкскурсия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1-2</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 – 21.09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педагог-библиотекарь,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 – 10.10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педагог-библиотекарь, педагог-организатор ОБЖ</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Информационная и книжная выставка «День солидарности и борьбы с терроризмом»</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10-20.10</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педагог-библиотекарь, педагог-организатор ОБЖ</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Тематическая фотовыставка, видеопроекты, подкасты, посвященные Дню народного единства – сайт гимназии, группа ВК)</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02-06.11</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Участие во Всероссийской акции «Час кода»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01-04.12</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 руководители, учителя, ведущие курс внеурочной деятельности «Роботехника»</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lastRenderedPageBreak/>
              <w:t xml:space="preserve">Кинолектории, посвящённые освобождению Ленинграда от фашистской блокады и Дне памяти жертв холокоста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январь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педагог-организатор, 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Кинолектории, посвященные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февраль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педагог-организатор, 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Библиотечныечасы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март</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педагог-библиотекарь, 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Кинолектории (попредложенномуплану)</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март</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Неделя детской книги. Комплекс мероприятий в рамках недели.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апрель</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педагог-библиотекарь, 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rPr>
            </w:pPr>
            <w:r w:rsidRPr="004E739F">
              <w:rPr>
                <w:rFonts w:ascii="Times New Roman" w:eastAsia="Times New Roman" w:hAnsi="Times New Roman" w:cs="Times New Roman"/>
                <w:kern w:val="2"/>
                <w:sz w:val="24"/>
                <w:szCs w:val="24"/>
                <w:lang w:eastAsia="ko-KR"/>
              </w:rPr>
              <w:t xml:space="preserve">Тематическая фотовыставка, видеопроекты, подкасты, посвященные Дню </w:t>
            </w:r>
            <w:r w:rsidRPr="004E739F">
              <w:rPr>
                <w:rFonts w:ascii="Times New Roman" w:eastAsia="Times New Roman" w:hAnsi="Times New Roman" w:cs="Times New Roman"/>
                <w:kern w:val="2"/>
                <w:sz w:val="24"/>
                <w:szCs w:val="24"/>
                <w:lang w:val="en-US" w:eastAsia="ko-KR"/>
              </w:rPr>
              <w:t>Победы – сайт</w:t>
            </w:r>
            <w:r w:rsidRPr="004E739F">
              <w:rPr>
                <w:rFonts w:ascii="Times New Roman" w:eastAsia="Times New Roman" w:hAnsi="Times New Roman" w:cs="Times New Roman"/>
                <w:kern w:val="2"/>
                <w:sz w:val="24"/>
                <w:szCs w:val="24"/>
                <w:lang w:eastAsia="ko-KR"/>
              </w:rPr>
              <w:t>гимназии</w:t>
            </w:r>
            <w:r w:rsidRPr="004E739F">
              <w:rPr>
                <w:rFonts w:ascii="Times New Roman" w:eastAsia="Times New Roman" w:hAnsi="Times New Roman" w:cs="Times New Roman"/>
                <w:kern w:val="2"/>
                <w:sz w:val="24"/>
                <w:szCs w:val="24"/>
                <w:lang w:val="en-US" w:eastAsia="ko-KR"/>
              </w:rPr>
              <w:t>, группа ВК)</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01-09.05</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педагог-организатор, классныеруководители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Кинолектории, посвященныеДнюПобеды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май</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классныеруководители</w:t>
            </w:r>
          </w:p>
        </w:tc>
      </w:tr>
      <w:tr w:rsidR="004E739F" w:rsidRPr="004E739F" w:rsidTr="005B5372">
        <w:tc>
          <w:tcPr>
            <w:tcW w:w="14276" w:type="dxa"/>
            <w:gridSpan w:val="5"/>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rPr>
            </w:pPr>
            <w:r w:rsidRPr="004E739F">
              <w:rPr>
                <w:rFonts w:ascii="Times New Roman" w:eastAsia="Times New Roman" w:hAnsi="Times New Roman" w:cs="Times New Roman"/>
                <w:b/>
                <w:kern w:val="2"/>
                <w:sz w:val="24"/>
                <w:szCs w:val="24"/>
                <w:lang w:val="en-US" w:eastAsia="ko-KR"/>
              </w:rPr>
              <w:t>Модуль «Экскурсии, экспедиции, походы»</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Спортивно-туристическая программа «Юные туристята» </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11.09</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учителя физкультуры, педагог доп.образования по курсу «Туризм и краеведение», кл. руководители</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Походы в театры, на выставки, в музеи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родительский комитет</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rPr>
            </w:pPr>
            <w:r w:rsidRPr="004E739F">
              <w:rPr>
                <w:rFonts w:ascii="Times New Roman" w:eastAsia="Times New Roman" w:hAnsi="Times New Roman" w:cs="Times New Roman"/>
                <w:kern w:val="2"/>
                <w:sz w:val="24"/>
                <w:szCs w:val="24"/>
                <w:lang w:eastAsia="ko-KR"/>
              </w:rPr>
              <w:t>Экскурсии по патриотической тематике, ранней профориентации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родительский комитет</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Походы выходного дня, экскурсии, походы, экспедиции</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классные руководители, родительский комитет</w:t>
            </w:r>
          </w:p>
        </w:tc>
      </w:tr>
      <w:tr w:rsidR="004E739F" w:rsidRPr="004E739F" w:rsidTr="005B5372">
        <w:tc>
          <w:tcPr>
            <w:tcW w:w="6232"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Организация экскурсий в МЧС России, в ПСЧ</w:t>
            </w:r>
          </w:p>
        </w:tc>
        <w:tc>
          <w:tcPr>
            <w:tcW w:w="1276" w:type="dxa"/>
            <w:gridSpan w:val="2"/>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val="en-US" w:eastAsia="ko-KR"/>
              </w:rPr>
              <w:t>1-4</w:t>
            </w:r>
          </w:p>
        </w:tc>
        <w:tc>
          <w:tcPr>
            <w:tcW w:w="176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rPr>
            </w:pPr>
            <w:r w:rsidRPr="004E739F">
              <w:rPr>
                <w:rFonts w:ascii="Times New Roman" w:eastAsia="Times New Roman" w:hAnsi="Times New Roman" w:cs="Times New Roman"/>
                <w:kern w:val="2"/>
                <w:sz w:val="24"/>
                <w:szCs w:val="24"/>
                <w:lang w:eastAsia="ko-KR"/>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4E739F" w:rsidRPr="004E739F" w:rsidRDefault="004E739F" w:rsidP="004E739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bl>
    <w:p w:rsidR="004E739F" w:rsidRPr="004E739F" w:rsidRDefault="004E739F" w:rsidP="004E739F">
      <w:pPr>
        <w:widowControl w:val="0"/>
        <w:tabs>
          <w:tab w:val="left" w:pos="360"/>
        </w:tabs>
        <w:suppressAutoHyphens/>
        <w:spacing w:after="0" w:line="240" w:lineRule="auto"/>
        <w:ind w:left="284" w:hanging="284"/>
        <w:jc w:val="right"/>
        <w:rPr>
          <w:rFonts w:ascii="Times New Roman" w:eastAsia="Times New Roman" w:hAnsi="Times New Roman" w:cs="Times New Roman"/>
          <w:kern w:val="2"/>
          <w:sz w:val="20"/>
          <w:szCs w:val="24"/>
          <w:lang w:eastAsia="ko-KR"/>
        </w:rPr>
      </w:pPr>
    </w:p>
    <w:p w:rsidR="004E739F" w:rsidRPr="004E739F" w:rsidRDefault="004E739F" w:rsidP="004E739F">
      <w:pPr>
        <w:widowControl w:val="0"/>
        <w:tabs>
          <w:tab w:val="left" w:pos="360"/>
        </w:tabs>
        <w:suppressAutoHyphens/>
        <w:spacing w:after="0" w:line="240" w:lineRule="auto"/>
        <w:ind w:left="284" w:hanging="284"/>
        <w:jc w:val="both"/>
        <w:rPr>
          <w:rFonts w:ascii="Times New Roman" w:eastAsia="Times New Roman" w:hAnsi="Times New Roman" w:cs="Times New Roman"/>
          <w:kern w:val="2"/>
          <w:sz w:val="24"/>
          <w:szCs w:val="24"/>
          <w:lang w:eastAsia="ko-KR"/>
        </w:rPr>
      </w:pPr>
      <w:r w:rsidRPr="004E739F">
        <w:rPr>
          <w:rFonts w:ascii="Times New Roman" w:eastAsia="Times New Roman" w:hAnsi="Times New Roman" w:cs="Times New Roman"/>
          <w:kern w:val="2"/>
          <w:sz w:val="24"/>
          <w:szCs w:val="24"/>
          <w:lang w:eastAsia="ko-KR"/>
        </w:rPr>
        <w:t xml:space="preserve">     Корректировка плана воспитательной работы </w:t>
      </w:r>
      <w:r w:rsidRPr="004E739F">
        <w:rPr>
          <w:rFonts w:ascii="Times New Roman" w:eastAsia="Times New Roman" w:hAnsi="Times New Roman" w:cs="Times New Roman"/>
          <w:b/>
          <w:kern w:val="2"/>
          <w:sz w:val="24"/>
          <w:szCs w:val="24"/>
          <w:lang w:eastAsia="ko-KR"/>
        </w:rPr>
        <w:t>уровня начального общего образования</w:t>
      </w:r>
      <w:r w:rsidRPr="004E739F">
        <w:rPr>
          <w:rFonts w:ascii="Times New Roman" w:eastAsia="Times New Roman" w:hAnsi="Times New Roman" w:cs="Times New Roman"/>
          <w:kern w:val="2"/>
          <w:sz w:val="24"/>
          <w:szCs w:val="24"/>
          <w:lang w:eastAsia="ko-KR"/>
        </w:rPr>
        <w:t xml:space="preserve"> возможно с учетом текущих приказов, постановлений, писем, распоряжений Министерства просвещения</w:t>
      </w:r>
    </w:p>
    <w:p w:rsidR="004E739F" w:rsidRPr="004E739F" w:rsidRDefault="004E739F" w:rsidP="00856A17">
      <w:pPr>
        <w:widowControl w:val="0"/>
        <w:tabs>
          <w:tab w:val="left" w:pos="360"/>
        </w:tabs>
        <w:suppressAutoHyphens/>
        <w:spacing w:after="0" w:line="240" w:lineRule="auto"/>
        <w:rPr>
          <w:rFonts w:ascii="Times New Roman" w:eastAsia="Times New Roman" w:hAnsi="Times New Roman" w:cs="Times New Roman"/>
          <w:kern w:val="2"/>
          <w:sz w:val="28"/>
          <w:szCs w:val="28"/>
          <w:lang w:eastAsia="ko-KR"/>
        </w:rPr>
      </w:pPr>
    </w:p>
    <w:sectPr w:rsidR="004E739F" w:rsidRPr="004E739F" w:rsidSect="00C82099">
      <w:pgSz w:w="16839" w:h="11907" w:orient="landscape" w:code="9"/>
      <w:pgMar w:top="1418"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56E" w:rsidRDefault="00BE056E" w:rsidP="00471AEC">
      <w:pPr>
        <w:spacing w:after="0" w:line="240" w:lineRule="auto"/>
      </w:pPr>
      <w:r>
        <w:separator/>
      </w:r>
    </w:p>
  </w:endnote>
  <w:endnote w:type="continuationSeparator" w:id="1">
    <w:p w:rsidR="00BE056E" w:rsidRDefault="00BE056E" w:rsidP="00471A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Е;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FCDM+TimesNewRomanPSMT">
    <w:altName w:val="Times New Roman"/>
    <w:charset w:val="01"/>
    <w:family w:val="auto"/>
    <w:pitch w:val="variable"/>
    <w:sig w:usb0="00000000" w:usb1="C000785B" w:usb2="00000009" w:usb3="00000000" w:csb0="400001FF" w:csb1="FFFF0000"/>
  </w:font>
  <w:font w:name="POTUR+TimesNewRomanPSMT">
    <w:altName w:val="Times New Roman"/>
    <w:charset w:val="01"/>
    <w:family w:val="auto"/>
    <w:pitch w:val="variable"/>
    <w:sig w:usb0="00000000" w:usb1="4000785B" w:usb2="00000001" w:usb3="00000000" w:csb0="400001BF" w:csb1="DFF70000"/>
  </w:font>
  <w:font w:name="BJPYY+TimesNewRomanPSMT">
    <w:altName w:val="Times New Roman"/>
    <w:charset w:val="01"/>
    <w:family w:val="auto"/>
    <w:pitch w:val="variable"/>
    <w:sig w:usb0="00000000" w:usb1="4000785B" w:usb2="00000001" w:usb3="00000000" w:csb0="400001BF" w:csb1="DFF7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docPartObj>
        <w:docPartGallery w:val="Page Numbers (Bottom of Page)"/>
        <w:docPartUnique/>
      </w:docPartObj>
    </w:sdtPr>
    <w:sdtContent>
      <w:p w:rsidR="005B5372" w:rsidRDefault="005B5372">
        <w:pPr>
          <w:pStyle w:val="af3"/>
          <w:jc w:val="center"/>
        </w:pPr>
        <w:fldSimple w:instr="PAGE   \* MERGEFORMAT">
          <w:r w:rsidR="009C7EBC">
            <w:rPr>
              <w:noProof/>
            </w:rPr>
            <w:t>331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56E" w:rsidRDefault="00BE056E" w:rsidP="00471AEC">
      <w:pPr>
        <w:spacing w:after="0" w:line="240" w:lineRule="auto"/>
      </w:pPr>
      <w:r>
        <w:separator/>
      </w:r>
    </w:p>
  </w:footnote>
  <w:footnote w:type="continuationSeparator" w:id="1">
    <w:p w:rsidR="00BE056E" w:rsidRDefault="00BE056E" w:rsidP="00471AEC">
      <w:pPr>
        <w:spacing w:after="0" w:line="240" w:lineRule="auto"/>
      </w:pPr>
      <w:r>
        <w:continuationSeparator/>
      </w:r>
    </w:p>
  </w:footnote>
  <w:footnote w:id="2">
    <w:p w:rsidR="005B5372" w:rsidRDefault="005B5372" w:rsidP="00471AE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ООП НОО МБОУ СОШ с. Могилевка</w:t>
      </w:r>
    </w:p>
    <w:p w:rsidR="005B5372" w:rsidRDefault="005B5372" w:rsidP="00471AEC">
      <w:pPr>
        <w:pStyle w:val="footnote"/>
      </w:pPr>
    </w:p>
  </w:footnote>
  <w:footnote w:id="3">
    <w:p w:rsidR="005B5372" w:rsidRDefault="005B5372" w:rsidP="00471AEC">
      <w:pPr>
        <w:pStyle w:val="footnote"/>
      </w:pPr>
      <w:r>
        <w:rPr>
          <w:vertAlign w:val="superscript"/>
        </w:rPr>
        <w:footnoteRef/>
      </w:r>
      <w:r>
        <w:tab/>
        <w:t xml:space="preserve">Описание системы универсальных действий для каждого предмета приводится в разделе «Программа формирования универсальных учебных действий» настоящей  </w:t>
      </w:r>
      <w:r w:rsidRPr="00F050D1">
        <w:t xml:space="preserve">ООП НОО МБОУ СОШ </w:t>
      </w:r>
      <w:r>
        <w:t>с. Могилёвка</w:t>
      </w:r>
    </w:p>
    <w:p w:rsidR="005B5372" w:rsidRDefault="005B5372" w:rsidP="00471AEC">
      <w:pPr>
        <w:pStyle w:val="footnote"/>
      </w:pPr>
    </w:p>
  </w:footnote>
  <w:footnote w:id="4">
    <w:p w:rsidR="005B5372" w:rsidRDefault="005B5372" w:rsidP="00471AEC">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5B5372" w:rsidRDefault="005B5372" w:rsidP="00471AEC">
      <w:pPr>
        <w:pStyle w:val="footnote"/>
      </w:pPr>
    </w:p>
  </w:footnote>
  <w:footnote w:id="5">
    <w:p w:rsidR="005B5372" w:rsidRDefault="005B5372" w:rsidP="00471AEC">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5B5372" w:rsidRDefault="005B5372"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7">
    <w:p w:rsidR="005B5372" w:rsidRDefault="005B5372"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8">
    <w:p w:rsidR="005B5372" w:rsidRDefault="005B5372" w:rsidP="00471AEC">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9">
    <w:p w:rsidR="005B5372" w:rsidRDefault="005B5372" w:rsidP="00471AEC">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10">
    <w:p w:rsidR="005B5372" w:rsidRDefault="005B5372"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1">
    <w:p w:rsidR="005B5372" w:rsidRDefault="005B5372"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2">
    <w:p w:rsidR="005B5372" w:rsidRDefault="005B5372" w:rsidP="00471AEC">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3">
    <w:p w:rsidR="005B5372" w:rsidRDefault="005B5372" w:rsidP="00471AEC">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4">
    <w:p w:rsidR="005B5372" w:rsidRDefault="005B5372" w:rsidP="00471AEC">
      <w:pPr>
        <w:pStyle w:val="ae"/>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5B5372" w:rsidRDefault="005B5372" w:rsidP="00471AEC">
      <w:pPr>
        <w:pStyle w:val="ae"/>
      </w:pPr>
    </w:p>
  </w:footnote>
  <w:footnote w:id="15">
    <w:p w:rsidR="005B5372" w:rsidRDefault="005B5372" w:rsidP="00471AEC">
      <w:pPr>
        <w:pStyle w:val="ae"/>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5B5372" w:rsidRDefault="005B5372" w:rsidP="00471AEC">
      <w:pPr>
        <w:pStyle w:val="ae"/>
      </w:pPr>
    </w:p>
  </w:footnote>
  <w:footnote w:id="16">
    <w:p w:rsidR="005B5372" w:rsidRDefault="005B5372" w:rsidP="00471AEC">
      <w:pPr>
        <w:pStyle w:val="aa"/>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5B5372" w:rsidRDefault="005B5372" w:rsidP="00471AEC">
      <w:pPr>
        <w:pStyle w:val="aa"/>
        <w:ind w:left="227" w:hanging="227"/>
      </w:pPr>
    </w:p>
  </w:footnote>
  <w:footnote w:id="17">
    <w:p w:rsidR="005B5372" w:rsidRDefault="005B5372" w:rsidP="00471AEC">
      <w:pPr>
        <w:pStyle w:val="footnote"/>
      </w:pPr>
      <w:r>
        <w:rPr>
          <w:vertAlign w:val="superscript"/>
        </w:rPr>
        <w:footnoteRef/>
      </w:r>
      <w:r>
        <w:tab/>
        <w:t>Например, пластик, поролон, фольга, солома и др.</w:t>
      </w:r>
    </w:p>
  </w:footnote>
  <w:footnote w:id="18">
    <w:p w:rsidR="005B5372" w:rsidRDefault="005B5372" w:rsidP="00471AEC">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9">
    <w:p w:rsidR="005B5372" w:rsidRDefault="005B5372" w:rsidP="00471AEC">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20">
    <w:p w:rsidR="005B5372" w:rsidRDefault="005B5372" w:rsidP="00471AEC">
      <w:pPr>
        <w:pStyle w:val="footnote"/>
      </w:pPr>
      <w:r>
        <w:rPr>
          <w:vertAlign w:val="superscript"/>
        </w:rPr>
        <w:footnoteRef/>
      </w:r>
      <w:r>
        <w:tab/>
        <w:t>Выбор строчек и порядка их освоения по классам определяется авторами учебников.</w:t>
      </w:r>
    </w:p>
  </w:footnote>
  <w:footnote w:id="21">
    <w:p w:rsidR="005B5372" w:rsidRDefault="005B5372" w:rsidP="00471AEC">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5B5372" w:rsidRDefault="005B5372" w:rsidP="00471AEC">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3">
    <w:p w:rsidR="005B5372" w:rsidRDefault="005B5372" w:rsidP="00471AEC">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7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655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154E06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1B8740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215ADB"/>
    <w:multiLevelType w:val="multilevel"/>
    <w:tmpl w:val="B2D426E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23E71D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EA47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410A503C"/>
    <w:multiLevelType w:val="hybridMultilevel"/>
    <w:tmpl w:val="84B23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0624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5D1D3F"/>
    <w:multiLevelType w:val="hybridMultilevel"/>
    <w:tmpl w:val="E3FAB066"/>
    <w:lvl w:ilvl="0" w:tplc="23A61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04A66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529847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541D35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F77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647B1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8">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6FEF6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1">
    <w:nsid w:val="72CD78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467D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6CB1E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5"/>
  </w:num>
  <w:num w:numId="2">
    <w:abstractNumId w:val="1"/>
  </w:num>
  <w:num w:numId="3">
    <w:abstractNumId w:val="31"/>
  </w:num>
  <w:num w:numId="4">
    <w:abstractNumId w:val="19"/>
  </w:num>
  <w:num w:numId="5">
    <w:abstractNumId w:val="4"/>
  </w:num>
  <w:num w:numId="6">
    <w:abstractNumId w:val="2"/>
  </w:num>
  <w:num w:numId="7">
    <w:abstractNumId w:val="46"/>
  </w:num>
  <w:num w:numId="8">
    <w:abstractNumId w:val="5"/>
  </w:num>
  <w:num w:numId="9">
    <w:abstractNumId w:val="26"/>
  </w:num>
  <w:num w:numId="10">
    <w:abstractNumId w:val="8"/>
  </w:num>
  <w:num w:numId="11">
    <w:abstractNumId w:val="10"/>
  </w:num>
  <w:num w:numId="12">
    <w:abstractNumId w:val="7"/>
  </w:num>
  <w:num w:numId="13">
    <w:abstractNumId w:val="16"/>
  </w:num>
  <w:num w:numId="14">
    <w:abstractNumId w:val="30"/>
  </w:num>
  <w:num w:numId="15">
    <w:abstractNumId w:val="27"/>
  </w:num>
  <w:num w:numId="16">
    <w:abstractNumId w:val="39"/>
  </w:num>
  <w:num w:numId="17">
    <w:abstractNumId w:val="42"/>
  </w:num>
  <w:num w:numId="18">
    <w:abstractNumId w:val="44"/>
  </w:num>
  <w:num w:numId="19">
    <w:abstractNumId w:val="13"/>
  </w:num>
  <w:num w:numId="20">
    <w:abstractNumId w:val="0"/>
  </w:num>
  <w:num w:numId="21">
    <w:abstractNumId w:val="29"/>
  </w:num>
  <w:num w:numId="22">
    <w:abstractNumId w:val="36"/>
  </w:num>
  <w:num w:numId="23">
    <w:abstractNumId w:val="21"/>
  </w:num>
  <w:num w:numId="24">
    <w:abstractNumId w:val="3"/>
  </w:num>
  <w:num w:numId="25">
    <w:abstractNumId w:val="25"/>
  </w:num>
  <w:num w:numId="26">
    <w:abstractNumId w:val="41"/>
  </w:num>
  <w:num w:numId="27">
    <w:abstractNumId w:val="9"/>
  </w:num>
  <w:num w:numId="28">
    <w:abstractNumId w:val="28"/>
  </w:num>
  <w:num w:numId="29">
    <w:abstractNumId w:val="6"/>
  </w:num>
  <w:num w:numId="30">
    <w:abstractNumId w:val="37"/>
  </w:num>
  <w:num w:numId="31">
    <w:abstractNumId w:val="38"/>
  </w:num>
  <w:num w:numId="32">
    <w:abstractNumId w:val="34"/>
  </w:num>
  <w:num w:numId="33">
    <w:abstractNumId w:val="35"/>
  </w:num>
  <w:num w:numId="34">
    <w:abstractNumId w:val="22"/>
  </w:num>
  <w:num w:numId="35">
    <w:abstractNumId w:val="47"/>
  </w:num>
  <w:num w:numId="36">
    <w:abstractNumId w:val="14"/>
  </w:num>
  <w:num w:numId="37">
    <w:abstractNumId w:val="43"/>
  </w:num>
  <w:num w:numId="38">
    <w:abstractNumId w:val="40"/>
  </w:num>
  <w:num w:numId="39">
    <w:abstractNumId w:val="11"/>
  </w:num>
  <w:num w:numId="40">
    <w:abstractNumId w:val="33"/>
  </w:num>
  <w:num w:numId="41">
    <w:abstractNumId w:val="12"/>
  </w:num>
  <w:num w:numId="42">
    <w:abstractNumId w:val="17"/>
  </w:num>
  <w:num w:numId="43">
    <w:abstractNumId w:val="32"/>
  </w:num>
  <w:num w:numId="44">
    <w:abstractNumId w:val="24"/>
  </w:num>
  <w:num w:numId="45">
    <w:abstractNumId w:val="20"/>
  </w:num>
  <w:num w:numId="46">
    <w:abstractNumId w:val="18"/>
  </w:num>
  <w:num w:numId="47">
    <w:abstractNumId w:val="45"/>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7817C6"/>
    <w:rsid w:val="000003CB"/>
    <w:rsid w:val="000046DE"/>
    <w:rsid w:val="00005596"/>
    <w:rsid w:val="000263D5"/>
    <w:rsid w:val="000362AB"/>
    <w:rsid w:val="0003667A"/>
    <w:rsid w:val="00040E7F"/>
    <w:rsid w:val="00042CB1"/>
    <w:rsid w:val="00045287"/>
    <w:rsid w:val="00045A3E"/>
    <w:rsid w:val="000550D9"/>
    <w:rsid w:val="000626AD"/>
    <w:rsid w:val="000636B8"/>
    <w:rsid w:val="00065205"/>
    <w:rsid w:val="00066ABF"/>
    <w:rsid w:val="00085F3D"/>
    <w:rsid w:val="00087959"/>
    <w:rsid w:val="00093A20"/>
    <w:rsid w:val="000A1778"/>
    <w:rsid w:val="000A2F48"/>
    <w:rsid w:val="000A7EDA"/>
    <w:rsid w:val="000B4E12"/>
    <w:rsid w:val="000C2658"/>
    <w:rsid w:val="000C643B"/>
    <w:rsid w:val="000D2E32"/>
    <w:rsid w:val="000E535B"/>
    <w:rsid w:val="000E57E8"/>
    <w:rsid w:val="000F2A94"/>
    <w:rsid w:val="000F4BDD"/>
    <w:rsid w:val="001007E7"/>
    <w:rsid w:val="00104B70"/>
    <w:rsid w:val="00104CCD"/>
    <w:rsid w:val="00116A87"/>
    <w:rsid w:val="00126BA7"/>
    <w:rsid w:val="00131B0F"/>
    <w:rsid w:val="00145D0A"/>
    <w:rsid w:val="00146826"/>
    <w:rsid w:val="001524E1"/>
    <w:rsid w:val="00163134"/>
    <w:rsid w:val="00173DD5"/>
    <w:rsid w:val="00174DAB"/>
    <w:rsid w:val="0017759C"/>
    <w:rsid w:val="0019336D"/>
    <w:rsid w:val="001A0247"/>
    <w:rsid w:val="001A1D4C"/>
    <w:rsid w:val="001C143D"/>
    <w:rsid w:val="001C73CE"/>
    <w:rsid w:val="001D230C"/>
    <w:rsid w:val="001D44C0"/>
    <w:rsid w:val="001D5975"/>
    <w:rsid w:val="001E4051"/>
    <w:rsid w:val="001F68F1"/>
    <w:rsid w:val="001F7C25"/>
    <w:rsid w:val="002027C7"/>
    <w:rsid w:val="00231C74"/>
    <w:rsid w:val="002333E6"/>
    <w:rsid w:val="00237EF9"/>
    <w:rsid w:val="0024034C"/>
    <w:rsid w:val="002434FE"/>
    <w:rsid w:val="00265330"/>
    <w:rsid w:val="00273411"/>
    <w:rsid w:val="00276E9E"/>
    <w:rsid w:val="0028104C"/>
    <w:rsid w:val="00283885"/>
    <w:rsid w:val="00285E8D"/>
    <w:rsid w:val="00286936"/>
    <w:rsid w:val="0029395C"/>
    <w:rsid w:val="00295434"/>
    <w:rsid w:val="00295919"/>
    <w:rsid w:val="002A2201"/>
    <w:rsid w:val="002A4584"/>
    <w:rsid w:val="002A6A5A"/>
    <w:rsid w:val="002B7CD3"/>
    <w:rsid w:val="002C02E5"/>
    <w:rsid w:val="002C07F1"/>
    <w:rsid w:val="002C5CB1"/>
    <w:rsid w:val="002C6088"/>
    <w:rsid w:val="002C69C1"/>
    <w:rsid w:val="002D3103"/>
    <w:rsid w:val="002D5ED8"/>
    <w:rsid w:val="002D6CE8"/>
    <w:rsid w:val="002F01DF"/>
    <w:rsid w:val="002F07A9"/>
    <w:rsid w:val="002F081A"/>
    <w:rsid w:val="002F791D"/>
    <w:rsid w:val="00300A11"/>
    <w:rsid w:val="0032616A"/>
    <w:rsid w:val="003303F2"/>
    <w:rsid w:val="00332BE7"/>
    <w:rsid w:val="003354F8"/>
    <w:rsid w:val="003365FE"/>
    <w:rsid w:val="00340F70"/>
    <w:rsid w:val="00341734"/>
    <w:rsid w:val="003446CF"/>
    <w:rsid w:val="00367A00"/>
    <w:rsid w:val="00372312"/>
    <w:rsid w:val="00374328"/>
    <w:rsid w:val="00376A91"/>
    <w:rsid w:val="00376CED"/>
    <w:rsid w:val="00381530"/>
    <w:rsid w:val="00386F86"/>
    <w:rsid w:val="00392D9F"/>
    <w:rsid w:val="003A48AB"/>
    <w:rsid w:val="003B1A71"/>
    <w:rsid w:val="003B28DF"/>
    <w:rsid w:val="003B6963"/>
    <w:rsid w:val="003D4A0F"/>
    <w:rsid w:val="003E0EDD"/>
    <w:rsid w:val="003F13B4"/>
    <w:rsid w:val="003F1A8B"/>
    <w:rsid w:val="003F3395"/>
    <w:rsid w:val="003F3A01"/>
    <w:rsid w:val="003F4D8C"/>
    <w:rsid w:val="003F649A"/>
    <w:rsid w:val="00410A0E"/>
    <w:rsid w:val="004168B5"/>
    <w:rsid w:val="004274AD"/>
    <w:rsid w:val="00434BA3"/>
    <w:rsid w:val="004412B5"/>
    <w:rsid w:val="004417AD"/>
    <w:rsid w:val="0045100D"/>
    <w:rsid w:val="00471408"/>
    <w:rsid w:val="00471AEC"/>
    <w:rsid w:val="00484A3F"/>
    <w:rsid w:val="00487949"/>
    <w:rsid w:val="004A0D39"/>
    <w:rsid w:val="004A41E3"/>
    <w:rsid w:val="004B2948"/>
    <w:rsid w:val="004C059F"/>
    <w:rsid w:val="004C3AE4"/>
    <w:rsid w:val="004D3AF6"/>
    <w:rsid w:val="004E739F"/>
    <w:rsid w:val="004F2E2F"/>
    <w:rsid w:val="004F703D"/>
    <w:rsid w:val="00511F12"/>
    <w:rsid w:val="00513196"/>
    <w:rsid w:val="00536DFC"/>
    <w:rsid w:val="005412C8"/>
    <w:rsid w:val="00542E0F"/>
    <w:rsid w:val="00544262"/>
    <w:rsid w:val="005448F1"/>
    <w:rsid w:val="00545696"/>
    <w:rsid w:val="00550FB0"/>
    <w:rsid w:val="00575876"/>
    <w:rsid w:val="00581922"/>
    <w:rsid w:val="00593EC5"/>
    <w:rsid w:val="0059478D"/>
    <w:rsid w:val="00595FEA"/>
    <w:rsid w:val="005B336A"/>
    <w:rsid w:val="005B5372"/>
    <w:rsid w:val="005C7193"/>
    <w:rsid w:val="005D2B03"/>
    <w:rsid w:val="005D73E0"/>
    <w:rsid w:val="005E7C83"/>
    <w:rsid w:val="005F0250"/>
    <w:rsid w:val="005F0FEB"/>
    <w:rsid w:val="005F373B"/>
    <w:rsid w:val="005F5B2B"/>
    <w:rsid w:val="0061131D"/>
    <w:rsid w:val="00624A52"/>
    <w:rsid w:val="00626E50"/>
    <w:rsid w:val="006378AE"/>
    <w:rsid w:val="00642051"/>
    <w:rsid w:val="00643668"/>
    <w:rsid w:val="0064475F"/>
    <w:rsid w:val="00645AF4"/>
    <w:rsid w:val="00651A22"/>
    <w:rsid w:val="0065366A"/>
    <w:rsid w:val="00655636"/>
    <w:rsid w:val="00655B4D"/>
    <w:rsid w:val="00656045"/>
    <w:rsid w:val="00660280"/>
    <w:rsid w:val="00667AAF"/>
    <w:rsid w:val="00683BD1"/>
    <w:rsid w:val="00687197"/>
    <w:rsid w:val="00692302"/>
    <w:rsid w:val="0069274D"/>
    <w:rsid w:val="006934B2"/>
    <w:rsid w:val="006A0F57"/>
    <w:rsid w:val="006B3E2A"/>
    <w:rsid w:val="006C1FF6"/>
    <w:rsid w:val="006D1B8D"/>
    <w:rsid w:val="006F24B7"/>
    <w:rsid w:val="006F7197"/>
    <w:rsid w:val="00707D92"/>
    <w:rsid w:val="007101E8"/>
    <w:rsid w:val="007205AC"/>
    <w:rsid w:val="00726AC5"/>
    <w:rsid w:val="00736066"/>
    <w:rsid w:val="0074490E"/>
    <w:rsid w:val="00747A21"/>
    <w:rsid w:val="007559CD"/>
    <w:rsid w:val="007617DA"/>
    <w:rsid w:val="00761A37"/>
    <w:rsid w:val="00770920"/>
    <w:rsid w:val="00770A32"/>
    <w:rsid w:val="007743B6"/>
    <w:rsid w:val="00777EE6"/>
    <w:rsid w:val="0078052C"/>
    <w:rsid w:val="007817C6"/>
    <w:rsid w:val="00782817"/>
    <w:rsid w:val="00783BE9"/>
    <w:rsid w:val="0079019D"/>
    <w:rsid w:val="007917D8"/>
    <w:rsid w:val="007936D6"/>
    <w:rsid w:val="007958F4"/>
    <w:rsid w:val="00797304"/>
    <w:rsid w:val="007A0C3E"/>
    <w:rsid w:val="007A16F4"/>
    <w:rsid w:val="007A26D6"/>
    <w:rsid w:val="007A5668"/>
    <w:rsid w:val="007B2209"/>
    <w:rsid w:val="007C0117"/>
    <w:rsid w:val="007C35FC"/>
    <w:rsid w:val="007D22CC"/>
    <w:rsid w:val="007D4861"/>
    <w:rsid w:val="007D58C8"/>
    <w:rsid w:val="007F28DB"/>
    <w:rsid w:val="007F66BD"/>
    <w:rsid w:val="008026AB"/>
    <w:rsid w:val="00811F2F"/>
    <w:rsid w:val="008148DE"/>
    <w:rsid w:val="00817B7D"/>
    <w:rsid w:val="00826085"/>
    <w:rsid w:val="00827E65"/>
    <w:rsid w:val="00830404"/>
    <w:rsid w:val="00835322"/>
    <w:rsid w:val="00845DA6"/>
    <w:rsid w:val="00856A17"/>
    <w:rsid w:val="00867EBA"/>
    <w:rsid w:val="00882E17"/>
    <w:rsid w:val="008A4FE7"/>
    <w:rsid w:val="008C0158"/>
    <w:rsid w:val="008C23D4"/>
    <w:rsid w:val="008C55B5"/>
    <w:rsid w:val="008D4AB2"/>
    <w:rsid w:val="008D552C"/>
    <w:rsid w:val="008D797E"/>
    <w:rsid w:val="008E1E74"/>
    <w:rsid w:val="008E363E"/>
    <w:rsid w:val="00905491"/>
    <w:rsid w:val="00920FA7"/>
    <w:rsid w:val="0095574B"/>
    <w:rsid w:val="00955C21"/>
    <w:rsid w:val="009601FB"/>
    <w:rsid w:val="00964A11"/>
    <w:rsid w:val="0098054A"/>
    <w:rsid w:val="0098079C"/>
    <w:rsid w:val="009A1E31"/>
    <w:rsid w:val="009B2971"/>
    <w:rsid w:val="009B7DEA"/>
    <w:rsid w:val="009C7EBC"/>
    <w:rsid w:val="009D1A87"/>
    <w:rsid w:val="009D1FF2"/>
    <w:rsid w:val="009D7630"/>
    <w:rsid w:val="009E273A"/>
    <w:rsid w:val="009E563E"/>
    <w:rsid w:val="009F4BA0"/>
    <w:rsid w:val="00A00E05"/>
    <w:rsid w:val="00A12E35"/>
    <w:rsid w:val="00A15BF4"/>
    <w:rsid w:val="00A21570"/>
    <w:rsid w:val="00A23027"/>
    <w:rsid w:val="00A408C9"/>
    <w:rsid w:val="00A432AD"/>
    <w:rsid w:val="00A47947"/>
    <w:rsid w:val="00A504FE"/>
    <w:rsid w:val="00A51444"/>
    <w:rsid w:val="00A52AFD"/>
    <w:rsid w:val="00A53D80"/>
    <w:rsid w:val="00A56AF1"/>
    <w:rsid w:val="00A67A1D"/>
    <w:rsid w:val="00A74FE5"/>
    <w:rsid w:val="00A801FC"/>
    <w:rsid w:val="00AA4393"/>
    <w:rsid w:val="00AB40F5"/>
    <w:rsid w:val="00AB56A3"/>
    <w:rsid w:val="00AC1CFA"/>
    <w:rsid w:val="00AC2E0A"/>
    <w:rsid w:val="00AC40D6"/>
    <w:rsid w:val="00AD0920"/>
    <w:rsid w:val="00AE6252"/>
    <w:rsid w:val="00AE7B76"/>
    <w:rsid w:val="00AF0FAA"/>
    <w:rsid w:val="00B22D28"/>
    <w:rsid w:val="00B426E5"/>
    <w:rsid w:val="00B4567A"/>
    <w:rsid w:val="00B45941"/>
    <w:rsid w:val="00B502FA"/>
    <w:rsid w:val="00B55692"/>
    <w:rsid w:val="00B556F6"/>
    <w:rsid w:val="00B568DB"/>
    <w:rsid w:val="00B67856"/>
    <w:rsid w:val="00B74568"/>
    <w:rsid w:val="00B82172"/>
    <w:rsid w:val="00B86BF0"/>
    <w:rsid w:val="00B9051B"/>
    <w:rsid w:val="00BA305B"/>
    <w:rsid w:val="00BA30A8"/>
    <w:rsid w:val="00BC1D84"/>
    <w:rsid w:val="00BD0A08"/>
    <w:rsid w:val="00BE056E"/>
    <w:rsid w:val="00BE7FBB"/>
    <w:rsid w:val="00BF6679"/>
    <w:rsid w:val="00BF7620"/>
    <w:rsid w:val="00BF795C"/>
    <w:rsid w:val="00C0168A"/>
    <w:rsid w:val="00C1284C"/>
    <w:rsid w:val="00C13BFC"/>
    <w:rsid w:val="00C13FF5"/>
    <w:rsid w:val="00C20D5F"/>
    <w:rsid w:val="00C24CA1"/>
    <w:rsid w:val="00C3772F"/>
    <w:rsid w:val="00C46671"/>
    <w:rsid w:val="00C62178"/>
    <w:rsid w:val="00C74D57"/>
    <w:rsid w:val="00C82099"/>
    <w:rsid w:val="00C820E2"/>
    <w:rsid w:val="00C87495"/>
    <w:rsid w:val="00C914B5"/>
    <w:rsid w:val="00C92DD9"/>
    <w:rsid w:val="00CA73F5"/>
    <w:rsid w:val="00CB5C7C"/>
    <w:rsid w:val="00CC0DE9"/>
    <w:rsid w:val="00CC15A7"/>
    <w:rsid w:val="00CC442B"/>
    <w:rsid w:val="00CC7DCA"/>
    <w:rsid w:val="00CD0EA4"/>
    <w:rsid w:val="00CD1449"/>
    <w:rsid w:val="00CD65EE"/>
    <w:rsid w:val="00CE6FCE"/>
    <w:rsid w:val="00CF3300"/>
    <w:rsid w:val="00CF67CB"/>
    <w:rsid w:val="00D04783"/>
    <w:rsid w:val="00D062E7"/>
    <w:rsid w:val="00D076FC"/>
    <w:rsid w:val="00D113C4"/>
    <w:rsid w:val="00D13FBA"/>
    <w:rsid w:val="00D231EF"/>
    <w:rsid w:val="00D2601B"/>
    <w:rsid w:val="00D328E3"/>
    <w:rsid w:val="00D3438B"/>
    <w:rsid w:val="00D36188"/>
    <w:rsid w:val="00D514D8"/>
    <w:rsid w:val="00D61E26"/>
    <w:rsid w:val="00D716E1"/>
    <w:rsid w:val="00D76EE4"/>
    <w:rsid w:val="00D80D44"/>
    <w:rsid w:val="00D80F2A"/>
    <w:rsid w:val="00D83FC3"/>
    <w:rsid w:val="00D96B4D"/>
    <w:rsid w:val="00D974D7"/>
    <w:rsid w:val="00D97DF9"/>
    <w:rsid w:val="00DC5DBF"/>
    <w:rsid w:val="00DC6CA0"/>
    <w:rsid w:val="00DD5377"/>
    <w:rsid w:val="00DD62EB"/>
    <w:rsid w:val="00DD67CC"/>
    <w:rsid w:val="00DE42EB"/>
    <w:rsid w:val="00DE551A"/>
    <w:rsid w:val="00DE7F94"/>
    <w:rsid w:val="00DF3F2D"/>
    <w:rsid w:val="00DF4FE2"/>
    <w:rsid w:val="00E12742"/>
    <w:rsid w:val="00E2606B"/>
    <w:rsid w:val="00E324E1"/>
    <w:rsid w:val="00E37B34"/>
    <w:rsid w:val="00E425DB"/>
    <w:rsid w:val="00E440FC"/>
    <w:rsid w:val="00E50B10"/>
    <w:rsid w:val="00E535D9"/>
    <w:rsid w:val="00E56FC3"/>
    <w:rsid w:val="00E65855"/>
    <w:rsid w:val="00E732F8"/>
    <w:rsid w:val="00E8237E"/>
    <w:rsid w:val="00E90D01"/>
    <w:rsid w:val="00E920D3"/>
    <w:rsid w:val="00EB323E"/>
    <w:rsid w:val="00EB3660"/>
    <w:rsid w:val="00EB5A20"/>
    <w:rsid w:val="00EC076C"/>
    <w:rsid w:val="00EC6D02"/>
    <w:rsid w:val="00ED382B"/>
    <w:rsid w:val="00EE1BB9"/>
    <w:rsid w:val="00EF114E"/>
    <w:rsid w:val="00EF11D4"/>
    <w:rsid w:val="00EF703C"/>
    <w:rsid w:val="00F050D1"/>
    <w:rsid w:val="00F060E7"/>
    <w:rsid w:val="00F11483"/>
    <w:rsid w:val="00F13266"/>
    <w:rsid w:val="00F15101"/>
    <w:rsid w:val="00F2038A"/>
    <w:rsid w:val="00F27DB9"/>
    <w:rsid w:val="00F31E11"/>
    <w:rsid w:val="00F33C86"/>
    <w:rsid w:val="00F34724"/>
    <w:rsid w:val="00F41940"/>
    <w:rsid w:val="00F4206D"/>
    <w:rsid w:val="00F427CE"/>
    <w:rsid w:val="00F520C6"/>
    <w:rsid w:val="00F55D4C"/>
    <w:rsid w:val="00F60051"/>
    <w:rsid w:val="00F8023D"/>
    <w:rsid w:val="00F82A0F"/>
    <w:rsid w:val="00F841A3"/>
    <w:rsid w:val="00F8723B"/>
    <w:rsid w:val="00F90ACA"/>
    <w:rsid w:val="00F911BF"/>
    <w:rsid w:val="00F91B51"/>
    <w:rsid w:val="00FA13BC"/>
    <w:rsid w:val="00FA22D5"/>
    <w:rsid w:val="00FA2BC1"/>
    <w:rsid w:val="00FB066F"/>
    <w:rsid w:val="00FB0846"/>
    <w:rsid w:val="00FC0CF7"/>
    <w:rsid w:val="00FC2419"/>
    <w:rsid w:val="00FD522A"/>
    <w:rsid w:val="00FD6F9F"/>
    <w:rsid w:val="00FE549D"/>
    <w:rsid w:val="00FE66D5"/>
    <w:rsid w:val="00FF0942"/>
    <w:rsid w:val="00FF0AC5"/>
    <w:rsid w:val="00FF2189"/>
    <w:rsid w:val="00FF2DEA"/>
    <w:rsid w:val="00FF5374"/>
    <w:rsid w:val="00FF55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nhideWhenUsed="0" w:qFormat="1"/>
    <w:lsdException w:name="Normal (Web)" w:uiPriority="0"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5CB1"/>
  </w:style>
  <w:style w:type="paragraph" w:styleId="1">
    <w:name w:val="heading 1"/>
    <w:basedOn w:val="a1"/>
    <w:next w:val="a1"/>
    <w:link w:val="10"/>
    <w:qFormat/>
    <w:rsid w:val="00FF2189"/>
    <w:pPr>
      <w:keepNext/>
      <w:widowControl w:val="0"/>
      <w:numPr>
        <w:numId w:val="29"/>
      </w:numPr>
      <w:suppressAutoHyphens/>
      <w:spacing w:before="240" w:after="60" w:line="240" w:lineRule="auto"/>
      <w:jc w:val="both"/>
      <w:outlineLvl w:val="0"/>
    </w:pPr>
    <w:rPr>
      <w:rFonts w:ascii="Arial" w:eastAsia="Times New Roman" w:hAnsi="Arial" w:cs="Arial"/>
      <w:b/>
      <w:bCs/>
      <w:kern w:val="2"/>
      <w:sz w:val="32"/>
      <w:szCs w:val="32"/>
      <w:lang w:val="en-US" w:eastAsia="ko-KR"/>
    </w:rPr>
  </w:style>
  <w:style w:type="paragraph" w:styleId="2">
    <w:name w:val="heading 2"/>
    <w:basedOn w:val="a1"/>
    <w:next w:val="a2"/>
    <w:link w:val="20"/>
    <w:qFormat/>
    <w:rsid w:val="00FF2189"/>
    <w:pPr>
      <w:numPr>
        <w:ilvl w:val="1"/>
        <w:numId w:val="29"/>
      </w:numPr>
      <w:suppressAutoHyphens/>
      <w:spacing w:before="280" w:after="280" w:line="240" w:lineRule="auto"/>
      <w:outlineLvl w:val="1"/>
    </w:pPr>
    <w:rPr>
      <w:rFonts w:ascii="Times New Roman" w:eastAsia="Times New Roman" w:hAnsi="Times New Roman" w:cs="Times New Roman"/>
      <w:b/>
      <w:bCs/>
      <w:sz w:val="36"/>
      <w:szCs w:val="36"/>
      <w:lang w:eastAsia="ko-KR"/>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rsid w:val="00471AE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471AEC"/>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71AEC"/>
    <w:pPr>
      <w:tabs>
        <w:tab w:val="right" w:leader="dot" w:pos="5670"/>
        <w:tab w:val="right" w:pos="6350"/>
      </w:tabs>
      <w:suppressAutoHyphens/>
      <w:spacing w:before="120"/>
      <w:ind w:firstLine="0"/>
      <w:jc w:val="left"/>
    </w:pPr>
  </w:style>
  <w:style w:type="paragraph" w:customStyle="1" w:styleId="TOC-2">
    <w:name w:val="TOC-2"/>
    <w:basedOn w:val="TOC-1"/>
    <w:uiPriority w:val="99"/>
    <w:rsid w:val="00471AEC"/>
    <w:pPr>
      <w:spacing w:before="0"/>
      <w:ind w:left="227"/>
    </w:pPr>
  </w:style>
  <w:style w:type="paragraph" w:customStyle="1" w:styleId="TOC-3">
    <w:name w:val="TOC-3"/>
    <w:basedOn w:val="TOC-1"/>
    <w:uiPriority w:val="99"/>
    <w:rsid w:val="00471AEC"/>
    <w:pPr>
      <w:spacing w:before="0"/>
      <w:ind w:left="454"/>
    </w:pPr>
  </w:style>
  <w:style w:type="paragraph" w:customStyle="1" w:styleId="h2">
    <w:name w:val="h2"/>
    <w:basedOn w:val="h1"/>
    <w:uiPriority w:val="99"/>
    <w:rsid w:val="00471AE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71AEC"/>
    <w:pPr>
      <w:spacing w:before="113"/>
    </w:pPr>
  </w:style>
  <w:style w:type="paragraph" w:customStyle="1" w:styleId="h3">
    <w:name w:val="h3"/>
    <w:basedOn w:val="h2"/>
    <w:uiPriority w:val="99"/>
    <w:rsid w:val="00471AEC"/>
    <w:rPr>
      <w:rFonts w:cs="OfficinaSansExtraBoldITC-Reg"/>
      <w:caps w:val="0"/>
    </w:rPr>
  </w:style>
  <w:style w:type="paragraph" w:customStyle="1" w:styleId="h3-first">
    <w:name w:val="h3-first"/>
    <w:basedOn w:val="h3"/>
    <w:uiPriority w:val="99"/>
    <w:rsid w:val="00471AEC"/>
    <w:pPr>
      <w:spacing w:before="120"/>
    </w:pPr>
  </w:style>
  <w:style w:type="paragraph" w:customStyle="1" w:styleId="list-bullet">
    <w:name w:val="list-bullet"/>
    <w:basedOn w:val="body"/>
    <w:uiPriority w:val="99"/>
    <w:rsid w:val="00471AEC"/>
    <w:pPr>
      <w:numPr>
        <w:numId w:val="2"/>
      </w:numPr>
      <w:ind w:left="567" w:hanging="340"/>
    </w:pPr>
  </w:style>
  <w:style w:type="paragraph" w:customStyle="1" w:styleId="footnote">
    <w:name w:val="footnote"/>
    <w:basedOn w:val="body"/>
    <w:uiPriority w:val="99"/>
    <w:rsid w:val="00471AEC"/>
    <w:pPr>
      <w:spacing w:line="200" w:lineRule="atLeast"/>
    </w:pPr>
    <w:rPr>
      <w:sz w:val="18"/>
      <w:szCs w:val="18"/>
    </w:rPr>
  </w:style>
  <w:style w:type="character" w:customStyle="1" w:styleId="Italic">
    <w:name w:val="Italic"/>
    <w:uiPriority w:val="99"/>
    <w:rsid w:val="00471AEC"/>
    <w:rPr>
      <w:i/>
      <w:iCs/>
    </w:rPr>
  </w:style>
  <w:style w:type="character" w:customStyle="1" w:styleId="Bold">
    <w:name w:val="Bold"/>
    <w:uiPriority w:val="99"/>
    <w:rsid w:val="00471AEC"/>
    <w:rPr>
      <w:rFonts w:ascii="Times New Roman" w:hAnsi="Times New Roman"/>
      <w:b/>
      <w:bCs/>
    </w:rPr>
  </w:style>
  <w:style w:type="character" w:customStyle="1" w:styleId="BoldItalic">
    <w:name w:val="Bold_Italic"/>
    <w:uiPriority w:val="99"/>
    <w:rsid w:val="00471AEC"/>
    <w:rPr>
      <w:b/>
      <w:bCs/>
      <w:i/>
      <w:iCs/>
    </w:rPr>
  </w:style>
  <w:style w:type="character" w:customStyle="1" w:styleId="footnote-num">
    <w:name w:val="footnote-num"/>
    <w:uiPriority w:val="99"/>
    <w:rsid w:val="00471AEC"/>
    <w:rPr>
      <w:position w:val="4"/>
      <w:sz w:val="12"/>
      <w:szCs w:val="12"/>
      <w:vertAlign w:val="baseline"/>
    </w:rPr>
  </w:style>
  <w:style w:type="character" w:customStyle="1" w:styleId="list-bullet1">
    <w:name w:val="list-bullet1"/>
    <w:uiPriority w:val="99"/>
    <w:rsid w:val="00471AEC"/>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471AEC"/>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471AEC"/>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71AEC"/>
    <w:pPr>
      <w:spacing w:before="0"/>
    </w:pPr>
  </w:style>
  <w:style w:type="paragraph" w:customStyle="1" w:styleId="Header3">
    <w:name w:val="Header_3"/>
    <w:basedOn w:val="NoParagraphStyle"/>
    <w:uiPriority w:val="99"/>
    <w:rsid w:val="00471AEC"/>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71AEC"/>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71AEC"/>
    <w:pPr>
      <w:spacing w:before="120"/>
    </w:pPr>
  </w:style>
  <w:style w:type="paragraph" w:customStyle="1" w:styleId="Bodybullet">
    <w:name w:val="Body_bullet"/>
    <w:basedOn w:val="NoParagraphStyle"/>
    <w:next w:val="NoParagraphStyle"/>
    <w:uiPriority w:val="99"/>
    <w:rsid w:val="00471AEC"/>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471AEC"/>
    <w:rPr>
      <w:rFonts w:ascii="SymbolMT" w:hAnsi="SymbolMT" w:cs="SymbolMT"/>
    </w:rPr>
  </w:style>
  <w:style w:type="paragraph" w:customStyle="1" w:styleId="h1Header">
    <w:name w:val="h1 (Header)"/>
    <w:basedOn w:val="body"/>
    <w:uiPriority w:val="99"/>
    <w:rsid w:val="00471AEC"/>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71AEC"/>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71AEC"/>
    <w:pPr>
      <w:keepNext/>
      <w:tabs>
        <w:tab w:val="clear" w:pos="567"/>
        <w:tab w:val="left" w:pos="227"/>
      </w:tabs>
    </w:pPr>
    <w:rPr>
      <w:rFonts w:cs="OfficinaSansExtraBoldITC-Reg"/>
      <w:caps w:val="0"/>
    </w:rPr>
  </w:style>
  <w:style w:type="paragraph" w:customStyle="1" w:styleId="list-dash0">
    <w:name w:val="list-dash"/>
    <w:basedOn w:val="list-bullet"/>
    <w:uiPriority w:val="99"/>
    <w:rsid w:val="00471AEC"/>
    <w:pPr>
      <w:numPr>
        <w:numId w:val="3"/>
      </w:numPr>
      <w:tabs>
        <w:tab w:val="left" w:pos="567"/>
      </w:tabs>
      <w:spacing w:line="242" w:lineRule="atLeast"/>
      <w:ind w:left="567" w:hanging="340"/>
    </w:pPr>
  </w:style>
  <w:style w:type="paragraph" w:customStyle="1" w:styleId="h2-firstHeader">
    <w:name w:val="h2-first (Header)"/>
    <w:basedOn w:val="h2Header"/>
    <w:uiPriority w:val="99"/>
    <w:rsid w:val="00471AEC"/>
    <w:pPr>
      <w:tabs>
        <w:tab w:val="clear" w:pos="567"/>
        <w:tab w:val="left" w:pos="454"/>
      </w:tabs>
      <w:spacing w:before="119"/>
    </w:pPr>
  </w:style>
  <w:style w:type="paragraph" w:customStyle="1" w:styleId="h3-firstHeader">
    <w:name w:val="h3-first (Header)"/>
    <w:basedOn w:val="h3Header"/>
    <w:uiPriority w:val="99"/>
    <w:rsid w:val="00471AEC"/>
    <w:pPr>
      <w:spacing w:before="120"/>
    </w:pPr>
  </w:style>
  <w:style w:type="paragraph" w:customStyle="1" w:styleId="h5Header">
    <w:name w:val="h5 (Header)"/>
    <w:basedOn w:val="NoParagraphStyle"/>
    <w:uiPriority w:val="99"/>
    <w:rsid w:val="00471AEC"/>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471AEC"/>
    <w:rPr>
      <w:b/>
      <w:bCs/>
      <w:i/>
      <w:iCs/>
    </w:rPr>
  </w:style>
  <w:style w:type="character" w:customStyle="1" w:styleId="Bul">
    <w:name w:val="Bul"/>
    <w:uiPriority w:val="99"/>
    <w:rsid w:val="00471AEC"/>
    <w:rPr>
      <w:rFonts w:ascii="Times New Roman" w:hAnsi="Times New Roman" w:cs="SchoolBookSanPin"/>
      <w:w w:val="80"/>
      <w:sz w:val="20"/>
      <w:szCs w:val="20"/>
    </w:rPr>
  </w:style>
  <w:style w:type="paragraph" w:customStyle="1" w:styleId="11">
    <w:name w:val="1 (Заголовки)"/>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71AEC"/>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471AEC"/>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471AEC"/>
    <w:pPr>
      <w:numPr>
        <w:numId w:val="7"/>
      </w:numPr>
      <w:ind w:left="567" w:hanging="340"/>
    </w:pPr>
  </w:style>
  <w:style w:type="paragraph" w:customStyle="1" w:styleId="list-dash">
    <w:name w:val="list-dash (Прочее)"/>
    <w:basedOn w:val="list-bullet0"/>
    <w:uiPriority w:val="99"/>
    <w:rsid w:val="00471AEC"/>
    <w:pPr>
      <w:numPr>
        <w:numId w:val="6"/>
      </w:numPr>
      <w:ind w:left="567" w:hanging="340"/>
    </w:pPr>
  </w:style>
  <w:style w:type="paragraph" w:customStyle="1" w:styleId="BasicParagraph">
    <w:name w:val="[Basic Paragraph]"/>
    <w:basedOn w:val="NoParagraphStyle"/>
    <w:uiPriority w:val="99"/>
    <w:rsid w:val="00471AEC"/>
    <w:rPr>
      <w:rFonts w:ascii="TimesNewRomanPSMT" w:hAnsi="TimesNewRomanPSMT" w:cs="TimesNewRomanPSMT"/>
    </w:rPr>
  </w:style>
  <w:style w:type="paragraph" w:customStyle="1" w:styleId="21">
    <w:name w:val="Заг 2 (Заголовки)"/>
    <w:basedOn w:val="BasicParagraph"/>
    <w:uiPriority w:val="99"/>
    <w:rsid w:val="00471AEC"/>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471AEC"/>
    <w:rPr>
      <w:rFonts w:cs="SchoolBookSanPin-BoldItalic"/>
      <w:b/>
      <w:bCs/>
      <w:i/>
      <w:iCs/>
    </w:rPr>
  </w:style>
  <w:style w:type="paragraph" w:customStyle="1" w:styleId="4">
    <w:name w:val="4 (Заголовки)"/>
    <w:basedOn w:val="3"/>
    <w:uiPriority w:val="99"/>
    <w:rsid w:val="00471AEC"/>
    <w:rPr>
      <w:rFonts w:cs="OfficinaSansMediumITC-Reg"/>
      <w:sz w:val="20"/>
      <w:szCs w:val="20"/>
    </w:rPr>
  </w:style>
  <w:style w:type="character" w:customStyle="1" w:styleId="a6">
    <w:name w:val="Курсив (Выделения)"/>
    <w:uiPriority w:val="99"/>
    <w:rsid w:val="00471AEC"/>
    <w:rPr>
      <w:i/>
      <w:iCs/>
    </w:rPr>
  </w:style>
  <w:style w:type="character" w:customStyle="1" w:styleId="a7">
    <w:name w:val="Полужирный Курсив (Выделения)"/>
    <w:uiPriority w:val="99"/>
    <w:rsid w:val="00471AEC"/>
    <w:rPr>
      <w:b/>
      <w:bCs/>
      <w:i/>
      <w:iCs/>
    </w:rPr>
  </w:style>
  <w:style w:type="character" w:customStyle="1" w:styleId="a8">
    <w:name w:val="Полужирный (Выделения)"/>
    <w:uiPriority w:val="99"/>
    <w:rsid w:val="00471AEC"/>
    <w:rPr>
      <w:rFonts w:ascii="Times New Roman" w:hAnsi="Times New Roman"/>
      <w:b/>
      <w:bCs/>
      <w:i/>
    </w:rPr>
  </w:style>
  <w:style w:type="paragraph" w:customStyle="1" w:styleId="12">
    <w:name w:val="Заг 1"/>
    <w:basedOn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471AEC"/>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471AEC"/>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3"/>
    <w:uiPriority w:val="99"/>
    <w:rsid w:val="00471AEC"/>
    <w:pPr>
      <w:ind w:left="567" w:hanging="340"/>
    </w:pPr>
  </w:style>
  <w:style w:type="paragraph" w:customStyle="1" w:styleId="1BEZLINE">
    <w:name w:val="1_BEZ_LINE (Заголовки)"/>
    <w:basedOn w:val="11"/>
    <w:uiPriority w:val="99"/>
    <w:rsid w:val="00471AEC"/>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471AEC"/>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a"/>
    <w:uiPriority w:val="99"/>
    <w:rsid w:val="00471AEC"/>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471AEC"/>
    <w:pPr>
      <w:numPr>
        <w:numId w:val="8"/>
      </w:numPr>
      <w:ind w:left="567" w:hanging="340"/>
    </w:pPr>
  </w:style>
  <w:style w:type="paragraph" w:customStyle="1" w:styleId="40">
    <w:name w:val="Заг 4 (Заголовки)"/>
    <w:basedOn w:val="3"/>
    <w:uiPriority w:val="99"/>
    <w:rsid w:val="00471AEC"/>
    <w:pPr>
      <w:spacing w:after="57"/>
    </w:pPr>
    <w:rPr>
      <w:rFonts w:cs="OfficinaSansMediumITC-Reg"/>
      <w:sz w:val="20"/>
      <w:szCs w:val="20"/>
      <w:lang w:val="ru-RU"/>
    </w:rPr>
  </w:style>
  <w:style w:type="paragraph" w:customStyle="1" w:styleId="50">
    <w:name w:val="Заг 5 (Заголовки)"/>
    <w:basedOn w:val="aa"/>
    <w:uiPriority w:val="99"/>
    <w:rsid w:val="00471AEC"/>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a"/>
    <w:uiPriority w:val="99"/>
    <w:rsid w:val="00471AEC"/>
    <w:pPr>
      <w:numPr>
        <w:numId w:val="9"/>
      </w:numPr>
      <w:ind w:left="567" w:hanging="340"/>
    </w:pPr>
  </w:style>
  <w:style w:type="character" w:customStyle="1" w:styleId="ab">
    <w:name w:val="Буллит"/>
    <w:uiPriority w:val="99"/>
    <w:rsid w:val="00471AEC"/>
    <w:rPr>
      <w:rFonts w:ascii="PiGraphA" w:hAnsi="PiGraphA" w:cs="PiGraphA"/>
      <w:position w:val="1"/>
      <w:sz w:val="14"/>
      <w:szCs w:val="14"/>
    </w:rPr>
  </w:style>
  <w:style w:type="paragraph" w:customStyle="1" w:styleId="h184">
    <w:name w:val="h1_8/4"/>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471AE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471AEC"/>
    <w:pPr>
      <w:spacing w:before="120"/>
    </w:pPr>
  </w:style>
  <w:style w:type="paragraph" w:customStyle="1" w:styleId="h5">
    <w:name w:val="h5"/>
    <w:basedOn w:val="NoParagraphStyle"/>
    <w:next w:val="NoParagraphStyle"/>
    <w:uiPriority w:val="99"/>
    <w:rsid w:val="00471AEC"/>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471AEC"/>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71AEC"/>
    <w:rPr>
      <w:rFonts w:ascii="MingLiU" w:eastAsia="MingLiU" w:cs="MingLiU"/>
    </w:rPr>
  </w:style>
  <w:style w:type="character" w:styleId="ac">
    <w:name w:val="Emphasis"/>
    <w:uiPriority w:val="99"/>
    <w:qFormat/>
    <w:rsid w:val="00471AEC"/>
    <w:rPr>
      <w:rFonts w:ascii="Times New Roman" w:hAnsi="Times New Roman" w:cs="Times New Roman"/>
      <w:i/>
      <w:iCs/>
      <w:color w:val="000000"/>
      <w:w w:val="100"/>
    </w:rPr>
  </w:style>
  <w:style w:type="paragraph" w:customStyle="1" w:styleId="15">
    <w:name w:val="Заг_1"/>
    <w:basedOn w:val="NoParagraphStyle"/>
    <w:uiPriority w:val="99"/>
    <w:rsid w:val="00471AEC"/>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471AEC"/>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71AEC"/>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471AEC"/>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471AEC"/>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471AEC"/>
    <w:rPr>
      <w:u w:val="thick" w:color="000000"/>
    </w:rPr>
  </w:style>
  <w:style w:type="character" w:customStyle="1" w:styleId="af0">
    <w:name w:val="Верх. Индекс (Индексы)"/>
    <w:uiPriority w:val="99"/>
    <w:rsid w:val="00471AEC"/>
    <w:rPr>
      <w:position w:val="6"/>
      <w:sz w:val="13"/>
      <w:szCs w:val="13"/>
    </w:rPr>
  </w:style>
  <w:style w:type="paragraph" w:customStyle="1" w:styleId="24">
    <w:name w:val="Список 2 (Основной Текст)"/>
    <w:basedOn w:val="aa"/>
    <w:uiPriority w:val="99"/>
    <w:rsid w:val="00471AEC"/>
    <w:pPr>
      <w:tabs>
        <w:tab w:val="left" w:pos="227"/>
      </w:tabs>
      <w:spacing w:line="238" w:lineRule="atLeast"/>
      <w:ind w:left="227" w:hanging="227"/>
    </w:pPr>
    <w:rPr>
      <w:rFonts w:eastAsia="Times New Roman"/>
    </w:rPr>
  </w:style>
  <w:style w:type="character" w:customStyle="1" w:styleId="ItalicBook">
    <w:name w:val="Italic_Book"/>
    <w:uiPriority w:val="99"/>
    <w:rsid w:val="00471AEC"/>
    <w:rPr>
      <w:i/>
      <w:iCs/>
    </w:rPr>
  </w:style>
  <w:style w:type="paragraph" w:customStyle="1" w:styleId="bodyindent">
    <w:name w:val="body_indent"/>
    <w:basedOn w:val="NoParagraphStyle"/>
    <w:uiPriority w:val="99"/>
    <w:rsid w:val="00471AEC"/>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471AEC"/>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471AEC"/>
    <w:pPr>
      <w:jc w:val="center"/>
    </w:pPr>
    <w:rPr>
      <w:rFonts w:ascii="SchoolBookSanPin-Bold" w:hAnsi="SchoolBookSanPin-Bold" w:cs="SchoolBookSanPin-Bold"/>
      <w:b/>
      <w:bCs/>
    </w:rPr>
  </w:style>
  <w:style w:type="paragraph" w:customStyle="1" w:styleId="table-body0mm">
    <w:name w:val="table-body_0mm"/>
    <w:basedOn w:val="body"/>
    <w:uiPriority w:val="99"/>
    <w:rsid w:val="00471AEC"/>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471AEC"/>
    <w:rPr>
      <w:u w:val="thick"/>
    </w:rPr>
  </w:style>
  <w:style w:type="paragraph" w:customStyle="1" w:styleId="footnote0">
    <w:name w:val="footnote*"/>
    <w:basedOn w:val="footnote"/>
    <w:uiPriority w:val="99"/>
    <w:rsid w:val="00471AEC"/>
    <w:pPr>
      <w:pBdr>
        <w:top w:val="single" w:sz="4" w:space="12" w:color="000000"/>
      </w:pBdr>
    </w:pPr>
    <w:rPr>
      <w:rFonts w:eastAsia="Times New Roman"/>
    </w:rPr>
  </w:style>
  <w:style w:type="paragraph" w:customStyle="1" w:styleId="table-bodycentre">
    <w:name w:val="table-body_centre"/>
    <w:basedOn w:val="NoParagraphStyle"/>
    <w:uiPriority w:val="99"/>
    <w:rsid w:val="00471AEC"/>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471AEC"/>
    <w:pPr>
      <w:tabs>
        <w:tab w:val="clear" w:pos="567"/>
      </w:tabs>
      <w:spacing w:after="0"/>
      <w:ind w:left="142" w:hanging="142"/>
    </w:pPr>
  </w:style>
  <w:style w:type="paragraph" w:styleId="af1">
    <w:name w:val="header"/>
    <w:basedOn w:val="a1"/>
    <w:link w:val="af2"/>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2">
    <w:name w:val="Верхний колонтитул Знак"/>
    <w:basedOn w:val="a3"/>
    <w:link w:val="af1"/>
    <w:qFormat/>
    <w:rsid w:val="00471AEC"/>
    <w:rPr>
      <w:rFonts w:ascii="Times New Roman" w:eastAsiaTheme="minorEastAsia" w:hAnsi="Times New Roman"/>
      <w:sz w:val="20"/>
      <w:lang w:eastAsia="ru-RU"/>
    </w:rPr>
  </w:style>
  <w:style w:type="paragraph" w:styleId="af3">
    <w:name w:val="footer"/>
    <w:basedOn w:val="a1"/>
    <w:link w:val="af4"/>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4">
    <w:name w:val="Нижний колонтитул Знак"/>
    <w:basedOn w:val="a3"/>
    <w:link w:val="af3"/>
    <w:qFormat/>
    <w:rsid w:val="00471AEC"/>
    <w:rPr>
      <w:rFonts w:ascii="Times New Roman" w:eastAsiaTheme="minorEastAsia" w:hAnsi="Times New Roman"/>
      <w:sz w:val="20"/>
      <w:lang w:eastAsia="ru-RU"/>
    </w:rPr>
  </w:style>
  <w:style w:type="paragraph" w:customStyle="1" w:styleId="list-dashleviy">
    <w:name w:val="list-dash_leviy"/>
    <w:basedOn w:val="list-bullet"/>
    <w:uiPriority w:val="99"/>
    <w:rsid w:val="00471AEC"/>
    <w:pPr>
      <w:widowControl w:val="0"/>
      <w:numPr>
        <w:numId w:val="5"/>
      </w:numPr>
      <w:spacing w:line="242" w:lineRule="atLeast"/>
      <w:ind w:left="567" w:hanging="340"/>
    </w:pPr>
  </w:style>
  <w:style w:type="paragraph" w:customStyle="1" w:styleId="h4Header">
    <w:name w:val="h4 (Header)"/>
    <w:basedOn w:val="body"/>
    <w:uiPriority w:val="99"/>
    <w:rsid w:val="00471AEC"/>
    <w:pPr>
      <w:widowControl w:val="0"/>
      <w:tabs>
        <w:tab w:val="left" w:pos="567"/>
      </w:tabs>
      <w:spacing w:before="240" w:line="242" w:lineRule="atLeast"/>
      <w:ind w:firstLine="0"/>
    </w:pPr>
    <w:rPr>
      <w:rFonts w:cs="OfficinaSansMediumITC"/>
      <w:b/>
      <w:i/>
      <w:position w:val="6"/>
    </w:rPr>
  </w:style>
  <w:style w:type="paragraph" w:styleId="af5">
    <w:name w:val="List Paragraph"/>
    <w:basedOn w:val="a1"/>
    <w:uiPriority w:val="34"/>
    <w:qFormat/>
    <w:rsid w:val="001D44C0"/>
    <w:pPr>
      <w:ind w:left="720"/>
      <w:contextualSpacing/>
    </w:pPr>
  </w:style>
  <w:style w:type="paragraph" w:styleId="a2">
    <w:name w:val="Body Text"/>
    <w:basedOn w:val="a1"/>
    <w:link w:val="af6"/>
    <w:unhideWhenUsed/>
    <w:qFormat/>
    <w:rsid w:val="00340F70"/>
    <w:pPr>
      <w:widowControl w:val="0"/>
      <w:autoSpaceDE w:val="0"/>
      <w:autoSpaceDN w:val="0"/>
      <w:spacing w:after="0" w:line="240" w:lineRule="auto"/>
      <w:ind w:left="332" w:firstLine="708"/>
      <w:jc w:val="both"/>
    </w:pPr>
    <w:rPr>
      <w:rFonts w:ascii="Times New Roman" w:eastAsia="Times New Roman" w:hAnsi="Times New Roman" w:cs="Times New Roman"/>
      <w:sz w:val="24"/>
      <w:szCs w:val="24"/>
    </w:rPr>
  </w:style>
  <w:style w:type="character" w:customStyle="1" w:styleId="af6">
    <w:name w:val="Основной текст Знак"/>
    <w:basedOn w:val="a3"/>
    <w:link w:val="a2"/>
    <w:uiPriority w:val="1"/>
    <w:semiHidden/>
    <w:rsid w:val="00340F70"/>
    <w:rPr>
      <w:rFonts w:ascii="Times New Roman" w:eastAsia="Times New Roman" w:hAnsi="Times New Roman" w:cs="Times New Roman"/>
      <w:sz w:val="24"/>
      <w:szCs w:val="24"/>
    </w:rPr>
  </w:style>
  <w:style w:type="table" w:customStyle="1" w:styleId="16">
    <w:name w:val="Сетка таблицы1"/>
    <w:basedOn w:val="a4"/>
    <w:uiPriority w:val="59"/>
    <w:rsid w:val="00340F70"/>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1"/>
    <w:link w:val="af8"/>
    <w:unhideWhenUsed/>
    <w:qFormat/>
    <w:rsid w:val="007743B6"/>
    <w:pPr>
      <w:spacing w:after="0" w:line="240" w:lineRule="auto"/>
    </w:pPr>
    <w:rPr>
      <w:rFonts w:ascii="Tahoma" w:hAnsi="Tahoma" w:cs="Tahoma"/>
      <w:sz w:val="16"/>
      <w:szCs w:val="16"/>
    </w:rPr>
  </w:style>
  <w:style w:type="character" w:customStyle="1" w:styleId="af8">
    <w:name w:val="Текст выноски Знак"/>
    <w:basedOn w:val="a3"/>
    <w:link w:val="af7"/>
    <w:qFormat/>
    <w:rsid w:val="007743B6"/>
    <w:rPr>
      <w:rFonts w:ascii="Tahoma" w:hAnsi="Tahoma" w:cs="Tahoma"/>
      <w:sz w:val="16"/>
      <w:szCs w:val="16"/>
    </w:rPr>
  </w:style>
  <w:style w:type="paragraph" w:styleId="af9">
    <w:name w:val="Normal (Web)"/>
    <w:basedOn w:val="a1"/>
    <w:unhideWhenUsed/>
    <w:qFormat/>
    <w:rsid w:val="00CC0DE9"/>
    <w:pPr>
      <w:spacing w:after="223" w:line="240" w:lineRule="auto"/>
      <w:jc w:val="both"/>
    </w:pPr>
    <w:rPr>
      <w:rFonts w:ascii="Times New Roman" w:eastAsiaTheme="minorEastAsia" w:hAnsi="Times New Roman" w:cs="Times New Roman"/>
      <w:sz w:val="24"/>
      <w:szCs w:val="24"/>
      <w:lang w:eastAsia="ru-RU"/>
    </w:rPr>
  </w:style>
  <w:style w:type="character" w:styleId="afa">
    <w:name w:val="Strong"/>
    <w:basedOn w:val="a3"/>
    <w:qFormat/>
    <w:rsid w:val="00CC0DE9"/>
    <w:rPr>
      <w:b/>
      <w:bCs/>
    </w:rPr>
  </w:style>
  <w:style w:type="table" w:styleId="afb">
    <w:name w:val="Table Grid"/>
    <w:basedOn w:val="a4"/>
    <w:uiPriority w:val="39"/>
    <w:rsid w:val="00CC0DE9"/>
    <w:pPr>
      <w:spacing w:after="0" w:line="240" w:lineRule="auto"/>
    </w:pPr>
    <w:rPr>
      <w:rFonts w:ascii="Courier New" w:eastAsia="Times New Roman" w:hAnsi="Courier New" w:cs="Courier New"/>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Body Text Indent"/>
    <w:basedOn w:val="a1"/>
    <w:link w:val="afd"/>
    <w:unhideWhenUsed/>
    <w:rsid w:val="00FF2189"/>
    <w:pPr>
      <w:spacing w:after="120"/>
      <w:ind w:left="283"/>
    </w:pPr>
  </w:style>
  <w:style w:type="character" w:customStyle="1" w:styleId="afd">
    <w:name w:val="Основной текст с отступом Знак"/>
    <w:basedOn w:val="a3"/>
    <w:link w:val="afc"/>
    <w:qFormat/>
    <w:rsid w:val="00FF2189"/>
  </w:style>
  <w:style w:type="character" w:customStyle="1" w:styleId="10">
    <w:name w:val="Заголовок 1 Знак"/>
    <w:basedOn w:val="a3"/>
    <w:link w:val="1"/>
    <w:rsid w:val="00FF2189"/>
    <w:rPr>
      <w:rFonts w:ascii="Arial" w:eastAsia="Times New Roman" w:hAnsi="Arial" w:cs="Arial"/>
      <w:b/>
      <w:bCs/>
      <w:kern w:val="2"/>
      <w:sz w:val="32"/>
      <w:szCs w:val="32"/>
      <w:lang w:val="en-US" w:eastAsia="ko-KR"/>
    </w:rPr>
  </w:style>
  <w:style w:type="character" w:customStyle="1" w:styleId="20">
    <w:name w:val="Заголовок 2 Знак"/>
    <w:basedOn w:val="a3"/>
    <w:link w:val="2"/>
    <w:qFormat/>
    <w:rsid w:val="00FF2189"/>
    <w:rPr>
      <w:rFonts w:ascii="Times New Roman" w:eastAsia="Times New Roman" w:hAnsi="Times New Roman" w:cs="Times New Roman"/>
      <w:b/>
      <w:bCs/>
      <w:sz w:val="36"/>
      <w:szCs w:val="36"/>
      <w:lang w:eastAsia="ko-KR"/>
    </w:rPr>
  </w:style>
  <w:style w:type="numbering" w:customStyle="1" w:styleId="17">
    <w:name w:val="Нет списка1"/>
    <w:next w:val="a5"/>
    <w:uiPriority w:val="99"/>
    <w:semiHidden/>
    <w:unhideWhenUsed/>
    <w:rsid w:val="00FF2189"/>
  </w:style>
  <w:style w:type="character" w:customStyle="1" w:styleId="WW8Num5z0">
    <w:name w:val="WW8Num5z0"/>
    <w:qFormat/>
    <w:rsid w:val="00FF2189"/>
    <w:rPr>
      <w:rFonts w:ascii="Symbol" w:hAnsi="Symbol" w:cs="Symbol"/>
    </w:rPr>
  </w:style>
  <w:style w:type="character" w:customStyle="1" w:styleId="WW8Num5z1">
    <w:name w:val="WW8Num5z1"/>
    <w:qFormat/>
    <w:rsid w:val="00FF2189"/>
    <w:rPr>
      <w:rFonts w:ascii="Courier New" w:hAnsi="Courier New" w:cs="Courier New"/>
    </w:rPr>
  </w:style>
  <w:style w:type="character" w:customStyle="1" w:styleId="WW8Num5z2">
    <w:name w:val="WW8Num5z2"/>
    <w:qFormat/>
    <w:rsid w:val="00FF2189"/>
    <w:rPr>
      <w:rFonts w:ascii="Wingdings" w:hAnsi="Wingdings" w:cs="Wingdings"/>
    </w:rPr>
  </w:style>
  <w:style w:type="character" w:customStyle="1" w:styleId="WW8Num6z0">
    <w:name w:val="WW8Num6z0"/>
    <w:qFormat/>
    <w:rsid w:val="00FF2189"/>
    <w:rPr>
      <w:rFonts w:ascii="Symbol" w:hAnsi="Symbol" w:cs="Symbol"/>
      <w:sz w:val="20"/>
    </w:rPr>
  </w:style>
  <w:style w:type="character" w:customStyle="1" w:styleId="WW8Num7z0">
    <w:name w:val="WW8Num7z0"/>
    <w:qFormat/>
    <w:rsid w:val="00FF2189"/>
    <w:rPr>
      <w:rFonts w:ascii="Symbol" w:hAnsi="Symbol" w:cs="Symbol"/>
      <w:sz w:val="20"/>
    </w:rPr>
  </w:style>
  <w:style w:type="character" w:customStyle="1" w:styleId="WW8Num7z1">
    <w:name w:val="WW8Num7z1"/>
    <w:qFormat/>
    <w:rsid w:val="00FF2189"/>
    <w:rPr>
      <w:rFonts w:ascii="Courier New" w:hAnsi="Courier New" w:cs="Courier New"/>
      <w:sz w:val="20"/>
    </w:rPr>
  </w:style>
  <w:style w:type="character" w:customStyle="1" w:styleId="WW8Num7z2">
    <w:name w:val="WW8Num7z2"/>
    <w:qFormat/>
    <w:rsid w:val="00FF2189"/>
    <w:rPr>
      <w:rFonts w:ascii="Wingdings" w:hAnsi="Wingdings" w:cs="Wingdings"/>
      <w:sz w:val="20"/>
    </w:rPr>
  </w:style>
  <w:style w:type="character" w:customStyle="1" w:styleId="WW8Num8z0">
    <w:name w:val="WW8Num8z0"/>
    <w:qFormat/>
    <w:rsid w:val="00FF2189"/>
    <w:rPr>
      <w:rFonts w:ascii="Symbol" w:hAnsi="Symbol" w:cs="Symbol"/>
    </w:rPr>
  </w:style>
  <w:style w:type="character" w:customStyle="1" w:styleId="WW8Num8z1">
    <w:name w:val="WW8Num8z1"/>
    <w:qFormat/>
    <w:rsid w:val="00FF2189"/>
    <w:rPr>
      <w:rFonts w:ascii="Courier New" w:hAnsi="Courier New" w:cs="Courier New"/>
    </w:rPr>
  </w:style>
  <w:style w:type="character" w:customStyle="1" w:styleId="WW8Num8z2">
    <w:name w:val="WW8Num8z2"/>
    <w:qFormat/>
    <w:rsid w:val="00FF2189"/>
    <w:rPr>
      <w:rFonts w:ascii="Wingdings" w:hAnsi="Wingdings" w:cs="Wingdings"/>
    </w:rPr>
  </w:style>
  <w:style w:type="character" w:customStyle="1" w:styleId="WW8Num9z0">
    <w:name w:val="WW8Num9z0"/>
    <w:qFormat/>
    <w:rsid w:val="00FF2189"/>
    <w:rPr>
      <w:rFonts w:ascii="Symbol" w:hAnsi="Symbol" w:cs="Symbol"/>
      <w:sz w:val="20"/>
    </w:rPr>
  </w:style>
  <w:style w:type="character" w:customStyle="1" w:styleId="WW8Num9z1">
    <w:name w:val="WW8Num9z1"/>
    <w:qFormat/>
    <w:rsid w:val="00FF2189"/>
    <w:rPr>
      <w:rFonts w:ascii="Courier New" w:hAnsi="Courier New" w:cs="Courier New"/>
      <w:sz w:val="20"/>
    </w:rPr>
  </w:style>
  <w:style w:type="character" w:customStyle="1" w:styleId="WW8Num9z2">
    <w:name w:val="WW8Num9z2"/>
    <w:qFormat/>
    <w:rsid w:val="00FF2189"/>
    <w:rPr>
      <w:rFonts w:ascii="Wingdings" w:hAnsi="Wingdings" w:cs="Wingdings"/>
      <w:sz w:val="20"/>
    </w:rPr>
  </w:style>
  <w:style w:type="character" w:customStyle="1" w:styleId="WW8Num10z0">
    <w:name w:val="WW8Num10z0"/>
    <w:qFormat/>
    <w:rsid w:val="00FF2189"/>
    <w:rPr>
      <w:rFonts w:ascii="Symbol" w:hAnsi="Symbol" w:cs="Symbol"/>
      <w:sz w:val="20"/>
    </w:rPr>
  </w:style>
  <w:style w:type="character" w:customStyle="1" w:styleId="WW8Num10z1">
    <w:name w:val="WW8Num10z1"/>
    <w:qFormat/>
    <w:rsid w:val="00FF2189"/>
    <w:rPr>
      <w:rFonts w:ascii="Courier New" w:hAnsi="Courier New" w:cs="Courier New"/>
      <w:sz w:val="20"/>
    </w:rPr>
  </w:style>
  <w:style w:type="character" w:customStyle="1" w:styleId="WW8Num10z2">
    <w:name w:val="WW8Num10z2"/>
    <w:qFormat/>
    <w:rsid w:val="00FF2189"/>
    <w:rPr>
      <w:rFonts w:ascii="Wingdings" w:hAnsi="Wingdings" w:cs="Wingdings"/>
      <w:sz w:val="20"/>
    </w:rPr>
  </w:style>
  <w:style w:type="character" w:customStyle="1" w:styleId="WW8Num11z0">
    <w:name w:val="WW8Num11z0"/>
    <w:qFormat/>
    <w:rsid w:val="00FF2189"/>
    <w:rPr>
      <w:rFonts w:ascii="Symbol" w:hAnsi="Symbol" w:cs="Symbol"/>
    </w:rPr>
  </w:style>
  <w:style w:type="character" w:customStyle="1" w:styleId="WW8Num11z1">
    <w:name w:val="WW8Num11z1"/>
    <w:qFormat/>
    <w:rsid w:val="00FF2189"/>
    <w:rPr>
      <w:rFonts w:ascii="Courier New" w:hAnsi="Courier New" w:cs="Courier New"/>
    </w:rPr>
  </w:style>
  <w:style w:type="character" w:customStyle="1" w:styleId="WW8Num11z2">
    <w:name w:val="WW8Num11z2"/>
    <w:qFormat/>
    <w:rsid w:val="00FF2189"/>
    <w:rPr>
      <w:rFonts w:ascii="Wingdings" w:hAnsi="Wingdings" w:cs="Wingdings"/>
    </w:rPr>
  </w:style>
  <w:style w:type="character" w:customStyle="1" w:styleId="WW8Num12z0">
    <w:name w:val="WW8Num12z0"/>
    <w:qFormat/>
    <w:rsid w:val="00FF2189"/>
    <w:rPr>
      <w:rFonts w:ascii="Symbol" w:hAnsi="Symbol" w:cs="Symbol"/>
    </w:rPr>
  </w:style>
  <w:style w:type="character" w:customStyle="1" w:styleId="WW8Num12z1">
    <w:name w:val="WW8Num12z1"/>
    <w:qFormat/>
    <w:rsid w:val="00FF2189"/>
    <w:rPr>
      <w:rFonts w:ascii="Courier New" w:hAnsi="Courier New" w:cs="Courier New"/>
    </w:rPr>
  </w:style>
  <w:style w:type="character" w:customStyle="1" w:styleId="WW8Num12z2">
    <w:name w:val="WW8Num12z2"/>
    <w:qFormat/>
    <w:rsid w:val="00FF2189"/>
    <w:rPr>
      <w:rFonts w:ascii="Wingdings" w:hAnsi="Wingdings" w:cs="Wingdings"/>
    </w:rPr>
  </w:style>
  <w:style w:type="character" w:customStyle="1" w:styleId="WW8Num13z0">
    <w:name w:val="WW8Num13z0"/>
    <w:qFormat/>
    <w:rsid w:val="00FF2189"/>
    <w:rPr>
      <w:rFonts w:ascii="Symbol" w:hAnsi="Symbol" w:cs="Symbol"/>
    </w:rPr>
  </w:style>
  <w:style w:type="character" w:customStyle="1" w:styleId="WW8Num13z1">
    <w:name w:val="WW8Num13z1"/>
    <w:qFormat/>
    <w:rsid w:val="00FF2189"/>
    <w:rPr>
      <w:rFonts w:ascii="Courier New" w:hAnsi="Courier New" w:cs="Courier New"/>
    </w:rPr>
  </w:style>
  <w:style w:type="character" w:customStyle="1" w:styleId="WW8Num13z2">
    <w:name w:val="WW8Num13z2"/>
    <w:qFormat/>
    <w:rsid w:val="00FF2189"/>
    <w:rPr>
      <w:rFonts w:ascii="Wingdings" w:hAnsi="Wingdings" w:cs="Wingdings"/>
    </w:rPr>
  </w:style>
  <w:style w:type="character" w:customStyle="1" w:styleId="WW8Num14z0">
    <w:name w:val="WW8Num14z0"/>
    <w:qFormat/>
    <w:rsid w:val="00FF2189"/>
  </w:style>
  <w:style w:type="character" w:customStyle="1" w:styleId="WW8Num15z0">
    <w:name w:val="WW8Num15z0"/>
    <w:qFormat/>
    <w:rsid w:val="00FF2189"/>
    <w:rPr>
      <w:rFonts w:ascii="Symbol" w:hAnsi="Symbol" w:cs="Symbol"/>
      <w:sz w:val="20"/>
    </w:rPr>
  </w:style>
  <w:style w:type="character" w:customStyle="1" w:styleId="WW8Num15z1">
    <w:name w:val="WW8Num15z1"/>
    <w:qFormat/>
    <w:rsid w:val="00FF2189"/>
    <w:rPr>
      <w:rFonts w:ascii="Courier New" w:hAnsi="Courier New" w:cs="Courier New"/>
      <w:sz w:val="20"/>
    </w:rPr>
  </w:style>
  <w:style w:type="character" w:customStyle="1" w:styleId="WW8Num15z2">
    <w:name w:val="WW8Num15z2"/>
    <w:qFormat/>
    <w:rsid w:val="00FF2189"/>
    <w:rPr>
      <w:rFonts w:ascii="Wingdings" w:hAnsi="Wingdings" w:cs="Wingdings"/>
      <w:sz w:val="20"/>
    </w:rPr>
  </w:style>
  <w:style w:type="character" w:customStyle="1" w:styleId="WW8Num16z0">
    <w:name w:val="WW8Num16z0"/>
    <w:qFormat/>
    <w:rsid w:val="00FF2189"/>
    <w:rPr>
      <w:rFonts w:ascii="Symbol" w:hAnsi="Symbol" w:cs="Symbol"/>
      <w:sz w:val="20"/>
    </w:rPr>
  </w:style>
  <w:style w:type="character" w:customStyle="1" w:styleId="WW8Num16z1">
    <w:name w:val="WW8Num16z1"/>
    <w:qFormat/>
    <w:rsid w:val="00FF2189"/>
    <w:rPr>
      <w:rFonts w:ascii="Courier New" w:hAnsi="Courier New" w:cs="Courier New"/>
      <w:sz w:val="20"/>
    </w:rPr>
  </w:style>
  <w:style w:type="character" w:customStyle="1" w:styleId="WW8Num16z2">
    <w:name w:val="WW8Num16z2"/>
    <w:qFormat/>
    <w:rsid w:val="00FF2189"/>
    <w:rPr>
      <w:rFonts w:ascii="Wingdings" w:hAnsi="Wingdings" w:cs="Wingdings"/>
      <w:sz w:val="20"/>
    </w:rPr>
  </w:style>
  <w:style w:type="character" w:customStyle="1" w:styleId="WW8Num17z0">
    <w:name w:val="WW8Num17z0"/>
    <w:qFormat/>
    <w:rsid w:val="00FF2189"/>
    <w:rPr>
      <w:rFonts w:ascii="Symbol" w:hAnsi="Symbol" w:cs="Symbol"/>
      <w:sz w:val="20"/>
    </w:rPr>
  </w:style>
  <w:style w:type="character" w:customStyle="1" w:styleId="WW8Num17z1">
    <w:name w:val="WW8Num17z1"/>
    <w:qFormat/>
    <w:rsid w:val="00FF2189"/>
    <w:rPr>
      <w:rFonts w:ascii="Courier New" w:hAnsi="Courier New" w:cs="Courier New"/>
      <w:sz w:val="20"/>
    </w:rPr>
  </w:style>
  <w:style w:type="character" w:customStyle="1" w:styleId="WW8Num17z2">
    <w:name w:val="WW8Num17z2"/>
    <w:qFormat/>
    <w:rsid w:val="00FF2189"/>
    <w:rPr>
      <w:rFonts w:ascii="Wingdings" w:hAnsi="Wingdings" w:cs="Wingdings"/>
      <w:sz w:val="20"/>
    </w:rPr>
  </w:style>
  <w:style w:type="character" w:customStyle="1" w:styleId="WW8Num18z0">
    <w:name w:val="WW8Num18z0"/>
    <w:qFormat/>
    <w:rsid w:val="00FF2189"/>
    <w:rPr>
      <w:rFonts w:ascii="Symbol" w:hAnsi="Symbol" w:cs="Symbol"/>
    </w:rPr>
  </w:style>
  <w:style w:type="character" w:customStyle="1" w:styleId="WW8Num18z1">
    <w:name w:val="WW8Num18z1"/>
    <w:qFormat/>
    <w:rsid w:val="00FF2189"/>
    <w:rPr>
      <w:rFonts w:ascii="Courier New" w:hAnsi="Courier New" w:cs="Courier New"/>
    </w:rPr>
  </w:style>
  <w:style w:type="character" w:customStyle="1" w:styleId="WW8Num18z2">
    <w:name w:val="WW8Num18z2"/>
    <w:qFormat/>
    <w:rsid w:val="00FF2189"/>
    <w:rPr>
      <w:rFonts w:ascii="Wingdings" w:hAnsi="Wingdings" w:cs="Wingdings"/>
    </w:rPr>
  </w:style>
  <w:style w:type="character" w:customStyle="1" w:styleId="WW8Num19z0">
    <w:name w:val="WW8Num19z0"/>
    <w:qFormat/>
    <w:rsid w:val="00FF2189"/>
  </w:style>
  <w:style w:type="character" w:customStyle="1" w:styleId="WW8Num20z0">
    <w:name w:val="WW8Num20z0"/>
    <w:qFormat/>
    <w:rsid w:val="00FF2189"/>
    <w:rPr>
      <w:rFonts w:ascii="Symbol" w:hAnsi="Symbol" w:cs="Symbol"/>
      <w:sz w:val="20"/>
    </w:rPr>
  </w:style>
  <w:style w:type="character" w:customStyle="1" w:styleId="WW8Num20z1">
    <w:name w:val="WW8Num20z1"/>
    <w:qFormat/>
    <w:rsid w:val="00FF2189"/>
    <w:rPr>
      <w:rFonts w:ascii="Courier New" w:hAnsi="Courier New" w:cs="Courier New"/>
      <w:sz w:val="20"/>
    </w:rPr>
  </w:style>
  <w:style w:type="character" w:customStyle="1" w:styleId="WW8Num20z2">
    <w:name w:val="WW8Num20z2"/>
    <w:qFormat/>
    <w:rsid w:val="00FF2189"/>
    <w:rPr>
      <w:rFonts w:ascii="Wingdings" w:hAnsi="Wingdings" w:cs="Wingdings"/>
      <w:sz w:val="20"/>
    </w:rPr>
  </w:style>
  <w:style w:type="character" w:customStyle="1" w:styleId="WW8Num21z0">
    <w:name w:val="WW8Num21z0"/>
    <w:qFormat/>
    <w:rsid w:val="00FF2189"/>
    <w:rPr>
      <w:rFonts w:ascii="Symbol" w:hAnsi="Symbol" w:cs="Symbol"/>
    </w:rPr>
  </w:style>
  <w:style w:type="character" w:customStyle="1" w:styleId="WW8Num21z1">
    <w:name w:val="WW8Num21z1"/>
    <w:qFormat/>
    <w:rsid w:val="00FF2189"/>
    <w:rPr>
      <w:rFonts w:ascii="Courier New" w:hAnsi="Courier New" w:cs="Courier New"/>
    </w:rPr>
  </w:style>
  <w:style w:type="character" w:customStyle="1" w:styleId="WW8Num21z2">
    <w:name w:val="WW8Num21z2"/>
    <w:qFormat/>
    <w:rsid w:val="00FF2189"/>
    <w:rPr>
      <w:rFonts w:ascii="Wingdings" w:hAnsi="Wingdings" w:cs="Wingdings"/>
    </w:rPr>
  </w:style>
  <w:style w:type="character" w:customStyle="1" w:styleId="WW8Num22z0">
    <w:name w:val="WW8Num22z0"/>
    <w:qFormat/>
    <w:rsid w:val="00FF2189"/>
    <w:rPr>
      <w:rFonts w:ascii="Symbol" w:hAnsi="Symbol" w:cs="Symbol"/>
    </w:rPr>
  </w:style>
  <w:style w:type="character" w:customStyle="1" w:styleId="WW8Num22z1">
    <w:name w:val="WW8Num22z1"/>
    <w:qFormat/>
    <w:rsid w:val="00FF2189"/>
    <w:rPr>
      <w:rFonts w:ascii="Courier New" w:hAnsi="Courier New" w:cs="Courier New"/>
    </w:rPr>
  </w:style>
  <w:style w:type="character" w:customStyle="1" w:styleId="WW8Num22z2">
    <w:name w:val="WW8Num22z2"/>
    <w:qFormat/>
    <w:rsid w:val="00FF2189"/>
    <w:rPr>
      <w:rFonts w:ascii="Wingdings" w:hAnsi="Wingdings" w:cs="Wingdings"/>
    </w:rPr>
  </w:style>
  <w:style w:type="character" w:customStyle="1" w:styleId="WW8Num24z0">
    <w:name w:val="WW8Num24z0"/>
    <w:qFormat/>
    <w:rsid w:val="00FF2189"/>
    <w:rPr>
      <w:rFonts w:ascii="Symbol" w:hAnsi="Symbol" w:cs="Symbol"/>
      <w:sz w:val="20"/>
    </w:rPr>
  </w:style>
  <w:style w:type="character" w:customStyle="1" w:styleId="WW8Num24z1">
    <w:name w:val="WW8Num24z1"/>
    <w:qFormat/>
    <w:rsid w:val="00FF2189"/>
    <w:rPr>
      <w:rFonts w:ascii="Courier New" w:hAnsi="Courier New" w:cs="Courier New"/>
      <w:sz w:val="20"/>
    </w:rPr>
  </w:style>
  <w:style w:type="character" w:customStyle="1" w:styleId="WW8Num24z2">
    <w:name w:val="WW8Num24z2"/>
    <w:qFormat/>
    <w:rsid w:val="00FF2189"/>
    <w:rPr>
      <w:rFonts w:ascii="Wingdings" w:hAnsi="Wingdings" w:cs="Wingdings"/>
      <w:sz w:val="20"/>
    </w:rPr>
  </w:style>
  <w:style w:type="character" w:customStyle="1" w:styleId="WW8Num25z0">
    <w:name w:val="WW8Num25z0"/>
    <w:qFormat/>
    <w:rsid w:val="00FF2189"/>
    <w:rPr>
      <w:rFonts w:ascii="Symbol" w:hAnsi="Symbol" w:cs="Symbol"/>
      <w:sz w:val="20"/>
    </w:rPr>
  </w:style>
  <w:style w:type="character" w:customStyle="1" w:styleId="WW8Num25z1">
    <w:name w:val="WW8Num25z1"/>
    <w:qFormat/>
    <w:rsid w:val="00FF2189"/>
    <w:rPr>
      <w:rFonts w:ascii="Courier New" w:hAnsi="Courier New" w:cs="Courier New"/>
      <w:sz w:val="20"/>
    </w:rPr>
  </w:style>
  <w:style w:type="character" w:customStyle="1" w:styleId="WW8Num25z2">
    <w:name w:val="WW8Num25z2"/>
    <w:qFormat/>
    <w:rsid w:val="00FF2189"/>
    <w:rPr>
      <w:rFonts w:ascii="Wingdings" w:hAnsi="Wingdings" w:cs="Wingdings"/>
      <w:sz w:val="20"/>
    </w:rPr>
  </w:style>
  <w:style w:type="character" w:customStyle="1" w:styleId="WW8Num26z0">
    <w:name w:val="WW8Num26z0"/>
    <w:qFormat/>
    <w:rsid w:val="00FF2189"/>
    <w:rPr>
      <w:rFonts w:ascii="Symbol" w:hAnsi="Symbol" w:cs="Symbol"/>
      <w:sz w:val="20"/>
    </w:rPr>
  </w:style>
  <w:style w:type="character" w:customStyle="1" w:styleId="WW8Num26z1">
    <w:name w:val="WW8Num26z1"/>
    <w:qFormat/>
    <w:rsid w:val="00FF2189"/>
    <w:rPr>
      <w:rFonts w:ascii="Courier New" w:hAnsi="Courier New" w:cs="Courier New"/>
      <w:sz w:val="20"/>
    </w:rPr>
  </w:style>
  <w:style w:type="character" w:customStyle="1" w:styleId="WW8Num26z2">
    <w:name w:val="WW8Num26z2"/>
    <w:qFormat/>
    <w:rsid w:val="00FF2189"/>
    <w:rPr>
      <w:rFonts w:ascii="Wingdings" w:hAnsi="Wingdings" w:cs="Wingdings"/>
      <w:sz w:val="20"/>
    </w:rPr>
  </w:style>
  <w:style w:type="character" w:customStyle="1" w:styleId="WW8Num27z0">
    <w:name w:val="WW8Num27z0"/>
    <w:qFormat/>
    <w:rsid w:val="00FF2189"/>
    <w:rPr>
      <w:rFonts w:ascii="Symbol" w:hAnsi="Symbol" w:cs="Symbol"/>
      <w:sz w:val="20"/>
    </w:rPr>
  </w:style>
  <w:style w:type="character" w:customStyle="1" w:styleId="WW8Num27z1">
    <w:name w:val="WW8Num27z1"/>
    <w:qFormat/>
    <w:rsid w:val="00FF2189"/>
    <w:rPr>
      <w:rFonts w:ascii="Courier New" w:hAnsi="Courier New" w:cs="Courier New"/>
      <w:sz w:val="20"/>
    </w:rPr>
  </w:style>
  <w:style w:type="character" w:customStyle="1" w:styleId="WW8Num27z2">
    <w:name w:val="WW8Num27z2"/>
    <w:qFormat/>
    <w:rsid w:val="00FF2189"/>
    <w:rPr>
      <w:rFonts w:ascii="Wingdings" w:hAnsi="Wingdings" w:cs="Wingdings"/>
      <w:sz w:val="20"/>
    </w:rPr>
  </w:style>
  <w:style w:type="character" w:customStyle="1" w:styleId="WW8Num28z0">
    <w:name w:val="WW8Num28z0"/>
    <w:qFormat/>
    <w:rsid w:val="00FF2189"/>
    <w:rPr>
      <w:rFonts w:ascii="Symbol" w:hAnsi="Symbol" w:cs="Symbol"/>
      <w:sz w:val="20"/>
    </w:rPr>
  </w:style>
  <w:style w:type="character" w:customStyle="1" w:styleId="WW8Num28z1">
    <w:name w:val="WW8Num28z1"/>
    <w:qFormat/>
    <w:rsid w:val="00FF2189"/>
    <w:rPr>
      <w:rFonts w:ascii="Courier New" w:hAnsi="Courier New" w:cs="Courier New"/>
      <w:sz w:val="20"/>
    </w:rPr>
  </w:style>
  <w:style w:type="character" w:customStyle="1" w:styleId="WW8Num28z2">
    <w:name w:val="WW8Num28z2"/>
    <w:qFormat/>
    <w:rsid w:val="00FF2189"/>
    <w:rPr>
      <w:rFonts w:ascii="Wingdings" w:hAnsi="Wingdings" w:cs="Wingdings"/>
      <w:sz w:val="20"/>
    </w:rPr>
  </w:style>
  <w:style w:type="character" w:customStyle="1" w:styleId="WW8Num29z0">
    <w:name w:val="WW8Num29z0"/>
    <w:qFormat/>
    <w:rsid w:val="00FF2189"/>
    <w:rPr>
      <w:rFonts w:ascii="Symbol" w:hAnsi="Symbol" w:cs="Symbol"/>
      <w:sz w:val="20"/>
    </w:rPr>
  </w:style>
  <w:style w:type="character" w:customStyle="1" w:styleId="WW8Num29z1">
    <w:name w:val="WW8Num29z1"/>
    <w:qFormat/>
    <w:rsid w:val="00FF2189"/>
    <w:rPr>
      <w:rFonts w:ascii="Courier New" w:hAnsi="Courier New" w:cs="Courier New"/>
      <w:sz w:val="20"/>
    </w:rPr>
  </w:style>
  <w:style w:type="character" w:customStyle="1" w:styleId="WW8Num29z2">
    <w:name w:val="WW8Num29z2"/>
    <w:qFormat/>
    <w:rsid w:val="00FF2189"/>
    <w:rPr>
      <w:rFonts w:ascii="Wingdings" w:hAnsi="Wingdings" w:cs="Wingdings"/>
      <w:sz w:val="20"/>
    </w:rPr>
  </w:style>
  <w:style w:type="character" w:customStyle="1" w:styleId="WW8Num30z0">
    <w:name w:val="WW8Num30z0"/>
    <w:qFormat/>
    <w:rsid w:val="00FF2189"/>
    <w:rPr>
      <w:rFonts w:ascii="Symbol" w:hAnsi="Symbol" w:cs="Symbol"/>
    </w:rPr>
  </w:style>
  <w:style w:type="character" w:customStyle="1" w:styleId="WW8Num30z1">
    <w:name w:val="WW8Num30z1"/>
    <w:qFormat/>
    <w:rsid w:val="00FF2189"/>
    <w:rPr>
      <w:rFonts w:ascii="Courier New" w:hAnsi="Courier New" w:cs="Courier New"/>
    </w:rPr>
  </w:style>
  <w:style w:type="character" w:customStyle="1" w:styleId="WW8Num30z2">
    <w:name w:val="WW8Num30z2"/>
    <w:qFormat/>
    <w:rsid w:val="00FF2189"/>
    <w:rPr>
      <w:rFonts w:ascii="Wingdings" w:hAnsi="Wingdings" w:cs="Wingdings"/>
    </w:rPr>
  </w:style>
  <w:style w:type="character" w:customStyle="1" w:styleId="WW8Num31z0">
    <w:name w:val="WW8Num31z0"/>
    <w:qFormat/>
    <w:rsid w:val="00FF2189"/>
    <w:rPr>
      <w:rFonts w:ascii="Symbol" w:hAnsi="Symbol" w:cs="Symbol"/>
    </w:rPr>
  </w:style>
  <w:style w:type="character" w:customStyle="1" w:styleId="WW8Num31z1">
    <w:name w:val="WW8Num31z1"/>
    <w:qFormat/>
    <w:rsid w:val="00FF2189"/>
    <w:rPr>
      <w:rFonts w:ascii="Courier New" w:hAnsi="Courier New" w:cs="Courier New"/>
    </w:rPr>
  </w:style>
  <w:style w:type="character" w:customStyle="1" w:styleId="WW8Num31z2">
    <w:name w:val="WW8Num31z2"/>
    <w:qFormat/>
    <w:rsid w:val="00FF2189"/>
    <w:rPr>
      <w:rFonts w:ascii="Wingdings" w:hAnsi="Wingdings" w:cs="Wingdings"/>
    </w:rPr>
  </w:style>
  <w:style w:type="character" w:customStyle="1" w:styleId="WW8Num32z0">
    <w:name w:val="WW8Num32z0"/>
    <w:qFormat/>
    <w:rsid w:val="00FF2189"/>
    <w:rPr>
      <w:rFonts w:ascii="Symbol" w:hAnsi="Symbol" w:cs="Symbol"/>
    </w:rPr>
  </w:style>
  <w:style w:type="character" w:customStyle="1" w:styleId="WW8Num32z1">
    <w:name w:val="WW8Num32z1"/>
    <w:qFormat/>
    <w:rsid w:val="00FF2189"/>
    <w:rPr>
      <w:rFonts w:ascii="Courier New" w:hAnsi="Courier New" w:cs="Courier New"/>
    </w:rPr>
  </w:style>
  <w:style w:type="character" w:customStyle="1" w:styleId="WW8Num32z2">
    <w:name w:val="WW8Num32z2"/>
    <w:qFormat/>
    <w:rsid w:val="00FF2189"/>
    <w:rPr>
      <w:rFonts w:ascii="Wingdings" w:hAnsi="Wingdings" w:cs="Wingdings"/>
    </w:rPr>
  </w:style>
  <w:style w:type="character" w:customStyle="1" w:styleId="WW8Num33z0">
    <w:name w:val="WW8Num33z0"/>
    <w:qFormat/>
    <w:rsid w:val="00FF2189"/>
    <w:rPr>
      <w:rFonts w:ascii="Symbol" w:hAnsi="Symbol" w:cs="Symbol"/>
      <w:sz w:val="20"/>
    </w:rPr>
  </w:style>
  <w:style w:type="character" w:customStyle="1" w:styleId="WW8Num33z1">
    <w:name w:val="WW8Num33z1"/>
    <w:qFormat/>
    <w:rsid w:val="00FF2189"/>
    <w:rPr>
      <w:rFonts w:ascii="Courier New" w:hAnsi="Courier New" w:cs="Courier New"/>
      <w:sz w:val="20"/>
    </w:rPr>
  </w:style>
  <w:style w:type="character" w:customStyle="1" w:styleId="WW8Num33z2">
    <w:name w:val="WW8Num33z2"/>
    <w:qFormat/>
    <w:rsid w:val="00FF2189"/>
    <w:rPr>
      <w:rFonts w:ascii="Wingdings" w:hAnsi="Wingdings" w:cs="Wingdings"/>
      <w:sz w:val="20"/>
    </w:rPr>
  </w:style>
  <w:style w:type="character" w:customStyle="1" w:styleId="WW8Num34z0">
    <w:name w:val="WW8Num34z0"/>
    <w:qFormat/>
    <w:rsid w:val="00FF2189"/>
    <w:rPr>
      <w:rFonts w:ascii="Symbol" w:hAnsi="Symbol" w:cs="Symbol"/>
      <w:sz w:val="20"/>
    </w:rPr>
  </w:style>
  <w:style w:type="character" w:customStyle="1" w:styleId="WW8Num34z1">
    <w:name w:val="WW8Num34z1"/>
    <w:qFormat/>
    <w:rsid w:val="00FF2189"/>
    <w:rPr>
      <w:rFonts w:ascii="Courier New" w:hAnsi="Courier New" w:cs="Courier New"/>
      <w:sz w:val="20"/>
    </w:rPr>
  </w:style>
  <w:style w:type="character" w:customStyle="1" w:styleId="WW8Num34z2">
    <w:name w:val="WW8Num34z2"/>
    <w:qFormat/>
    <w:rsid w:val="00FF2189"/>
    <w:rPr>
      <w:rFonts w:ascii="Wingdings" w:hAnsi="Wingdings" w:cs="Wingdings"/>
      <w:sz w:val="20"/>
    </w:rPr>
  </w:style>
  <w:style w:type="character" w:customStyle="1" w:styleId="WW8Num35z0">
    <w:name w:val="WW8Num35z0"/>
    <w:qFormat/>
    <w:rsid w:val="00FF2189"/>
    <w:rPr>
      <w:rFonts w:ascii="Symbol" w:hAnsi="Symbol" w:cs="Symbol"/>
    </w:rPr>
  </w:style>
  <w:style w:type="character" w:customStyle="1" w:styleId="WW8Num35z1">
    <w:name w:val="WW8Num35z1"/>
    <w:qFormat/>
    <w:rsid w:val="00FF2189"/>
    <w:rPr>
      <w:rFonts w:ascii="Courier New" w:hAnsi="Courier New" w:cs="Courier New"/>
    </w:rPr>
  </w:style>
  <w:style w:type="character" w:customStyle="1" w:styleId="WW8Num35z2">
    <w:name w:val="WW8Num35z2"/>
    <w:qFormat/>
    <w:rsid w:val="00FF2189"/>
    <w:rPr>
      <w:rFonts w:ascii="Wingdings" w:hAnsi="Wingdings" w:cs="Wingdings"/>
    </w:rPr>
  </w:style>
  <w:style w:type="character" w:customStyle="1" w:styleId="WW8Num36z0">
    <w:name w:val="WW8Num36z0"/>
    <w:qFormat/>
    <w:rsid w:val="00FF2189"/>
    <w:rPr>
      <w:rFonts w:ascii="Wingdings" w:hAnsi="Wingdings" w:cs="Wingdings"/>
    </w:rPr>
  </w:style>
  <w:style w:type="character" w:customStyle="1" w:styleId="WW8Num37z0">
    <w:name w:val="WW8Num37z0"/>
    <w:qFormat/>
    <w:rsid w:val="00FF2189"/>
    <w:rPr>
      <w:rFonts w:ascii="Symbol" w:hAnsi="Symbol" w:cs="Symbol"/>
      <w:sz w:val="20"/>
    </w:rPr>
  </w:style>
  <w:style w:type="character" w:customStyle="1" w:styleId="WW8Num37z1">
    <w:name w:val="WW8Num37z1"/>
    <w:qFormat/>
    <w:rsid w:val="00FF2189"/>
    <w:rPr>
      <w:rFonts w:ascii="Courier New" w:hAnsi="Courier New" w:cs="Courier New"/>
      <w:sz w:val="20"/>
    </w:rPr>
  </w:style>
  <w:style w:type="character" w:customStyle="1" w:styleId="WW8Num37z2">
    <w:name w:val="WW8Num37z2"/>
    <w:qFormat/>
    <w:rsid w:val="00FF2189"/>
    <w:rPr>
      <w:rFonts w:ascii="Wingdings" w:hAnsi="Wingdings" w:cs="Wingdings"/>
      <w:sz w:val="20"/>
    </w:rPr>
  </w:style>
  <w:style w:type="character" w:customStyle="1" w:styleId="WW8Num38z0">
    <w:name w:val="WW8Num38z0"/>
    <w:qFormat/>
    <w:rsid w:val="00FF2189"/>
    <w:rPr>
      <w:rFonts w:ascii="Symbol" w:hAnsi="Symbol" w:cs="Symbol"/>
      <w:sz w:val="20"/>
    </w:rPr>
  </w:style>
  <w:style w:type="character" w:customStyle="1" w:styleId="WW8Num38z1">
    <w:name w:val="WW8Num38z1"/>
    <w:qFormat/>
    <w:rsid w:val="00FF2189"/>
    <w:rPr>
      <w:rFonts w:ascii="Courier New" w:hAnsi="Courier New" w:cs="Courier New"/>
      <w:sz w:val="20"/>
    </w:rPr>
  </w:style>
  <w:style w:type="character" w:customStyle="1" w:styleId="WW8Num38z2">
    <w:name w:val="WW8Num38z2"/>
    <w:qFormat/>
    <w:rsid w:val="00FF2189"/>
    <w:rPr>
      <w:rFonts w:ascii="Wingdings" w:hAnsi="Wingdings" w:cs="Wingdings"/>
      <w:sz w:val="20"/>
    </w:rPr>
  </w:style>
  <w:style w:type="character" w:customStyle="1" w:styleId="WW8Num39z0">
    <w:name w:val="WW8Num39z0"/>
    <w:qFormat/>
    <w:rsid w:val="00FF2189"/>
    <w:rPr>
      <w:rFonts w:ascii="Symbol" w:hAnsi="Symbol" w:cs="Symbol"/>
      <w:sz w:val="20"/>
    </w:rPr>
  </w:style>
  <w:style w:type="character" w:customStyle="1" w:styleId="WW8Num39z1">
    <w:name w:val="WW8Num39z1"/>
    <w:qFormat/>
    <w:rsid w:val="00FF2189"/>
    <w:rPr>
      <w:rFonts w:ascii="Courier New" w:hAnsi="Courier New" w:cs="Courier New"/>
      <w:sz w:val="20"/>
    </w:rPr>
  </w:style>
  <w:style w:type="character" w:customStyle="1" w:styleId="WW8Num39z2">
    <w:name w:val="WW8Num39z2"/>
    <w:qFormat/>
    <w:rsid w:val="00FF2189"/>
    <w:rPr>
      <w:rFonts w:ascii="Wingdings" w:hAnsi="Wingdings" w:cs="Wingdings"/>
      <w:sz w:val="20"/>
    </w:rPr>
  </w:style>
  <w:style w:type="character" w:customStyle="1" w:styleId="WW8Num40z0">
    <w:name w:val="WW8Num40z0"/>
    <w:qFormat/>
    <w:rsid w:val="00FF2189"/>
    <w:rPr>
      <w:rFonts w:ascii="Symbol" w:hAnsi="Symbol" w:cs="Symbol"/>
    </w:rPr>
  </w:style>
  <w:style w:type="character" w:customStyle="1" w:styleId="WW8Num40z1">
    <w:name w:val="WW8Num40z1"/>
    <w:qFormat/>
    <w:rsid w:val="00FF2189"/>
    <w:rPr>
      <w:rFonts w:ascii="Courier New" w:hAnsi="Courier New" w:cs="Courier New"/>
    </w:rPr>
  </w:style>
  <w:style w:type="character" w:customStyle="1" w:styleId="WW8Num40z2">
    <w:name w:val="WW8Num40z2"/>
    <w:qFormat/>
    <w:rsid w:val="00FF2189"/>
    <w:rPr>
      <w:rFonts w:ascii="Wingdings" w:hAnsi="Wingdings" w:cs="Wingdings"/>
    </w:rPr>
  </w:style>
  <w:style w:type="character" w:customStyle="1" w:styleId="CharAttribute484">
    <w:name w:val="CharAttribute484"/>
    <w:qFormat/>
    <w:rsid w:val="00FF2189"/>
    <w:rPr>
      <w:rFonts w:ascii="Times New Roman" w:eastAsia="Times New Roman" w:hAnsi="Times New Roman"/>
      <w:i/>
      <w:sz w:val="28"/>
    </w:rPr>
  </w:style>
  <w:style w:type="character" w:customStyle="1" w:styleId="afe">
    <w:name w:val="Текст сноски Знак"/>
    <w:qFormat/>
    <w:rsid w:val="00FF2189"/>
    <w:rPr>
      <w:rFonts w:eastAsia="Times New Roman"/>
    </w:rPr>
  </w:style>
  <w:style w:type="character" w:customStyle="1" w:styleId="aff">
    <w:name w:val="Символ сноски"/>
    <w:qFormat/>
    <w:rsid w:val="00FF2189"/>
    <w:rPr>
      <w:vertAlign w:val="superscript"/>
    </w:rPr>
  </w:style>
  <w:style w:type="character" w:customStyle="1" w:styleId="CharAttribute501">
    <w:name w:val="CharAttribute501"/>
    <w:qFormat/>
    <w:rsid w:val="00FF2189"/>
    <w:rPr>
      <w:rFonts w:ascii="Times New Roman" w:eastAsia="Times New Roman" w:hAnsi="Times New Roman"/>
      <w:i/>
      <w:sz w:val="28"/>
      <w:u w:val="single"/>
    </w:rPr>
  </w:style>
  <w:style w:type="character" w:customStyle="1" w:styleId="CharAttribute502">
    <w:name w:val="CharAttribute502"/>
    <w:qFormat/>
    <w:rsid w:val="00FF2189"/>
    <w:rPr>
      <w:rFonts w:ascii="Times New Roman" w:eastAsia="Times New Roman" w:hAnsi="Times New Roman"/>
      <w:i/>
      <w:sz w:val="28"/>
    </w:rPr>
  </w:style>
  <w:style w:type="character" w:customStyle="1" w:styleId="aff0">
    <w:name w:val="Без интервала Знак"/>
    <w:qFormat/>
    <w:rsid w:val="00FF2189"/>
    <w:rPr>
      <w:rFonts w:ascii="Batang;바탕" w:eastAsia="Batang;바탕" w:hAnsi="Batang;바탕"/>
      <w:kern w:val="2"/>
      <w:lang w:val="en-US" w:eastAsia="ko-KR" w:bidi="ar-SA"/>
    </w:rPr>
  </w:style>
  <w:style w:type="character" w:customStyle="1" w:styleId="CharAttribute511">
    <w:name w:val="CharAttribute511"/>
    <w:qFormat/>
    <w:rsid w:val="00FF2189"/>
    <w:rPr>
      <w:rFonts w:ascii="Times New Roman" w:eastAsia="Times New Roman" w:hAnsi="Times New Roman"/>
      <w:sz w:val="28"/>
    </w:rPr>
  </w:style>
  <w:style w:type="character" w:customStyle="1" w:styleId="CharAttribute512">
    <w:name w:val="CharAttribute512"/>
    <w:qFormat/>
    <w:rsid w:val="00FF2189"/>
    <w:rPr>
      <w:rFonts w:ascii="Times New Roman" w:eastAsia="Times New Roman" w:hAnsi="Times New Roman"/>
      <w:sz w:val="28"/>
    </w:rPr>
  </w:style>
  <w:style w:type="character" w:customStyle="1" w:styleId="CharAttribute3">
    <w:name w:val="CharAttribute3"/>
    <w:qFormat/>
    <w:rsid w:val="00FF2189"/>
    <w:rPr>
      <w:rFonts w:ascii="Times New Roman" w:eastAsia="Batang;바탕" w:hAnsi="Times New Roman" w:cs="Batang;바탕"/>
      <w:sz w:val="28"/>
    </w:rPr>
  </w:style>
  <w:style w:type="character" w:customStyle="1" w:styleId="CharAttribute1">
    <w:name w:val="CharAttribute1"/>
    <w:qFormat/>
    <w:rsid w:val="00FF2189"/>
    <w:rPr>
      <w:rFonts w:ascii="Times New Roman" w:eastAsia="Gulim;굴림" w:hAnsi="Times New Roman" w:cs="Gulim;굴림"/>
      <w:sz w:val="28"/>
    </w:rPr>
  </w:style>
  <w:style w:type="character" w:customStyle="1" w:styleId="CharAttribute0">
    <w:name w:val="CharAttribute0"/>
    <w:qFormat/>
    <w:rsid w:val="00FF2189"/>
    <w:rPr>
      <w:rFonts w:ascii="Times New Roman" w:eastAsia="Times New Roman" w:hAnsi="Times New Roman" w:cs="Times New Roman"/>
      <w:sz w:val="28"/>
    </w:rPr>
  </w:style>
  <w:style w:type="character" w:customStyle="1" w:styleId="CharAttribute2">
    <w:name w:val="CharAttribute2"/>
    <w:qFormat/>
    <w:rsid w:val="00FF2189"/>
    <w:rPr>
      <w:rFonts w:ascii="Times New Roman" w:eastAsia="Batang;바탕" w:hAnsi="Times New Roman" w:cs="Batang;바탕"/>
      <w:color w:val="00000A"/>
      <w:sz w:val="28"/>
    </w:rPr>
  </w:style>
  <w:style w:type="character" w:customStyle="1" w:styleId="31">
    <w:name w:val="Основной текст с отступом 3 Знак"/>
    <w:qFormat/>
    <w:rsid w:val="00FF2189"/>
    <w:rPr>
      <w:rFonts w:ascii="Calibri" w:eastAsia="Calibri" w:hAnsi="Calibri" w:cs="Calibri"/>
      <w:sz w:val="16"/>
      <w:szCs w:val="16"/>
    </w:rPr>
  </w:style>
  <w:style w:type="character" w:customStyle="1" w:styleId="25">
    <w:name w:val="Основной текст с отступом 2 Знак"/>
    <w:qFormat/>
    <w:rsid w:val="00FF2189"/>
    <w:rPr>
      <w:rFonts w:ascii="Calibri" w:eastAsia="Calibri" w:hAnsi="Calibri" w:cs="Calibri"/>
      <w:sz w:val="22"/>
      <w:szCs w:val="22"/>
    </w:rPr>
  </w:style>
  <w:style w:type="character" w:customStyle="1" w:styleId="CharAttribute504">
    <w:name w:val="CharAttribute504"/>
    <w:qFormat/>
    <w:rsid w:val="00FF2189"/>
    <w:rPr>
      <w:rFonts w:ascii="Times New Roman" w:eastAsia="Times New Roman" w:hAnsi="Times New Roman"/>
      <w:sz w:val="28"/>
    </w:rPr>
  </w:style>
  <w:style w:type="character" w:customStyle="1" w:styleId="CharAttribute268">
    <w:name w:val="CharAttribute268"/>
    <w:qFormat/>
    <w:rsid w:val="00FF2189"/>
    <w:rPr>
      <w:rFonts w:ascii="Times New Roman" w:eastAsia="Times New Roman" w:hAnsi="Times New Roman"/>
      <w:sz w:val="28"/>
    </w:rPr>
  </w:style>
  <w:style w:type="character" w:customStyle="1" w:styleId="CharAttribute269">
    <w:name w:val="CharAttribute269"/>
    <w:qFormat/>
    <w:rsid w:val="00FF2189"/>
    <w:rPr>
      <w:rFonts w:ascii="Times New Roman" w:eastAsia="Times New Roman" w:hAnsi="Times New Roman"/>
      <w:i/>
      <w:sz w:val="28"/>
    </w:rPr>
  </w:style>
  <w:style w:type="character" w:customStyle="1" w:styleId="CharAttribute271">
    <w:name w:val="CharAttribute271"/>
    <w:qFormat/>
    <w:rsid w:val="00FF2189"/>
    <w:rPr>
      <w:rFonts w:ascii="Times New Roman" w:eastAsia="Times New Roman" w:hAnsi="Times New Roman"/>
      <w:b/>
      <w:sz w:val="28"/>
    </w:rPr>
  </w:style>
  <w:style w:type="character" w:customStyle="1" w:styleId="CharAttribute272">
    <w:name w:val="CharAttribute272"/>
    <w:qFormat/>
    <w:rsid w:val="00FF2189"/>
    <w:rPr>
      <w:rFonts w:ascii="Times New Roman" w:eastAsia="Times New Roman" w:hAnsi="Times New Roman"/>
      <w:sz w:val="28"/>
    </w:rPr>
  </w:style>
  <w:style w:type="character" w:customStyle="1" w:styleId="CharAttribute273">
    <w:name w:val="CharAttribute273"/>
    <w:qFormat/>
    <w:rsid w:val="00FF2189"/>
    <w:rPr>
      <w:rFonts w:ascii="Times New Roman" w:eastAsia="Times New Roman" w:hAnsi="Times New Roman"/>
      <w:sz w:val="28"/>
    </w:rPr>
  </w:style>
  <w:style w:type="character" w:customStyle="1" w:styleId="CharAttribute274">
    <w:name w:val="CharAttribute274"/>
    <w:qFormat/>
    <w:rsid w:val="00FF2189"/>
    <w:rPr>
      <w:rFonts w:ascii="Times New Roman" w:eastAsia="Times New Roman" w:hAnsi="Times New Roman"/>
      <w:sz w:val="28"/>
    </w:rPr>
  </w:style>
  <w:style w:type="character" w:customStyle="1" w:styleId="CharAttribute275">
    <w:name w:val="CharAttribute275"/>
    <w:qFormat/>
    <w:rsid w:val="00FF2189"/>
    <w:rPr>
      <w:rFonts w:ascii="Times New Roman" w:eastAsia="Times New Roman" w:hAnsi="Times New Roman"/>
      <w:b/>
      <w:i/>
      <w:sz w:val="28"/>
    </w:rPr>
  </w:style>
  <w:style w:type="character" w:customStyle="1" w:styleId="CharAttribute276">
    <w:name w:val="CharAttribute276"/>
    <w:qFormat/>
    <w:rsid w:val="00FF2189"/>
    <w:rPr>
      <w:rFonts w:ascii="Times New Roman" w:eastAsia="Times New Roman" w:hAnsi="Times New Roman"/>
      <w:sz w:val="28"/>
    </w:rPr>
  </w:style>
  <w:style w:type="character" w:customStyle="1" w:styleId="CharAttribute277">
    <w:name w:val="CharAttribute277"/>
    <w:qFormat/>
    <w:rsid w:val="00FF2189"/>
    <w:rPr>
      <w:rFonts w:ascii="Times New Roman" w:eastAsia="Times New Roman" w:hAnsi="Times New Roman"/>
      <w:b/>
      <w:i/>
      <w:color w:val="00000A"/>
      <w:sz w:val="28"/>
    </w:rPr>
  </w:style>
  <w:style w:type="character" w:customStyle="1" w:styleId="CharAttribute278">
    <w:name w:val="CharAttribute278"/>
    <w:qFormat/>
    <w:rsid w:val="00FF2189"/>
    <w:rPr>
      <w:rFonts w:ascii="Times New Roman" w:eastAsia="Times New Roman" w:hAnsi="Times New Roman"/>
      <w:color w:val="00000A"/>
      <w:sz w:val="28"/>
    </w:rPr>
  </w:style>
  <w:style w:type="character" w:customStyle="1" w:styleId="CharAttribute279">
    <w:name w:val="CharAttribute279"/>
    <w:qFormat/>
    <w:rsid w:val="00FF2189"/>
    <w:rPr>
      <w:rFonts w:ascii="Times New Roman" w:eastAsia="Times New Roman" w:hAnsi="Times New Roman"/>
      <w:color w:val="00000A"/>
      <w:sz w:val="28"/>
    </w:rPr>
  </w:style>
  <w:style w:type="character" w:customStyle="1" w:styleId="CharAttribute280">
    <w:name w:val="CharAttribute280"/>
    <w:qFormat/>
    <w:rsid w:val="00FF2189"/>
    <w:rPr>
      <w:rFonts w:ascii="Times New Roman" w:eastAsia="Times New Roman" w:hAnsi="Times New Roman"/>
      <w:color w:val="00000A"/>
      <w:sz w:val="28"/>
    </w:rPr>
  </w:style>
  <w:style w:type="character" w:customStyle="1" w:styleId="CharAttribute281">
    <w:name w:val="CharAttribute281"/>
    <w:qFormat/>
    <w:rsid w:val="00FF2189"/>
    <w:rPr>
      <w:rFonts w:ascii="Times New Roman" w:eastAsia="Times New Roman" w:hAnsi="Times New Roman"/>
      <w:color w:val="00000A"/>
      <w:sz w:val="28"/>
    </w:rPr>
  </w:style>
  <w:style w:type="character" w:customStyle="1" w:styleId="CharAttribute282">
    <w:name w:val="CharAttribute282"/>
    <w:qFormat/>
    <w:rsid w:val="00FF2189"/>
    <w:rPr>
      <w:rFonts w:ascii="Times New Roman" w:eastAsia="Times New Roman" w:hAnsi="Times New Roman"/>
      <w:color w:val="00000A"/>
      <w:sz w:val="28"/>
    </w:rPr>
  </w:style>
  <w:style w:type="character" w:customStyle="1" w:styleId="CharAttribute283">
    <w:name w:val="CharAttribute283"/>
    <w:qFormat/>
    <w:rsid w:val="00FF2189"/>
    <w:rPr>
      <w:rFonts w:ascii="Times New Roman" w:eastAsia="Times New Roman" w:hAnsi="Times New Roman"/>
      <w:i/>
      <w:color w:val="00000A"/>
      <w:sz w:val="28"/>
    </w:rPr>
  </w:style>
  <w:style w:type="character" w:customStyle="1" w:styleId="CharAttribute284">
    <w:name w:val="CharAttribute284"/>
    <w:qFormat/>
    <w:rsid w:val="00FF2189"/>
    <w:rPr>
      <w:rFonts w:ascii="Times New Roman" w:eastAsia="Times New Roman" w:hAnsi="Times New Roman"/>
      <w:sz w:val="28"/>
    </w:rPr>
  </w:style>
  <w:style w:type="character" w:customStyle="1" w:styleId="CharAttribute285">
    <w:name w:val="CharAttribute285"/>
    <w:qFormat/>
    <w:rsid w:val="00FF2189"/>
    <w:rPr>
      <w:rFonts w:ascii="Times New Roman" w:eastAsia="Times New Roman" w:hAnsi="Times New Roman"/>
      <w:sz w:val="28"/>
    </w:rPr>
  </w:style>
  <w:style w:type="character" w:customStyle="1" w:styleId="CharAttribute286">
    <w:name w:val="CharAttribute286"/>
    <w:qFormat/>
    <w:rsid w:val="00FF2189"/>
    <w:rPr>
      <w:rFonts w:ascii="Times New Roman" w:eastAsia="Times New Roman" w:hAnsi="Times New Roman"/>
      <w:sz w:val="28"/>
    </w:rPr>
  </w:style>
  <w:style w:type="character" w:customStyle="1" w:styleId="CharAttribute287">
    <w:name w:val="CharAttribute287"/>
    <w:qFormat/>
    <w:rsid w:val="00FF2189"/>
    <w:rPr>
      <w:rFonts w:ascii="Times New Roman" w:eastAsia="Times New Roman" w:hAnsi="Times New Roman"/>
      <w:sz w:val="28"/>
    </w:rPr>
  </w:style>
  <w:style w:type="character" w:customStyle="1" w:styleId="CharAttribute288">
    <w:name w:val="CharAttribute288"/>
    <w:qFormat/>
    <w:rsid w:val="00FF2189"/>
    <w:rPr>
      <w:rFonts w:ascii="Times New Roman" w:eastAsia="Times New Roman" w:hAnsi="Times New Roman"/>
      <w:sz w:val="28"/>
    </w:rPr>
  </w:style>
  <w:style w:type="character" w:customStyle="1" w:styleId="CharAttribute289">
    <w:name w:val="CharAttribute289"/>
    <w:qFormat/>
    <w:rsid w:val="00FF2189"/>
    <w:rPr>
      <w:rFonts w:ascii="Times New Roman" w:eastAsia="Times New Roman" w:hAnsi="Times New Roman"/>
      <w:sz w:val="28"/>
    </w:rPr>
  </w:style>
  <w:style w:type="character" w:customStyle="1" w:styleId="CharAttribute290">
    <w:name w:val="CharAttribute290"/>
    <w:qFormat/>
    <w:rsid w:val="00FF2189"/>
    <w:rPr>
      <w:rFonts w:ascii="Times New Roman" w:eastAsia="Times New Roman" w:hAnsi="Times New Roman"/>
      <w:sz w:val="28"/>
    </w:rPr>
  </w:style>
  <w:style w:type="character" w:customStyle="1" w:styleId="CharAttribute291">
    <w:name w:val="CharAttribute291"/>
    <w:qFormat/>
    <w:rsid w:val="00FF2189"/>
    <w:rPr>
      <w:rFonts w:ascii="Times New Roman" w:eastAsia="Times New Roman" w:hAnsi="Times New Roman"/>
      <w:sz w:val="28"/>
    </w:rPr>
  </w:style>
  <w:style w:type="character" w:customStyle="1" w:styleId="CharAttribute292">
    <w:name w:val="CharAttribute292"/>
    <w:qFormat/>
    <w:rsid w:val="00FF2189"/>
    <w:rPr>
      <w:rFonts w:ascii="Times New Roman" w:eastAsia="Times New Roman" w:hAnsi="Times New Roman"/>
      <w:sz w:val="28"/>
    </w:rPr>
  </w:style>
  <w:style w:type="character" w:customStyle="1" w:styleId="CharAttribute293">
    <w:name w:val="CharAttribute293"/>
    <w:qFormat/>
    <w:rsid w:val="00FF2189"/>
    <w:rPr>
      <w:rFonts w:ascii="Times New Roman" w:eastAsia="Times New Roman" w:hAnsi="Times New Roman"/>
      <w:sz w:val="28"/>
    </w:rPr>
  </w:style>
  <w:style w:type="character" w:customStyle="1" w:styleId="CharAttribute294">
    <w:name w:val="CharAttribute294"/>
    <w:qFormat/>
    <w:rsid w:val="00FF2189"/>
    <w:rPr>
      <w:rFonts w:ascii="Times New Roman" w:eastAsia="Times New Roman" w:hAnsi="Times New Roman"/>
      <w:sz w:val="28"/>
    </w:rPr>
  </w:style>
  <w:style w:type="character" w:customStyle="1" w:styleId="CharAttribute295">
    <w:name w:val="CharAttribute295"/>
    <w:qFormat/>
    <w:rsid w:val="00FF2189"/>
    <w:rPr>
      <w:rFonts w:ascii="Times New Roman" w:eastAsia="Times New Roman" w:hAnsi="Times New Roman"/>
      <w:sz w:val="28"/>
    </w:rPr>
  </w:style>
  <w:style w:type="character" w:customStyle="1" w:styleId="CharAttribute296">
    <w:name w:val="CharAttribute296"/>
    <w:qFormat/>
    <w:rsid w:val="00FF2189"/>
    <w:rPr>
      <w:rFonts w:ascii="Times New Roman" w:eastAsia="Times New Roman" w:hAnsi="Times New Roman"/>
      <w:sz w:val="28"/>
    </w:rPr>
  </w:style>
  <w:style w:type="character" w:customStyle="1" w:styleId="CharAttribute297">
    <w:name w:val="CharAttribute297"/>
    <w:qFormat/>
    <w:rsid w:val="00FF2189"/>
    <w:rPr>
      <w:rFonts w:ascii="Times New Roman" w:eastAsia="Times New Roman" w:hAnsi="Times New Roman"/>
      <w:sz w:val="28"/>
    </w:rPr>
  </w:style>
  <w:style w:type="character" w:customStyle="1" w:styleId="CharAttribute298">
    <w:name w:val="CharAttribute298"/>
    <w:qFormat/>
    <w:rsid w:val="00FF2189"/>
    <w:rPr>
      <w:rFonts w:ascii="Times New Roman" w:eastAsia="Times New Roman" w:hAnsi="Times New Roman"/>
      <w:sz w:val="28"/>
    </w:rPr>
  </w:style>
  <w:style w:type="character" w:customStyle="1" w:styleId="CharAttribute299">
    <w:name w:val="CharAttribute299"/>
    <w:qFormat/>
    <w:rsid w:val="00FF2189"/>
    <w:rPr>
      <w:rFonts w:ascii="Times New Roman" w:eastAsia="Times New Roman" w:hAnsi="Times New Roman"/>
      <w:sz w:val="28"/>
    </w:rPr>
  </w:style>
  <w:style w:type="character" w:customStyle="1" w:styleId="CharAttribute300">
    <w:name w:val="CharAttribute300"/>
    <w:qFormat/>
    <w:rsid w:val="00FF2189"/>
    <w:rPr>
      <w:rFonts w:ascii="Times New Roman" w:eastAsia="Times New Roman" w:hAnsi="Times New Roman"/>
      <w:color w:val="00000A"/>
      <w:sz w:val="28"/>
    </w:rPr>
  </w:style>
  <w:style w:type="character" w:customStyle="1" w:styleId="CharAttribute301">
    <w:name w:val="CharAttribute301"/>
    <w:qFormat/>
    <w:rsid w:val="00FF2189"/>
    <w:rPr>
      <w:rFonts w:ascii="Times New Roman" w:eastAsia="Times New Roman" w:hAnsi="Times New Roman"/>
      <w:color w:val="00000A"/>
      <w:sz w:val="28"/>
    </w:rPr>
  </w:style>
  <w:style w:type="character" w:customStyle="1" w:styleId="CharAttribute303">
    <w:name w:val="CharAttribute303"/>
    <w:qFormat/>
    <w:rsid w:val="00FF2189"/>
    <w:rPr>
      <w:rFonts w:ascii="Times New Roman" w:eastAsia="Times New Roman" w:hAnsi="Times New Roman"/>
      <w:b/>
      <w:sz w:val="28"/>
    </w:rPr>
  </w:style>
  <w:style w:type="character" w:customStyle="1" w:styleId="CharAttribute304">
    <w:name w:val="CharAttribute304"/>
    <w:qFormat/>
    <w:rsid w:val="00FF2189"/>
    <w:rPr>
      <w:rFonts w:ascii="Times New Roman" w:eastAsia="Times New Roman" w:hAnsi="Times New Roman"/>
      <w:sz w:val="28"/>
    </w:rPr>
  </w:style>
  <w:style w:type="character" w:customStyle="1" w:styleId="CharAttribute305">
    <w:name w:val="CharAttribute305"/>
    <w:qFormat/>
    <w:rsid w:val="00FF2189"/>
    <w:rPr>
      <w:rFonts w:ascii="Times New Roman" w:eastAsia="Times New Roman" w:hAnsi="Times New Roman"/>
      <w:sz w:val="28"/>
    </w:rPr>
  </w:style>
  <w:style w:type="character" w:customStyle="1" w:styleId="CharAttribute306">
    <w:name w:val="CharAttribute306"/>
    <w:qFormat/>
    <w:rsid w:val="00FF2189"/>
    <w:rPr>
      <w:rFonts w:ascii="Times New Roman" w:eastAsia="Times New Roman" w:hAnsi="Times New Roman"/>
      <w:sz w:val="28"/>
    </w:rPr>
  </w:style>
  <w:style w:type="character" w:customStyle="1" w:styleId="CharAttribute307">
    <w:name w:val="CharAttribute307"/>
    <w:qFormat/>
    <w:rsid w:val="00FF2189"/>
    <w:rPr>
      <w:rFonts w:ascii="Times New Roman" w:eastAsia="Times New Roman" w:hAnsi="Times New Roman"/>
      <w:sz w:val="28"/>
    </w:rPr>
  </w:style>
  <w:style w:type="character" w:customStyle="1" w:styleId="CharAttribute308">
    <w:name w:val="CharAttribute308"/>
    <w:qFormat/>
    <w:rsid w:val="00FF2189"/>
    <w:rPr>
      <w:rFonts w:ascii="Times New Roman" w:eastAsia="Times New Roman" w:hAnsi="Times New Roman"/>
      <w:sz w:val="28"/>
    </w:rPr>
  </w:style>
  <w:style w:type="character" w:customStyle="1" w:styleId="CharAttribute309">
    <w:name w:val="CharAttribute309"/>
    <w:qFormat/>
    <w:rsid w:val="00FF2189"/>
    <w:rPr>
      <w:rFonts w:ascii="Times New Roman" w:eastAsia="Times New Roman" w:hAnsi="Times New Roman"/>
      <w:sz w:val="28"/>
    </w:rPr>
  </w:style>
  <w:style w:type="character" w:customStyle="1" w:styleId="CharAttribute310">
    <w:name w:val="CharAttribute310"/>
    <w:qFormat/>
    <w:rsid w:val="00FF2189"/>
    <w:rPr>
      <w:rFonts w:ascii="Times New Roman" w:eastAsia="Times New Roman" w:hAnsi="Times New Roman"/>
      <w:sz w:val="28"/>
    </w:rPr>
  </w:style>
  <w:style w:type="character" w:customStyle="1" w:styleId="CharAttribute311">
    <w:name w:val="CharAttribute311"/>
    <w:qFormat/>
    <w:rsid w:val="00FF2189"/>
    <w:rPr>
      <w:rFonts w:ascii="Times New Roman" w:eastAsia="Times New Roman" w:hAnsi="Times New Roman"/>
      <w:sz w:val="28"/>
    </w:rPr>
  </w:style>
  <w:style w:type="character" w:customStyle="1" w:styleId="CharAttribute312">
    <w:name w:val="CharAttribute312"/>
    <w:qFormat/>
    <w:rsid w:val="00FF2189"/>
    <w:rPr>
      <w:rFonts w:ascii="Times New Roman" w:eastAsia="Times New Roman" w:hAnsi="Times New Roman"/>
      <w:sz w:val="28"/>
    </w:rPr>
  </w:style>
  <w:style w:type="character" w:customStyle="1" w:styleId="CharAttribute313">
    <w:name w:val="CharAttribute313"/>
    <w:qFormat/>
    <w:rsid w:val="00FF2189"/>
    <w:rPr>
      <w:rFonts w:ascii="Times New Roman" w:eastAsia="Times New Roman" w:hAnsi="Times New Roman"/>
      <w:sz w:val="28"/>
    </w:rPr>
  </w:style>
  <w:style w:type="character" w:customStyle="1" w:styleId="CharAttribute314">
    <w:name w:val="CharAttribute314"/>
    <w:qFormat/>
    <w:rsid w:val="00FF2189"/>
    <w:rPr>
      <w:rFonts w:ascii="Times New Roman" w:eastAsia="Times New Roman" w:hAnsi="Times New Roman"/>
      <w:sz w:val="28"/>
    </w:rPr>
  </w:style>
  <w:style w:type="character" w:customStyle="1" w:styleId="CharAttribute315">
    <w:name w:val="CharAttribute315"/>
    <w:qFormat/>
    <w:rsid w:val="00FF2189"/>
    <w:rPr>
      <w:rFonts w:ascii="Times New Roman" w:eastAsia="Times New Roman" w:hAnsi="Times New Roman"/>
      <w:sz w:val="28"/>
    </w:rPr>
  </w:style>
  <w:style w:type="character" w:customStyle="1" w:styleId="CharAttribute316">
    <w:name w:val="CharAttribute316"/>
    <w:qFormat/>
    <w:rsid w:val="00FF2189"/>
    <w:rPr>
      <w:rFonts w:ascii="Times New Roman" w:eastAsia="Times New Roman" w:hAnsi="Times New Roman"/>
      <w:sz w:val="28"/>
    </w:rPr>
  </w:style>
  <w:style w:type="character" w:customStyle="1" w:styleId="CharAttribute317">
    <w:name w:val="CharAttribute317"/>
    <w:qFormat/>
    <w:rsid w:val="00FF2189"/>
    <w:rPr>
      <w:rFonts w:ascii="Times New Roman" w:eastAsia="Times New Roman" w:hAnsi="Times New Roman"/>
      <w:sz w:val="28"/>
    </w:rPr>
  </w:style>
  <w:style w:type="character" w:customStyle="1" w:styleId="CharAttribute318">
    <w:name w:val="CharAttribute318"/>
    <w:qFormat/>
    <w:rsid w:val="00FF2189"/>
    <w:rPr>
      <w:rFonts w:ascii="Times New Roman" w:eastAsia="Times New Roman" w:hAnsi="Times New Roman"/>
      <w:sz w:val="28"/>
    </w:rPr>
  </w:style>
  <w:style w:type="character" w:customStyle="1" w:styleId="CharAttribute319">
    <w:name w:val="CharAttribute319"/>
    <w:qFormat/>
    <w:rsid w:val="00FF2189"/>
    <w:rPr>
      <w:rFonts w:ascii="Times New Roman" w:eastAsia="Times New Roman" w:hAnsi="Times New Roman"/>
      <w:sz w:val="28"/>
    </w:rPr>
  </w:style>
  <w:style w:type="character" w:customStyle="1" w:styleId="CharAttribute320">
    <w:name w:val="CharAttribute320"/>
    <w:qFormat/>
    <w:rsid w:val="00FF2189"/>
    <w:rPr>
      <w:rFonts w:ascii="Times New Roman" w:eastAsia="Times New Roman" w:hAnsi="Times New Roman"/>
      <w:sz w:val="28"/>
    </w:rPr>
  </w:style>
  <w:style w:type="character" w:customStyle="1" w:styleId="CharAttribute321">
    <w:name w:val="CharAttribute321"/>
    <w:qFormat/>
    <w:rsid w:val="00FF2189"/>
    <w:rPr>
      <w:rFonts w:ascii="Times New Roman" w:eastAsia="Times New Roman" w:hAnsi="Times New Roman"/>
      <w:sz w:val="28"/>
    </w:rPr>
  </w:style>
  <w:style w:type="character" w:customStyle="1" w:styleId="CharAttribute322">
    <w:name w:val="CharAttribute322"/>
    <w:qFormat/>
    <w:rsid w:val="00FF2189"/>
    <w:rPr>
      <w:rFonts w:ascii="Times New Roman" w:eastAsia="Times New Roman" w:hAnsi="Times New Roman"/>
      <w:sz w:val="28"/>
    </w:rPr>
  </w:style>
  <w:style w:type="character" w:customStyle="1" w:styleId="CharAttribute323">
    <w:name w:val="CharAttribute323"/>
    <w:qFormat/>
    <w:rsid w:val="00FF2189"/>
    <w:rPr>
      <w:rFonts w:ascii="Times New Roman" w:eastAsia="Times New Roman" w:hAnsi="Times New Roman"/>
      <w:sz w:val="28"/>
    </w:rPr>
  </w:style>
  <w:style w:type="character" w:customStyle="1" w:styleId="CharAttribute324">
    <w:name w:val="CharAttribute324"/>
    <w:qFormat/>
    <w:rsid w:val="00FF2189"/>
    <w:rPr>
      <w:rFonts w:ascii="Times New Roman" w:eastAsia="Times New Roman" w:hAnsi="Times New Roman"/>
      <w:sz w:val="28"/>
    </w:rPr>
  </w:style>
  <w:style w:type="character" w:customStyle="1" w:styleId="CharAttribute325">
    <w:name w:val="CharAttribute325"/>
    <w:qFormat/>
    <w:rsid w:val="00FF2189"/>
    <w:rPr>
      <w:rFonts w:ascii="Times New Roman" w:eastAsia="Times New Roman" w:hAnsi="Times New Roman"/>
      <w:sz w:val="28"/>
    </w:rPr>
  </w:style>
  <w:style w:type="character" w:customStyle="1" w:styleId="CharAttribute326">
    <w:name w:val="CharAttribute326"/>
    <w:qFormat/>
    <w:rsid w:val="00FF2189"/>
    <w:rPr>
      <w:rFonts w:ascii="Times New Roman" w:eastAsia="Times New Roman" w:hAnsi="Times New Roman"/>
      <w:sz w:val="28"/>
    </w:rPr>
  </w:style>
  <w:style w:type="character" w:customStyle="1" w:styleId="CharAttribute327">
    <w:name w:val="CharAttribute327"/>
    <w:qFormat/>
    <w:rsid w:val="00FF2189"/>
    <w:rPr>
      <w:rFonts w:ascii="Times New Roman" w:eastAsia="Times New Roman" w:hAnsi="Times New Roman"/>
      <w:sz w:val="28"/>
    </w:rPr>
  </w:style>
  <w:style w:type="character" w:customStyle="1" w:styleId="CharAttribute328">
    <w:name w:val="CharAttribute328"/>
    <w:qFormat/>
    <w:rsid w:val="00FF2189"/>
    <w:rPr>
      <w:rFonts w:ascii="Times New Roman" w:eastAsia="Times New Roman" w:hAnsi="Times New Roman"/>
      <w:sz w:val="28"/>
    </w:rPr>
  </w:style>
  <w:style w:type="character" w:customStyle="1" w:styleId="CharAttribute329">
    <w:name w:val="CharAttribute329"/>
    <w:qFormat/>
    <w:rsid w:val="00FF2189"/>
    <w:rPr>
      <w:rFonts w:ascii="Times New Roman" w:eastAsia="Times New Roman" w:hAnsi="Times New Roman"/>
      <w:sz w:val="28"/>
    </w:rPr>
  </w:style>
  <w:style w:type="character" w:customStyle="1" w:styleId="CharAttribute330">
    <w:name w:val="CharAttribute330"/>
    <w:qFormat/>
    <w:rsid w:val="00FF2189"/>
    <w:rPr>
      <w:rFonts w:ascii="Times New Roman" w:eastAsia="Times New Roman" w:hAnsi="Times New Roman"/>
      <w:sz w:val="28"/>
    </w:rPr>
  </w:style>
  <w:style w:type="character" w:customStyle="1" w:styleId="CharAttribute331">
    <w:name w:val="CharAttribute331"/>
    <w:qFormat/>
    <w:rsid w:val="00FF2189"/>
    <w:rPr>
      <w:rFonts w:ascii="Times New Roman" w:eastAsia="Times New Roman" w:hAnsi="Times New Roman"/>
      <w:sz w:val="28"/>
    </w:rPr>
  </w:style>
  <w:style w:type="character" w:customStyle="1" w:styleId="CharAttribute332">
    <w:name w:val="CharAttribute332"/>
    <w:qFormat/>
    <w:rsid w:val="00FF2189"/>
    <w:rPr>
      <w:rFonts w:ascii="Times New Roman" w:eastAsia="Times New Roman" w:hAnsi="Times New Roman"/>
      <w:sz w:val="28"/>
    </w:rPr>
  </w:style>
  <w:style w:type="character" w:customStyle="1" w:styleId="CharAttribute333">
    <w:name w:val="CharAttribute333"/>
    <w:qFormat/>
    <w:rsid w:val="00FF2189"/>
    <w:rPr>
      <w:rFonts w:ascii="Times New Roman" w:eastAsia="Times New Roman" w:hAnsi="Times New Roman"/>
      <w:sz w:val="28"/>
    </w:rPr>
  </w:style>
  <w:style w:type="character" w:customStyle="1" w:styleId="CharAttribute334">
    <w:name w:val="CharAttribute334"/>
    <w:qFormat/>
    <w:rsid w:val="00FF2189"/>
    <w:rPr>
      <w:rFonts w:ascii="Times New Roman" w:eastAsia="Times New Roman" w:hAnsi="Times New Roman"/>
      <w:sz w:val="28"/>
    </w:rPr>
  </w:style>
  <w:style w:type="character" w:customStyle="1" w:styleId="CharAttribute335">
    <w:name w:val="CharAttribute335"/>
    <w:qFormat/>
    <w:rsid w:val="00FF2189"/>
    <w:rPr>
      <w:rFonts w:ascii="Times New Roman" w:eastAsia="Times New Roman" w:hAnsi="Times New Roman"/>
      <w:sz w:val="28"/>
    </w:rPr>
  </w:style>
  <w:style w:type="character" w:customStyle="1" w:styleId="CharAttribute514">
    <w:name w:val="CharAttribute514"/>
    <w:qFormat/>
    <w:rsid w:val="00FF2189"/>
    <w:rPr>
      <w:rFonts w:ascii="Times New Roman" w:eastAsia="Times New Roman" w:hAnsi="Times New Roman"/>
      <w:sz w:val="28"/>
    </w:rPr>
  </w:style>
  <w:style w:type="character" w:customStyle="1" w:styleId="CharAttribute520">
    <w:name w:val="CharAttribute520"/>
    <w:qFormat/>
    <w:rsid w:val="00FF2189"/>
    <w:rPr>
      <w:rFonts w:ascii="Times New Roman" w:eastAsia="Times New Roman" w:hAnsi="Times New Roman"/>
      <w:sz w:val="28"/>
    </w:rPr>
  </w:style>
  <w:style w:type="character" w:customStyle="1" w:styleId="CharAttribute521">
    <w:name w:val="CharAttribute521"/>
    <w:qFormat/>
    <w:rsid w:val="00FF2189"/>
    <w:rPr>
      <w:rFonts w:ascii="Times New Roman" w:eastAsia="Times New Roman" w:hAnsi="Times New Roman"/>
      <w:i/>
      <w:sz w:val="28"/>
    </w:rPr>
  </w:style>
  <w:style w:type="character" w:customStyle="1" w:styleId="CharAttribute548">
    <w:name w:val="CharAttribute548"/>
    <w:qFormat/>
    <w:rsid w:val="00FF2189"/>
    <w:rPr>
      <w:rFonts w:ascii="Times New Roman" w:eastAsia="Times New Roman" w:hAnsi="Times New Roman"/>
      <w:sz w:val="24"/>
    </w:rPr>
  </w:style>
  <w:style w:type="character" w:customStyle="1" w:styleId="CharAttribute485">
    <w:name w:val="CharAttribute485"/>
    <w:qFormat/>
    <w:rsid w:val="00FF2189"/>
    <w:rPr>
      <w:rFonts w:ascii="Times New Roman" w:eastAsia="Times New Roman" w:hAnsi="Times New Roman"/>
      <w:i/>
      <w:sz w:val="22"/>
    </w:rPr>
  </w:style>
  <w:style w:type="character" w:styleId="aff1">
    <w:name w:val="annotation reference"/>
    <w:qFormat/>
    <w:rsid w:val="00FF2189"/>
    <w:rPr>
      <w:sz w:val="16"/>
      <w:szCs w:val="16"/>
    </w:rPr>
  </w:style>
  <w:style w:type="character" w:customStyle="1" w:styleId="aff2">
    <w:name w:val="Текст примечания Знак"/>
    <w:qFormat/>
    <w:rsid w:val="00FF2189"/>
    <w:rPr>
      <w:rFonts w:eastAsia="Times New Roman"/>
      <w:kern w:val="2"/>
      <w:lang w:val="en-US" w:eastAsia="ko-KR"/>
    </w:rPr>
  </w:style>
  <w:style w:type="character" w:customStyle="1" w:styleId="aff3">
    <w:name w:val="Тема примечания Знак"/>
    <w:qFormat/>
    <w:rsid w:val="00FF2189"/>
    <w:rPr>
      <w:rFonts w:eastAsia="Times New Roman"/>
      <w:b/>
      <w:bCs/>
      <w:kern w:val="2"/>
      <w:lang w:val="en-US" w:eastAsia="ko-KR"/>
    </w:rPr>
  </w:style>
  <w:style w:type="character" w:customStyle="1" w:styleId="CharAttribute526">
    <w:name w:val="CharAttribute526"/>
    <w:qFormat/>
    <w:rsid w:val="00FF2189"/>
    <w:rPr>
      <w:rFonts w:ascii="Times New Roman" w:eastAsia="Times New Roman" w:hAnsi="Times New Roman"/>
      <w:sz w:val="28"/>
    </w:rPr>
  </w:style>
  <w:style w:type="character" w:customStyle="1" w:styleId="CharAttribute534">
    <w:name w:val="CharAttribute534"/>
    <w:qFormat/>
    <w:rsid w:val="00FF2189"/>
    <w:rPr>
      <w:rFonts w:ascii="Times New Roman" w:eastAsia="Times New Roman" w:hAnsi="Times New Roman"/>
      <w:sz w:val="24"/>
    </w:rPr>
  </w:style>
  <w:style w:type="character" w:customStyle="1" w:styleId="CharAttribute4">
    <w:name w:val="CharAttribute4"/>
    <w:qFormat/>
    <w:rsid w:val="00FF2189"/>
    <w:rPr>
      <w:rFonts w:ascii="Times New Roman" w:eastAsia="Batang;바탕" w:hAnsi="Times New Roman" w:cs="Batang;바탕"/>
      <w:i/>
      <w:sz w:val="28"/>
    </w:rPr>
  </w:style>
  <w:style w:type="character" w:customStyle="1" w:styleId="CharAttribute10">
    <w:name w:val="CharAttribute10"/>
    <w:qFormat/>
    <w:rsid w:val="00FF2189"/>
    <w:rPr>
      <w:rFonts w:ascii="Times New Roman" w:eastAsia="Times New Roman" w:hAnsi="Times New Roman" w:cs="Times New Roman"/>
      <w:b/>
      <w:sz w:val="28"/>
    </w:rPr>
  </w:style>
  <w:style w:type="character" w:customStyle="1" w:styleId="CharAttribute11">
    <w:name w:val="CharAttribute11"/>
    <w:qFormat/>
    <w:rsid w:val="00FF2189"/>
    <w:rPr>
      <w:rFonts w:ascii="Times New Roman" w:eastAsia="Batang;바탕" w:hAnsi="Times New Roman" w:cs="Batang;바탕"/>
      <w:i/>
      <w:color w:val="00000A"/>
      <w:sz w:val="28"/>
    </w:rPr>
  </w:style>
  <w:style w:type="character" w:customStyle="1" w:styleId="CharAttribute498">
    <w:name w:val="CharAttribute498"/>
    <w:qFormat/>
    <w:rsid w:val="00FF2189"/>
    <w:rPr>
      <w:rFonts w:ascii="Times New Roman" w:eastAsia="Times New Roman" w:hAnsi="Times New Roman"/>
      <w:sz w:val="28"/>
    </w:rPr>
  </w:style>
  <w:style w:type="character" w:customStyle="1" w:styleId="CharAttribute499">
    <w:name w:val="CharAttribute499"/>
    <w:qFormat/>
    <w:rsid w:val="00FF2189"/>
    <w:rPr>
      <w:rFonts w:ascii="Times New Roman" w:eastAsia="Times New Roman" w:hAnsi="Times New Roman"/>
      <w:i/>
      <w:sz w:val="28"/>
      <w:u w:val="single"/>
    </w:rPr>
  </w:style>
  <w:style w:type="character" w:customStyle="1" w:styleId="CharAttribute500">
    <w:name w:val="CharAttribute500"/>
    <w:qFormat/>
    <w:rsid w:val="00FF2189"/>
    <w:rPr>
      <w:rFonts w:ascii="Times New Roman" w:eastAsia="Times New Roman" w:hAnsi="Times New Roman"/>
      <w:sz w:val="28"/>
    </w:rPr>
  </w:style>
  <w:style w:type="character" w:customStyle="1" w:styleId="aff4">
    <w:name w:val="Абзац списка Знак"/>
    <w:qFormat/>
    <w:rsid w:val="00FF2189"/>
    <w:rPr>
      <w:rFonts w:ascii="№Е;Times New Roman" w:eastAsia="№Е;Times New Roman" w:hAnsi="№Е;Times New Roman"/>
      <w:kern w:val="2"/>
    </w:rPr>
  </w:style>
  <w:style w:type="character" w:customStyle="1" w:styleId="wmi-callto">
    <w:name w:val="wmi-callto"/>
    <w:basedOn w:val="a3"/>
    <w:qFormat/>
    <w:rsid w:val="00FF2189"/>
  </w:style>
  <w:style w:type="character" w:customStyle="1" w:styleId="apple-converted-space">
    <w:name w:val="apple-converted-space"/>
    <w:qFormat/>
    <w:rsid w:val="00FF2189"/>
  </w:style>
  <w:style w:type="character" w:customStyle="1" w:styleId="ListParagraphChar">
    <w:name w:val="List Paragraph Char"/>
    <w:qFormat/>
    <w:rsid w:val="00FF2189"/>
    <w:rPr>
      <w:rFonts w:ascii="??;Calibri" w:hAnsi="??;Calibri"/>
      <w:kern w:val="2"/>
      <w:lang w:val="ru-RU" w:bidi="ar-SA"/>
    </w:rPr>
  </w:style>
  <w:style w:type="character" w:customStyle="1" w:styleId="comment-right-informer-wr">
    <w:name w:val="comment-right-informer-wr"/>
    <w:basedOn w:val="a3"/>
    <w:qFormat/>
    <w:rsid w:val="00FF2189"/>
  </w:style>
  <w:style w:type="character" w:styleId="aff5">
    <w:name w:val="Hyperlink"/>
    <w:rsid w:val="00FF2189"/>
    <w:rPr>
      <w:color w:val="0000FF"/>
      <w:u w:val="single"/>
    </w:rPr>
  </w:style>
  <w:style w:type="character" w:customStyle="1" w:styleId="NoSpacingChar">
    <w:name w:val="No Spacing Char"/>
    <w:qFormat/>
    <w:rsid w:val="00FF2189"/>
    <w:rPr>
      <w:rFonts w:ascii="Batang;바탕" w:eastAsia="Batang;바탕" w:hAnsi="Batang;바탕"/>
      <w:kern w:val="2"/>
      <w:sz w:val="22"/>
      <w:szCs w:val="22"/>
      <w:lang w:val="en-US" w:eastAsia="ko-KR" w:bidi="ar-SA"/>
    </w:rPr>
  </w:style>
  <w:style w:type="character" w:customStyle="1" w:styleId="c1">
    <w:name w:val="c1"/>
    <w:basedOn w:val="a3"/>
    <w:qFormat/>
    <w:rsid w:val="00FF2189"/>
  </w:style>
  <w:style w:type="character" w:customStyle="1" w:styleId="c3">
    <w:name w:val="c3"/>
    <w:basedOn w:val="a3"/>
    <w:qFormat/>
    <w:rsid w:val="00FF2189"/>
  </w:style>
  <w:style w:type="character" w:customStyle="1" w:styleId="apple-tab-span">
    <w:name w:val="apple-tab-span"/>
    <w:basedOn w:val="a3"/>
    <w:qFormat/>
    <w:rsid w:val="00FF2189"/>
  </w:style>
  <w:style w:type="character" w:customStyle="1" w:styleId="aff6">
    <w:name w:val="Нет"/>
    <w:qFormat/>
    <w:rsid w:val="00FF2189"/>
  </w:style>
  <w:style w:type="paragraph" w:customStyle="1" w:styleId="18">
    <w:name w:val="Заголовок1"/>
    <w:basedOn w:val="a1"/>
    <w:next w:val="a2"/>
    <w:qFormat/>
    <w:rsid w:val="00FF2189"/>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7">
    <w:name w:val="List"/>
    <w:basedOn w:val="a2"/>
    <w:rsid w:val="00FF2189"/>
    <w:pPr>
      <w:suppressAutoHyphens/>
      <w:autoSpaceDE/>
      <w:autoSpaceDN/>
      <w:spacing w:after="140" w:line="276" w:lineRule="auto"/>
      <w:ind w:left="0" w:firstLine="0"/>
    </w:pPr>
    <w:rPr>
      <w:rFonts w:cs="Arial"/>
      <w:kern w:val="2"/>
      <w:sz w:val="20"/>
      <w:lang w:val="en-US" w:eastAsia="ko-KR"/>
    </w:rPr>
  </w:style>
  <w:style w:type="paragraph" w:styleId="aff8">
    <w:name w:val="caption"/>
    <w:basedOn w:val="a1"/>
    <w:qFormat/>
    <w:rsid w:val="00FF2189"/>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9">
    <w:name w:val="index 1"/>
    <w:basedOn w:val="a1"/>
    <w:next w:val="a1"/>
    <w:autoRedefine/>
    <w:uiPriority w:val="99"/>
    <w:semiHidden/>
    <w:unhideWhenUsed/>
    <w:rsid w:val="00FF2189"/>
    <w:pPr>
      <w:spacing w:after="0" w:line="240" w:lineRule="auto"/>
      <w:ind w:left="220" w:hanging="220"/>
    </w:pPr>
  </w:style>
  <w:style w:type="paragraph" w:styleId="aff9">
    <w:name w:val="index heading"/>
    <w:basedOn w:val="a1"/>
    <w:qFormat/>
    <w:rsid w:val="00FF2189"/>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FF2189"/>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fa">
    <w:name w:val="footnote text"/>
    <w:basedOn w:val="a1"/>
    <w:link w:val="1a"/>
    <w:rsid w:val="00FF2189"/>
    <w:pPr>
      <w:suppressAutoHyphens/>
      <w:spacing w:after="0" w:line="240" w:lineRule="auto"/>
    </w:pPr>
    <w:rPr>
      <w:rFonts w:ascii="Times New Roman" w:eastAsia="Times New Roman" w:hAnsi="Times New Roman" w:cs="Times New Roman"/>
      <w:sz w:val="20"/>
      <w:szCs w:val="20"/>
      <w:lang w:eastAsia="ko-KR"/>
    </w:rPr>
  </w:style>
  <w:style w:type="character" w:customStyle="1" w:styleId="1a">
    <w:name w:val="Текст сноски Знак1"/>
    <w:basedOn w:val="a3"/>
    <w:link w:val="affa"/>
    <w:rsid w:val="00FF2189"/>
    <w:rPr>
      <w:rFonts w:ascii="Times New Roman" w:eastAsia="Times New Roman" w:hAnsi="Times New Roman" w:cs="Times New Roman"/>
      <w:sz w:val="20"/>
      <w:szCs w:val="20"/>
      <w:lang w:eastAsia="ko-KR"/>
    </w:rPr>
  </w:style>
  <w:style w:type="paragraph" w:customStyle="1" w:styleId="ParaAttribute38">
    <w:name w:val="ParaAttribute38"/>
    <w:qFormat/>
    <w:rsid w:val="00FF2189"/>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b">
    <w:name w:val="No Spacing"/>
    <w:uiPriority w:val="1"/>
    <w:qFormat/>
    <w:rsid w:val="00FF2189"/>
    <w:pPr>
      <w:widowControl w:val="0"/>
      <w:suppressAutoHyphens/>
      <w:spacing w:after="0" w:line="240" w:lineRule="auto"/>
      <w:jc w:val="both"/>
    </w:pPr>
    <w:rPr>
      <w:rFonts w:ascii="Batang;바탕" w:eastAsia="Batang;바탕" w:hAnsi="Batang;바탕" w:cs="Times New Roman"/>
      <w:kern w:val="2"/>
      <w:lang w:val="en-US" w:eastAsia="ko-KR"/>
    </w:rPr>
  </w:style>
  <w:style w:type="paragraph" w:styleId="32">
    <w:name w:val="Body Text Indent 3"/>
    <w:basedOn w:val="a1"/>
    <w:link w:val="310"/>
    <w:qFormat/>
    <w:rsid w:val="00FF2189"/>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0">
    <w:name w:val="Основной текст с отступом 3 Знак1"/>
    <w:basedOn w:val="a3"/>
    <w:link w:val="32"/>
    <w:rsid w:val="00FF2189"/>
    <w:rPr>
      <w:rFonts w:ascii="Calibri" w:eastAsia="Calibri" w:hAnsi="Calibri" w:cs="Calibri"/>
      <w:sz w:val="16"/>
      <w:szCs w:val="16"/>
      <w:lang w:eastAsia="ko-KR"/>
    </w:rPr>
  </w:style>
  <w:style w:type="paragraph" w:styleId="26">
    <w:name w:val="Body Text Indent 2"/>
    <w:basedOn w:val="a1"/>
    <w:link w:val="210"/>
    <w:qFormat/>
    <w:rsid w:val="00FF2189"/>
    <w:pPr>
      <w:suppressAutoHyphens/>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3"/>
    <w:link w:val="26"/>
    <w:rsid w:val="00FF2189"/>
    <w:rPr>
      <w:rFonts w:ascii="Calibri" w:eastAsia="Calibri" w:hAnsi="Calibri" w:cs="Calibri"/>
      <w:lang w:eastAsia="ko-KR"/>
    </w:rPr>
  </w:style>
  <w:style w:type="paragraph" w:customStyle="1" w:styleId="211">
    <w:name w:val="Основной текст 21"/>
    <w:basedOn w:val="a1"/>
    <w:qFormat/>
    <w:rsid w:val="00FF2189"/>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c">
    <w:name w:val="Block Text"/>
    <w:basedOn w:val="a1"/>
    <w:qFormat/>
    <w:rsid w:val="00FF2189"/>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FF2189"/>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FF2189"/>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FF2189"/>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FF2189"/>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d">
    <w:name w:val="annotation text"/>
    <w:basedOn w:val="a1"/>
    <w:link w:val="1b"/>
    <w:qFormat/>
    <w:rsid w:val="00FF218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b">
    <w:name w:val="Текст примечания Знак1"/>
    <w:basedOn w:val="a3"/>
    <w:link w:val="affd"/>
    <w:rsid w:val="00FF2189"/>
    <w:rPr>
      <w:rFonts w:ascii="Times New Roman" w:eastAsia="Times New Roman" w:hAnsi="Times New Roman" w:cs="Times New Roman"/>
      <w:kern w:val="2"/>
      <w:sz w:val="20"/>
      <w:szCs w:val="20"/>
      <w:lang w:val="en-US" w:eastAsia="ko-KR"/>
    </w:rPr>
  </w:style>
  <w:style w:type="paragraph" w:styleId="affe">
    <w:name w:val="annotation subject"/>
    <w:basedOn w:val="affd"/>
    <w:next w:val="affd"/>
    <w:link w:val="1c"/>
    <w:qFormat/>
    <w:rsid w:val="00FF2189"/>
    <w:rPr>
      <w:b/>
      <w:bCs/>
    </w:rPr>
  </w:style>
  <w:style w:type="character" w:customStyle="1" w:styleId="1c">
    <w:name w:val="Тема примечания Знак1"/>
    <w:basedOn w:val="1b"/>
    <w:link w:val="affe"/>
    <w:rsid w:val="00FF2189"/>
    <w:rPr>
      <w:rFonts w:ascii="Times New Roman" w:eastAsia="Times New Roman" w:hAnsi="Times New Roman" w:cs="Times New Roman"/>
      <w:b/>
      <w:bCs/>
      <w:kern w:val="2"/>
      <w:sz w:val="20"/>
      <w:szCs w:val="20"/>
      <w:lang w:val="en-US" w:eastAsia="ko-KR"/>
    </w:rPr>
  </w:style>
  <w:style w:type="paragraph" w:customStyle="1" w:styleId="1d">
    <w:name w:val="Без интервала1"/>
    <w:qFormat/>
    <w:rsid w:val="00FF2189"/>
    <w:pPr>
      <w:suppressAutoHyphens/>
      <w:spacing w:after="0" w:line="240" w:lineRule="auto"/>
    </w:pPr>
    <w:rPr>
      <w:rFonts w:ascii="Calibri" w:eastAsia="Times New Roman" w:hAnsi="Calibri" w:cs="Calibri"/>
      <w:szCs w:val="20"/>
      <w:lang w:val="en-US" w:eastAsia="zh-CN" w:bidi="en-US"/>
    </w:rPr>
  </w:style>
  <w:style w:type="paragraph" w:customStyle="1" w:styleId="afff">
    <w:name w:val="Колонтитул"/>
    <w:basedOn w:val="a1"/>
    <w:qFormat/>
    <w:rsid w:val="00FF2189"/>
    <w:pPr>
      <w:widowControl w:val="0"/>
      <w:suppressLineNumbers/>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FF2189"/>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FF2189"/>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FF2189"/>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FF2189"/>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FF2189"/>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f0">
    <w:name w:val="Знак"/>
    <w:basedOn w:val="a1"/>
    <w:qFormat/>
    <w:rsid w:val="00FF2189"/>
    <w:pPr>
      <w:suppressAutoHyphens/>
      <w:spacing w:after="0" w:line="240" w:lineRule="auto"/>
    </w:pPr>
    <w:rPr>
      <w:rFonts w:ascii="Verdana" w:eastAsia="Times New Roman" w:hAnsi="Verdana" w:cs="Verdana"/>
      <w:sz w:val="20"/>
      <w:szCs w:val="20"/>
      <w:lang w:val="en-US" w:eastAsia="ko-KR"/>
    </w:rPr>
  </w:style>
  <w:style w:type="paragraph" w:customStyle="1" w:styleId="afff1">
    <w:name w:val="Основ_Текст"/>
    <w:qFormat/>
    <w:rsid w:val="00FF2189"/>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1"/>
    <w:qFormat/>
    <w:rsid w:val="00FF2189"/>
    <w:pPr>
      <w:suppressAutoHyphens/>
      <w:spacing w:after="0" w:line="300" w:lineRule="atLeast"/>
    </w:pPr>
    <w:rPr>
      <w:rFonts w:ascii="Times New Roman" w:eastAsia="Times New Roman" w:hAnsi="Times New Roman" w:cs="Times New Roman"/>
      <w:lang w:eastAsia="ko-KR"/>
    </w:rPr>
  </w:style>
  <w:style w:type="paragraph" w:styleId="1e">
    <w:name w:val="toc 1"/>
    <w:basedOn w:val="a1"/>
    <w:next w:val="a1"/>
    <w:rsid w:val="00FF2189"/>
    <w:pPr>
      <w:widowControl w:val="0"/>
      <w:tabs>
        <w:tab w:val="right" w:leader="dot" w:pos="9629"/>
      </w:tabs>
      <w:suppressAutoHyphens/>
      <w:spacing w:after="0" w:line="360" w:lineRule="auto"/>
      <w:jc w:val="both"/>
    </w:pPr>
    <w:rPr>
      <w:rFonts w:ascii="Times New Roman" w:eastAsia="Times New Roman" w:hAnsi="Times New Roman" w:cs="Times New Roman"/>
      <w:kern w:val="2"/>
      <w:sz w:val="20"/>
      <w:szCs w:val="24"/>
      <w:lang w:val="en-US" w:eastAsia="ko-KR"/>
    </w:rPr>
  </w:style>
  <w:style w:type="paragraph" w:styleId="27">
    <w:name w:val="toc 2"/>
    <w:basedOn w:val="a1"/>
    <w:next w:val="a1"/>
    <w:rsid w:val="00FF2189"/>
    <w:pPr>
      <w:widowControl w:val="0"/>
      <w:suppressAutoHyphens/>
      <w:spacing w:after="0" w:line="240" w:lineRule="auto"/>
      <w:ind w:left="200"/>
      <w:jc w:val="both"/>
    </w:pPr>
    <w:rPr>
      <w:rFonts w:ascii="Times New Roman" w:eastAsia="Times New Roman" w:hAnsi="Times New Roman" w:cs="Times New Roman"/>
      <w:kern w:val="2"/>
      <w:sz w:val="20"/>
      <w:szCs w:val="24"/>
      <w:lang w:val="en-US" w:eastAsia="ko-KR"/>
    </w:rPr>
  </w:style>
  <w:style w:type="paragraph" w:customStyle="1" w:styleId="c2">
    <w:name w:val="c2"/>
    <w:basedOn w:val="a1"/>
    <w:qFormat/>
    <w:rsid w:val="00FF218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1"/>
    <w:qFormat/>
    <w:rsid w:val="00FF218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1"/>
    <w:qFormat/>
    <w:rsid w:val="00FF218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2">
    <w:name w:val="Содержимое таблицы"/>
    <w:basedOn w:val="a1"/>
    <w:qFormat/>
    <w:rsid w:val="00FF2189"/>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3">
    <w:name w:val="Заголовок таблицы"/>
    <w:basedOn w:val="afff2"/>
    <w:qFormat/>
    <w:rsid w:val="00FF2189"/>
    <w:pPr>
      <w:jc w:val="center"/>
    </w:pPr>
    <w:rPr>
      <w:b/>
      <w:bCs/>
    </w:rPr>
  </w:style>
  <w:style w:type="numbering" w:customStyle="1" w:styleId="WW8Num1">
    <w:name w:val="WW8Num1"/>
    <w:qFormat/>
    <w:rsid w:val="00FF2189"/>
  </w:style>
  <w:style w:type="numbering" w:customStyle="1" w:styleId="WW8Num2">
    <w:name w:val="WW8Num2"/>
    <w:qFormat/>
    <w:rsid w:val="00FF2189"/>
  </w:style>
  <w:style w:type="numbering" w:customStyle="1" w:styleId="WW8Num3">
    <w:name w:val="WW8Num3"/>
    <w:qFormat/>
    <w:rsid w:val="00FF2189"/>
  </w:style>
  <w:style w:type="numbering" w:customStyle="1" w:styleId="WW8Num4">
    <w:name w:val="WW8Num4"/>
    <w:qFormat/>
    <w:rsid w:val="00FF2189"/>
  </w:style>
  <w:style w:type="numbering" w:customStyle="1" w:styleId="WW8Num5">
    <w:name w:val="WW8Num5"/>
    <w:qFormat/>
    <w:rsid w:val="00FF2189"/>
  </w:style>
  <w:style w:type="numbering" w:customStyle="1" w:styleId="WW8Num6">
    <w:name w:val="WW8Num6"/>
    <w:qFormat/>
    <w:rsid w:val="00FF2189"/>
  </w:style>
  <w:style w:type="numbering" w:customStyle="1" w:styleId="WW8Num7">
    <w:name w:val="WW8Num7"/>
    <w:qFormat/>
    <w:rsid w:val="00FF2189"/>
  </w:style>
  <w:style w:type="numbering" w:customStyle="1" w:styleId="WW8Num8">
    <w:name w:val="WW8Num8"/>
    <w:qFormat/>
    <w:rsid w:val="00FF2189"/>
  </w:style>
  <w:style w:type="numbering" w:customStyle="1" w:styleId="WW8Num9">
    <w:name w:val="WW8Num9"/>
    <w:qFormat/>
    <w:rsid w:val="00FF2189"/>
  </w:style>
  <w:style w:type="numbering" w:customStyle="1" w:styleId="WW8Num10">
    <w:name w:val="WW8Num10"/>
    <w:qFormat/>
    <w:rsid w:val="00FF2189"/>
  </w:style>
  <w:style w:type="numbering" w:customStyle="1" w:styleId="WW8Num11">
    <w:name w:val="WW8Num11"/>
    <w:qFormat/>
    <w:rsid w:val="00FF2189"/>
  </w:style>
  <w:style w:type="numbering" w:customStyle="1" w:styleId="WW8Num12">
    <w:name w:val="WW8Num12"/>
    <w:qFormat/>
    <w:rsid w:val="00FF2189"/>
  </w:style>
  <w:style w:type="numbering" w:customStyle="1" w:styleId="WW8Num13">
    <w:name w:val="WW8Num13"/>
    <w:qFormat/>
    <w:rsid w:val="00FF2189"/>
  </w:style>
  <w:style w:type="numbering" w:customStyle="1" w:styleId="WW8Num14">
    <w:name w:val="WW8Num14"/>
    <w:qFormat/>
    <w:rsid w:val="00FF2189"/>
  </w:style>
  <w:style w:type="numbering" w:customStyle="1" w:styleId="WW8Num15">
    <w:name w:val="WW8Num15"/>
    <w:qFormat/>
    <w:rsid w:val="00FF2189"/>
  </w:style>
  <w:style w:type="numbering" w:customStyle="1" w:styleId="WW8Num16">
    <w:name w:val="WW8Num16"/>
    <w:qFormat/>
    <w:rsid w:val="00FF2189"/>
  </w:style>
  <w:style w:type="numbering" w:customStyle="1" w:styleId="WW8Num17">
    <w:name w:val="WW8Num17"/>
    <w:qFormat/>
    <w:rsid w:val="00FF2189"/>
  </w:style>
  <w:style w:type="numbering" w:customStyle="1" w:styleId="WW8Num18">
    <w:name w:val="WW8Num18"/>
    <w:qFormat/>
    <w:rsid w:val="00FF2189"/>
  </w:style>
  <w:style w:type="numbering" w:customStyle="1" w:styleId="WW8Num19">
    <w:name w:val="WW8Num19"/>
    <w:qFormat/>
    <w:rsid w:val="00FF2189"/>
  </w:style>
  <w:style w:type="numbering" w:customStyle="1" w:styleId="WW8Num20">
    <w:name w:val="WW8Num20"/>
    <w:qFormat/>
    <w:rsid w:val="00FF2189"/>
  </w:style>
  <w:style w:type="numbering" w:customStyle="1" w:styleId="WW8Num21">
    <w:name w:val="WW8Num21"/>
    <w:qFormat/>
    <w:rsid w:val="00FF2189"/>
  </w:style>
  <w:style w:type="numbering" w:customStyle="1" w:styleId="WW8Num22">
    <w:name w:val="WW8Num22"/>
    <w:qFormat/>
    <w:rsid w:val="00FF2189"/>
  </w:style>
  <w:style w:type="numbering" w:customStyle="1" w:styleId="WW8Num23">
    <w:name w:val="WW8Num23"/>
    <w:qFormat/>
    <w:rsid w:val="00FF2189"/>
  </w:style>
  <w:style w:type="numbering" w:customStyle="1" w:styleId="WW8Num24">
    <w:name w:val="WW8Num24"/>
    <w:qFormat/>
    <w:rsid w:val="00FF2189"/>
  </w:style>
  <w:style w:type="numbering" w:customStyle="1" w:styleId="WW8Num25">
    <w:name w:val="WW8Num25"/>
    <w:qFormat/>
    <w:rsid w:val="00FF2189"/>
  </w:style>
  <w:style w:type="numbering" w:customStyle="1" w:styleId="WW8Num26">
    <w:name w:val="WW8Num26"/>
    <w:qFormat/>
    <w:rsid w:val="00FF2189"/>
  </w:style>
  <w:style w:type="numbering" w:customStyle="1" w:styleId="WW8Num27">
    <w:name w:val="WW8Num27"/>
    <w:qFormat/>
    <w:rsid w:val="00FF2189"/>
  </w:style>
  <w:style w:type="numbering" w:customStyle="1" w:styleId="WW8Num28">
    <w:name w:val="WW8Num28"/>
    <w:qFormat/>
    <w:rsid w:val="00FF2189"/>
  </w:style>
  <w:style w:type="numbering" w:customStyle="1" w:styleId="WW8Num29">
    <w:name w:val="WW8Num29"/>
    <w:qFormat/>
    <w:rsid w:val="00FF2189"/>
  </w:style>
  <w:style w:type="numbering" w:customStyle="1" w:styleId="WW8Num30">
    <w:name w:val="WW8Num30"/>
    <w:qFormat/>
    <w:rsid w:val="00FF2189"/>
  </w:style>
  <w:style w:type="numbering" w:customStyle="1" w:styleId="WW8Num31">
    <w:name w:val="WW8Num31"/>
    <w:qFormat/>
    <w:rsid w:val="00FF2189"/>
  </w:style>
  <w:style w:type="numbering" w:customStyle="1" w:styleId="WW8Num32">
    <w:name w:val="WW8Num32"/>
    <w:qFormat/>
    <w:rsid w:val="00FF2189"/>
  </w:style>
  <w:style w:type="numbering" w:customStyle="1" w:styleId="WW8Num33">
    <w:name w:val="WW8Num33"/>
    <w:qFormat/>
    <w:rsid w:val="00FF2189"/>
  </w:style>
  <w:style w:type="numbering" w:customStyle="1" w:styleId="WW8Num34">
    <w:name w:val="WW8Num34"/>
    <w:qFormat/>
    <w:rsid w:val="00FF2189"/>
  </w:style>
  <w:style w:type="numbering" w:customStyle="1" w:styleId="WW8Num35">
    <w:name w:val="WW8Num35"/>
    <w:qFormat/>
    <w:rsid w:val="00FF2189"/>
  </w:style>
  <w:style w:type="numbering" w:customStyle="1" w:styleId="WW8Num36">
    <w:name w:val="WW8Num36"/>
    <w:qFormat/>
    <w:rsid w:val="00FF2189"/>
  </w:style>
  <w:style w:type="numbering" w:customStyle="1" w:styleId="WW8Num37">
    <w:name w:val="WW8Num37"/>
    <w:qFormat/>
    <w:rsid w:val="00FF2189"/>
  </w:style>
  <w:style w:type="numbering" w:customStyle="1" w:styleId="WW8Num38">
    <w:name w:val="WW8Num38"/>
    <w:qFormat/>
    <w:rsid w:val="00FF2189"/>
  </w:style>
  <w:style w:type="numbering" w:customStyle="1" w:styleId="WW8Num39">
    <w:name w:val="WW8Num39"/>
    <w:qFormat/>
    <w:rsid w:val="00FF2189"/>
  </w:style>
  <w:style w:type="numbering" w:customStyle="1" w:styleId="WW8Num40">
    <w:name w:val="WW8Num40"/>
    <w:qFormat/>
    <w:rsid w:val="00FF2189"/>
  </w:style>
  <w:style w:type="character" w:customStyle="1" w:styleId="UnresolvedMention">
    <w:name w:val="Unresolved Mention"/>
    <w:basedOn w:val="a3"/>
    <w:uiPriority w:val="99"/>
    <w:semiHidden/>
    <w:unhideWhenUsed/>
    <w:rsid w:val="00FF2189"/>
    <w:rPr>
      <w:color w:val="605E5C"/>
      <w:shd w:val="clear" w:color="auto" w:fill="E1DFDD"/>
    </w:rPr>
  </w:style>
  <w:style w:type="numbering" w:customStyle="1" w:styleId="28">
    <w:name w:val="Нет списка2"/>
    <w:next w:val="a5"/>
    <w:uiPriority w:val="99"/>
    <w:semiHidden/>
    <w:unhideWhenUsed/>
    <w:rsid w:val="00FF2189"/>
  </w:style>
  <w:style w:type="numbering" w:customStyle="1" w:styleId="WW8Num110">
    <w:name w:val="WW8Num110"/>
    <w:qFormat/>
    <w:rsid w:val="00FF2189"/>
  </w:style>
  <w:style w:type="numbering" w:customStyle="1" w:styleId="WW8Num210">
    <w:name w:val="WW8Num210"/>
    <w:qFormat/>
    <w:rsid w:val="00FF2189"/>
  </w:style>
  <w:style w:type="numbering" w:customStyle="1" w:styleId="WW8Num310">
    <w:name w:val="WW8Num310"/>
    <w:qFormat/>
    <w:rsid w:val="00FF2189"/>
  </w:style>
  <w:style w:type="numbering" w:customStyle="1" w:styleId="WW8Num41">
    <w:name w:val="WW8Num41"/>
    <w:qFormat/>
    <w:rsid w:val="00FF2189"/>
  </w:style>
  <w:style w:type="numbering" w:customStyle="1" w:styleId="WW8Num51">
    <w:name w:val="WW8Num51"/>
    <w:qFormat/>
    <w:rsid w:val="00FF2189"/>
  </w:style>
  <w:style w:type="numbering" w:customStyle="1" w:styleId="WW8Num61">
    <w:name w:val="WW8Num61"/>
    <w:qFormat/>
    <w:rsid w:val="00FF2189"/>
  </w:style>
  <w:style w:type="numbering" w:customStyle="1" w:styleId="WW8Num71">
    <w:name w:val="WW8Num71"/>
    <w:qFormat/>
    <w:rsid w:val="00FF2189"/>
  </w:style>
  <w:style w:type="numbering" w:customStyle="1" w:styleId="WW8Num81">
    <w:name w:val="WW8Num81"/>
    <w:qFormat/>
    <w:rsid w:val="00FF2189"/>
  </w:style>
  <w:style w:type="numbering" w:customStyle="1" w:styleId="WW8Num91">
    <w:name w:val="WW8Num91"/>
    <w:qFormat/>
    <w:rsid w:val="00FF2189"/>
  </w:style>
  <w:style w:type="numbering" w:customStyle="1" w:styleId="WW8Num101">
    <w:name w:val="WW8Num101"/>
    <w:qFormat/>
    <w:rsid w:val="00FF2189"/>
  </w:style>
  <w:style w:type="numbering" w:customStyle="1" w:styleId="WW8Num111">
    <w:name w:val="WW8Num111"/>
    <w:qFormat/>
    <w:rsid w:val="00FF2189"/>
  </w:style>
  <w:style w:type="numbering" w:customStyle="1" w:styleId="WW8Num121">
    <w:name w:val="WW8Num121"/>
    <w:qFormat/>
    <w:rsid w:val="00FF2189"/>
  </w:style>
  <w:style w:type="numbering" w:customStyle="1" w:styleId="WW8Num131">
    <w:name w:val="WW8Num131"/>
    <w:qFormat/>
    <w:rsid w:val="00FF2189"/>
  </w:style>
  <w:style w:type="numbering" w:customStyle="1" w:styleId="WW8Num141">
    <w:name w:val="WW8Num141"/>
    <w:qFormat/>
    <w:rsid w:val="00FF2189"/>
  </w:style>
  <w:style w:type="numbering" w:customStyle="1" w:styleId="WW8Num151">
    <w:name w:val="WW8Num151"/>
    <w:qFormat/>
    <w:rsid w:val="00FF2189"/>
  </w:style>
  <w:style w:type="numbering" w:customStyle="1" w:styleId="WW8Num161">
    <w:name w:val="WW8Num161"/>
    <w:qFormat/>
    <w:rsid w:val="00FF2189"/>
  </w:style>
  <w:style w:type="numbering" w:customStyle="1" w:styleId="WW8Num171">
    <w:name w:val="WW8Num171"/>
    <w:qFormat/>
    <w:rsid w:val="00FF2189"/>
  </w:style>
  <w:style w:type="numbering" w:customStyle="1" w:styleId="WW8Num181">
    <w:name w:val="WW8Num181"/>
    <w:qFormat/>
    <w:rsid w:val="00FF2189"/>
  </w:style>
  <w:style w:type="numbering" w:customStyle="1" w:styleId="WW8Num191">
    <w:name w:val="WW8Num191"/>
    <w:qFormat/>
    <w:rsid w:val="00FF2189"/>
  </w:style>
  <w:style w:type="numbering" w:customStyle="1" w:styleId="WW8Num201">
    <w:name w:val="WW8Num201"/>
    <w:qFormat/>
    <w:rsid w:val="00FF2189"/>
  </w:style>
  <w:style w:type="numbering" w:customStyle="1" w:styleId="WW8Num211">
    <w:name w:val="WW8Num211"/>
    <w:qFormat/>
    <w:rsid w:val="00FF2189"/>
  </w:style>
  <w:style w:type="numbering" w:customStyle="1" w:styleId="WW8Num221">
    <w:name w:val="WW8Num221"/>
    <w:qFormat/>
    <w:rsid w:val="00FF2189"/>
  </w:style>
  <w:style w:type="numbering" w:customStyle="1" w:styleId="WW8Num231">
    <w:name w:val="WW8Num231"/>
    <w:qFormat/>
    <w:rsid w:val="00FF2189"/>
  </w:style>
  <w:style w:type="numbering" w:customStyle="1" w:styleId="WW8Num241">
    <w:name w:val="WW8Num241"/>
    <w:qFormat/>
    <w:rsid w:val="00FF2189"/>
  </w:style>
  <w:style w:type="numbering" w:customStyle="1" w:styleId="WW8Num251">
    <w:name w:val="WW8Num251"/>
    <w:qFormat/>
    <w:rsid w:val="00FF2189"/>
  </w:style>
  <w:style w:type="numbering" w:customStyle="1" w:styleId="WW8Num261">
    <w:name w:val="WW8Num261"/>
    <w:qFormat/>
    <w:rsid w:val="00FF2189"/>
  </w:style>
  <w:style w:type="numbering" w:customStyle="1" w:styleId="WW8Num271">
    <w:name w:val="WW8Num271"/>
    <w:qFormat/>
    <w:rsid w:val="00FF2189"/>
  </w:style>
  <w:style w:type="numbering" w:customStyle="1" w:styleId="WW8Num281">
    <w:name w:val="WW8Num281"/>
    <w:qFormat/>
    <w:rsid w:val="00FF2189"/>
  </w:style>
  <w:style w:type="numbering" w:customStyle="1" w:styleId="WW8Num291">
    <w:name w:val="WW8Num291"/>
    <w:qFormat/>
    <w:rsid w:val="00FF2189"/>
  </w:style>
  <w:style w:type="numbering" w:customStyle="1" w:styleId="WW8Num301">
    <w:name w:val="WW8Num301"/>
    <w:qFormat/>
    <w:rsid w:val="00FF2189"/>
  </w:style>
  <w:style w:type="numbering" w:customStyle="1" w:styleId="WW8Num311">
    <w:name w:val="WW8Num311"/>
    <w:qFormat/>
    <w:rsid w:val="00FF2189"/>
  </w:style>
  <w:style w:type="numbering" w:customStyle="1" w:styleId="WW8Num321">
    <w:name w:val="WW8Num321"/>
    <w:qFormat/>
    <w:rsid w:val="00FF2189"/>
  </w:style>
  <w:style w:type="numbering" w:customStyle="1" w:styleId="WW8Num331">
    <w:name w:val="WW8Num331"/>
    <w:qFormat/>
    <w:rsid w:val="00FF2189"/>
  </w:style>
  <w:style w:type="numbering" w:customStyle="1" w:styleId="WW8Num341">
    <w:name w:val="WW8Num341"/>
    <w:qFormat/>
    <w:rsid w:val="00FF2189"/>
  </w:style>
  <w:style w:type="numbering" w:customStyle="1" w:styleId="WW8Num351">
    <w:name w:val="WW8Num351"/>
    <w:qFormat/>
    <w:rsid w:val="00FF2189"/>
  </w:style>
  <w:style w:type="numbering" w:customStyle="1" w:styleId="WW8Num361">
    <w:name w:val="WW8Num361"/>
    <w:qFormat/>
    <w:rsid w:val="00FF2189"/>
  </w:style>
  <w:style w:type="numbering" w:customStyle="1" w:styleId="WW8Num371">
    <w:name w:val="WW8Num371"/>
    <w:qFormat/>
    <w:rsid w:val="00FF2189"/>
  </w:style>
  <w:style w:type="numbering" w:customStyle="1" w:styleId="WW8Num381">
    <w:name w:val="WW8Num381"/>
    <w:qFormat/>
    <w:rsid w:val="00FF2189"/>
  </w:style>
  <w:style w:type="numbering" w:customStyle="1" w:styleId="WW8Num391">
    <w:name w:val="WW8Num391"/>
    <w:qFormat/>
    <w:rsid w:val="00FF2189"/>
  </w:style>
  <w:style w:type="numbering" w:customStyle="1" w:styleId="WW8Num401">
    <w:name w:val="WW8Num401"/>
    <w:qFormat/>
    <w:rsid w:val="00FF2189"/>
  </w:style>
  <w:style w:type="numbering" w:customStyle="1" w:styleId="33">
    <w:name w:val="Нет списка3"/>
    <w:next w:val="a5"/>
    <w:uiPriority w:val="99"/>
    <w:semiHidden/>
    <w:unhideWhenUsed/>
    <w:rsid w:val="004E739F"/>
  </w:style>
  <w:style w:type="numbering" w:customStyle="1" w:styleId="WW8Num112">
    <w:name w:val="WW8Num112"/>
    <w:qFormat/>
    <w:rsid w:val="004E739F"/>
  </w:style>
  <w:style w:type="numbering" w:customStyle="1" w:styleId="WW8Num212">
    <w:name w:val="WW8Num212"/>
    <w:qFormat/>
    <w:rsid w:val="004E739F"/>
  </w:style>
  <w:style w:type="numbering" w:customStyle="1" w:styleId="WW8Num312">
    <w:name w:val="WW8Num312"/>
    <w:qFormat/>
    <w:rsid w:val="004E739F"/>
  </w:style>
  <w:style w:type="numbering" w:customStyle="1" w:styleId="WW8Num42">
    <w:name w:val="WW8Num42"/>
    <w:qFormat/>
    <w:rsid w:val="004E739F"/>
  </w:style>
  <w:style w:type="numbering" w:customStyle="1" w:styleId="WW8Num52">
    <w:name w:val="WW8Num52"/>
    <w:qFormat/>
    <w:rsid w:val="004E739F"/>
  </w:style>
  <w:style w:type="numbering" w:customStyle="1" w:styleId="WW8Num62">
    <w:name w:val="WW8Num62"/>
    <w:qFormat/>
    <w:rsid w:val="004E739F"/>
  </w:style>
  <w:style w:type="numbering" w:customStyle="1" w:styleId="WW8Num72">
    <w:name w:val="WW8Num72"/>
    <w:qFormat/>
    <w:rsid w:val="004E739F"/>
  </w:style>
  <w:style w:type="numbering" w:customStyle="1" w:styleId="WW8Num82">
    <w:name w:val="WW8Num82"/>
    <w:qFormat/>
    <w:rsid w:val="004E739F"/>
  </w:style>
  <w:style w:type="numbering" w:customStyle="1" w:styleId="WW8Num92">
    <w:name w:val="WW8Num92"/>
    <w:qFormat/>
    <w:rsid w:val="004E739F"/>
  </w:style>
  <w:style w:type="numbering" w:customStyle="1" w:styleId="WW8Num102">
    <w:name w:val="WW8Num102"/>
    <w:qFormat/>
    <w:rsid w:val="004E739F"/>
  </w:style>
  <w:style w:type="numbering" w:customStyle="1" w:styleId="WW8Num113">
    <w:name w:val="WW8Num113"/>
    <w:qFormat/>
    <w:rsid w:val="004E739F"/>
  </w:style>
  <w:style w:type="numbering" w:customStyle="1" w:styleId="WW8Num122">
    <w:name w:val="WW8Num122"/>
    <w:qFormat/>
    <w:rsid w:val="004E739F"/>
  </w:style>
  <w:style w:type="numbering" w:customStyle="1" w:styleId="WW8Num132">
    <w:name w:val="WW8Num132"/>
    <w:qFormat/>
    <w:rsid w:val="004E739F"/>
  </w:style>
  <w:style w:type="numbering" w:customStyle="1" w:styleId="WW8Num142">
    <w:name w:val="WW8Num142"/>
    <w:qFormat/>
    <w:rsid w:val="004E739F"/>
  </w:style>
  <w:style w:type="numbering" w:customStyle="1" w:styleId="WW8Num152">
    <w:name w:val="WW8Num152"/>
    <w:qFormat/>
    <w:rsid w:val="004E739F"/>
  </w:style>
  <w:style w:type="numbering" w:customStyle="1" w:styleId="WW8Num162">
    <w:name w:val="WW8Num162"/>
    <w:qFormat/>
    <w:rsid w:val="004E739F"/>
  </w:style>
  <w:style w:type="numbering" w:customStyle="1" w:styleId="WW8Num172">
    <w:name w:val="WW8Num172"/>
    <w:qFormat/>
    <w:rsid w:val="004E739F"/>
  </w:style>
  <w:style w:type="numbering" w:customStyle="1" w:styleId="WW8Num182">
    <w:name w:val="WW8Num182"/>
    <w:qFormat/>
    <w:rsid w:val="004E739F"/>
  </w:style>
  <w:style w:type="numbering" w:customStyle="1" w:styleId="WW8Num192">
    <w:name w:val="WW8Num192"/>
    <w:qFormat/>
    <w:rsid w:val="004E739F"/>
  </w:style>
  <w:style w:type="numbering" w:customStyle="1" w:styleId="WW8Num202">
    <w:name w:val="WW8Num202"/>
    <w:qFormat/>
    <w:rsid w:val="004E739F"/>
  </w:style>
  <w:style w:type="numbering" w:customStyle="1" w:styleId="WW8Num213">
    <w:name w:val="WW8Num213"/>
    <w:qFormat/>
    <w:rsid w:val="004E739F"/>
  </w:style>
  <w:style w:type="numbering" w:customStyle="1" w:styleId="WW8Num222">
    <w:name w:val="WW8Num222"/>
    <w:qFormat/>
    <w:rsid w:val="004E739F"/>
  </w:style>
  <w:style w:type="numbering" w:customStyle="1" w:styleId="WW8Num232">
    <w:name w:val="WW8Num232"/>
    <w:qFormat/>
    <w:rsid w:val="004E739F"/>
  </w:style>
  <w:style w:type="numbering" w:customStyle="1" w:styleId="WW8Num242">
    <w:name w:val="WW8Num242"/>
    <w:qFormat/>
    <w:rsid w:val="004E739F"/>
  </w:style>
  <w:style w:type="numbering" w:customStyle="1" w:styleId="WW8Num252">
    <w:name w:val="WW8Num252"/>
    <w:qFormat/>
    <w:rsid w:val="004E739F"/>
  </w:style>
  <w:style w:type="numbering" w:customStyle="1" w:styleId="WW8Num262">
    <w:name w:val="WW8Num262"/>
    <w:qFormat/>
    <w:rsid w:val="004E739F"/>
  </w:style>
  <w:style w:type="numbering" w:customStyle="1" w:styleId="WW8Num272">
    <w:name w:val="WW8Num272"/>
    <w:qFormat/>
    <w:rsid w:val="004E739F"/>
  </w:style>
  <w:style w:type="numbering" w:customStyle="1" w:styleId="WW8Num282">
    <w:name w:val="WW8Num282"/>
    <w:qFormat/>
    <w:rsid w:val="004E739F"/>
  </w:style>
  <w:style w:type="numbering" w:customStyle="1" w:styleId="WW8Num292">
    <w:name w:val="WW8Num292"/>
    <w:qFormat/>
    <w:rsid w:val="004E739F"/>
  </w:style>
  <w:style w:type="numbering" w:customStyle="1" w:styleId="WW8Num302">
    <w:name w:val="WW8Num302"/>
    <w:qFormat/>
    <w:rsid w:val="004E739F"/>
  </w:style>
  <w:style w:type="numbering" w:customStyle="1" w:styleId="WW8Num313">
    <w:name w:val="WW8Num313"/>
    <w:qFormat/>
    <w:rsid w:val="004E739F"/>
  </w:style>
  <w:style w:type="numbering" w:customStyle="1" w:styleId="WW8Num322">
    <w:name w:val="WW8Num322"/>
    <w:qFormat/>
    <w:rsid w:val="004E739F"/>
  </w:style>
  <w:style w:type="numbering" w:customStyle="1" w:styleId="WW8Num332">
    <w:name w:val="WW8Num332"/>
    <w:qFormat/>
    <w:rsid w:val="004E739F"/>
  </w:style>
  <w:style w:type="numbering" w:customStyle="1" w:styleId="WW8Num342">
    <w:name w:val="WW8Num342"/>
    <w:qFormat/>
    <w:rsid w:val="004E739F"/>
  </w:style>
  <w:style w:type="numbering" w:customStyle="1" w:styleId="WW8Num352">
    <w:name w:val="WW8Num352"/>
    <w:qFormat/>
    <w:rsid w:val="004E739F"/>
  </w:style>
  <w:style w:type="numbering" w:customStyle="1" w:styleId="WW8Num362">
    <w:name w:val="WW8Num362"/>
    <w:qFormat/>
    <w:rsid w:val="004E739F"/>
  </w:style>
  <w:style w:type="numbering" w:customStyle="1" w:styleId="WW8Num372">
    <w:name w:val="WW8Num372"/>
    <w:qFormat/>
    <w:rsid w:val="004E739F"/>
  </w:style>
  <w:style w:type="numbering" w:customStyle="1" w:styleId="WW8Num382">
    <w:name w:val="WW8Num382"/>
    <w:qFormat/>
    <w:rsid w:val="004E739F"/>
  </w:style>
  <w:style w:type="numbering" w:customStyle="1" w:styleId="WW8Num392">
    <w:name w:val="WW8Num392"/>
    <w:qFormat/>
    <w:rsid w:val="004E739F"/>
  </w:style>
  <w:style w:type="numbering" w:customStyle="1" w:styleId="WW8Num402">
    <w:name w:val="WW8Num402"/>
    <w:qFormat/>
    <w:rsid w:val="004E739F"/>
  </w:style>
  <w:style w:type="numbering" w:customStyle="1" w:styleId="42">
    <w:name w:val="Нет списка4"/>
    <w:next w:val="a5"/>
    <w:uiPriority w:val="99"/>
    <w:semiHidden/>
    <w:unhideWhenUsed/>
    <w:rsid w:val="00174DAB"/>
  </w:style>
  <w:style w:type="character" w:customStyle="1" w:styleId="fontstyle01">
    <w:name w:val="fontstyle01"/>
    <w:basedOn w:val="a3"/>
    <w:rsid w:val="00174DAB"/>
    <w:rPr>
      <w:rFonts w:ascii="Times New Roman" w:hAnsi="Times New Roman" w:cs="Times New Roman" w:hint="default"/>
      <w:b w:val="0"/>
      <w:bCs w:val="0"/>
      <w:i w:val="0"/>
      <w:iCs w:val="0"/>
      <w:color w:val="000000"/>
      <w:sz w:val="24"/>
      <w:szCs w:val="24"/>
    </w:rPr>
  </w:style>
  <w:style w:type="character" w:customStyle="1" w:styleId="fontstyle21">
    <w:name w:val="fontstyle21"/>
    <w:basedOn w:val="a3"/>
    <w:rsid w:val="00174DAB"/>
    <w:rPr>
      <w:rFonts w:ascii="Times New Roman" w:hAnsi="Times New Roman" w:cs="Times New Roman" w:hint="default"/>
      <w:b/>
      <w:bCs/>
      <w:i w:val="0"/>
      <w:iCs w:val="0"/>
      <w:color w:val="000000"/>
      <w:sz w:val="24"/>
      <w:szCs w:val="24"/>
    </w:rPr>
  </w:style>
  <w:style w:type="character" w:customStyle="1" w:styleId="fontstyle31">
    <w:name w:val="fontstyle31"/>
    <w:basedOn w:val="a3"/>
    <w:rsid w:val="00174DAB"/>
    <w:rPr>
      <w:rFonts w:ascii="Times New Roman" w:hAnsi="Times New Roman" w:cs="Times New Roman" w:hint="default"/>
      <w:b/>
      <w:bCs/>
      <w:i/>
      <w:iCs/>
      <w:color w:val="000000"/>
      <w:sz w:val="24"/>
      <w:szCs w:val="24"/>
    </w:rPr>
  </w:style>
  <w:style w:type="character" w:customStyle="1" w:styleId="fontstyle41">
    <w:name w:val="fontstyle41"/>
    <w:basedOn w:val="a3"/>
    <w:rsid w:val="00174DAB"/>
    <w:rPr>
      <w:rFonts w:ascii="Times New Roman" w:hAnsi="Times New Roman" w:cs="Times New Roman" w:hint="default"/>
      <w:b w:val="0"/>
      <w:bCs w:val="0"/>
      <w:i/>
      <w:iCs/>
      <w:color w:val="000000"/>
      <w:sz w:val="24"/>
      <w:szCs w:val="24"/>
    </w:rPr>
  </w:style>
  <w:style w:type="character" w:customStyle="1" w:styleId="fontstyle11">
    <w:name w:val="fontstyle11"/>
    <w:basedOn w:val="a3"/>
    <w:rsid w:val="00174DAB"/>
    <w:rPr>
      <w:rFonts w:ascii="Times New Roman" w:hAnsi="Times New Roman" w:cs="Times New Roman" w:hint="default"/>
      <w:b w:val="0"/>
      <w:bCs w:val="0"/>
      <w:i/>
      <w:iCs/>
      <w:color w:val="000000"/>
      <w:sz w:val="24"/>
      <w:szCs w:val="24"/>
    </w:rPr>
  </w:style>
  <w:style w:type="table" w:customStyle="1" w:styleId="29">
    <w:name w:val="Сетка таблицы2"/>
    <w:basedOn w:val="a4"/>
    <w:next w:val="afb"/>
    <w:uiPriority w:val="59"/>
    <w:rsid w:val="00174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 + Полужирный"/>
    <w:basedOn w:val="a3"/>
    <w:rsid w:val="00174D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markedcontent">
    <w:name w:val="markedcontent"/>
    <w:basedOn w:val="a3"/>
    <w:rsid w:val="009C7EBC"/>
  </w:style>
</w:styles>
</file>

<file path=word/webSettings.xml><?xml version="1.0" encoding="utf-8"?>
<w:webSettings xmlns:r="http://schemas.openxmlformats.org/officeDocument/2006/relationships" xmlns:w="http://schemas.openxmlformats.org/wordprocessingml/2006/main">
  <w:divs>
    <w:div w:id="163618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AB077-BF7F-4690-9906-D7ED8BBD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331</Pages>
  <Words>125312</Words>
  <Characters>714285</Characters>
  <Application>Microsoft Office Word</Application>
  <DocSecurity>0</DocSecurity>
  <Lines>5952</Lines>
  <Paragraphs>1675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dc:creator>
  <cp:lastModifiedBy>USER</cp:lastModifiedBy>
  <cp:revision>14</cp:revision>
  <cp:lastPrinted>2022-07-21T07:35:00Z</cp:lastPrinted>
  <dcterms:created xsi:type="dcterms:W3CDTF">2023-07-05T07:26:00Z</dcterms:created>
  <dcterms:modified xsi:type="dcterms:W3CDTF">2023-09-26T10:32:00Z</dcterms:modified>
</cp:coreProperties>
</file>