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E5" w:rsidRDefault="004E02E5" w:rsidP="004E02E5">
      <w:pPr>
        <w:rPr>
          <w:rFonts w:ascii="Times New Roman" w:hAnsi="Times New Roman" w:cs="Times New Roman"/>
          <w:b/>
          <w:sz w:val="28"/>
          <w:szCs w:val="28"/>
        </w:rPr>
      </w:pPr>
    </w:p>
    <w:p w:rsidR="004E02E5" w:rsidRPr="00E14E14" w:rsidRDefault="004E02E5" w:rsidP="004E02E5">
      <w:pPr>
        <w:rPr>
          <w:rFonts w:ascii="Times New Roman" w:hAnsi="Times New Roman" w:cs="Times New Roman"/>
          <w:b/>
          <w:sz w:val="28"/>
          <w:szCs w:val="28"/>
        </w:rPr>
      </w:pPr>
      <w:r w:rsidRPr="00E14E14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к рабочей программе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  </w:t>
      </w:r>
    </w:p>
    <w:p w:rsidR="00B80EC2" w:rsidRDefault="004E02E5" w:rsidP="00B80E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</w:t>
      </w:r>
      <w:r w:rsidRPr="00C01E17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B80EC2">
        <w:rPr>
          <w:rFonts w:ascii="Times New Roman" w:hAnsi="Times New Roman"/>
          <w:color w:val="000000"/>
          <w:sz w:val="28"/>
          <w:szCs w:val="28"/>
        </w:rPr>
        <w:t xml:space="preserve">для 5-7 классов </w:t>
      </w:r>
      <w:r w:rsidRPr="00C01E17">
        <w:rPr>
          <w:rFonts w:ascii="Times New Roman" w:hAnsi="Times New Roman"/>
          <w:color w:val="000000"/>
          <w:sz w:val="28"/>
          <w:szCs w:val="28"/>
        </w:rPr>
        <w:t>составлена в соответствии с требованиями   Ф</w:t>
      </w:r>
      <w:r w:rsidRPr="00C01E17">
        <w:rPr>
          <w:rFonts w:ascii="Times New Roman" w:hAnsi="Times New Roman"/>
          <w:sz w:val="28"/>
          <w:szCs w:val="28"/>
        </w:rPr>
        <w:t>едерального   государственного образовательного стандарта основного  общего образования на основе примерной программы по учебному предмету</w:t>
      </w:r>
      <w:r w:rsidRPr="00C01E17">
        <w:rPr>
          <w:rStyle w:val="FontStyle19"/>
          <w:sz w:val="28"/>
          <w:szCs w:val="28"/>
        </w:rPr>
        <w:t xml:space="preserve"> «Изобразительное искусство</w:t>
      </w:r>
      <w:r>
        <w:rPr>
          <w:rStyle w:val="FontStyle19"/>
          <w:sz w:val="28"/>
          <w:szCs w:val="28"/>
        </w:rPr>
        <w:t xml:space="preserve">». </w:t>
      </w:r>
      <w:r w:rsidR="00B80EC2">
        <w:rPr>
          <w:rStyle w:val="FontStyle19"/>
          <w:sz w:val="28"/>
          <w:szCs w:val="28"/>
        </w:rPr>
        <w:t>7класс</w:t>
      </w:r>
      <w:proofErr w:type="gramStart"/>
      <w:r w:rsidR="00B80EC2">
        <w:rPr>
          <w:rStyle w:val="FontStyle19"/>
          <w:sz w:val="28"/>
          <w:szCs w:val="28"/>
        </w:rPr>
        <w:t>.</w:t>
      </w:r>
      <w:r w:rsidRPr="00681322">
        <w:rPr>
          <w:rFonts w:ascii="Times New Roman" w:hAnsi="Times New Roman"/>
          <w:sz w:val="28"/>
          <w:szCs w:val="28"/>
        </w:rPr>
        <w:t>Д</w:t>
      </w:r>
      <w:proofErr w:type="gramEnd"/>
      <w:r w:rsidRPr="00681322">
        <w:rPr>
          <w:rFonts w:ascii="Times New Roman" w:hAnsi="Times New Roman"/>
          <w:sz w:val="28"/>
          <w:szCs w:val="28"/>
        </w:rPr>
        <w:t>изайн и архитектура в ж</w:t>
      </w:r>
      <w:r>
        <w:rPr>
          <w:rFonts w:ascii="Times New Roman" w:hAnsi="Times New Roman"/>
          <w:sz w:val="28"/>
          <w:szCs w:val="28"/>
        </w:rPr>
        <w:t>изни человека.:</w:t>
      </w:r>
      <w:r w:rsidR="00B80EC2" w:rsidRPr="00B80EC2">
        <w:rPr>
          <w:rFonts w:ascii="Times New Roman" w:hAnsi="Times New Roman"/>
          <w:sz w:val="28"/>
          <w:szCs w:val="28"/>
        </w:rPr>
        <w:t xml:space="preserve"> </w:t>
      </w:r>
      <w:r w:rsidR="00B80EC2" w:rsidRPr="00C01E17">
        <w:rPr>
          <w:rFonts w:ascii="Times New Roman" w:hAnsi="Times New Roman"/>
          <w:sz w:val="28"/>
          <w:szCs w:val="28"/>
        </w:rPr>
        <w:t>Учебник по из</w:t>
      </w:r>
      <w:r w:rsidR="00B80EC2">
        <w:rPr>
          <w:rFonts w:ascii="Times New Roman" w:hAnsi="Times New Roman"/>
          <w:sz w:val="28"/>
          <w:szCs w:val="28"/>
        </w:rPr>
        <w:t>образительному искусству для 6 класса</w:t>
      </w:r>
      <w:r w:rsidR="00B80EC2" w:rsidRPr="00C01E17">
        <w:rPr>
          <w:rFonts w:ascii="Times New Roman" w:hAnsi="Times New Roman"/>
          <w:sz w:val="28"/>
          <w:szCs w:val="28"/>
        </w:rPr>
        <w:t xml:space="preserve"> /Под ред. Б.М. </w:t>
      </w:r>
      <w:proofErr w:type="spellStart"/>
      <w:r w:rsidR="00B80EC2" w:rsidRPr="00C01E1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B80EC2" w:rsidRPr="00C01E17">
        <w:rPr>
          <w:rFonts w:ascii="Times New Roman" w:hAnsi="Times New Roman"/>
          <w:sz w:val="28"/>
          <w:szCs w:val="28"/>
        </w:rPr>
        <w:t>.- М.: Просвещение, 2011.</w:t>
      </w:r>
      <w:r w:rsidR="00B80EC2">
        <w:rPr>
          <w:rFonts w:ascii="Times New Roman" w:hAnsi="Times New Roman"/>
          <w:sz w:val="28"/>
          <w:szCs w:val="28"/>
        </w:rPr>
        <w:t>/</w:t>
      </w:r>
      <w:r w:rsidR="00B80EC2" w:rsidRPr="00B80EC2">
        <w:rPr>
          <w:rStyle w:val="FontStyle19"/>
          <w:sz w:val="28"/>
          <w:szCs w:val="28"/>
        </w:rPr>
        <w:t xml:space="preserve"> </w:t>
      </w:r>
      <w:r w:rsidR="00B80EC2" w:rsidRPr="00C01E17">
        <w:rPr>
          <w:rStyle w:val="FontStyle19"/>
          <w:sz w:val="28"/>
          <w:szCs w:val="28"/>
        </w:rPr>
        <w:t xml:space="preserve">«Изобразительное искусство» Б.М. </w:t>
      </w:r>
      <w:proofErr w:type="spellStart"/>
      <w:r w:rsidR="00B80EC2" w:rsidRPr="00C01E17">
        <w:rPr>
          <w:rStyle w:val="FontStyle19"/>
          <w:sz w:val="28"/>
          <w:szCs w:val="28"/>
        </w:rPr>
        <w:t>Неменского</w:t>
      </w:r>
      <w:proofErr w:type="spellEnd"/>
      <w:r w:rsidR="00B80EC2" w:rsidRPr="00C01E17">
        <w:rPr>
          <w:rStyle w:val="FontStyle19"/>
          <w:sz w:val="28"/>
          <w:szCs w:val="28"/>
        </w:rPr>
        <w:t xml:space="preserve">, </w:t>
      </w:r>
      <w:r w:rsidR="00B80EC2">
        <w:rPr>
          <w:rStyle w:val="FontStyle19"/>
          <w:sz w:val="28"/>
          <w:szCs w:val="28"/>
        </w:rPr>
        <w:t>Н.А</w:t>
      </w:r>
      <w:r w:rsidR="00B80EC2" w:rsidRPr="00C01E17">
        <w:rPr>
          <w:rStyle w:val="FontStyle19"/>
          <w:sz w:val="28"/>
          <w:szCs w:val="28"/>
        </w:rPr>
        <w:t xml:space="preserve">. Горяева, </w:t>
      </w:r>
      <w:r w:rsidR="00B80EC2">
        <w:rPr>
          <w:rStyle w:val="FontStyle19"/>
          <w:sz w:val="28"/>
          <w:szCs w:val="28"/>
        </w:rPr>
        <w:t>О.В. Островская</w:t>
      </w:r>
      <w:r w:rsidR="00B80EC2" w:rsidRPr="00C01E17">
        <w:rPr>
          <w:rStyle w:val="FontStyle19"/>
          <w:sz w:val="28"/>
          <w:szCs w:val="28"/>
        </w:rPr>
        <w:t xml:space="preserve"> и др.</w:t>
      </w:r>
      <w:r w:rsidR="00B80EC2" w:rsidRPr="00C01E17">
        <w:rPr>
          <w:rFonts w:ascii="Times New Roman" w:hAnsi="Times New Roman"/>
          <w:sz w:val="28"/>
          <w:szCs w:val="28"/>
        </w:rPr>
        <w:t xml:space="preserve">  </w:t>
      </w:r>
      <w:r w:rsidR="00B80EC2" w:rsidRPr="00C01E17">
        <w:rPr>
          <w:rFonts w:ascii="Times New Roman" w:hAnsi="Times New Roman"/>
          <w:color w:val="000000"/>
          <w:sz w:val="28"/>
          <w:szCs w:val="28"/>
        </w:rPr>
        <w:t xml:space="preserve"> и обеспечена УМК: Горяева Н.А. Изобразительное искусство. Декоративно-при</w:t>
      </w:r>
      <w:r w:rsidR="00B80EC2" w:rsidRPr="00C01E17">
        <w:rPr>
          <w:rFonts w:ascii="Times New Roman" w:hAnsi="Times New Roman"/>
          <w:color w:val="000000"/>
          <w:sz w:val="28"/>
          <w:szCs w:val="28"/>
        </w:rPr>
        <w:softHyphen/>
        <w:t xml:space="preserve">кладное искусство в жизни человека. 5 класс / Н. А. Горяева, О. В. Островская; под ред. Б. М. </w:t>
      </w:r>
      <w:proofErr w:type="spellStart"/>
      <w:r w:rsidR="00B80EC2" w:rsidRPr="00C01E17"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 w:rsidR="00B80EC2" w:rsidRPr="00C01E17">
        <w:rPr>
          <w:rFonts w:ascii="Times New Roman" w:hAnsi="Times New Roman"/>
          <w:color w:val="000000"/>
          <w:sz w:val="28"/>
          <w:szCs w:val="28"/>
        </w:rPr>
        <w:t>. — М., 2012.</w:t>
      </w:r>
      <w:r w:rsidR="00B80EC2" w:rsidRPr="00C01E17">
        <w:rPr>
          <w:rFonts w:ascii="Times New Roman" w:hAnsi="Times New Roman"/>
          <w:sz w:val="28"/>
          <w:szCs w:val="28"/>
        </w:rPr>
        <w:t xml:space="preserve"> Горяева Н.А., Островская О.В</w:t>
      </w:r>
      <w:proofErr w:type="gramStart"/>
      <w:r w:rsidR="00B80E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80EC2">
        <w:rPr>
          <w:rFonts w:ascii="Times New Roman" w:hAnsi="Times New Roman"/>
          <w:sz w:val="28"/>
          <w:szCs w:val="28"/>
        </w:rPr>
        <w:t>Программа</w:t>
      </w:r>
    </w:p>
    <w:p w:rsidR="004E02E5" w:rsidRDefault="004E02E5" w:rsidP="004E02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E14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E14E1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34 учебных</w:t>
      </w:r>
      <w:r w:rsidRPr="00E14E1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по 1часу в неделю.</w:t>
      </w:r>
    </w:p>
    <w:p w:rsidR="004E02E5" w:rsidRPr="00B068AD" w:rsidRDefault="004E02E5" w:rsidP="004E02E5">
      <w:pPr>
        <w:jc w:val="both"/>
        <w:rPr>
          <w:rFonts w:ascii="Times New Roman" w:hAnsi="Times New Roman" w:cs="Times New Roman"/>
          <w:sz w:val="28"/>
          <w:szCs w:val="28"/>
        </w:rPr>
      </w:pPr>
      <w:r w:rsidRPr="00E14E14">
        <w:rPr>
          <w:rFonts w:ascii="Times New Roman" w:hAnsi="Times New Roman" w:cs="Times New Roman"/>
          <w:b/>
          <w:sz w:val="28"/>
          <w:szCs w:val="28"/>
        </w:rPr>
        <w:t xml:space="preserve">Основная цель школьного предмета «Изобразительное искусство» </w:t>
      </w:r>
      <w:r w:rsidRPr="00E14E14">
        <w:rPr>
          <w:rFonts w:ascii="Times New Roman" w:hAnsi="Times New Roman" w:cs="Times New Roman"/>
          <w:sz w:val="28"/>
          <w:szCs w:val="28"/>
        </w:rPr>
        <w:t xml:space="preserve">— </w:t>
      </w:r>
      <w:r w:rsidRPr="00B068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развитие целостного эстетического восприятия природы и </w:t>
      </w:r>
      <w:r w:rsidRPr="00B068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окружающей жизни и их отображения в произведениях различных 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видов отечественного и зарубежного искусства; формирование на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творчестве.</w:t>
      </w:r>
    </w:p>
    <w:p w:rsidR="004E02E5" w:rsidRDefault="004E02E5" w:rsidP="004E0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14">
        <w:rPr>
          <w:rFonts w:ascii="Times New Roman" w:hAnsi="Times New Roman" w:cs="Times New Roman"/>
          <w:b/>
          <w:sz w:val="28"/>
          <w:szCs w:val="28"/>
        </w:rPr>
        <w:t>Основные задачи предмета «Изобразительное искусство»:</w:t>
      </w:r>
    </w:p>
    <w:p w:rsidR="004E02E5" w:rsidRPr="00B068AD" w:rsidRDefault="004E02E5" w:rsidP="004E02E5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воспитывать эстетическое отношение к действительности и 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мировосприятие учащихся средствами искусства;</w:t>
      </w:r>
    </w:p>
    <w:p w:rsidR="004E02E5" w:rsidRPr="00B068AD" w:rsidRDefault="004E02E5" w:rsidP="004E02E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раскрывать художественно-образный язык изображения окру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жающей действительности в различных видах и жанрах изобра</w:t>
      </w:r>
      <w:r w:rsidRPr="00B068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зительного искусства (пейзаж, натюрморт, портрет, анимали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стический жанр);</w:t>
      </w:r>
    </w:p>
    <w:p w:rsidR="004E02E5" w:rsidRPr="00B068AD" w:rsidRDefault="004E02E5" w:rsidP="004E02E5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углублять представления учащихся об основах реалистического </w:t>
      </w:r>
      <w:r w:rsidRPr="00B068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изображения объектов природы и о специфике художественного 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природы и человека в изобразительном, народном и декоративно-прикладном искусстве;</w:t>
      </w:r>
    </w:p>
    <w:p w:rsidR="004E02E5" w:rsidRPr="00B068AD" w:rsidRDefault="004E02E5" w:rsidP="004E02E5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элементами художественного конструирования 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через создание собственных композиций в объеме или исполь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зование сочетаний плоскостных и объемно-пространственных 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приемов;</w:t>
      </w:r>
    </w:p>
    <w:p w:rsidR="004E02E5" w:rsidRPr="00B068AD" w:rsidRDefault="004E02E5" w:rsidP="004E02E5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показывать неповторимое своеобразие русской народной куль</w:t>
      </w:r>
      <w:r w:rsidRPr="00B068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туры через раскрытие художественного языка народного искус</w:t>
      </w:r>
      <w:r w:rsidRPr="00B068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на примере выдающихся памятников деревянного зодче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а также на примере характерных признаков регионального и национального типов народного деревянного зодчества;</w:t>
      </w:r>
    </w:p>
    <w:p w:rsidR="004E02E5" w:rsidRPr="00B068AD" w:rsidRDefault="004E02E5" w:rsidP="004E02E5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развивать умения учащихся работать в разных видах худо</w:t>
      </w:r>
      <w:r w:rsidRPr="00B068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жественно-творческой деятельности и творчески использовать выразительные средства в процессе создания собственной изо</w:t>
      </w:r>
      <w:r w:rsidRPr="00B068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бразительной, декоративной или пространственной компози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ции;</w:t>
      </w:r>
    </w:p>
    <w:p w:rsidR="004E02E5" w:rsidRPr="00B068AD" w:rsidRDefault="004E02E5" w:rsidP="004E02E5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развивать воображение и ассоциативное мышление учащихся </w:t>
      </w:r>
      <w:r w:rsidRPr="00B068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основе меж предметных связей и демонстрации произведений 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художников или различных видов искусства;</w:t>
      </w:r>
    </w:p>
    <w:p w:rsidR="004E02E5" w:rsidRPr="00B068AD" w:rsidRDefault="004E02E5" w:rsidP="004E02E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развивать художественный вкус, аналитические способности и </w:t>
      </w:r>
      <w:r w:rsidRPr="00B068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эстетическую мотивацию учащихся при создании ими собственной художественной композиции, а также в процессе просмотра</w:t>
      </w:r>
    </w:p>
    <w:p w:rsidR="004E02E5" w:rsidRPr="00B068AD" w:rsidRDefault="004E02E5" w:rsidP="004E02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2E5" w:rsidRPr="00B068AD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AD">
        <w:rPr>
          <w:rFonts w:ascii="Times New Roman" w:hAnsi="Times New Roman" w:cs="Times New Roman"/>
          <w:b/>
          <w:sz w:val="28"/>
          <w:szCs w:val="28"/>
        </w:rPr>
        <w:t>Основные формы учебной деятельности</w:t>
      </w:r>
      <w:r w:rsidRPr="00B068AD">
        <w:rPr>
          <w:rFonts w:ascii="Times New Roman" w:hAnsi="Times New Roman" w:cs="Times New Roman"/>
          <w:sz w:val="28"/>
          <w:szCs w:val="28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4E02E5" w:rsidRPr="00B068AD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AD">
        <w:rPr>
          <w:rFonts w:ascii="Times New Roman" w:hAnsi="Times New Roman" w:cs="Times New Roman"/>
          <w:sz w:val="28"/>
          <w:szCs w:val="28"/>
        </w:rPr>
        <w:t>Освоение изобразительного искусства в основной школе является логическим продолжением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4E02E5" w:rsidRPr="00B068AD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AD">
        <w:rPr>
          <w:rFonts w:ascii="Times New Roman" w:hAnsi="Times New Roman" w:cs="Times New Roman"/>
          <w:sz w:val="28"/>
          <w:szCs w:val="28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действительности, в единую образовательную структуру образуя </w:t>
      </w:r>
      <w:bookmarkStart w:id="0" w:name="_GoBack"/>
      <w:bookmarkEnd w:id="0"/>
      <w:r w:rsidRPr="00B068AD">
        <w:rPr>
          <w:rFonts w:ascii="Times New Roman" w:hAnsi="Times New Roman" w:cs="Times New Roman"/>
          <w:sz w:val="28"/>
          <w:szCs w:val="28"/>
        </w:rPr>
        <w:t>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</w:t>
      </w:r>
      <w:r>
        <w:rPr>
          <w:rFonts w:ascii="Times New Roman" w:hAnsi="Times New Roman" w:cs="Times New Roman"/>
          <w:sz w:val="28"/>
          <w:szCs w:val="28"/>
        </w:rPr>
        <w:t>кой деятель</w:t>
      </w:r>
      <w:r w:rsidRPr="00B068AD">
        <w:rPr>
          <w:rFonts w:ascii="Times New Roman" w:hAnsi="Times New Roman" w:cs="Times New Roman"/>
          <w:sz w:val="28"/>
          <w:szCs w:val="28"/>
        </w:rPr>
        <w:t>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8AD">
        <w:rPr>
          <w:rFonts w:ascii="Times New Roman" w:hAnsi="Times New Roman" w:cs="Times New Roman"/>
          <w:sz w:val="28"/>
          <w:szCs w:val="28"/>
        </w:rPr>
        <w:t>диалогичность и сотворчество учителя и ученика.</w:t>
      </w:r>
    </w:p>
    <w:p w:rsidR="004E02E5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AD">
        <w:rPr>
          <w:rFonts w:ascii="Times New Roman" w:hAnsi="Times New Roman" w:cs="Times New Roman"/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2E5" w:rsidRPr="00B068AD" w:rsidRDefault="004E02E5" w:rsidP="004E02E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  методической  литературы.</w:t>
      </w:r>
    </w:p>
    <w:p w:rsidR="004E02E5" w:rsidRPr="00B068AD" w:rsidRDefault="004E02E5" w:rsidP="004E02E5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2E5" w:rsidRPr="00E14E14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Технологии  личностно-ориентированного  урока  В.В.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Шоган</w:t>
      </w:r>
      <w:proofErr w:type="spellEnd"/>
      <w:proofErr w:type="gram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Учитель» 2003г 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 «Искусство вокруг нас» 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Б.М.Неменский</w:t>
      </w:r>
      <w:proofErr w:type="spell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  «Просвещение»,2003г.  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 «Твоя мастерская» 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Б.М.Неменский</w:t>
      </w:r>
      <w:proofErr w:type="spell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 Просвещение».2003г.  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художественный труд»(1-7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Б.М.Неменский</w:t>
      </w:r>
      <w:proofErr w:type="spell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</w:t>
      </w:r>
      <w:proofErr w:type="spell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.» 2003г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«Рисунок, живопись Ю.М. 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Кирцер</w:t>
      </w:r>
      <w:proofErr w:type="spell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«Высшая школа», 1992г.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 «Академический рисунок» Н.Н. Ростовцев, М. Просвещение 1995г.</w:t>
      </w:r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  Школа </w:t>
      </w:r>
      <w:proofErr w:type="gram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Пономарева А.Н. М. </w:t>
      </w:r>
      <w:proofErr w:type="spellStart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Агаров</w:t>
      </w:r>
      <w:proofErr w:type="spellEnd"/>
      <w:r w:rsidRPr="00B0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1998г</w:t>
      </w:r>
    </w:p>
    <w:p w:rsidR="004E02E5" w:rsidRPr="00E14E14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2E5" w:rsidRPr="00E14E14" w:rsidRDefault="004E02E5" w:rsidP="004E02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C11" w:rsidRDefault="00BE0C11"/>
    <w:sectPr w:rsidR="00BE0C11" w:rsidSect="00427534">
      <w:type w:val="continuous"/>
      <w:pgSz w:w="11906" w:h="16838" w:code="9"/>
      <w:pgMar w:top="1077" w:right="849" w:bottom="284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49AD"/>
    <w:multiLevelType w:val="hybridMultilevel"/>
    <w:tmpl w:val="57060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77A9C"/>
    <w:multiLevelType w:val="hybridMultilevel"/>
    <w:tmpl w:val="2152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A5F20"/>
    <w:multiLevelType w:val="hybridMultilevel"/>
    <w:tmpl w:val="23E43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57E36"/>
    <w:multiLevelType w:val="hybridMultilevel"/>
    <w:tmpl w:val="875C5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A1C90"/>
    <w:multiLevelType w:val="hybridMultilevel"/>
    <w:tmpl w:val="CDCA5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24553"/>
    <w:multiLevelType w:val="hybridMultilevel"/>
    <w:tmpl w:val="705E6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9A11C7"/>
    <w:multiLevelType w:val="hybridMultilevel"/>
    <w:tmpl w:val="4F0C1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E5"/>
    <w:rsid w:val="003826CB"/>
    <w:rsid w:val="004E02E5"/>
    <w:rsid w:val="008F6157"/>
    <w:rsid w:val="009074CF"/>
    <w:rsid w:val="00AC7186"/>
    <w:rsid w:val="00B80EC2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4E02E5"/>
    <w:rPr>
      <w:rFonts w:ascii="Times New Roman" w:hAnsi="Times New Roman"/>
      <w:sz w:val="22"/>
    </w:rPr>
  </w:style>
  <w:style w:type="paragraph" w:styleId="a3">
    <w:name w:val="No Spacing"/>
    <w:link w:val="a4"/>
    <w:uiPriority w:val="1"/>
    <w:qFormat/>
    <w:rsid w:val="004E0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E02E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4E02E5"/>
    <w:rPr>
      <w:rFonts w:ascii="Times New Roman" w:hAnsi="Times New Roman"/>
      <w:sz w:val="22"/>
    </w:rPr>
  </w:style>
  <w:style w:type="paragraph" w:styleId="a3">
    <w:name w:val="No Spacing"/>
    <w:link w:val="a4"/>
    <w:uiPriority w:val="1"/>
    <w:qFormat/>
    <w:rsid w:val="004E0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E02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3</cp:revision>
  <dcterms:created xsi:type="dcterms:W3CDTF">2019-12-15T09:26:00Z</dcterms:created>
  <dcterms:modified xsi:type="dcterms:W3CDTF">2020-06-02T00:01:00Z</dcterms:modified>
</cp:coreProperties>
</file>