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72" w:rsidRDefault="00C47872" w:rsidP="00C47872">
      <w:pPr>
        <w:pStyle w:val="a3"/>
        <w:jc w:val="center"/>
        <w:rPr>
          <w:b/>
          <w:sz w:val="28"/>
          <w:szCs w:val="28"/>
        </w:rPr>
      </w:pPr>
      <w:r w:rsidRPr="009A72F7">
        <w:rPr>
          <w:b/>
          <w:sz w:val="28"/>
          <w:szCs w:val="28"/>
        </w:rPr>
        <w:t>Аннотация к рабочей програм</w:t>
      </w:r>
      <w:r>
        <w:rPr>
          <w:b/>
          <w:sz w:val="28"/>
          <w:szCs w:val="28"/>
        </w:rPr>
        <w:t xml:space="preserve">ме по физической культуре </w:t>
      </w:r>
    </w:p>
    <w:p w:rsidR="00C47872" w:rsidRDefault="00C47872" w:rsidP="00C4787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</w:t>
      </w:r>
    </w:p>
    <w:p w:rsidR="00C47872" w:rsidRDefault="00C47872" w:rsidP="00C4787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 следующих нормативно-методических материалов:</w:t>
      </w:r>
    </w:p>
    <w:p w:rsidR="00C47872" w:rsidRDefault="00C47872" w:rsidP="00C4787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Pr="00BB62D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(требования к планируемым результатам);</w:t>
      </w:r>
    </w:p>
    <w:p w:rsidR="00C47872" w:rsidRDefault="00C47872" w:rsidP="00C4787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МБОУ СОШ с. Могилевка;</w:t>
      </w:r>
    </w:p>
    <w:p w:rsidR="00C47872" w:rsidRDefault="00C47872" w:rsidP="00C4787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акт МБОУ СОШ с. Могилевка «Положение о рабочей программе»;</w:t>
      </w:r>
    </w:p>
    <w:p w:rsidR="00C47872" w:rsidRDefault="00C47872" w:rsidP="00C4787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программа по физической культуре, с учётом комплексной программы физического воспитания учащихся А. П. Матвеев.</w:t>
      </w:r>
    </w:p>
    <w:p w:rsidR="00C47872" w:rsidRDefault="00C47872" w:rsidP="00C47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использование учебника Физическая культура. 7кл.: учеб. для общеобразоват. учреждений/ А. П. Матвеев. – М., 2012 г.</w:t>
      </w:r>
    </w:p>
    <w:p w:rsidR="00C47872" w:rsidRDefault="00C47872" w:rsidP="00C47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планом курс «Физическая культура» изучается в 7 классе в объёме 3 часа в неделю, общий объём учебного времени составляет 102 часа, в соответствии с Учебным планом основного общего образования ФГОС ООО МБОУ СОШ с. Могилевка. </w:t>
      </w:r>
    </w:p>
    <w:p w:rsidR="00C47872" w:rsidRDefault="00C47872" w:rsidP="00C47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37F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C47872" w:rsidRPr="00BB62D0" w:rsidRDefault="00C47872" w:rsidP="00C47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872" w:rsidRDefault="00C47872" w:rsidP="00C47872">
      <w:pPr>
        <w:pStyle w:val="a3"/>
        <w:jc w:val="center"/>
        <w:rPr>
          <w:b/>
          <w:sz w:val="28"/>
          <w:szCs w:val="28"/>
        </w:rPr>
      </w:pPr>
    </w:p>
    <w:p w:rsidR="00D74B56" w:rsidRDefault="00D74B56"/>
    <w:sectPr w:rsidR="00D7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8B6"/>
    <w:multiLevelType w:val="hybridMultilevel"/>
    <w:tmpl w:val="DB9A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47872"/>
    <w:rsid w:val="00C47872"/>
    <w:rsid w:val="00D7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8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C478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2019-02-11T00:28:00Z</dcterms:created>
  <dcterms:modified xsi:type="dcterms:W3CDTF">2019-02-11T00:42:00Z</dcterms:modified>
</cp:coreProperties>
</file>