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BC" w:rsidRPr="00DE4DBC" w:rsidRDefault="00DE4DBC" w:rsidP="00DE4DBC">
      <w:pPr>
        <w:spacing w:line="276" w:lineRule="auto"/>
        <w:jc w:val="center"/>
        <w:rPr>
          <w:b/>
          <w:sz w:val="28"/>
          <w:szCs w:val="28"/>
        </w:rPr>
      </w:pPr>
      <w:r w:rsidRPr="00DE4DBC">
        <w:rPr>
          <w:b/>
          <w:sz w:val="28"/>
          <w:szCs w:val="28"/>
        </w:rPr>
        <w:t>Аннотация к рабочей программе по</w:t>
      </w:r>
    </w:p>
    <w:p w:rsidR="00DE4DBC" w:rsidRPr="00DE4DBC" w:rsidRDefault="00DE4DBC" w:rsidP="00DE4DBC">
      <w:pPr>
        <w:spacing w:line="276" w:lineRule="auto"/>
        <w:jc w:val="center"/>
        <w:rPr>
          <w:b/>
          <w:sz w:val="28"/>
          <w:szCs w:val="28"/>
        </w:rPr>
      </w:pPr>
      <w:r w:rsidRPr="00DE4DBC">
        <w:rPr>
          <w:b/>
          <w:sz w:val="28"/>
          <w:szCs w:val="28"/>
        </w:rPr>
        <w:t>ОБЩЕСТВОЗНАНИЮ 8</w:t>
      </w:r>
      <w:r w:rsidRPr="00DE4DBC">
        <w:rPr>
          <w:b/>
          <w:sz w:val="28"/>
          <w:szCs w:val="28"/>
        </w:rPr>
        <w:t xml:space="preserve"> класс</w:t>
      </w:r>
    </w:p>
    <w:p w:rsidR="00DE4DBC" w:rsidRPr="00DE4DBC" w:rsidRDefault="00DE4DBC" w:rsidP="00DE4DBC">
      <w:pPr>
        <w:spacing w:line="276" w:lineRule="auto"/>
        <w:jc w:val="both"/>
        <w:rPr>
          <w:sz w:val="28"/>
          <w:szCs w:val="28"/>
        </w:rPr>
      </w:pPr>
      <w:r w:rsidRPr="00DE4DBC">
        <w:rPr>
          <w:sz w:val="28"/>
          <w:szCs w:val="28"/>
        </w:rPr>
        <w:t xml:space="preserve">Рабочая программа составлена на основе </w:t>
      </w:r>
    </w:p>
    <w:p w:rsidR="00DE4DBC" w:rsidRPr="00DE4DBC" w:rsidRDefault="00DE4DBC" w:rsidP="00DE4DBC">
      <w:pPr>
        <w:spacing w:line="276" w:lineRule="auto"/>
        <w:jc w:val="both"/>
        <w:rPr>
          <w:sz w:val="28"/>
          <w:szCs w:val="28"/>
        </w:rPr>
      </w:pPr>
      <w:r w:rsidRPr="00DE4DBC">
        <w:rPr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DE4DBC" w:rsidRPr="00DE4DBC" w:rsidRDefault="00DE4DBC" w:rsidP="00DE4D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</w:rPr>
      </w:pPr>
      <w:r w:rsidRPr="00DE4DBC">
        <w:rPr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DE4DBC" w:rsidRPr="00DE4DBC" w:rsidRDefault="00DE4DBC" w:rsidP="00DE4D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Style w:val="FontStyle43"/>
          <w:sz w:val="28"/>
          <w:szCs w:val="28"/>
        </w:rPr>
      </w:pPr>
      <w:r w:rsidRPr="00DE4DBC">
        <w:rPr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DE4DBC">
        <w:rPr>
          <w:sz w:val="28"/>
          <w:szCs w:val="28"/>
        </w:rPr>
        <w:t>Могилёвка</w:t>
      </w:r>
      <w:proofErr w:type="spellEnd"/>
      <w:r w:rsidRPr="00DE4DBC">
        <w:rPr>
          <w:sz w:val="28"/>
          <w:szCs w:val="28"/>
        </w:rPr>
        <w:t xml:space="preserve"> </w:t>
      </w:r>
      <w:r w:rsidRPr="00DE4DBC">
        <w:rPr>
          <w:rStyle w:val="FontStyle43"/>
          <w:sz w:val="28"/>
          <w:szCs w:val="28"/>
        </w:rPr>
        <w:t>;</w:t>
      </w:r>
      <w:proofErr w:type="gramEnd"/>
    </w:p>
    <w:p w:rsidR="00DE4DBC" w:rsidRPr="00DE4DBC" w:rsidRDefault="00DE4DBC" w:rsidP="00DE4D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DE4DBC">
        <w:rPr>
          <w:sz w:val="28"/>
          <w:szCs w:val="28"/>
        </w:rPr>
        <w:t>годового учебного календарного графика на текущий учебный год;</w:t>
      </w:r>
    </w:p>
    <w:p w:rsidR="00DE4DBC" w:rsidRPr="00DE4DBC" w:rsidRDefault="00DE4DBC" w:rsidP="00DE4D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DE4DBC">
        <w:rPr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DE4DBC">
        <w:rPr>
          <w:sz w:val="28"/>
          <w:szCs w:val="28"/>
        </w:rPr>
        <w:t>Могилёвка</w:t>
      </w:r>
      <w:proofErr w:type="spellEnd"/>
    </w:p>
    <w:p w:rsidR="00DE4DBC" w:rsidRPr="00DE4DBC" w:rsidRDefault="00DE4DBC" w:rsidP="00DE4DBC">
      <w:pPr>
        <w:widowControl/>
        <w:numPr>
          <w:ilvl w:val="0"/>
          <w:numId w:val="1"/>
        </w:numPr>
        <w:spacing w:line="276" w:lineRule="auto"/>
        <w:ind w:right="709"/>
        <w:jc w:val="both"/>
        <w:rPr>
          <w:sz w:val="28"/>
          <w:szCs w:val="28"/>
        </w:rPr>
      </w:pPr>
      <w:r w:rsidRPr="00DE4DBC">
        <w:rPr>
          <w:sz w:val="28"/>
          <w:szCs w:val="28"/>
        </w:rPr>
        <w:t>авторской программы по обществознанию для 5 - 9 классов Л. Н. Боголюбова. (Обществознание. Рабочие программы. Предметная линия учебников под редакцией Л.Н. Боголюбова. – М.: Просвещение, 2013г.</w:t>
      </w:r>
    </w:p>
    <w:p w:rsidR="00DE4DBC" w:rsidRPr="00DE4DBC" w:rsidRDefault="00DE4DBC" w:rsidP="00DE4D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DE4DBC">
        <w:rPr>
          <w:sz w:val="28"/>
          <w:szCs w:val="28"/>
        </w:rPr>
        <w:t>учебно-методического комплекса;</w:t>
      </w:r>
    </w:p>
    <w:p w:rsidR="00DE4DBC" w:rsidRPr="00DE4DBC" w:rsidRDefault="00DE4DBC" w:rsidP="00DE4DBC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8</w:t>
      </w:r>
      <w:bookmarkStart w:id="0" w:name="_GoBack"/>
      <w:bookmarkEnd w:id="0"/>
      <w:r w:rsidRPr="00DE4DBC">
        <w:rPr>
          <w:bCs/>
          <w:sz w:val="28"/>
          <w:szCs w:val="28"/>
        </w:rPr>
        <w:t xml:space="preserve"> классе Обществознание изучается в количестве 34 часа в год, 1 час в неделю.</w:t>
      </w:r>
    </w:p>
    <w:p w:rsidR="00DE4DBC" w:rsidRPr="00DE4DBC" w:rsidRDefault="00DE4DBC" w:rsidP="00DE4DBC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DE4DBC">
        <w:rPr>
          <w:b/>
          <w:sz w:val="28"/>
          <w:szCs w:val="28"/>
        </w:rPr>
        <w:t>Цели обучения: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 </w:t>
      </w:r>
      <w:r w:rsidRPr="00DE4DBC">
        <w:rPr>
          <w:rStyle w:val="c9"/>
          <w:b/>
          <w:bCs/>
          <w:sz w:val="28"/>
          <w:szCs w:val="28"/>
        </w:rPr>
        <w:t>развитие</w:t>
      </w:r>
      <w:r w:rsidRPr="00DE4DBC">
        <w:rPr>
          <w:rStyle w:val="c16"/>
          <w:sz w:val="28"/>
          <w:szCs w:val="28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 </w:t>
      </w:r>
      <w:r w:rsidRPr="00DE4DBC">
        <w:rPr>
          <w:rStyle w:val="c9"/>
          <w:b/>
          <w:bCs/>
          <w:sz w:val="28"/>
          <w:szCs w:val="28"/>
        </w:rPr>
        <w:t>воспитание</w:t>
      </w:r>
      <w:r w:rsidRPr="00DE4DBC">
        <w:rPr>
          <w:rStyle w:val="c16"/>
          <w:sz w:val="28"/>
          <w:szCs w:val="28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 </w:t>
      </w:r>
      <w:r w:rsidRPr="00DE4DBC">
        <w:rPr>
          <w:rStyle w:val="c9"/>
          <w:b/>
          <w:bCs/>
          <w:sz w:val="28"/>
          <w:szCs w:val="28"/>
        </w:rPr>
        <w:t>освоение</w:t>
      </w:r>
      <w:r w:rsidRPr="00DE4DBC">
        <w:rPr>
          <w:rStyle w:val="c16"/>
          <w:sz w:val="28"/>
          <w:szCs w:val="28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 </w:t>
      </w:r>
      <w:r w:rsidRPr="00DE4DBC">
        <w:rPr>
          <w:rStyle w:val="c9"/>
          <w:b/>
          <w:bCs/>
          <w:sz w:val="28"/>
          <w:szCs w:val="28"/>
        </w:rPr>
        <w:t>овладение</w:t>
      </w:r>
      <w:r w:rsidRPr="00DE4DBC">
        <w:rPr>
          <w:rStyle w:val="c16"/>
          <w:sz w:val="28"/>
          <w:szCs w:val="28"/>
        </w:rPr>
        <w:t xml:space="preserve"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</w:t>
      </w:r>
      <w:r w:rsidRPr="00DE4DBC">
        <w:rPr>
          <w:rStyle w:val="c16"/>
          <w:sz w:val="28"/>
          <w:szCs w:val="28"/>
        </w:rPr>
        <w:lastRenderedPageBreak/>
        <w:t>деятельности, необходимой для участия в жизни гражданского общества и государства;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 </w:t>
      </w:r>
      <w:r w:rsidRPr="00DE4DBC">
        <w:rPr>
          <w:rStyle w:val="c9"/>
          <w:b/>
          <w:bCs/>
          <w:sz w:val="28"/>
          <w:szCs w:val="28"/>
        </w:rPr>
        <w:t>формирование</w:t>
      </w:r>
      <w:r w:rsidRPr="00DE4DBC">
        <w:rPr>
          <w:rStyle w:val="c16"/>
          <w:sz w:val="28"/>
          <w:szCs w:val="28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DE4DBC">
        <w:rPr>
          <w:rStyle w:val="c9"/>
          <w:b/>
          <w:bCs/>
          <w:sz w:val="28"/>
          <w:szCs w:val="28"/>
        </w:rPr>
        <w:t>Задачи обучения: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 xml:space="preserve">- освоение «нового тела», физиологическая и психологическая </w:t>
      </w:r>
      <w:proofErr w:type="spellStart"/>
      <w:r w:rsidRPr="00DE4DBC">
        <w:rPr>
          <w:rStyle w:val="c16"/>
          <w:sz w:val="28"/>
          <w:szCs w:val="28"/>
        </w:rPr>
        <w:t>полоидентичность</w:t>
      </w:r>
      <w:proofErr w:type="spellEnd"/>
      <w:r w:rsidRPr="00DE4DBC">
        <w:rPr>
          <w:rStyle w:val="c16"/>
          <w:sz w:val="28"/>
          <w:szCs w:val="28"/>
        </w:rPr>
        <w:t>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 развитие абстрактного мышления;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 приобретение навыков межличностного общения со сверстниками своего и противоположного пола;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 приобретение навыков межличностного общения со сверстниками своего и противоположного пола;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 выработка жизненной философии, системы ценностей;</w:t>
      </w:r>
    </w:p>
    <w:p w:rsidR="00DE4DBC" w:rsidRPr="00DE4DBC" w:rsidRDefault="00DE4DBC" w:rsidP="00DE4DBC">
      <w:pPr>
        <w:pStyle w:val="c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DE4DBC">
        <w:rPr>
          <w:rStyle w:val="c16"/>
          <w:sz w:val="28"/>
          <w:szCs w:val="28"/>
        </w:rPr>
        <w:t>- постановка задач будущего (семья, карьера, образование) в связи с решением вопроса «В чем мое призвание?».</w:t>
      </w:r>
    </w:p>
    <w:p w:rsidR="00DE4DBC" w:rsidRPr="00DE4DBC" w:rsidRDefault="00DE4DBC" w:rsidP="00DE4DBC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8"/>
          <w:szCs w:val="28"/>
        </w:rPr>
      </w:pPr>
      <w:r w:rsidRPr="00DE4DBC">
        <w:rPr>
          <w:rFonts w:eastAsia="Times New Roman"/>
          <w:b/>
          <w:bCs/>
          <w:sz w:val="28"/>
          <w:szCs w:val="28"/>
        </w:rPr>
        <w:t>УМК</w:t>
      </w:r>
    </w:p>
    <w:p w:rsidR="00DE4DBC" w:rsidRPr="00DE4DBC" w:rsidRDefault="00DE4DBC" w:rsidP="00DE4DBC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DE4DBC">
        <w:rPr>
          <w:rFonts w:eastAsia="Times New Roman"/>
          <w:sz w:val="28"/>
          <w:szCs w:val="28"/>
        </w:rPr>
        <w:t xml:space="preserve">Обществознание. 8 класс: учебник для общеобразовательных учреждений / Л.Н. Боголюбов, Л.Ф. Иванова, А.И. Матвеев и </w:t>
      </w:r>
      <w:proofErr w:type="gramStart"/>
      <w:r w:rsidRPr="00DE4DBC">
        <w:rPr>
          <w:rFonts w:eastAsia="Times New Roman"/>
          <w:sz w:val="28"/>
          <w:szCs w:val="28"/>
        </w:rPr>
        <w:t>другие./</w:t>
      </w:r>
      <w:proofErr w:type="gramEnd"/>
      <w:r w:rsidRPr="00DE4DBC">
        <w:rPr>
          <w:rFonts w:eastAsia="Times New Roman"/>
          <w:sz w:val="28"/>
          <w:szCs w:val="28"/>
        </w:rPr>
        <w:t xml:space="preserve"> под редакцией Л.Н. Боголюбова. – М.: Просвещение, 2015.</w:t>
      </w:r>
    </w:p>
    <w:p w:rsidR="00DE4DBC" w:rsidRPr="00DE4DBC" w:rsidRDefault="00DE4DBC" w:rsidP="00DE4DBC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DE4DBC">
        <w:rPr>
          <w:rFonts w:eastAsia="Times New Roman"/>
          <w:sz w:val="28"/>
          <w:szCs w:val="28"/>
        </w:rPr>
        <w:t xml:space="preserve">Обществознание 8 класс: поурочные планы по учебнику Л.Н. Боголюбова и </w:t>
      </w:r>
      <w:proofErr w:type="spellStart"/>
      <w:r w:rsidRPr="00DE4DBC">
        <w:rPr>
          <w:rFonts w:eastAsia="Times New Roman"/>
          <w:sz w:val="28"/>
          <w:szCs w:val="28"/>
        </w:rPr>
        <w:t>др</w:t>
      </w:r>
      <w:proofErr w:type="spellEnd"/>
      <w:r w:rsidRPr="00DE4DBC">
        <w:rPr>
          <w:rFonts w:eastAsia="Times New Roman"/>
          <w:sz w:val="28"/>
          <w:szCs w:val="28"/>
        </w:rPr>
        <w:t xml:space="preserve">, под ред. Л.Н. Боголюбова/ автор-составитель С.Н. </w:t>
      </w:r>
      <w:proofErr w:type="spellStart"/>
      <w:r w:rsidRPr="00DE4DBC">
        <w:rPr>
          <w:rFonts w:eastAsia="Times New Roman"/>
          <w:sz w:val="28"/>
          <w:szCs w:val="28"/>
        </w:rPr>
        <w:t>Степанько</w:t>
      </w:r>
      <w:proofErr w:type="spellEnd"/>
      <w:r w:rsidRPr="00DE4DBC">
        <w:rPr>
          <w:rFonts w:eastAsia="Times New Roman"/>
          <w:sz w:val="28"/>
          <w:szCs w:val="28"/>
        </w:rPr>
        <w:t xml:space="preserve">. – </w:t>
      </w:r>
      <w:proofErr w:type="spellStart"/>
      <w:r w:rsidRPr="00DE4DBC">
        <w:rPr>
          <w:rFonts w:eastAsia="Times New Roman"/>
          <w:sz w:val="28"/>
          <w:szCs w:val="28"/>
        </w:rPr>
        <w:t>Волгоргад</w:t>
      </w:r>
      <w:proofErr w:type="spellEnd"/>
      <w:r w:rsidRPr="00DE4DBC">
        <w:rPr>
          <w:rFonts w:eastAsia="Times New Roman"/>
          <w:sz w:val="28"/>
          <w:szCs w:val="28"/>
        </w:rPr>
        <w:t>: Учитель, 2007.</w:t>
      </w:r>
    </w:p>
    <w:p w:rsidR="00DE4DBC" w:rsidRPr="00DE4DBC" w:rsidRDefault="00DE4DBC" w:rsidP="00DE4DBC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DE4DBC">
        <w:rPr>
          <w:rFonts w:eastAsia="Times New Roman"/>
          <w:sz w:val="28"/>
          <w:szCs w:val="28"/>
        </w:rPr>
        <w:t xml:space="preserve">Методические рекомендации по курсу «Введение в обществознание /Под ред. Л. Н. </w:t>
      </w:r>
      <w:proofErr w:type="gramStart"/>
      <w:r w:rsidRPr="00DE4DBC">
        <w:rPr>
          <w:rFonts w:eastAsia="Times New Roman"/>
          <w:sz w:val="28"/>
          <w:szCs w:val="28"/>
        </w:rPr>
        <w:t>Боголюбова.—</w:t>
      </w:r>
      <w:proofErr w:type="gramEnd"/>
      <w:r w:rsidRPr="00DE4DBC">
        <w:rPr>
          <w:rFonts w:eastAsia="Times New Roman"/>
          <w:sz w:val="28"/>
          <w:szCs w:val="28"/>
        </w:rPr>
        <w:t xml:space="preserve"> М., 2002.</w:t>
      </w:r>
    </w:p>
    <w:p w:rsidR="00B317E1" w:rsidRPr="00DE4DBC" w:rsidRDefault="00B317E1" w:rsidP="00DE4DBC">
      <w:pPr>
        <w:spacing w:line="276" w:lineRule="auto"/>
        <w:jc w:val="both"/>
        <w:rPr>
          <w:sz w:val="28"/>
          <w:szCs w:val="28"/>
        </w:rPr>
      </w:pPr>
    </w:p>
    <w:sectPr w:rsidR="00B317E1" w:rsidRPr="00D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BC"/>
    <w:rsid w:val="00B317E1"/>
    <w:rsid w:val="00D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9CDD-42A2-4137-9B48-6B513B9E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DE4DBC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DE4DBC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en-US"/>
    </w:rPr>
  </w:style>
  <w:style w:type="character" w:customStyle="1" w:styleId="c16">
    <w:name w:val="c16"/>
    <w:basedOn w:val="a0"/>
    <w:rsid w:val="00DE4DBC"/>
  </w:style>
  <w:style w:type="paragraph" w:customStyle="1" w:styleId="c4">
    <w:name w:val="c4"/>
    <w:basedOn w:val="a"/>
    <w:rsid w:val="00DE4DB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DE4DBC"/>
  </w:style>
  <w:style w:type="paragraph" w:styleId="a4">
    <w:name w:val="List Paragraph"/>
    <w:basedOn w:val="a"/>
    <w:qFormat/>
    <w:rsid w:val="00DE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2019-01-22T01:08:00Z</dcterms:created>
  <dcterms:modified xsi:type="dcterms:W3CDTF">2019-01-22T01:11:00Z</dcterms:modified>
</cp:coreProperties>
</file>