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3" w:rsidRPr="008A0148" w:rsidRDefault="00801A23" w:rsidP="008A0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 внеурочной деятельности по английскому языку</w:t>
      </w:r>
      <w:r w:rsidR="008D1066">
        <w:rPr>
          <w:rFonts w:ascii="Times New Roman" w:hAnsi="Times New Roman" w:cs="Times New Roman"/>
          <w:b/>
          <w:bCs/>
          <w:sz w:val="28"/>
          <w:szCs w:val="28"/>
        </w:rPr>
        <w:t xml:space="preserve"> «Познаем мир с английским языком</w:t>
      </w:r>
      <w:r w:rsidR="008D55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Класс -</w:t>
      </w:r>
      <w:r w:rsidR="008D1066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Учитель -</w:t>
      </w:r>
      <w:r w:rsidRPr="008A0148">
        <w:rPr>
          <w:rFonts w:ascii="Times New Roman" w:hAnsi="Times New Roman" w:cs="Times New Roman"/>
          <w:sz w:val="28"/>
          <w:szCs w:val="28"/>
        </w:rPr>
        <w:t xml:space="preserve">   Ульянова Т.А.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Количество часов в неделю</w:t>
      </w:r>
      <w:r w:rsidRPr="008A0148">
        <w:rPr>
          <w:rFonts w:ascii="Times New Roman" w:hAnsi="Times New Roman" w:cs="Times New Roman"/>
          <w:sz w:val="28"/>
          <w:szCs w:val="28"/>
        </w:rPr>
        <w:t xml:space="preserve"> -  1 час в неделю. </w:t>
      </w:r>
    </w:p>
    <w:p w:rsidR="00801A23" w:rsidRPr="008D1066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 w:rsidR="008D1066">
        <w:rPr>
          <w:rFonts w:ascii="Times New Roman" w:hAnsi="Times New Roman" w:cs="Times New Roman"/>
          <w:sz w:val="28"/>
          <w:szCs w:val="28"/>
        </w:rPr>
        <w:t xml:space="preserve"> УМК «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8D1066" w:rsidRPr="008D1066">
        <w:rPr>
          <w:rFonts w:ascii="Times New Roman" w:hAnsi="Times New Roman" w:cs="Times New Roman"/>
          <w:sz w:val="28"/>
          <w:szCs w:val="28"/>
        </w:rPr>
        <w:t xml:space="preserve"> 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8D106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8D1066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8D1066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8A0148">
        <w:rPr>
          <w:rFonts w:ascii="Times New Roman" w:hAnsi="Times New Roman" w:cs="Times New Roman"/>
          <w:sz w:val="28"/>
          <w:szCs w:val="28"/>
        </w:rPr>
        <w:t xml:space="preserve"> общекультурное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8A0148">
        <w:rPr>
          <w:rFonts w:ascii="Times New Roman" w:hAnsi="Times New Roman" w:cs="Times New Roman"/>
          <w:sz w:val="28"/>
          <w:szCs w:val="28"/>
        </w:rPr>
        <w:t>:</w:t>
      </w:r>
      <w:r w:rsidR="008D1066">
        <w:rPr>
          <w:rFonts w:ascii="Times New Roman" w:hAnsi="Times New Roman" w:cs="Times New Roman"/>
          <w:sz w:val="28"/>
          <w:szCs w:val="28"/>
        </w:rPr>
        <w:t xml:space="preserve"> знакомство с иноязычной культурой через английский язык,</w:t>
      </w:r>
      <w:r w:rsidRPr="008A0148">
        <w:rPr>
          <w:rFonts w:ascii="Times New Roman" w:hAnsi="Times New Roman" w:cs="Times New Roman"/>
          <w:sz w:val="28"/>
          <w:szCs w:val="28"/>
        </w:rPr>
        <w:t xml:space="preserve"> интеграция и дополнение содержания </w:t>
      </w:r>
      <w:r w:rsidR="008A0148">
        <w:rPr>
          <w:rFonts w:ascii="Times New Roman" w:hAnsi="Times New Roman" w:cs="Times New Roman"/>
          <w:sz w:val="28"/>
          <w:szCs w:val="28"/>
        </w:rPr>
        <w:t xml:space="preserve">предметных программ по предмету </w:t>
      </w:r>
      <w:r w:rsidRPr="008A0148">
        <w:rPr>
          <w:rFonts w:ascii="Times New Roman" w:hAnsi="Times New Roman" w:cs="Times New Roman"/>
          <w:sz w:val="28"/>
          <w:szCs w:val="28"/>
        </w:rPr>
        <w:t>«английский язык».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Основные формы организации занятий</w:t>
      </w:r>
      <w:r w:rsidRPr="008A0148">
        <w:rPr>
          <w:rFonts w:ascii="Times New Roman" w:hAnsi="Times New Roman" w:cs="Times New Roman"/>
          <w:sz w:val="28"/>
          <w:szCs w:val="28"/>
        </w:rPr>
        <w:t xml:space="preserve">: </w:t>
      </w:r>
      <w:r w:rsidR="008D1066">
        <w:rPr>
          <w:rFonts w:ascii="Times New Roman" w:hAnsi="Times New Roman" w:cs="Times New Roman"/>
          <w:sz w:val="28"/>
          <w:szCs w:val="28"/>
        </w:rPr>
        <w:t>разучивание песен и стихов</w:t>
      </w:r>
      <w:r w:rsidR="008D1066">
        <w:rPr>
          <w:rFonts w:ascii="Times New Roman" w:hAnsi="Times New Roman" w:cs="Times New Roman"/>
          <w:sz w:val="28"/>
          <w:szCs w:val="28"/>
        </w:rPr>
        <w:t>,</w:t>
      </w:r>
      <w:r w:rsidR="008D1066" w:rsidRPr="008A0148">
        <w:rPr>
          <w:rFonts w:ascii="Times New Roman" w:hAnsi="Times New Roman" w:cs="Times New Roman"/>
          <w:sz w:val="28"/>
          <w:szCs w:val="28"/>
        </w:rPr>
        <w:t xml:space="preserve"> </w:t>
      </w:r>
      <w:r w:rsidR="008A0148">
        <w:rPr>
          <w:rFonts w:ascii="Times New Roman" w:hAnsi="Times New Roman" w:cs="Times New Roman"/>
          <w:sz w:val="28"/>
          <w:szCs w:val="28"/>
        </w:rPr>
        <w:t xml:space="preserve">ролевые игры, </w:t>
      </w:r>
      <w:r w:rsidR="006B3E36">
        <w:rPr>
          <w:rFonts w:ascii="Times New Roman" w:hAnsi="Times New Roman" w:cs="Times New Roman"/>
          <w:sz w:val="28"/>
          <w:szCs w:val="28"/>
        </w:rPr>
        <w:t>конкурсы рисунков по теме, викторин</w:t>
      </w:r>
      <w:r w:rsidR="008D1066">
        <w:rPr>
          <w:rFonts w:ascii="Times New Roman" w:hAnsi="Times New Roman" w:cs="Times New Roman"/>
          <w:sz w:val="28"/>
          <w:szCs w:val="28"/>
        </w:rPr>
        <w:t>ы</w:t>
      </w:r>
      <w:r w:rsidR="006B3E36">
        <w:rPr>
          <w:rFonts w:ascii="Times New Roman" w:hAnsi="Times New Roman" w:cs="Times New Roman"/>
          <w:sz w:val="28"/>
          <w:szCs w:val="28"/>
        </w:rPr>
        <w:t>.</w:t>
      </w:r>
    </w:p>
    <w:p w:rsidR="00801A23" w:rsidRPr="008A0148" w:rsidRDefault="00801A23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8A0148">
        <w:rPr>
          <w:rFonts w:ascii="Times New Roman" w:hAnsi="Times New Roman" w:cs="Times New Roman"/>
          <w:sz w:val="28"/>
          <w:szCs w:val="28"/>
        </w:rPr>
        <w:t xml:space="preserve"> 1 год,</w:t>
      </w:r>
      <w:r w:rsidR="008A0148" w:rsidRPr="008A0148">
        <w:rPr>
          <w:rFonts w:ascii="Times New Roman" w:hAnsi="Times New Roman" w:cs="Times New Roman"/>
          <w:sz w:val="28"/>
          <w:szCs w:val="28"/>
        </w:rPr>
        <w:t xml:space="preserve"> </w:t>
      </w:r>
      <w:r w:rsidRPr="008A0148">
        <w:rPr>
          <w:rFonts w:ascii="Times New Roman" w:hAnsi="Times New Roman" w:cs="Times New Roman"/>
          <w:sz w:val="28"/>
          <w:szCs w:val="28"/>
        </w:rPr>
        <w:t xml:space="preserve">1 час в неделю, </w:t>
      </w:r>
      <w:r w:rsidR="008A0148" w:rsidRPr="008A0148">
        <w:rPr>
          <w:rFonts w:ascii="Times New Roman" w:hAnsi="Times New Roman" w:cs="Times New Roman"/>
          <w:sz w:val="28"/>
          <w:szCs w:val="28"/>
        </w:rPr>
        <w:t xml:space="preserve"> </w:t>
      </w:r>
      <w:r w:rsidR="008D1066">
        <w:rPr>
          <w:rFonts w:ascii="Times New Roman" w:hAnsi="Times New Roman" w:cs="Times New Roman"/>
          <w:sz w:val="28"/>
          <w:szCs w:val="28"/>
        </w:rPr>
        <w:t>33</w:t>
      </w:r>
      <w:r w:rsidRPr="008A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14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A0148"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8A0148" w:rsidRDefault="008A0148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48">
        <w:rPr>
          <w:rFonts w:ascii="Times New Roman" w:hAnsi="Times New Roman" w:cs="Times New Roman"/>
          <w:sz w:val="28"/>
          <w:szCs w:val="28"/>
        </w:rPr>
        <w:t>Данная программа соответствует требованиям ФГОС</w:t>
      </w:r>
      <w:r w:rsidR="0074045D">
        <w:rPr>
          <w:rFonts w:ascii="Times New Roman" w:hAnsi="Times New Roman" w:cs="Times New Roman"/>
          <w:sz w:val="28"/>
          <w:szCs w:val="28"/>
        </w:rPr>
        <w:t xml:space="preserve">, </w:t>
      </w:r>
      <w:r w:rsidR="0074045D" w:rsidRPr="00740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45D" w:rsidRPr="0074045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гражданина Российской Федерации и  соответствует возрастным особенностям младшего школьника.</w:t>
      </w:r>
    </w:p>
    <w:p w:rsidR="0074045D" w:rsidRPr="0074045D" w:rsidRDefault="0074045D" w:rsidP="00740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детей младшего школьного возраста проявляются в неустойчивости их внимания, подвижности, эмоциональности. Неустойчивость внимания связана со слабым развитием умения произвольно подчинять свои действия не внешним обстоятельствам или воздействиям, а внутренним целям, задачам, которые ставит перед ребенком взрослый. Поэтому дети, особенно первоклассники, легко отвлекаются от того главного, на что должно быть направлено их внимание на занятии. В связи с особенностями этого возраста педагог на занятиях по изучению английского языка использует смену ведущей деятельности (что помогает детям организовать свое внимание): сочетание на занятиях учебной деятельности с рисованием,  с игровой деятельностью, просмотром обучающих мультфильмов, распеванием песен. </w:t>
      </w:r>
    </w:p>
    <w:p w:rsidR="0074045D" w:rsidRPr="0074045D" w:rsidRDefault="0074045D" w:rsidP="00740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Подвижность, характерная для ребенка младшего школьного возраста, также  связана со слабым развитием волевых действий. Ребенок, испытывая естественную потребность в движении, в деятельности, не умеет длительное время сохранять одну и ту же позу, заниматься одним и тем же делом. Ребёнку трудно преодолеть свое желание подвигаться, сменить деятельность, поэтому необходимо дать детям возможность организованно подвигаться: встать, поднять руки, пошевелить пальцами и т.д. (физкультминутка, подвижные игры).</w:t>
      </w:r>
    </w:p>
    <w:p w:rsidR="0074045D" w:rsidRPr="0074045D" w:rsidRDefault="0074045D" w:rsidP="00740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Отличительными особенностями является то, что данная программа основана на игровом методе обучения иностранному языку, ведь главной чертой младшего школьного возраста является смена ведущей деятельности, </w:t>
      </w: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от игры к систематическому, социально организованному учению. 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  важной для психического развития детей.</w:t>
      </w:r>
    </w:p>
    <w:p w:rsidR="0074045D" w:rsidRPr="0074045D" w:rsidRDefault="0074045D" w:rsidP="0074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:rsidR="0074045D" w:rsidRPr="0074045D" w:rsidRDefault="0074045D" w:rsidP="0074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английского </w:t>
      </w: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</w:t>
      </w:r>
    </w:p>
    <w:p w:rsidR="0074045D" w:rsidRPr="0074045D" w:rsidRDefault="0074045D" w:rsidP="0074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74045D" w:rsidRPr="0074045D" w:rsidRDefault="0074045D" w:rsidP="0074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знакомство с элемента</w:t>
      </w: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традиционной детской  англо</w:t>
      </w:r>
      <w:r w:rsidRPr="007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язычной культуры.</w:t>
      </w:r>
    </w:p>
    <w:p w:rsidR="0074045D" w:rsidRPr="0074045D" w:rsidRDefault="0074045D" w:rsidP="008A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C9B" w:rsidRPr="0074045D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Pr="0074045D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Pr="0074045D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p w:rsidR="00834C9B" w:rsidRPr="008A0148" w:rsidRDefault="00834C9B" w:rsidP="00801A23">
      <w:pPr>
        <w:rPr>
          <w:rFonts w:ascii="Times New Roman" w:hAnsi="Times New Roman" w:cs="Times New Roman"/>
          <w:sz w:val="28"/>
          <w:szCs w:val="28"/>
        </w:rPr>
      </w:pPr>
    </w:p>
    <w:sectPr w:rsidR="00834C9B" w:rsidRPr="008A0148" w:rsidSect="008D55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449"/>
    <w:multiLevelType w:val="hybridMultilevel"/>
    <w:tmpl w:val="BFCE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E2167"/>
    <w:multiLevelType w:val="hybridMultilevel"/>
    <w:tmpl w:val="44C8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23"/>
    <w:rsid w:val="001322A7"/>
    <w:rsid w:val="00314B2D"/>
    <w:rsid w:val="006B3E36"/>
    <w:rsid w:val="0074045D"/>
    <w:rsid w:val="00801A23"/>
    <w:rsid w:val="00834C9B"/>
    <w:rsid w:val="008A0148"/>
    <w:rsid w:val="008D1066"/>
    <w:rsid w:val="008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2018-04-03T13:41:00Z</dcterms:created>
  <dcterms:modified xsi:type="dcterms:W3CDTF">2018-04-04T14:08:00Z</dcterms:modified>
</cp:coreProperties>
</file>